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E6EEF" w14:textId="222DB667" w:rsidR="00A06168" w:rsidRPr="00A06168" w:rsidRDefault="00A06168" w:rsidP="00A06168">
      <w:pPr>
        <w:pStyle w:val="Heading2"/>
        <w:rPr>
          <w:rStyle w:val="Strong"/>
          <w:color w:val="000000" w:themeColor="text1"/>
          <w:sz w:val="32"/>
          <w:szCs w:val="32"/>
        </w:rPr>
      </w:pPr>
      <w:r w:rsidRPr="00A06168">
        <w:rPr>
          <w:rFonts w:ascii="Segoe UI Emoji" w:hAnsi="Segoe UI Emoji" w:cs="Segoe UI Emoji"/>
          <w:color w:val="000000" w:themeColor="text1"/>
          <w:sz w:val="32"/>
          <w:szCs w:val="32"/>
        </w:rPr>
        <w:t>🏦</w:t>
      </w:r>
      <w:r w:rsidRPr="00A06168">
        <w:rPr>
          <w:color w:val="000000" w:themeColor="text1"/>
          <w:sz w:val="32"/>
          <w:szCs w:val="32"/>
        </w:rPr>
        <w:t xml:space="preserve"> </w:t>
      </w:r>
      <w:r w:rsidRPr="00A06168">
        <w:rPr>
          <w:rStyle w:val="Strong"/>
          <w:color w:val="000000" w:themeColor="text1"/>
          <w:sz w:val="32"/>
          <w:szCs w:val="32"/>
        </w:rPr>
        <w:t>Smart Bank Flow</w:t>
      </w:r>
    </w:p>
    <w:p w14:paraId="4EBB5CFE" w14:textId="77777777" w:rsidR="00A06168" w:rsidRPr="00A06168" w:rsidRDefault="00A06168" w:rsidP="00A06168"/>
    <w:p w14:paraId="09D98208" w14:textId="445A0217" w:rsidR="00B03980" w:rsidRDefault="00A06168" w:rsidP="00B03980">
      <w:r>
        <w:rPr>
          <w:noProof/>
        </w:rPr>
        <w:drawing>
          <wp:inline distT="0" distB="0" distL="0" distR="0" wp14:anchorId="4C0F0BF7" wp14:editId="51BD02AC">
            <wp:extent cx="5731510" cy="3629025"/>
            <wp:effectExtent l="0" t="0" r="2540" b="9525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66E3" w14:textId="27D725EC" w:rsidR="00B03980" w:rsidRPr="00B03980" w:rsidRDefault="00B03980" w:rsidP="00B03980"/>
    <w:p w14:paraId="03D68FC7" w14:textId="5B1C5CDF" w:rsidR="00B03980" w:rsidRDefault="00B03980" w:rsidP="00A06168">
      <w:pPr>
        <w:spacing w:line="360" w:lineRule="auto"/>
      </w:pPr>
    </w:p>
    <w:p w14:paraId="3405B91D" w14:textId="77777777" w:rsidR="00A06168" w:rsidRDefault="00A06168" w:rsidP="00A06168">
      <w:pPr>
        <w:pStyle w:val="NormalWeb"/>
        <w:numPr>
          <w:ilvl w:val="0"/>
          <w:numId w:val="6"/>
        </w:numPr>
        <w:spacing w:line="360" w:lineRule="auto"/>
      </w:pPr>
      <w:r>
        <w:t xml:space="preserve">Login Page: Enter your </w:t>
      </w:r>
      <w:r>
        <w:rPr>
          <w:rStyle w:val="Strong"/>
        </w:rPr>
        <w:t>Customer ID</w:t>
      </w:r>
      <w:r>
        <w:t>.</w:t>
      </w:r>
    </w:p>
    <w:p w14:paraId="5A9B50AB" w14:textId="77777777" w:rsidR="00A06168" w:rsidRDefault="00A06168" w:rsidP="00A06168">
      <w:pPr>
        <w:pStyle w:val="NormalWeb"/>
        <w:numPr>
          <w:ilvl w:val="0"/>
          <w:numId w:val="6"/>
        </w:numPr>
        <w:spacing w:line="360" w:lineRule="auto"/>
      </w:pPr>
      <w:r>
        <w:t xml:space="preserve">Scan QR Code from your </w:t>
      </w:r>
      <w:r>
        <w:rPr>
          <w:rStyle w:val="Strong"/>
        </w:rPr>
        <w:t>registered device</w:t>
      </w:r>
      <w:r>
        <w:t xml:space="preserve"> (auto-refreshes every 60 seconds).</w:t>
      </w:r>
    </w:p>
    <w:p w14:paraId="1372A6BC" w14:textId="77777777" w:rsidR="00A06168" w:rsidRDefault="00A06168" w:rsidP="00A06168">
      <w:pPr>
        <w:pStyle w:val="NormalWeb"/>
        <w:numPr>
          <w:ilvl w:val="0"/>
          <w:numId w:val="6"/>
        </w:numPr>
        <w:spacing w:line="360" w:lineRule="auto"/>
      </w:pPr>
      <w:r>
        <w:t xml:space="preserve">Dashboard shows </w:t>
      </w:r>
      <w:r>
        <w:rPr>
          <w:rStyle w:val="Strong"/>
        </w:rPr>
        <w:t>balance</w:t>
      </w:r>
      <w:r>
        <w:t xml:space="preserve">, </w:t>
      </w:r>
      <w:r>
        <w:rPr>
          <w:rStyle w:val="Strong"/>
        </w:rPr>
        <w:t>transfer history</w:t>
      </w:r>
      <w:r>
        <w:t xml:space="preserve">, and </w:t>
      </w:r>
      <w:r>
        <w:rPr>
          <w:rStyle w:val="Strong"/>
        </w:rPr>
        <w:t>transaction graph</w:t>
      </w:r>
      <w:r>
        <w:t>.</w:t>
      </w:r>
    </w:p>
    <w:p w14:paraId="30734261" w14:textId="77777777" w:rsidR="00A06168" w:rsidRDefault="00A06168" w:rsidP="00A06168">
      <w:pPr>
        <w:pStyle w:val="NormalWeb"/>
        <w:numPr>
          <w:ilvl w:val="0"/>
          <w:numId w:val="6"/>
        </w:numPr>
        <w:spacing w:line="360" w:lineRule="auto"/>
      </w:pPr>
      <w:r>
        <w:t xml:space="preserve">Option to </w:t>
      </w:r>
      <w:r>
        <w:rPr>
          <w:rStyle w:val="Strong"/>
        </w:rPr>
        <w:t>Add Beneficiary</w:t>
      </w:r>
      <w:r>
        <w:t xml:space="preserve"> for new accounts.</w:t>
      </w:r>
    </w:p>
    <w:p w14:paraId="50C65309" w14:textId="77777777" w:rsidR="00A06168" w:rsidRDefault="00A06168" w:rsidP="00A06168">
      <w:pPr>
        <w:pStyle w:val="NormalWeb"/>
        <w:numPr>
          <w:ilvl w:val="0"/>
          <w:numId w:val="6"/>
        </w:numPr>
        <w:spacing w:line="360" w:lineRule="auto"/>
      </w:pPr>
      <w:r>
        <w:t xml:space="preserve">Navigate to the </w:t>
      </w:r>
      <w:r>
        <w:rPr>
          <w:rStyle w:val="Strong"/>
        </w:rPr>
        <w:t>Demo Page</w:t>
      </w:r>
      <w:r>
        <w:t xml:space="preserve"> for extra modules.</w:t>
      </w:r>
    </w:p>
    <w:p w14:paraId="6A23BAE4" w14:textId="00A9FB1C" w:rsidR="00A06168" w:rsidRDefault="00A06168" w:rsidP="00B03980"/>
    <w:p w14:paraId="14130212" w14:textId="3843160D" w:rsidR="00A06168" w:rsidRDefault="00A06168" w:rsidP="00B03980"/>
    <w:p w14:paraId="00B1C7D5" w14:textId="3F4BDCBE" w:rsidR="00A06168" w:rsidRDefault="00A06168" w:rsidP="00B03980"/>
    <w:p w14:paraId="5C603EDD" w14:textId="7358816B" w:rsidR="00A06168" w:rsidRDefault="00A06168" w:rsidP="00B03980"/>
    <w:p w14:paraId="2569DD9C" w14:textId="69676756" w:rsidR="00A06168" w:rsidRDefault="00A06168" w:rsidP="00B03980"/>
    <w:p w14:paraId="3EF43AE3" w14:textId="3A83FED7" w:rsidR="00A06168" w:rsidRDefault="00A06168" w:rsidP="00B03980"/>
    <w:p w14:paraId="74D458EA" w14:textId="11640EE8" w:rsidR="00A06168" w:rsidRDefault="00A06168" w:rsidP="00B03980"/>
    <w:p w14:paraId="75D47415" w14:textId="77777777" w:rsidR="00A06168" w:rsidRPr="00A06168" w:rsidRDefault="00A06168" w:rsidP="00A06168">
      <w:pPr>
        <w:pStyle w:val="Heading2"/>
        <w:rPr>
          <w:color w:val="000000" w:themeColor="text1"/>
          <w:sz w:val="32"/>
          <w:szCs w:val="32"/>
        </w:rPr>
      </w:pPr>
      <w:r w:rsidRPr="00A06168">
        <w:rPr>
          <w:rFonts w:ascii="Segoe UI Emoji" w:hAnsi="Segoe UI Emoji" w:cs="Segoe UI Emoji"/>
          <w:color w:val="000000" w:themeColor="text1"/>
          <w:sz w:val="32"/>
          <w:szCs w:val="32"/>
        </w:rPr>
        <w:lastRenderedPageBreak/>
        <w:t>🏧</w:t>
      </w:r>
      <w:r w:rsidRPr="00A06168">
        <w:rPr>
          <w:color w:val="000000" w:themeColor="text1"/>
          <w:sz w:val="32"/>
          <w:szCs w:val="32"/>
        </w:rPr>
        <w:t xml:space="preserve"> </w:t>
      </w:r>
      <w:r w:rsidRPr="00A06168">
        <w:rPr>
          <w:rStyle w:val="Strong"/>
          <w:color w:val="000000" w:themeColor="text1"/>
          <w:sz w:val="32"/>
          <w:szCs w:val="32"/>
        </w:rPr>
        <w:t>ATM Flow</w:t>
      </w:r>
    </w:p>
    <w:p w14:paraId="57499A5A" w14:textId="77777777" w:rsidR="00A06168" w:rsidRDefault="00A06168" w:rsidP="00B03980"/>
    <w:p w14:paraId="74186DEE" w14:textId="46D0E763" w:rsidR="00A06168" w:rsidRDefault="00A06168" w:rsidP="00B03980">
      <w:r>
        <w:rPr>
          <w:noProof/>
        </w:rPr>
        <w:drawing>
          <wp:inline distT="0" distB="0" distL="0" distR="0" wp14:anchorId="289E4D2B" wp14:editId="6B1DEC9A">
            <wp:extent cx="4792838" cy="5554980"/>
            <wp:effectExtent l="0" t="0" r="8255" b="762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473" cy="556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B346" w14:textId="378E5068" w:rsidR="00A06168" w:rsidRDefault="00A06168" w:rsidP="00B03980"/>
    <w:p w14:paraId="0DCDFC48" w14:textId="77777777" w:rsidR="00A06168" w:rsidRDefault="00A06168" w:rsidP="00A06168">
      <w:pPr>
        <w:pStyle w:val="NormalWeb"/>
        <w:numPr>
          <w:ilvl w:val="0"/>
          <w:numId w:val="4"/>
        </w:numPr>
        <w:spacing w:line="276" w:lineRule="auto"/>
      </w:pPr>
      <w:r>
        <w:t xml:space="preserve">Enter your </w:t>
      </w:r>
      <w:r>
        <w:rPr>
          <w:rStyle w:val="Strong"/>
        </w:rPr>
        <w:t>Customer ID</w:t>
      </w:r>
      <w:r>
        <w:t xml:space="preserve"> at ATM login.</w:t>
      </w:r>
    </w:p>
    <w:p w14:paraId="32540570" w14:textId="77777777" w:rsidR="00A06168" w:rsidRDefault="00A06168" w:rsidP="00A06168">
      <w:pPr>
        <w:pStyle w:val="NormalWeb"/>
        <w:numPr>
          <w:ilvl w:val="0"/>
          <w:numId w:val="4"/>
        </w:numPr>
        <w:spacing w:line="276" w:lineRule="auto"/>
      </w:pPr>
      <w:r>
        <w:t xml:space="preserve">Scan QR Code using your </w:t>
      </w:r>
      <w:r>
        <w:rPr>
          <w:rStyle w:val="Strong"/>
        </w:rPr>
        <w:t>registered phone</w:t>
      </w:r>
      <w:r>
        <w:t>.</w:t>
      </w:r>
    </w:p>
    <w:p w14:paraId="5C6164C4" w14:textId="77777777" w:rsidR="00A06168" w:rsidRDefault="00A06168" w:rsidP="00A06168">
      <w:pPr>
        <w:pStyle w:val="NormalWeb"/>
        <w:numPr>
          <w:ilvl w:val="0"/>
          <w:numId w:val="4"/>
        </w:numPr>
        <w:spacing w:line="276" w:lineRule="auto"/>
      </w:pPr>
      <w:r>
        <w:t>System authenticates your identity.</w:t>
      </w:r>
    </w:p>
    <w:p w14:paraId="1F638D32" w14:textId="77777777" w:rsidR="00A06168" w:rsidRDefault="00A06168" w:rsidP="00A06168">
      <w:pPr>
        <w:pStyle w:val="NormalWeb"/>
        <w:numPr>
          <w:ilvl w:val="0"/>
          <w:numId w:val="4"/>
        </w:numPr>
        <w:spacing w:line="276" w:lineRule="auto"/>
      </w:pPr>
      <w:r>
        <w:t>ATM Dashboard displays options:</w:t>
      </w:r>
    </w:p>
    <w:p w14:paraId="492C7069" w14:textId="77777777" w:rsidR="00A06168" w:rsidRDefault="00A06168" w:rsidP="00A06168">
      <w:pPr>
        <w:pStyle w:val="NormalWeb"/>
        <w:numPr>
          <w:ilvl w:val="1"/>
          <w:numId w:val="4"/>
        </w:numPr>
        <w:spacing w:line="276" w:lineRule="auto"/>
      </w:pPr>
      <w:r>
        <w:t>Account Info</w:t>
      </w:r>
    </w:p>
    <w:p w14:paraId="48E13D4B" w14:textId="77777777" w:rsidR="00A06168" w:rsidRDefault="00A06168" w:rsidP="00A06168">
      <w:pPr>
        <w:pStyle w:val="NormalWeb"/>
        <w:numPr>
          <w:ilvl w:val="1"/>
          <w:numId w:val="4"/>
        </w:numPr>
        <w:spacing w:line="276" w:lineRule="auto"/>
      </w:pPr>
      <w:r>
        <w:t>Withdraw</w:t>
      </w:r>
    </w:p>
    <w:p w14:paraId="03F93539" w14:textId="77777777" w:rsidR="00A06168" w:rsidRDefault="00A06168" w:rsidP="00A06168">
      <w:pPr>
        <w:pStyle w:val="NormalWeb"/>
        <w:numPr>
          <w:ilvl w:val="1"/>
          <w:numId w:val="4"/>
        </w:numPr>
        <w:spacing w:line="276" w:lineRule="auto"/>
      </w:pPr>
      <w:r>
        <w:t>Deposit</w:t>
      </w:r>
    </w:p>
    <w:p w14:paraId="0A7B906B" w14:textId="77777777" w:rsidR="00A06168" w:rsidRDefault="00A06168" w:rsidP="00A06168">
      <w:pPr>
        <w:pStyle w:val="NormalWeb"/>
        <w:numPr>
          <w:ilvl w:val="1"/>
          <w:numId w:val="4"/>
        </w:numPr>
        <w:spacing w:line="276" w:lineRule="auto"/>
      </w:pPr>
      <w:r>
        <w:t>PIN Change</w:t>
      </w:r>
    </w:p>
    <w:p w14:paraId="41602200" w14:textId="77777777" w:rsidR="00A06168" w:rsidRDefault="00A06168" w:rsidP="00A06168">
      <w:pPr>
        <w:pStyle w:val="NormalWeb"/>
        <w:numPr>
          <w:ilvl w:val="1"/>
          <w:numId w:val="4"/>
        </w:numPr>
        <w:spacing w:line="276" w:lineRule="auto"/>
      </w:pPr>
      <w:r>
        <w:t>Balance</w:t>
      </w:r>
    </w:p>
    <w:p w14:paraId="20053EA2" w14:textId="77777777" w:rsidR="00A06168" w:rsidRDefault="00A06168" w:rsidP="00A06168">
      <w:pPr>
        <w:pStyle w:val="NormalWeb"/>
        <w:numPr>
          <w:ilvl w:val="1"/>
          <w:numId w:val="4"/>
        </w:numPr>
        <w:spacing w:line="276" w:lineRule="auto"/>
      </w:pPr>
      <w:r>
        <w:t>Other Options</w:t>
      </w:r>
    </w:p>
    <w:p w14:paraId="04407E29" w14:textId="77777777" w:rsidR="00A06168" w:rsidRDefault="00A06168" w:rsidP="00A06168">
      <w:pPr>
        <w:pStyle w:val="NormalWeb"/>
        <w:numPr>
          <w:ilvl w:val="0"/>
          <w:numId w:val="4"/>
        </w:numPr>
        <w:spacing w:line="276" w:lineRule="auto"/>
      </w:pPr>
      <w:proofErr w:type="spellStart"/>
      <w:r>
        <w:t>Center</w:t>
      </w:r>
      <w:proofErr w:type="spellEnd"/>
      <w:r>
        <w:t xml:space="preserve"> screen shows </w:t>
      </w:r>
      <w:r>
        <w:rPr>
          <w:rStyle w:val="Strong"/>
        </w:rPr>
        <w:t>transaction details</w:t>
      </w:r>
      <w:r>
        <w:t>.</w:t>
      </w:r>
    </w:p>
    <w:p w14:paraId="69AF86A9" w14:textId="77777777" w:rsidR="00A06168" w:rsidRDefault="00A06168" w:rsidP="00B03980"/>
    <w:p w14:paraId="4DD4A192" w14:textId="3FBAAAF5" w:rsidR="00A06168" w:rsidRDefault="00A06168" w:rsidP="00A06168">
      <w:pPr>
        <w:pStyle w:val="Heading2"/>
        <w:rPr>
          <w:rStyle w:val="Strong"/>
          <w:color w:val="000000" w:themeColor="text1"/>
          <w:sz w:val="32"/>
          <w:szCs w:val="32"/>
        </w:rPr>
      </w:pPr>
      <w:r w:rsidRPr="00A06168">
        <w:rPr>
          <w:rFonts w:ascii="Segoe UI Emoji" w:hAnsi="Segoe UI Emoji" w:cs="Segoe UI Emoji"/>
          <w:color w:val="000000" w:themeColor="text1"/>
          <w:sz w:val="32"/>
          <w:szCs w:val="32"/>
        </w:rPr>
        <w:t>⚙</w:t>
      </w:r>
      <w:r w:rsidRPr="00A06168">
        <w:rPr>
          <w:color w:val="000000" w:themeColor="text1"/>
          <w:sz w:val="32"/>
          <w:szCs w:val="32"/>
        </w:rPr>
        <w:t xml:space="preserve">️ </w:t>
      </w:r>
      <w:r w:rsidRPr="00A06168">
        <w:rPr>
          <w:rStyle w:val="Strong"/>
          <w:color w:val="000000" w:themeColor="text1"/>
          <w:sz w:val="32"/>
          <w:szCs w:val="32"/>
        </w:rPr>
        <w:t>Demo Page Flow</w:t>
      </w:r>
    </w:p>
    <w:p w14:paraId="773D4A26" w14:textId="05528925" w:rsidR="00A06168" w:rsidRDefault="00A06168" w:rsidP="00A06168"/>
    <w:p w14:paraId="4A64154D" w14:textId="77777777" w:rsidR="00A06168" w:rsidRPr="00A06168" w:rsidRDefault="00A06168" w:rsidP="00A06168"/>
    <w:p w14:paraId="6D548806" w14:textId="70C48F4F" w:rsidR="00B03980" w:rsidRDefault="00A06168" w:rsidP="00B03980">
      <w:r>
        <w:rPr>
          <w:noProof/>
        </w:rPr>
        <w:drawing>
          <wp:inline distT="0" distB="0" distL="0" distR="0" wp14:anchorId="1A380496" wp14:editId="34841B0B">
            <wp:extent cx="6468404" cy="3816985"/>
            <wp:effectExtent l="0" t="0" r="8890" b="0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153" cy="382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5E13" w14:textId="028ECF61" w:rsidR="00B03980" w:rsidRDefault="00B03980" w:rsidP="00B03980"/>
    <w:p w14:paraId="549201A0" w14:textId="77777777" w:rsidR="00A06168" w:rsidRDefault="00A06168" w:rsidP="00A06168">
      <w:pPr>
        <w:pStyle w:val="NormalWeb"/>
        <w:numPr>
          <w:ilvl w:val="0"/>
          <w:numId w:val="5"/>
        </w:numPr>
        <w:spacing w:line="276" w:lineRule="auto"/>
      </w:pPr>
      <w:r>
        <w:t xml:space="preserve">Access the </w:t>
      </w:r>
      <w:r>
        <w:rPr>
          <w:rStyle w:val="Strong"/>
        </w:rPr>
        <w:t>Demo Page</w:t>
      </w:r>
      <w:r>
        <w:t xml:space="preserve"> from Smart Bank Dashboard.</w:t>
      </w:r>
    </w:p>
    <w:p w14:paraId="00552AD3" w14:textId="77777777" w:rsidR="00A06168" w:rsidRDefault="00A06168" w:rsidP="00A06168">
      <w:pPr>
        <w:pStyle w:val="NormalWeb"/>
        <w:numPr>
          <w:ilvl w:val="0"/>
          <w:numId w:val="5"/>
        </w:numPr>
        <w:spacing w:line="276" w:lineRule="auto"/>
      </w:pPr>
      <w:r>
        <w:t>Contains 4 modules:</w:t>
      </w:r>
    </w:p>
    <w:p w14:paraId="5E589001" w14:textId="77777777" w:rsidR="00A06168" w:rsidRDefault="00A06168" w:rsidP="00A06168">
      <w:pPr>
        <w:pStyle w:val="NormalWeb"/>
        <w:numPr>
          <w:ilvl w:val="1"/>
          <w:numId w:val="5"/>
        </w:numPr>
        <w:spacing w:line="276" w:lineRule="auto"/>
      </w:pPr>
      <w:r>
        <w:t>Create User</w:t>
      </w:r>
    </w:p>
    <w:p w14:paraId="06996EC7" w14:textId="77777777" w:rsidR="00A06168" w:rsidRDefault="00A06168" w:rsidP="00A06168">
      <w:pPr>
        <w:pStyle w:val="NormalWeb"/>
        <w:numPr>
          <w:ilvl w:val="1"/>
          <w:numId w:val="5"/>
        </w:numPr>
        <w:spacing w:line="276" w:lineRule="auto"/>
      </w:pPr>
      <w:r>
        <w:t>Call Verification</w:t>
      </w:r>
    </w:p>
    <w:p w14:paraId="473B862F" w14:textId="77777777" w:rsidR="00A06168" w:rsidRDefault="00A06168" w:rsidP="00A06168">
      <w:pPr>
        <w:pStyle w:val="NormalWeb"/>
        <w:numPr>
          <w:ilvl w:val="1"/>
          <w:numId w:val="5"/>
        </w:numPr>
        <w:spacing w:line="276" w:lineRule="auto"/>
      </w:pPr>
      <w:r>
        <w:t>Sales Verification</w:t>
      </w:r>
    </w:p>
    <w:p w14:paraId="51979443" w14:textId="77777777" w:rsidR="00A06168" w:rsidRDefault="00A06168" w:rsidP="00A06168">
      <w:pPr>
        <w:pStyle w:val="NormalWeb"/>
        <w:numPr>
          <w:ilvl w:val="1"/>
          <w:numId w:val="5"/>
        </w:numPr>
        <w:spacing w:line="276" w:lineRule="auto"/>
      </w:pPr>
      <w:r>
        <w:t>3DS</w:t>
      </w:r>
    </w:p>
    <w:p w14:paraId="3F1FAA5A" w14:textId="77777777" w:rsidR="00A06168" w:rsidRDefault="00A06168" w:rsidP="00A06168">
      <w:pPr>
        <w:pStyle w:val="NormalWeb"/>
        <w:numPr>
          <w:ilvl w:val="0"/>
          <w:numId w:val="5"/>
        </w:numPr>
        <w:spacing w:line="276" w:lineRule="auto"/>
      </w:pPr>
      <w:r>
        <w:t>Each module performs a different task:</w:t>
      </w:r>
    </w:p>
    <w:p w14:paraId="3CD71AA2" w14:textId="77777777" w:rsidR="00A06168" w:rsidRDefault="00A06168" w:rsidP="00A06168">
      <w:pPr>
        <w:pStyle w:val="NormalWeb"/>
        <w:numPr>
          <w:ilvl w:val="1"/>
          <w:numId w:val="5"/>
        </w:numPr>
        <w:spacing w:line="276" w:lineRule="auto"/>
      </w:pPr>
      <w:r>
        <w:rPr>
          <w:rStyle w:val="Strong"/>
        </w:rPr>
        <w:t>Create User:</w:t>
      </w:r>
      <w:r>
        <w:t xml:space="preserve"> Registers a new user.</w:t>
      </w:r>
    </w:p>
    <w:p w14:paraId="23258DD3" w14:textId="77777777" w:rsidR="00A06168" w:rsidRDefault="00A06168" w:rsidP="00A06168">
      <w:pPr>
        <w:pStyle w:val="NormalWeb"/>
        <w:numPr>
          <w:ilvl w:val="1"/>
          <w:numId w:val="5"/>
        </w:numPr>
        <w:spacing w:line="276" w:lineRule="auto"/>
      </w:pPr>
      <w:r>
        <w:rPr>
          <w:rStyle w:val="Strong"/>
        </w:rPr>
        <w:t>Call Verification:</w:t>
      </w:r>
      <w:r>
        <w:t xml:space="preserve"> Validates customer calls.</w:t>
      </w:r>
    </w:p>
    <w:p w14:paraId="72BE8A60" w14:textId="77777777" w:rsidR="00A06168" w:rsidRDefault="00A06168" w:rsidP="00A06168">
      <w:pPr>
        <w:pStyle w:val="NormalWeb"/>
        <w:numPr>
          <w:ilvl w:val="1"/>
          <w:numId w:val="5"/>
        </w:numPr>
        <w:spacing w:line="276" w:lineRule="auto"/>
      </w:pPr>
      <w:r>
        <w:rPr>
          <w:rStyle w:val="Strong"/>
        </w:rPr>
        <w:t>Sales Verification:</w:t>
      </w:r>
      <w:r>
        <w:t xml:space="preserve"> Confirms sales details.</w:t>
      </w:r>
    </w:p>
    <w:p w14:paraId="12CF83F5" w14:textId="77777777" w:rsidR="00A06168" w:rsidRDefault="00A06168" w:rsidP="00A06168">
      <w:pPr>
        <w:pStyle w:val="NormalWeb"/>
        <w:numPr>
          <w:ilvl w:val="1"/>
          <w:numId w:val="5"/>
        </w:numPr>
        <w:spacing w:line="276" w:lineRule="auto"/>
      </w:pPr>
      <w:r>
        <w:rPr>
          <w:rStyle w:val="Strong"/>
        </w:rPr>
        <w:t>3DS:</w:t>
      </w:r>
      <w:r>
        <w:t xml:space="preserve"> Handles online payment authentication.</w:t>
      </w:r>
    </w:p>
    <w:p w14:paraId="3E0603E1" w14:textId="77777777" w:rsidR="00A06168" w:rsidRDefault="00A06168" w:rsidP="00A06168">
      <w:pPr>
        <w:pStyle w:val="NormalWeb"/>
        <w:numPr>
          <w:ilvl w:val="0"/>
          <w:numId w:val="5"/>
        </w:numPr>
        <w:spacing w:line="276" w:lineRule="auto"/>
      </w:pPr>
      <w:r>
        <w:t xml:space="preserve">Ends by displaying a </w:t>
      </w:r>
      <w:r>
        <w:rPr>
          <w:rStyle w:val="Strong"/>
        </w:rPr>
        <w:t>success message</w:t>
      </w:r>
      <w:r>
        <w:t>.</w:t>
      </w:r>
    </w:p>
    <w:p w14:paraId="3BB672DD" w14:textId="61614BB9" w:rsidR="00B03980" w:rsidRDefault="00B03980" w:rsidP="00B03980"/>
    <w:p w14:paraId="6CA2D4F7" w14:textId="3DD102FD" w:rsidR="00B03980" w:rsidRDefault="00B03980" w:rsidP="00B03980"/>
    <w:p w14:paraId="2C0BD7C7" w14:textId="77777777" w:rsidR="00B03980" w:rsidRPr="00B03980" w:rsidRDefault="00B03980" w:rsidP="00B03980"/>
    <w:sectPr w:rsidR="00B03980" w:rsidRPr="00B03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8B714" w14:textId="77777777" w:rsidR="00373D9E" w:rsidRDefault="00373D9E" w:rsidP="00B03980">
      <w:pPr>
        <w:spacing w:after="0" w:line="240" w:lineRule="auto"/>
      </w:pPr>
      <w:r>
        <w:separator/>
      </w:r>
    </w:p>
  </w:endnote>
  <w:endnote w:type="continuationSeparator" w:id="0">
    <w:p w14:paraId="15FCF194" w14:textId="77777777" w:rsidR="00373D9E" w:rsidRDefault="00373D9E" w:rsidP="00B03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DAA69" w14:textId="77777777" w:rsidR="00373D9E" w:rsidRDefault="00373D9E" w:rsidP="00B03980">
      <w:pPr>
        <w:spacing w:after="0" w:line="240" w:lineRule="auto"/>
      </w:pPr>
      <w:r>
        <w:separator/>
      </w:r>
    </w:p>
  </w:footnote>
  <w:footnote w:type="continuationSeparator" w:id="0">
    <w:p w14:paraId="549380F9" w14:textId="77777777" w:rsidR="00373D9E" w:rsidRDefault="00373D9E" w:rsidP="00B03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618A"/>
    <w:multiLevelType w:val="hybridMultilevel"/>
    <w:tmpl w:val="8B3E3D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448C4"/>
    <w:multiLevelType w:val="multilevel"/>
    <w:tmpl w:val="7964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112D4"/>
    <w:multiLevelType w:val="multilevel"/>
    <w:tmpl w:val="122E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F302F"/>
    <w:multiLevelType w:val="multilevel"/>
    <w:tmpl w:val="9152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B2FD2"/>
    <w:multiLevelType w:val="hybridMultilevel"/>
    <w:tmpl w:val="AE64DC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45377"/>
    <w:multiLevelType w:val="multilevel"/>
    <w:tmpl w:val="9152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80"/>
    <w:rsid w:val="00373D9E"/>
    <w:rsid w:val="004371B4"/>
    <w:rsid w:val="00824285"/>
    <w:rsid w:val="00A06168"/>
    <w:rsid w:val="00B03980"/>
    <w:rsid w:val="00E7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33CB"/>
  <w15:chartTrackingRefBased/>
  <w15:docId w15:val="{40A1419E-1EB0-40C8-A24D-8B66481D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1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03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3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980"/>
  </w:style>
  <w:style w:type="paragraph" w:styleId="Footer">
    <w:name w:val="footer"/>
    <w:basedOn w:val="Normal"/>
    <w:link w:val="FooterChar"/>
    <w:uiPriority w:val="99"/>
    <w:unhideWhenUsed/>
    <w:rsid w:val="00B039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980"/>
  </w:style>
  <w:style w:type="character" w:customStyle="1" w:styleId="Heading3Char">
    <w:name w:val="Heading 3 Char"/>
    <w:basedOn w:val="DefaultParagraphFont"/>
    <w:link w:val="Heading3"/>
    <w:uiPriority w:val="9"/>
    <w:rsid w:val="00B039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039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3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1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saqhib0099@gmail.com</dc:creator>
  <cp:keywords/>
  <dc:description/>
  <cp:lastModifiedBy>saqhib0099@gmail.com</cp:lastModifiedBy>
  <cp:revision>2</cp:revision>
  <dcterms:created xsi:type="dcterms:W3CDTF">2025-10-21T08:50:00Z</dcterms:created>
  <dcterms:modified xsi:type="dcterms:W3CDTF">2025-10-21T08:50:00Z</dcterms:modified>
</cp:coreProperties>
</file>