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240" w:lineRule="auto"/>
        <w:rPr>
          <w:rFonts w:ascii="Arial" w:hAnsi="Arial" w:eastAsia="Times New Roman" w:cs="Arial"/>
          <w:sz w:val="20"/>
          <w:szCs w:val="20"/>
          <w:lang w:val="en" w:eastAsia="en-GB"/>
        </w:rPr>
      </w:pPr>
      <w:r>
        <w:rPr>
          <w:rFonts w:ascii="Arial" w:hAnsi="Arial" w:eastAsia="Times New Roman" w:cs="Arial"/>
          <w:b/>
          <w:bCs/>
          <w:color w:val="724128"/>
          <w:sz w:val="20"/>
          <w:szCs w:val="20"/>
          <w:lang w:val="en" w:eastAsia="en-GB"/>
        </w:rPr>
        <w:t>PubMed 5 february 2020</w:t>
      </w:r>
    </w:p>
    <w:tbl>
      <w:tblPr>
        <w:tblStyle w:val="6"/>
        <w:tblW w:w="4942" w:type="pct"/>
        <w:tblCellSpacing w:w="15" w:type="dxa"/>
        <w:tblInd w:w="1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5"/>
        <w:gridCol w:w="7452"/>
        <w:gridCol w:w="105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r>
              <w:fldChar w:fldCharType="begin"/>
            </w:r>
            <w:r>
              <w:instrText xml:space="preserve"> HYPERLINK "https://www.ncbi.nlm.nih.gov/pubmed" \o "Perform actions on search" </w:instrText>
            </w:r>
            <w:r>
              <w:fldChar w:fldCharType="separate"/>
            </w:r>
            <w:r>
              <w:rPr>
                <w:rFonts w:eastAsia="Times New Roman" w:cs="Arial"/>
                <w:color w:val="2F4A8B"/>
                <w:u w:val="single"/>
                <w:lang w:val="en-GB" w:eastAsia="en-GB"/>
              </w:rPr>
              <w:t>#1</w:t>
            </w:r>
            <w:r>
              <w:rPr>
                <w:rFonts w:eastAsia="Times New Roman" w:cs="Arial"/>
                <w:color w:val="2F4A8B"/>
                <w:u w:val="single"/>
                <w:lang w:val="en-GB" w:eastAsia="en-GB"/>
              </w:rPr>
              <w:fldChar w:fldCharType="end"/>
            </w:r>
          </w:p>
        </w:tc>
        <w:tc>
          <w:tcPr>
            <w:tcW w:w="405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>
            <w:pPr>
              <w:spacing w:after="0" w:line="240" w:lineRule="auto"/>
              <w:rPr>
                <w:rFonts w:eastAsia="Times New Roman" w:cs="Arial"/>
                <w:lang w:val="en-GB" w:eastAsia="en-GB"/>
              </w:rPr>
            </w:pPr>
            <w:r>
              <w:rPr>
                <w:rFonts w:eastAsia="Times New Roman" w:cs="Arial"/>
                <w:bCs/>
                <w:lang w:val="en-GB" w:eastAsia="en-GB"/>
              </w:rPr>
              <w:t>("colorectal neoplasms"[MeSH Terms]</w:t>
            </w:r>
            <w:r>
              <w:rPr>
                <w:rFonts w:hint="default" w:eastAsia="Times New Roman" w:cs="Arial"/>
                <w:bCs/>
                <w:lang w:val="en-US" w:eastAsia="en-GB"/>
              </w:rPr>
              <w:t xml:space="preserve"> “Colon cancer”</w:t>
            </w:r>
            <w:r>
              <w:rPr>
                <w:rFonts w:eastAsia="Times New Roman" w:cs="Arial"/>
                <w:bCs/>
                <w:lang w:val="en-GB" w:eastAsia="en-GB"/>
              </w:rPr>
              <w:t xml:space="preserve">[Tiab] </w:t>
            </w:r>
            <w:r>
              <w:rPr>
                <w:rFonts w:hint="default" w:eastAsia="Times New Roman" w:cs="Arial"/>
                <w:bCs/>
                <w:lang w:val="en-US" w:eastAsia="en-GB"/>
              </w:rPr>
              <w:t xml:space="preserve"> </w:t>
            </w:r>
            <w:r>
              <w:rPr>
                <w:rFonts w:eastAsia="Times New Roman" w:cs="Arial"/>
                <w:bCs/>
                <w:lang w:val="en-GB" w:eastAsia="en-GB"/>
              </w:rPr>
              <w:t xml:space="preserve">OR </w:t>
            </w:r>
            <w:r>
              <w:rPr>
                <w:rFonts w:hint="default" w:eastAsia="Times New Roman" w:cs="Arial"/>
                <w:bCs/>
                <w:lang w:val="en-US" w:eastAsia="en-GB"/>
              </w:rPr>
              <w:t>“</w:t>
            </w:r>
            <w:r>
              <w:rPr>
                <w:rFonts w:hint="default" w:eastAsia="Times New Roman"/>
                <w:bCs/>
                <w:lang w:val="en-US" w:eastAsia="en-GB"/>
              </w:rPr>
              <w:t>Colorectal Neoplasms/mortality”</w:t>
            </w:r>
            <w:r>
              <w:rPr>
                <w:rFonts w:eastAsia="Times New Roman" w:cs="Arial"/>
                <w:bCs/>
                <w:lang w:val="en-GB" w:eastAsia="en-GB"/>
              </w:rPr>
              <w:t>[MeSH Terms]</w:t>
            </w:r>
            <w:r>
              <w:rPr>
                <w:rFonts w:hint="default" w:eastAsia="Times New Roman" w:cs="Arial"/>
                <w:bCs/>
                <w:lang w:val="en-US" w:eastAsia="en-GB"/>
              </w:rPr>
              <w:t xml:space="preserve"> </w:t>
            </w:r>
            <w:r>
              <w:rPr>
                <w:rFonts w:eastAsia="Times New Roman" w:cs="Arial"/>
                <w:bCs/>
                <w:lang w:val="en-GB" w:eastAsia="en-GB"/>
              </w:rPr>
              <w:t xml:space="preserve"> OR ((colon[mesh] OR colon[tiab] OR colonic[tiab] OR colorectal[tiab] OR rectal[tiab]) AND (cancer[Tiab] OR cancers[Tiab] OR carcinoma[Tiab] OR carcinomas[Tiab] OR adenocarcinoma[Tiab] OR adenocarcinomas[Tiab] OR tumour[Tiab] OR "neoplasms"[MeSH Terms] OR neoplasm[Tiab] OR neoplasms[Tiab] OR tumours[Tiab] OR tumor[Tiab] OR tumors[Tiab])))</w:t>
            </w:r>
          </w:p>
        </w:tc>
        <w:tc>
          <w:tcPr>
            <w:tcW w:w="55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r>
              <w:fldChar w:fldCharType="begin"/>
            </w:r>
            <w:r>
              <w:instrText xml:space="preserve"> HYPERLINK "https://www.ncbi.nlm.nih.gov/pubmed/?cmd=HistorySearch&amp;querykey=10" \o "Show search results" </w:instrText>
            </w:r>
            <w:r>
              <w:fldChar w:fldCharType="separate"/>
            </w:r>
            <w:r>
              <w:rPr>
                <w:rFonts w:eastAsia="Times New Roman" w:cs="Arial"/>
                <w:color w:val="2F4A8B"/>
                <w:u w:val="single"/>
                <w:lang w:val="en-GB" w:eastAsia="en-GB"/>
              </w:rPr>
              <w:t>294053</w:t>
            </w:r>
            <w:r>
              <w:rPr>
                <w:rFonts w:eastAsia="Times New Roman" w:cs="Arial"/>
                <w:color w:val="2F4A8B"/>
                <w:u w:val="single"/>
                <w:lang w:val="en-GB" w:eastAsia="en-GB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r>
              <w:fldChar w:fldCharType="begin"/>
            </w:r>
            <w:r>
              <w:instrText xml:space="preserve"> HYPERLINK "https://www.ncbi.nlm.nih.gov/pubmed" \o "Perform actions on search" </w:instrText>
            </w:r>
            <w:r>
              <w:fldChar w:fldCharType="separate"/>
            </w:r>
            <w:r>
              <w:rPr>
                <w:rFonts w:eastAsia="Times New Roman" w:cs="Arial"/>
                <w:color w:val="2F4A8B"/>
                <w:u w:val="single"/>
                <w:lang w:val="en-GB" w:eastAsia="en-GB"/>
              </w:rPr>
              <w:t>#2</w:t>
            </w:r>
            <w:r>
              <w:rPr>
                <w:rFonts w:eastAsia="Times New Roman" w:cs="Arial"/>
                <w:color w:val="2F4A8B"/>
                <w:u w:val="single"/>
                <w:lang w:val="en-GB" w:eastAsia="en-GB"/>
              </w:rPr>
              <w:fldChar w:fldCharType="end"/>
            </w:r>
          </w:p>
        </w:tc>
        <w:tc>
          <w:tcPr>
            <w:tcW w:w="405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>
            <w:pPr>
              <w:spacing w:after="0" w:line="240" w:lineRule="auto"/>
              <w:rPr>
                <w:rFonts w:eastAsia="Times New Roman" w:cs="Arial"/>
                <w:lang w:val="en-GB" w:eastAsia="en-GB"/>
              </w:rPr>
            </w:pPr>
            <w:r>
              <w:rPr>
                <w:rFonts w:eastAsia="Times New Roman" w:cs="Arial"/>
                <w:lang w:val="en-GB" w:eastAsia="en-GB"/>
              </w:rPr>
              <w:t xml:space="preserve"> </w:t>
            </w:r>
            <w:r>
              <w:rPr>
                <w:rFonts w:eastAsia="Times New Roman" w:cs="Arial"/>
                <w:bCs/>
                <w:lang w:val="en-GB" w:eastAsia="en-GB"/>
              </w:rPr>
              <w:t xml:space="preserve">(right[Tiab] OR left[Tiab] OR site[Tiab] OR sites [tiab] OR side[Tiab] OR sidedness[Tiab] OR sideness[Tiab] OR "functional laterality"[MeSH Terms] OR "laterality"[Tiab] OR descending[Tiab] OR sigmoid[Tiab] OR proximal[Tiab] OR distal[Tiab] OR caecum[Tiab] OR cecum[Tiab] OR </w:t>
            </w:r>
            <w:r>
              <w:rPr>
                <w:rFonts w:hint="default" w:eastAsia="Times New Roman" w:cs="Arial"/>
                <w:bCs/>
                <w:lang w:val="en-US" w:eastAsia="en-GB"/>
              </w:rPr>
              <w:t>“</w:t>
            </w:r>
            <w:r>
              <w:rPr>
                <w:rFonts w:eastAsia="Times New Roman" w:cs="Arial"/>
                <w:bCs/>
                <w:lang w:val="en-GB" w:eastAsia="en-GB"/>
              </w:rPr>
              <w:t>primary location</w:t>
            </w:r>
            <w:r>
              <w:rPr>
                <w:rFonts w:hint="default" w:eastAsia="Times New Roman" w:cs="Arial"/>
                <w:bCs/>
                <w:lang w:val="en-US" w:eastAsia="en-GB"/>
              </w:rPr>
              <w:t>”</w:t>
            </w:r>
            <w:r>
              <w:rPr>
                <w:rFonts w:eastAsia="Times New Roman" w:cs="Arial"/>
                <w:bCs/>
                <w:lang w:val="en-GB" w:eastAsia="en-GB"/>
              </w:rPr>
              <w:t>[tiab] OR primary tumor location[tiab]</w:t>
            </w:r>
            <w:r>
              <w:rPr>
                <w:rFonts w:hint="default" w:eastAsia="Times New Roman" w:cs="Arial"/>
                <w:bCs/>
                <w:lang w:val="en-US" w:eastAsia="en-GB"/>
              </w:rPr>
              <w:t xml:space="preserve"> </w:t>
            </w:r>
            <w:r>
              <w:rPr>
                <w:rFonts w:eastAsia="Times New Roman" w:cs="Arial"/>
                <w:bCs/>
                <w:lang w:val="en-GB" w:eastAsia="en-GB"/>
              </w:rPr>
              <w:t xml:space="preserve">OR primary tumor </w:t>
            </w:r>
            <w:r>
              <w:rPr>
                <w:rFonts w:hint="default" w:eastAsia="Times New Roman" w:cs="Arial"/>
                <w:bCs/>
                <w:lang w:val="en-US" w:eastAsia="en-GB"/>
              </w:rPr>
              <w:t>site</w:t>
            </w:r>
            <w:r>
              <w:rPr>
                <w:rFonts w:eastAsia="Times New Roman" w:cs="Arial"/>
                <w:bCs/>
                <w:lang w:val="en-GB" w:eastAsia="en-GB"/>
              </w:rPr>
              <w:t>[tiab]  OR primary tumour location[tiab] OR "colon, sigmoid"[MeSH Terms] OR "cecum"[MeSH Terms]</w:t>
            </w:r>
            <w:r>
              <w:rPr>
                <w:rFonts w:hint="default" w:eastAsia="Times New Roman" w:cs="Arial"/>
                <w:bCs/>
                <w:lang w:val="en-US" w:eastAsia="en-GB"/>
              </w:rPr>
              <w:t xml:space="preserve"> OR ”</w:t>
            </w:r>
            <w:r>
              <w:rPr>
                <w:rFonts w:hint="default" w:eastAsia="Times New Roman"/>
                <w:bCs/>
                <w:lang w:val="en-US" w:eastAsia="en-GB"/>
              </w:rPr>
              <w:t>primary tumor location</w:t>
            </w:r>
            <w:r>
              <w:rPr>
                <w:rFonts w:hint="default" w:eastAsia="Times New Roman" w:cs="Arial"/>
                <w:bCs/>
                <w:lang w:val="en-US" w:eastAsia="en-GB"/>
              </w:rPr>
              <w:t>”</w:t>
            </w:r>
            <w:r>
              <w:rPr>
                <w:rFonts w:eastAsia="Times New Roman" w:cs="Arial"/>
                <w:bCs/>
                <w:lang w:val="en-GB" w:eastAsia="en-GB"/>
              </w:rPr>
              <w:t>[tiab])</w:t>
            </w:r>
          </w:p>
        </w:tc>
        <w:tc>
          <w:tcPr>
            <w:tcW w:w="55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r>
              <w:fldChar w:fldCharType="begin"/>
            </w:r>
            <w:r>
              <w:instrText xml:space="preserve"> HYPERLINK "https://www.ncbi.nlm.nih.gov/pubmed/?cmd=HistorySearch&amp;querykey=11" \o "Show search results" </w:instrText>
            </w:r>
            <w:r>
              <w:fldChar w:fldCharType="separate"/>
            </w:r>
            <w:r>
              <w:rPr>
                <w:rFonts w:eastAsia="Times New Roman" w:cs="Arial"/>
                <w:color w:val="2F4A8B"/>
                <w:u w:val="single"/>
                <w:lang w:val="en-GB" w:eastAsia="en-GB"/>
              </w:rPr>
              <w:t>2999812</w:t>
            </w:r>
            <w:r>
              <w:rPr>
                <w:rFonts w:eastAsia="Times New Roman" w:cs="Arial"/>
                <w:color w:val="2F4A8B"/>
                <w:u w:val="single"/>
                <w:lang w:val="en-GB" w:eastAsia="en-GB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r>
              <w:fldChar w:fldCharType="begin"/>
            </w:r>
            <w:r>
              <w:instrText xml:space="preserve"> HYPERLINK "https://www.ncbi.nlm.nih.gov/pubmed" \o "Perform actions on search" </w:instrText>
            </w:r>
            <w:r>
              <w:fldChar w:fldCharType="separate"/>
            </w:r>
            <w:r>
              <w:rPr>
                <w:rFonts w:eastAsia="Times New Roman" w:cs="Arial"/>
                <w:color w:val="2F4A8B"/>
                <w:u w:val="single"/>
                <w:lang w:val="en-GB" w:eastAsia="en-GB"/>
              </w:rPr>
              <w:t>#3</w:t>
            </w:r>
            <w:r>
              <w:rPr>
                <w:rFonts w:eastAsia="Times New Roman" w:cs="Arial"/>
                <w:color w:val="2F4A8B"/>
                <w:u w:val="single"/>
                <w:lang w:val="en-GB" w:eastAsia="en-GB"/>
              </w:rPr>
              <w:fldChar w:fldCharType="end"/>
            </w:r>
          </w:p>
        </w:tc>
        <w:tc>
          <w:tcPr>
            <w:tcW w:w="405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>
            <w:pPr>
              <w:spacing w:after="0" w:line="240" w:lineRule="auto"/>
              <w:rPr>
                <w:rFonts w:eastAsia="Times New Roman" w:cs="Arial"/>
                <w:lang w:val="en-GB" w:eastAsia="en-GB"/>
              </w:rPr>
            </w:pPr>
            <w:r>
              <w:rPr>
                <w:rFonts w:eastAsia="Times New Roman" w:cs="Arial"/>
                <w:bCs/>
                <w:lang w:val="en-GB" w:eastAsia="en-GB"/>
              </w:rPr>
              <w:t>(surgery[subheading] OR resect*[Tiab] OR surgical[Tiab] OR surgery[Tiab] OR operation*[tiab] OR operate*[tiab] OR "Surgical Procedures, Operative"[Mesh] OR hepatect*[Tiab]</w:t>
            </w:r>
            <w:r>
              <w:rPr>
                <w:rFonts w:hint="default" w:eastAsia="Times New Roman" w:cs="Arial"/>
                <w:bCs/>
                <w:lang w:val="en-US" w:eastAsia="en-GB"/>
              </w:rPr>
              <w:t xml:space="preserve"> </w:t>
            </w:r>
            <w:r>
              <w:rPr>
                <w:rFonts w:eastAsia="Times New Roman" w:cs="Arial"/>
                <w:bCs/>
                <w:lang w:val="en-GB" w:eastAsia="en-GB"/>
              </w:rPr>
              <w:t xml:space="preserve">OR </w:t>
            </w:r>
            <w:r>
              <w:rPr>
                <w:rFonts w:hint="default" w:eastAsia="Times New Roman" w:cs="Arial"/>
                <w:bCs/>
                <w:lang w:val="en-US" w:eastAsia="en-GB"/>
              </w:rPr>
              <w:t xml:space="preserve"> hepatectomy[tiab]</w:t>
            </w:r>
            <w:r>
              <w:rPr>
                <w:rFonts w:eastAsia="Times New Roman" w:cs="Arial"/>
                <w:bCs/>
                <w:lang w:val="en-GB" w:eastAsia="en-GB"/>
              </w:rPr>
              <w:t>)</w:t>
            </w:r>
          </w:p>
        </w:tc>
        <w:tc>
          <w:tcPr>
            <w:tcW w:w="55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r>
              <w:fldChar w:fldCharType="begin"/>
            </w:r>
            <w:r>
              <w:instrText xml:space="preserve"> HYPERLINK "https://www.ncbi.nlm.nih.gov/pubmed/?cmd=HistorySearch&amp;querykey=13" \o "Show search results" </w:instrText>
            </w:r>
            <w:r>
              <w:fldChar w:fldCharType="separate"/>
            </w:r>
            <w:r>
              <w:rPr>
                <w:rFonts w:eastAsia="Times New Roman" w:cs="Arial"/>
                <w:color w:val="2F4A8B"/>
                <w:u w:val="single"/>
                <w:lang w:val="en-GB" w:eastAsia="en-GB"/>
              </w:rPr>
              <w:t>4670371</w:t>
            </w:r>
            <w:r>
              <w:rPr>
                <w:rFonts w:eastAsia="Times New Roman" w:cs="Arial"/>
                <w:color w:val="2F4A8B"/>
                <w:u w:val="single"/>
                <w:lang w:val="en-GB" w:eastAsia="en-GB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r>
              <w:fldChar w:fldCharType="begin"/>
            </w:r>
            <w:r>
              <w:instrText xml:space="preserve"> HYPERLINK "https://www.ncbi.nlm.nih.gov/pubmed" \o "Perform actions on search" </w:instrText>
            </w:r>
            <w:r>
              <w:fldChar w:fldCharType="separate"/>
            </w:r>
            <w:r>
              <w:rPr>
                <w:rFonts w:eastAsia="Times New Roman" w:cs="Arial"/>
                <w:color w:val="2F4A8B"/>
                <w:u w:val="single"/>
                <w:lang w:val="en-GB" w:eastAsia="en-GB"/>
              </w:rPr>
              <w:t>#4</w:t>
            </w:r>
            <w:r>
              <w:rPr>
                <w:rFonts w:eastAsia="Times New Roman" w:cs="Arial"/>
                <w:color w:val="2F4A8B"/>
                <w:u w:val="single"/>
                <w:lang w:val="en-GB" w:eastAsia="en-GB"/>
              </w:rPr>
              <w:fldChar w:fldCharType="end"/>
            </w:r>
          </w:p>
        </w:tc>
        <w:tc>
          <w:tcPr>
            <w:tcW w:w="405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>
            <w:pPr>
              <w:spacing w:after="0" w:line="240" w:lineRule="auto"/>
              <w:rPr>
                <w:rFonts w:eastAsia="Times New Roman" w:cs="Arial"/>
                <w:lang w:val="en-GB" w:eastAsia="en-GB"/>
              </w:rPr>
            </w:pPr>
            <w:r>
              <w:rPr>
                <w:rFonts w:eastAsia="Times New Roman" w:cs="Arial"/>
                <w:bCs/>
                <w:lang w:val="en-GB" w:eastAsia="en-GB"/>
              </w:rPr>
              <w:t>(Liver neoplasms[MeSH Terms]</w:t>
            </w:r>
            <w:r>
              <w:rPr>
                <w:rFonts w:hint="default" w:eastAsia="Times New Roman" w:cs="Arial"/>
                <w:bCs/>
                <w:lang w:val="en-US" w:eastAsia="en-GB"/>
              </w:rPr>
              <w:t xml:space="preserve"> OR </w:t>
            </w:r>
            <w:r>
              <w:rPr>
                <w:rFonts w:hint="default" w:eastAsia="Times New Roman"/>
                <w:bCs/>
                <w:lang w:val="en-US" w:eastAsia="en-GB"/>
              </w:rPr>
              <w:t>Neoplasm Metastasis</w:t>
            </w:r>
            <w:r>
              <w:rPr>
                <w:rFonts w:eastAsia="Times New Roman" w:cs="Arial"/>
                <w:bCs/>
                <w:lang w:val="en-GB" w:eastAsia="en-GB"/>
              </w:rPr>
              <w:t>[MeSH Terms] OR liver*[tw] OR hepati*[tw] OR hepato*[tw]</w:t>
            </w:r>
            <w:r>
              <w:rPr>
                <w:rFonts w:hint="default" w:eastAsia="Times New Roman" w:cs="Arial"/>
                <w:bCs/>
                <w:lang w:val="en-US" w:eastAsia="en-GB"/>
              </w:rPr>
              <w:t xml:space="preserve"> OR </w:t>
            </w:r>
            <w:r>
              <w:rPr>
                <w:rFonts w:hint="default" w:eastAsia="Times New Roman"/>
                <w:bCs/>
                <w:lang w:val="en-US" w:eastAsia="en-GB"/>
              </w:rPr>
              <w:t>Hepatectomy/mortality*</w:t>
            </w:r>
            <w:r>
              <w:rPr>
                <w:rFonts w:eastAsia="Times New Roman" w:cs="Arial"/>
                <w:bCs/>
                <w:lang w:val="en-GB" w:eastAsia="en-GB"/>
              </w:rPr>
              <w:t>[MeSH Terms])</w:t>
            </w:r>
          </w:p>
        </w:tc>
        <w:tc>
          <w:tcPr>
            <w:tcW w:w="55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r>
              <w:fldChar w:fldCharType="begin"/>
            </w:r>
            <w:r>
              <w:instrText xml:space="preserve"> HYPERLINK "https://www.ncbi.nlm.nih.gov/pubmed/?cmd=HistorySearch&amp;querykey=15" \o "Show search results" </w:instrText>
            </w:r>
            <w:r>
              <w:fldChar w:fldCharType="separate"/>
            </w:r>
            <w:r>
              <w:rPr>
                <w:rFonts w:eastAsia="Times New Roman" w:cs="Arial"/>
                <w:color w:val="2F4A8B"/>
                <w:u w:val="single"/>
                <w:lang w:val="en-GB" w:eastAsia="en-GB"/>
              </w:rPr>
              <w:t>1346022</w:t>
            </w:r>
            <w:r>
              <w:rPr>
                <w:rFonts w:eastAsia="Times New Roman" w:cs="Arial"/>
                <w:color w:val="2F4A8B"/>
                <w:u w:val="single"/>
                <w:lang w:val="en-GB" w:eastAsia="en-GB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bookmarkStart w:id="0" w:name="_GoBack"/>
            <w:r>
              <w:fldChar w:fldCharType="begin"/>
            </w:r>
            <w:r>
              <w:instrText xml:space="preserve"> HYPERLINK "https://www.ncbi.nlm.nih.gov/pubmed" \o "Perform actions on search" </w:instrText>
            </w:r>
            <w:r>
              <w:fldChar w:fldCharType="separate"/>
            </w:r>
            <w:r>
              <w:rPr>
                <w:rFonts w:eastAsia="Times New Roman" w:cs="Arial"/>
                <w:color w:val="2F4A8B"/>
                <w:u w:val="single"/>
                <w:lang w:val="en-GB" w:eastAsia="en-GB"/>
              </w:rPr>
              <w:t>#5</w:t>
            </w:r>
            <w:r>
              <w:rPr>
                <w:rFonts w:eastAsia="Times New Roman" w:cs="Arial"/>
                <w:color w:val="2F4A8B"/>
                <w:u w:val="single"/>
                <w:lang w:val="en-GB" w:eastAsia="en-GB"/>
              </w:rPr>
              <w:fldChar w:fldCharType="end"/>
            </w:r>
          </w:p>
        </w:tc>
        <w:tc>
          <w:tcPr>
            <w:tcW w:w="405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>
            <w:pPr>
              <w:spacing w:after="0" w:line="240" w:lineRule="auto"/>
              <w:rPr>
                <w:rFonts w:eastAsia="Times New Roman" w:cs="Arial"/>
                <w:lang w:val="en-GB" w:eastAsia="en-GB"/>
              </w:rPr>
            </w:pPr>
            <w:r>
              <w:rPr>
                <w:rFonts w:eastAsia="Times New Roman" w:cs="Arial"/>
                <w:bCs/>
                <w:lang w:val="en-GB" w:eastAsia="en-GB"/>
              </w:rPr>
              <w:t>("ras Proteins"[MeSH Terms]</w:t>
            </w:r>
            <w:r>
              <w:rPr>
                <w:rFonts w:hint="default" w:eastAsia="Times New Roman" w:cs="Arial"/>
                <w:bCs/>
                <w:lang w:val="en-US" w:eastAsia="en-GB"/>
              </w:rPr>
              <w:t xml:space="preserve"> OR </w:t>
            </w:r>
            <w:r>
              <w:rPr>
                <w:rFonts w:hint="default" w:eastAsia="Times New Roman"/>
                <w:bCs/>
                <w:lang w:val="en-US" w:eastAsia="en-GB"/>
              </w:rPr>
              <w:t>K-RAS</w:t>
            </w:r>
            <w:r>
              <w:rPr>
                <w:rFonts w:eastAsia="Times New Roman" w:cs="Arial"/>
                <w:bCs/>
                <w:lang w:val="en-GB" w:eastAsia="en-GB"/>
              </w:rPr>
              <w:t>[tiab]</w:t>
            </w:r>
            <w:r>
              <w:rPr>
                <w:rFonts w:hint="default" w:eastAsia="Times New Roman" w:cs="Arial"/>
                <w:bCs/>
                <w:lang w:val="en-US" w:eastAsia="en-GB"/>
              </w:rPr>
              <w:t xml:space="preserve"> OR “</w:t>
            </w:r>
            <w:r>
              <w:rPr>
                <w:rFonts w:hint="default" w:eastAsia="Times New Roman"/>
                <w:bCs/>
                <w:lang w:val="en-US" w:eastAsia="en-GB"/>
              </w:rPr>
              <w:t xml:space="preserve"> KRAS Mutational Status</w:t>
            </w:r>
            <w:r>
              <w:rPr>
                <w:rFonts w:hint="default" w:eastAsia="Times New Roman" w:cs="Arial"/>
                <w:bCs/>
                <w:lang w:val="en-US" w:eastAsia="en-GB"/>
              </w:rPr>
              <w:t>”</w:t>
            </w:r>
            <w:r>
              <w:rPr>
                <w:rFonts w:eastAsia="Times New Roman" w:cs="Arial"/>
                <w:bCs/>
                <w:lang w:val="en-GB" w:eastAsia="en-GB"/>
              </w:rPr>
              <w:t xml:space="preserve">[tiab] </w:t>
            </w:r>
            <w:r>
              <w:rPr>
                <w:rFonts w:hint="default" w:eastAsia="Times New Roman" w:cs="Arial"/>
                <w:bCs/>
                <w:lang w:val="en-US" w:eastAsia="en-GB"/>
              </w:rPr>
              <w:t>OR “</w:t>
            </w:r>
            <w:r>
              <w:rPr>
                <w:rFonts w:hint="default" w:eastAsia="Times New Roman"/>
                <w:bCs/>
                <w:lang w:val="en-US" w:eastAsia="en-GB"/>
              </w:rPr>
              <w:t xml:space="preserve"> BRAF Mutational Status</w:t>
            </w:r>
            <w:r>
              <w:rPr>
                <w:rFonts w:hint="default" w:eastAsia="Times New Roman" w:cs="Arial"/>
                <w:bCs/>
                <w:lang w:val="en-US" w:eastAsia="en-GB"/>
              </w:rPr>
              <w:t>”</w:t>
            </w:r>
            <w:r>
              <w:rPr>
                <w:rFonts w:eastAsia="Times New Roman" w:cs="Arial"/>
                <w:bCs/>
                <w:lang w:val="en-GB" w:eastAsia="en-GB"/>
              </w:rPr>
              <w:t>[tiab]OR KRAS protein[MeSH Terms] OR mutation[tiab] OR mutational[tiab] OR mutated[tiab] OR mutations[tiab] OR ras[tiab] OR kras[tiab] OR k-ras[tiab] OR ki-ras[tiab] OR codon 12[tiab] OR codon 13[tiab] OR exon 2[tiab]</w:t>
            </w:r>
            <w:r>
              <w:rPr>
                <w:rFonts w:hint="default" w:eastAsia="Times New Roman" w:cs="Arial"/>
                <w:bCs/>
                <w:lang w:val="en-US" w:eastAsia="en-GB"/>
              </w:rPr>
              <w:t xml:space="preserve"> OR BRAF</w:t>
            </w:r>
            <w:r>
              <w:rPr>
                <w:rFonts w:eastAsia="Times New Roman" w:cs="Arial"/>
                <w:bCs/>
                <w:lang w:val="en-GB" w:eastAsia="en-GB"/>
              </w:rPr>
              <w:t>[tiab]</w:t>
            </w:r>
            <w:r>
              <w:rPr>
                <w:rFonts w:hint="default" w:eastAsia="Times New Roman" w:cs="Arial"/>
                <w:bCs/>
                <w:lang w:val="en-US" w:eastAsia="en-GB"/>
              </w:rPr>
              <w:t xml:space="preserve"> OR “</w:t>
            </w:r>
            <w:r>
              <w:rPr>
                <w:rFonts w:hint="default" w:eastAsia="Times New Roman"/>
                <w:bCs/>
                <w:lang w:val="en-US" w:eastAsia="en-GB"/>
              </w:rPr>
              <w:t>BRAF Mutant</w:t>
            </w:r>
            <w:r>
              <w:rPr>
                <w:rFonts w:hint="default" w:eastAsia="Times New Roman" w:cs="Arial"/>
                <w:bCs/>
                <w:lang w:val="en-US" w:eastAsia="en-GB"/>
              </w:rPr>
              <w:t>”</w:t>
            </w:r>
            <w:r>
              <w:rPr>
                <w:rFonts w:eastAsia="Times New Roman" w:cs="Arial"/>
                <w:bCs/>
                <w:lang w:val="en-GB" w:eastAsia="en-GB"/>
              </w:rPr>
              <w:t>[tiab]</w:t>
            </w:r>
            <w:r>
              <w:rPr>
                <w:rFonts w:hint="default" w:eastAsia="Times New Roman" w:cs="Arial"/>
                <w:bCs/>
                <w:lang w:val="en-US" w:eastAsia="en-GB"/>
              </w:rPr>
              <w:t xml:space="preserve">  OR </w:t>
            </w:r>
            <w:r>
              <w:rPr>
                <w:rFonts w:hint="default" w:eastAsia="Times New Roman"/>
                <w:bCs/>
                <w:lang w:val="en-US" w:eastAsia="en-GB"/>
              </w:rPr>
              <w:t>Prognostic</w:t>
            </w:r>
            <w:r>
              <w:rPr>
                <w:rFonts w:eastAsia="Times New Roman" w:cs="Arial"/>
                <w:bCs/>
                <w:lang w:val="en-GB" w:eastAsia="en-GB"/>
              </w:rPr>
              <w:t>[tiab]</w:t>
            </w:r>
            <w:r>
              <w:rPr>
                <w:rFonts w:hint="default" w:eastAsia="Times New Roman" w:cs="Arial"/>
                <w:bCs/>
                <w:lang w:val="en-US" w:eastAsia="en-GB"/>
              </w:rPr>
              <w:t xml:space="preserve"> OR “</w:t>
            </w:r>
            <w:r>
              <w:rPr>
                <w:rFonts w:hint="default" w:eastAsia="Times New Roman"/>
                <w:bCs/>
                <w:lang w:val="en-US" w:eastAsia="en-GB"/>
              </w:rPr>
              <w:t>prognostic</w:t>
            </w:r>
            <w:r>
              <w:rPr>
                <w:rFonts w:hint="default" w:eastAsia="Times New Roman" w:cs="Arial"/>
                <w:bCs/>
                <w:lang w:val="en-US" w:eastAsia="en-GB"/>
              </w:rPr>
              <w:t>”</w:t>
            </w:r>
            <w:r>
              <w:rPr>
                <w:rFonts w:eastAsia="Times New Roman" w:cs="Arial"/>
                <w:bCs/>
                <w:lang w:val="en-GB" w:eastAsia="en-GB"/>
              </w:rPr>
              <w:t>[tiab]</w:t>
            </w:r>
            <w:r>
              <w:rPr>
                <w:rFonts w:hint="default" w:eastAsia="Times New Roman" w:cs="Arial"/>
                <w:bCs/>
                <w:lang w:val="en-US" w:eastAsia="en-GB"/>
              </w:rPr>
              <w:t xml:space="preserve"> OR  “</w:t>
            </w:r>
            <w:r>
              <w:rPr>
                <w:rFonts w:hint="default" w:eastAsia="Times New Roman"/>
                <w:bCs/>
                <w:lang w:val="en-US" w:eastAsia="en-GB"/>
              </w:rPr>
              <w:t>prognostic impact</w:t>
            </w:r>
            <w:r>
              <w:rPr>
                <w:rFonts w:hint="default" w:eastAsia="Times New Roman" w:cs="Arial"/>
                <w:bCs/>
                <w:lang w:val="en-US" w:eastAsia="en-GB"/>
              </w:rPr>
              <w:t>”</w:t>
            </w:r>
            <w:r>
              <w:rPr>
                <w:rFonts w:eastAsia="Times New Roman" w:cs="Arial"/>
                <w:bCs/>
                <w:lang w:val="en-GB" w:eastAsia="en-GB"/>
              </w:rPr>
              <w:t>[tiab]</w:t>
            </w:r>
            <w:r>
              <w:rPr>
                <w:rFonts w:hint="default" w:eastAsia="Times New Roman" w:cs="Arial"/>
                <w:bCs/>
                <w:lang w:val="en-US" w:eastAsia="en-GB"/>
              </w:rPr>
              <w:t xml:space="preserve"> OR “</w:t>
            </w:r>
            <w:r>
              <w:rPr>
                <w:rFonts w:hint="default" w:eastAsia="Times New Roman"/>
                <w:bCs/>
                <w:lang w:val="en-US" w:eastAsia="en-GB"/>
              </w:rPr>
              <w:t>Colorectal Liver Metastases”</w:t>
            </w:r>
            <w:r>
              <w:rPr>
                <w:rFonts w:eastAsia="Times New Roman" w:cs="Arial"/>
                <w:bCs/>
                <w:lang w:val="en-GB" w:eastAsia="en-GB"/>
              </w:rPr>
              <w:t>[tiab]</w:t>
            </w:r>
            <w:r>
              <w:rPr>
                <w:rFonts w:hint="default" w:eastAsia="Times New Roman" w:cs="Arial"/>
                <w:bCs/>
                <w:lang w:val="en-US" w:eastAsia="en-GB"/>
              </w:rPr>
              <w:t xml:space="preserve"> </w:t>
            </w:r>
            <w:r>
              <w:rPr>
                <w:rFonts w:eastAsia="Times New Roman" w:cs="Arial"/>
                <w:bCs/>
                <w:lang w:val="en-GB" w:eastAsia="en-GB"/>
              </w:rPr>
              <w:t>)</w:t>
            </w:r>
          </w:p>
        </w:tc>
        <w:tc>
          <w:tcPr>
            <w:tcW w:w="55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r>
              <w:fldChar w:fldCharType="begin"/>
            </w:r>
            <w:r>
              <w:instrText xml:space="preserve"> HYPERLINK "https://www.ncbi.nlm.nih.gov/pubmed/?cmd=HistorySearch&amp;querykey=17" \o "Show search results" </w:instrText>
            </w:r>
            <w:r>
              <w:fldChar w:fldCharType="separate"/>
            </w:r>
            <w:r>
              <w:rPr>
                <w:rFonts w:eastAsia="Times New Roman" w:cs="Arial"/>
                <w:color w:val="2F4A8B"/>
                <w:u w:val="single"/>
                <w:lang w:val="en-GB" w:eastAsia="en-GB"/>
              </w:rPr>
              <w:t>701854</w:t>
            </w:r>
            <w:r>
              <w:rPr>
                <w:rFonts w:eastAsia="Times New Roman" w:cs="Arial"/>
                <w:color w:val="2F4A8B"/>
                <w:u w:val="single"/>
                <w:lang w:val="en-GB" w:eastAsia="en-GB"/>
              </w:rPr>
              <w:fldChar w:fldCharType="end"/>
            </w:r>
          </w:p>
        </w:tc>
      </w:tr>
      <w:bookmarkEnd w:id="0"/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8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r>
              <w:fldChar w:fldCharType="begin"/>
            </w:r>
            <w:r>
              <w:instrText xml:space="preserve"> HYPERLINK "https://www.ncbi.nlm.nih.gov/pubmed" \o "Perform actions on search" </w:instrText>
            </w:r>
            <w:r>
              <w:fldChar w:fldCharType="separate"/>
            </w:r>
            <w:r>
              <w:rPr>
                <w:rFonts w:eastAsia="Times New Roman" w:cs="Arial"/>
                <w:color w:val="2F4A8B"/>
                <w:u w:val="single"/>
                <w:lang w:val="en-GB" w:eastAsia="en-GB"/>
              </w:rPr>
              <w:t>#6</w:t>
            </w:r>
            <w:r>
              <w:rPr>
                <w:rFonts w:eastAsia="Times New Roman" w:cs="Arial"/>
                <w:color w:val="2F4A8B"/>
                <w:u w:val="single"/>
                <w:lang w:val="en-GB" w:eastAsia="en-GB"/>
              </w:rPr>
              <w:fldChar w:fldCharType="end"/>
            </w:r>
          </w:p>
        </w:tc>
        <w:tc>
          <w:tcPr>
            <w:tcW w:w="405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>
            <w:pPr>
              <w:spacing w:after="0" w:line="240" w:lineRule="auto"/>
              <w:rPr>
                <w:rFonts w:eastAsia="Times New Roman" w:cs="Arial"/>
                <w:lang w:val="en-GB" w:eastAsia="en-GB"/>
              </w:rPr>
            </w:pPr>
            <w:r>
              <w:rPr>
                <w:rFonts w:ascii="Arial" w:hAnsi="Arial" w:eastAsia="SimSun" w:cs="Arial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((((((("colorectal neoplasms"[MeSH Terms] “Colon cancer”[Tiab] OR “Colorectal Neoplasms/mortality”[MeSH Terms] OR ((colon[mesh] OR colon[tiab] OR colonic[tiab] OR colorectal[tiab] OR rectal[tiab]) AND (cancer[Tiab] OR cancers[Tiab] OR carcinoma[Tiab] OR carcinomas[Tiab] OR adenocarcinoma[Tiab] OR adenocarcinomas[Tiab] OR tumour[Tiab] OR "neoplasms"[MeSH Terms] OR neoplasm[Tiab] OR neoplasms[Tiab] OR tumours[Tiab] OR tumor[Tiab] OR tumors[Tiab])))))) AND (((right[Tiab] OR left[Tiab] OR site[Tiab] OR sites [tiab] OR side[Tiab] OR sidedness[Tiab] OR sideness[Tiab] OR "functional laterality"[MeSH Terms] OR "laterality"[Tiab] OR descending[Tiab] OR sigmoid[Tiab] OR proximal[Tiab] OR distal[Tiab] OR caecum[Tiab] OR cecum[Tiab] OR “primary location”[tiab] OR primary tumor location[tiab] OR primary tumor site[tiab] OR primary tumour location[tiab] OR "colon, sigmoid"[MeSH Terms] OR "cecum"[MeSH Terms] OR ”primary tumor location”[tiab])))) AND (((surgery[subheading] OR resect*[Tiab] OR surgical[Tiab] OR surgery[Tiab] OR operation*[tiab] OR operate*[tiab] OR "Surgical Procedures, Operative"[Mesh] OR hepatect*[Tiab] OR hepatectomy[tiab])))) AND (((Liver neoplasms[MeSH Terms] OR Neoplasm Metastasis[MeSH Terms] OR liver*[tw] OR hepati*[tw] OR hepato*[tw] OR Hepatectomy/mortality*[MeSH Terms])))) AND ((("ras Proteins"[MeSH Terms] OR K-RAS[tiab] OR “ KRAS Mutational Status”[tiab] OR “ BRAF Mutational Status”[tiab]OR KRAS protein[MeSH Terms] OR mutation[tiab] OR mutational[tiab] OR mutated[tiab] OR mutations[tiab] OR ras[tiab] OR kras[tiab] OR k-ras[tiab] OR ki-ras[tiab] OR codon 12[tiab] OR codon 13[tiab] OR exon 2[tiab] OR BRAF[tiab] OR “BRAF Mutant”[tiab] OR Prognostic[tiab] OR “prognostic”[tiab] OR “prognostic impact”[tiab] OR “Colorectal Liver Metastases”[tiab] )))</w:t>
            </w:r>
          </w:p>
        </w:tc>
        <w:tc>
          <w:tcPr>
            <w:tcW w:w="551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r>
              <w:rPr>
                <w:rFonts w:hint="default" w:eastAsia="Times New Roman"/>
                <w:lang w:val="en-GB" w:eastAsia="en-GB"/>
              </w:rPr>
              <w:t>1169</w:t>
            </w:r>
            <w:r>
              <w:rPr>
                <w:rFonts w:hint="default" w:eastAsia="Times New Roman"/>
                <w:lang w:val="en-GB" w:eastAsia="en-GB"/>
              </w:rPr>
              <w:tab/>
            </w:r>
          </w:p>
        </w:tc>
      </w:tr>
    </w:tbl>
    <w:p>
      <w:pPr>
        <w:rPr>
          <w:lang w:val="en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Helvetica Neue LT Pro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1748"/>
    <w:rsid w:val="001B4FD4"/>
    <w:rsid w:val="002F0CE9"/>
    <w:rsid w:val="00433896"/>
    <w:rsid w:val="006838C5"/>
    <w:rsid w:val="008642B6"/>
    <w:rsid w:val="06141586"/>
    <w:rsid w:val="0BFD731C"/>
    <w:rsid w:val="0E261A27"/>
    <w:rsid w:val="0F171DA2"/>
    <w:rsid w:val="127A532A"/>
    <w:rsid w:val="18C41EC3"/>
    <w:rsid w:val="1B0E3DA6"/>
    <w:rsid w:val="1FB15CC6"/>
    <w:rsid w:val="1FBB2555"/>
    <w:rsid w:val="257B172E"/>
    <w:rsid w:val="328F711A"/>
    <w:rsid w:val="3B9F1130"/>
    <w:rsid w:val="434355AF"/>
    <w:rsid w:val="49FA371A"/>
    <w:rsid w:val="578A111D"/>
    <w:rsid w:val="5B632D06"/>
    <w:rsid w:val="5DE3124E"/>
    <w:rsid w:val="62BC27B9"/>
    <w:rsid w:val="65832E08"/>
    <w:rsid w:val="67A73408"/>
    <w:rsid w:val="67B900F7"/>
    <w:rsid w:val="693C0E7E"/>
    <w:rsid w:val="6C8339DF"/>
    <w:rsid w:val="759F5197"/>
    <w:rsid w:val="76AD13C7"/>
    <w:rsid w:val="7B4248BF"/>
    <w:rsid w:val="7F30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nl-NL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link w:val="7"/>
    <w:qFormat/>
    <w:uiPriority w:val="9"/>
    <w:pPr>
      <w:spacing w:before="308" w:after="154" w:line="240" w:lineRule="auto"/>
      <w:outlineLvl w:val="2"/>
    </w:pPr>
    <w:rPr>
      <w:rFonts w:ascii="Times New Roman" w:hAnsi="Times New Roman" w:eastAsia="Times New Roman" w:cs="Times New Roman"/>
      <w:b/>
      <w:bCs/>
      <w:color w:val="724128"/>
      <w:sz w:val="26"/>
      <w:szCs w:val="26"/>
      <w:lang w:val="en-GB" w:eastAsia="en-GB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Kop 3 Char"/>
    <w:basedOn w:val="4"/>
    <w:link w:val="3"/>
    <w:uiPriority w:val="9"/>
    <w:rPr>
      <w:rFonts w:ascii="Times New Roman" w:hAnsi="Times New Roman" w:eastAsia="Times New Roman" w:cs="Times New Roman"/>
      <w:b/>
      <w:bCs/>
      <w:color w:val="724128"/>
      <w:sz w:val="26"/>
      <w:szCs w:val="26"/>
      <w:lang w:val="en-GB" w:eastAsia="en-GB"/>
    </w:rPr>
  </w:style>
  <w:style w:type="paragraph" w:customStyle="1" w:styleId="8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Helvetica Neue LT Pro" w:hAnsi="Helvetica Neue LT Pro" w:eastAsia="Helvetica Neue LT Pro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RaboudUMC</Company>
  <Pages>1</Pages>
  <Words>567</Words>
  <Characters>3238</Characters>
  <Lines>26</Lines>
  <Paragraphs>7</Paragraphs>
  <TotalTime>1</TotalTime>
  <ScaleCrop>false</ScaleCrop>
  <LinksUpToDate>false</LinksUpToDate>
  <CharactersWithSpaces>3798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2020-02-05T11:32:00Z</dcterms:created>
  <dc:creator>AT</dc:creator>
  <cp:lastModifiedBy>google1570483675</cp:lastModifiedBy>
  <dcterms:modified xsi:type="dcterms:W3CDTF">2020-04-20T12:01:10Z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2057-11.2.0.9281</vt:lpwstr>
  </property>
</Properties>
</file>