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9FC0F" w14:textId="77777777" w:rsidR="009B4BCB" w:rsidRPr="00DE6F28" w:rsidRDefault="009B4BCB" w:rsidP="009B4BCB">
      <w:pPr>
        <w:spacing w:after="200" w:line="276" w:lineRule="auto"/>
        <w:rPr>
          <w:rFonts w:ascii="Arial" w:hAnsi="Arial" w:cs="Arial"/>
          <w:b/>
          <w:sz w:val="22"/>
          <w:szCs w:val="20"/>
          <w:lang w:val="en-GB"/>
        </w:rPr>
      </w:pPr>
      <w:r w:rsidRPr="00DE6F28">
        <w:rPr>
          <w:rFonts w:ascii="Arial" w:hAnsi="Arial" w:cs="Arial"/>
          <w:b/>
          <w:sz w:val="22"/>
          <w:szCs w:val="20"/>
          <w:lang w:val="en-GB"/>
        </w:rPr>
        <w:t>SUPPLEMENTARY MATERIAL</w:t>
      </w:r>
    </w:p>
    <w:p w14:paraId="45678D29" w14:textId="77777777" w:rsidR="009B4BCB" w:rsidRDefault="009B4BCB" w:rsidP="009B4BCB">
      <w:pPr>
        <w:pStyle w:val="Geenafstand"/>
        <w:spacing w:line="480" w:lineRule="auto"/>
        <w:rPr>
          <w:rFonts w:ascii="Arial" w:hAnsi="Arial" w:cs="Arial"/>
          <w:b/>
          <w:sz w:val="20"/>
          <w:szCs w:val="20"/>
          <w:lang w:val="en-GB"/>
        </w:rPr>
      </w:pPr>
    </w:p>
    <w:p w14:paraId="309F4333" w14:textId="77777777" w:rsidR="009B4BCB" w:rsidRPr="00394D46" w:rsidRDefault="009B4BCB" w:rsidP="009B4BCB">
      <w:pPr>
        <w:pStyle w:val="Geenafstand"/>
        <w:spacing w:line="480" w:lineRule="auto"/>
        <w:rPr>
          <w:rFonts w:ascii="Arial" w:hAnsi="Arial" w:cs="Arial"/>
          <w:sz w:val="20"/>
          <w:szCs w:val="20"/>
          <w:lang w:val="en-GB"/>
        </w:rPr>
      </w:pPr>
      <w:r w:rsidRPr="00394D46">
        <w:rPr>
          <w:rFonts w:ascii="Arial" w:hAnsi="Arial" w:cs="Arial"/>
          <w:b/>
          <w:sz w:val="20"/>
          <w:szCs w:val="20"/>
          <w:lang w:val="en-GB"/>
        </w:rPr>
        <w:t>Suppl</w:t>
      </w:r>
      <w:r w:rsidR="005A49B0">
        <w:rPr>
          <w:rFonts w:ascii="Arial" w:hAnsi="Arial" w:cs="Arial"/>
          <w:b/>
          <w:sz w:val="20"/>
          <w:szCs w:val="20"/>
          <w:lang w:val="en-GB"/>
        </w:rPr>
        <w:t>ementary</w:t>
      </w:r>
      <w:r w:rsidRPr="00394D46">
        <w:rPr>
          <w:rFonts w:ascii="Arial" w:hAnsi="Arial" w:cs="Arial"/>
          <w:b/>
          <w:sz w:val="20"/>
          <w:szCs w:val="20"/>
          <w:lang w:val="en-GB"/>
        </w:rPr>
        <w:t xml:space="preserve"> Table 1</w:t>
      </w:r>
      <w:r w:rsidRPr="00394D46">
        <w:rPr>
          <w:rFonts w:ascii="Arial" w:hAnsi="Arial" w:cs="Arial"/>
          <w:sz w:val="20"/>
          <w:szCs w:val="20"/>
          <w:lang w:val="en-GB"/>
        </w:rPr>
        <w:t>. Patient characteristics according to study and treatment arm</w:t>
      </w:r>
    </w:p>
    <w:p w14:paraId="4B80EDA4" w14:textId="527DACDE" w:rsidR="00B7568E" w:rsidRPr="00B7568E" w:rsidRDefault="00B7568E" w:rsidP="00B7568E">
      <w:pPr>
        <w:spacing w:after="200" w:line="480" w:lineRule="auto"/>
        <w:rPr>
          <w:rFonts w:ascii="Arial" w:hAnsi="Arial" w:cs="Arial"/>
          <w:sz w:val="20"/>
          <w:szCs w:val="20"/>
          <w:lang w:val="en-GB"/>
        </w:rPr>
      </w:pPr>
      <w:r>
        <w:rPr>
          <w:rFonts w:ascii="Arial" w:hAnsi="Arial" w:cs="Arial"/>
          <w:b/>
          <w:sz w:val="20"/>
          <w:szCs w:val="20"/>
          <w:lang w:val="en-GB"/>
        </w:rPr>
        <w:t xml:space="preserve">Supplementary Table 2. </w:t>
      </w:r>
      <w:r>
        <w:rPr>
          <w:rFonts w:ascii="Arial" w:hAnsi="Arial" w:cs="Arial"/>
          <w:sz w:val="20"/>
          <w:szCs w:val="20"/>
          <w:lang w:val="en-GB"/>
        </w:rPr>
        <w:t>Median PFS1, PFS2, OS and 6-month / 1-year / 2-year PFS1, PFS2 and OS rates</w:t>
      </w:r>
    </w:p>
    <w:p w14:paraId="68E1C52E" w14:textId="67C3EFF6" w:rsidR="009B4BCB" w:rsidRPr="00394D46" w:rsidRDefault="009B4BCB" w:rsidP="009B4BCB">
      <w:pPr>
        <w:spacing w:after="200" w:line="480" w:lineRule="auto"/>
        <w:rPr>
          <w:rFonts w:ascii="Arial" w:hAnsi="Arial" w:cs="Arial"/>
          <w:sz w:val="20"/>
          <w:szCs w:val="20"/>
          <w:lang w:val="en-GB"/>
        </w:rPr>
      </w:pPr>
      <w:r w:rsidRPr="00394D46">
        <w:rPr>
          <w:rFonts w:ascii="Arial" w:hAnsi="Arial" w:cs="Arial"/>
          <w:b/>
          <w:sz w:val="20"/>
          <w:szCs w:val="20"/>
          <w:lang w:val="en-GB"/>
        </w:rPr>
        <w:t>Suppl</w:t>
      </w:r>
      <w:r w:rsidR="005A49B0">
        <w:rPr>
          <w:rFonts w:ascii="Arial" w:hAnsi="Arial" w:cs="Arial"/>
          <w:b/>
          <w:sz w:val="20"/>
          <w:szCs w:val="20"/>
          <w:lang w:val="en-GB"/>
        </w:rPr>
        <w:t>ementary</w:t>
      </w:r>
      <w:r w:rsidRPr="00394D46">
        <w:rPr>
          <w:rFonts w:ascii="Arial" w:hAnsi="Arial" w:cs="Arial"/>
          <w:b/>
          <w:sz w:val="20"/>
          <w:szCs w:val="20"/>
          <w:lang w:val="en-GB"/>
        </w:rPr>
        <w:t xml:space="preserve"> Table </w:t>
      </w:r>
      <w:r w:rsidR="00B7568E">
        <w:rPr>
          <w:rFonts w:ascii="Arial" w:hAnsi="Arial" w:cs="Arial"/>
          <w:b/>
          <w:sz w:val="20"/>
          <w:szCs w:val="20"/>
          <w:lang w:val="en-GB"/>
        </w:rPr>
        <w:t>3</w:t>
      </w:r>
      <w:r w:rsidRPr="00394D46">
        <w:rPr>
          <w:rFonts w:ascii="Arial" w:hAnsi="Arial" w:cs="Arial"/>
          <w:b/>
          <w:sz w:val="20"/>
          <w:szCs w:val="20"/>
          <w:lang w:val="en-GB"/>
        </w:rPr>
        <w:t xml:space="preserve">. </w:t>
      </w:r>
      <w:r>
        <w:rPr>
          <w:rFonts w:ascii="Arial" w:hAnsi="Arial" w:cs="Arial"/>
          <w:sz w:val="20"/>
          <w:szCs w:val="20"/>
          <w:lang w:val="en-GB"/>
        </w:rPr>
        <w:t>Individual study results -</w:t>
      </w:r>
      <w:r w:rsidRPr="00B27F31">
        <w:rPr>
          <w:rFonts w:ascii="Arial" w:hAnsi="Arial" w:cs="Arial"/>
          <w:sz w:val="20"/>
          <w:szCs w:val="20"/>
          <w:lang w:val="en-GB"/>
        </w:rPr>
        <w:t xml:space="preserve"> Adjusted treatment effects for PFS1 in subgroups</w:t>
      </w:r>
    </w:p>
    <w:p w14:paraId="385664C1" w14:textId="62D99AB0" w:rsidR="009B4BCB" w:rsidRPr="00394D46" w:rsidRDefault="009B4BCB" w:rsidP="009B4BCB">
      <w:pPr>
        <w:spacing w:after="200" w:line="480" w:lineRule="auto"/>
        <w:rPr>
          <w:rFonts w:ascii="Arial" w:hAnsi="Arial" w:cs="Arial"/>
          <w:sz w:val="20"/>
          <w:szCs w:val="20"/>
          <w:lang w:val="en-GB"/>
        </w:rPr>
      </w:pPr>
      <w:r w:rsidRPr="00394D46">
        <w:rPr>
          <w:rFonts w:ascii="Arial" w:hAnsi="Arial" w:cs="Arial"/>
          <w:b/>
          <w:sz w:val="20"/>
          <w:szCs w:val="20"/>
          <w:lang w:val="en-GB"/>
        </w:rPr>
        <w:t>Suppl</w:t>
      </w:r>
      <w:r w:rsidR="005A49B0">
        <w:rPr>
          <w:rFonts w:ascii="Arial" w:hAnsi="Arial" w:cs="Arial"/>
          <w:b/>
          <w:sz w:val="20"/>
          <w:szCs w:val="20"/>
          <w:lang w:val="en-GB"/>
        </w:rPr>
        <w:t>ementary</w:t>
      </w:r>
      <w:r w:rsidRPr="00394D46">
        <w:rPr>
          <w:rFonts w:ascii="Arial" w:hAnsi="Arial" w:cs="Arial"/>
          <w:b/>
          <w:sz w:val="20"/>
          <w:szCs w:val="20"/>
          <w:lang w:val="en-GB"/>
        </w:rPr>
        <w:t xml:space="preserve"> Table </w:t>
      </w:r>
      <w:r w:rsidR="00B7568E">
        <w:rPr>
          <w:rFonts w:ascii="Arial" w:hAnsi="Arial" w:cs="Arial"/>
          <w:b/>
          <w:sz w:val="20"/>
          <w:szCs w:val="20"/>
          <w:lang w:val="en-GB"/>
        </w:rPr>
        <w:t>4</w:t>
      </w:r>
      <w:r w:rsidRPr="00394D46">
        <w:rPr>
          <w:rFonts w:ascii="Arial" w:hAnsi="Arial" w:cs="Arial"/>
          <w:b/>
          <w:sz w:val="20"/>
          <w:szCs w:val="20"/>
          <w:lang w:val="en-GB"/>
        </w:rPr>
        <w:t xml:space="preserve">. </w:t>
      </w:r>
      <w:r>
        <w:rPr>
          <w:rFonts w:ascii="Arial" w:hAnsi="Arial" w:cs="Arial"/>
          <w:sz w:val="20"/>
          <w:szCs w:val="20"/>
          <w:lang w:val="en-GB"/>
        </w:rPr>
        <w:t>Individual study results -</w:t>
      </w:r>
      <w:r w:rsidRPr="00B27F31">
        <w:rPr>
          <w:rFonts w:ascii="Arial" w:hAnsi="Arial" w:cs="Arial"/>
          <w:sz w:val="20"/>
          <w:szCs w:val="20"/>
          <w:lang w:val="en-GB"/>
        </w:rPr>
        <w:t xml:space="preserve"> Adjusted treatment effects for PFS</w:t>
      </w:r>
      <w:r>
        <w:rPr>
          <w:rFonts w:ascii="Arial" w:hAnsi="Arial" w:cs="Arial"/>
          <w:sz w:val="20"/>
          <w:szCs w:val="20"/>
          <w:lang w:val="en-GB"/>
        </w:rPr>
        <w:t>2</w:t>
      </w:r>
      <w:r w:rsidRPr="00B27F31">
        <w:rPr>
          <w:rFonts w:ascii="Arial" w:hAnsi="Arial" w:cs="Arial"/>
          <w:sz w:val="20"/>
          <w:szCs w:val="20"/>
          <w:lang w:val="en-GB"/>
        </w:rPr>
        <w:t xml:space="preserve"> in subgroups</w:t>
      </w:r>
    </w:p>
    <w:p w14:paraId="6564214B" w14:textId="51104879" w:rsidR="009B4BCB" w:rsidRDefault="009B4BCB" w:rsidP="009B4BCB">
      <w:pPr>
        <w:spacing w:after="200" w:line="480" w:lineRule="auto"/>
        <w:rPr>
          <w:rFonts w:ascii="Arial" w:hAnsi="Arial" w:cs="Arial"/>
          <w:sz w:val="20"/>
          <w:szCs w:val="20"/>
          <w:lang w:val="en-GB"/>
        </w:rPr>
      </w:pPr>
      <w:r w:rsidRPr="00394D46">
        <w:rPr>
          <w:rFonts w:ascii="Arial" w:hAnsi="Arial" w:cs="Arial"/>
          <w:b/>
          <w:sz w:val="20"/>
          <w:szCs w:val="20"/>
          <w:lang w:val="en-GB"/>
        </w:rPr>
        <w:t>Suppl</w:t>
      </w:r>
      <w:r w:rsidR="005A49B0">
        <w:rPr>
          <w:rFonts w:ascii="Arial" w:hAnsi="Arial" w:cs="Arial"/>
          <w:b/>
          <w:sz w:val="20"/>
          <w:szCs w:val="20"/>
          <w:lang w:val="en-GB"/>
        </w:rPr>
        <w:t>ementary</w:t>
      </w:r>
      <w:r w:rsidRPr="00394D46">
        <w:rPr>
          <w:rFonts w:ascii="Arial" w:hAnsi="Arial" w:cs="Arial"/>
          <w:b/>
          <w:sz w:val="20"/>
          <w:szCs w:val="20"/>
          <w:lang w:val="en-GB"/>
        </w:rPr>
        <w:t xml:space="preserve"> Table </w:t>
      </w:r>
      <w:r w:rsidR="00B7568E">
        <w:rPr>
          <w:rFonts w:ascii="Arial" w:hAnsi="Arial" w:cs="Arial"/>
          <w:b/>
          <w:sz w:val="20"/>
          <w:szCs w:val="20"/>
          <w:lang w:val="en-GB"/>
        </w:rPr>
        <w:t>5</w:t>
      </w:r>
      <w:r w:rsidRPr="00394D46">
        <w:rPr>
          <w:rFonts w:ascii="Arial" w:hAnsi="Arial" w:cs="Arial"/>
          <w:b/>
          <w:sz w:val="20"/>
          <w:szCs w:val="20"/>
          <w:lang w:val="en-GB"/>
        </w:rPr>
        <w:t xml:space="preserve">. </w:t>
      </w:r>
      <w:r>
        <w:rPr>
          <w:rFonts w:ascii="Arial" w:hAnsi="Arial" w:cs="Arial"/>
          <w:sz w:val="20"/>
          <w:szCs w:val="20"/>
          <w:lang w:val="en-GB"/>
        </w:rPr>
        <w:t>Individual study results -</w:t>
      </w:r>
      <w:r w:rsidRPr="00B27F31">
        <w:rPr>
          <w:rFonts w:ascii="Arial" w:hAnsi="Arial" w:cs="Arial"/>
          <w:sz w:val="20"/>
          <w:szCs w:val="20"/>
          <w:lang w:val="en-GB"/>
        </w:rPr>
        <w:t xml:space="preserve"> Adjusted treatment effects for </w:t>
      </w:r>
      <w:r>
        <w:rPr>
          <w:rFonts w:ascii="Arial" w:hAnsi="Arial" w:cs="Arial"/>
          <w:sz w:val="20"/>
          <w:szCs w:val="20"/>
          <w:lang w:val="en-GB"/>
        </w:rPr>
        <w:t>OS</w:t>
      </w:r>
      <w:r w:rsidRPr="00B27F31">
        <w:rPr>
          <w:rFonts w:ascii="Arial" w:hAnsi="Arial" w:cs="Arial"/>
          <w:sz w:val="20"/>
          <w:szCs w:val="20"/>
          <w:lang w:val="en-GB"/>
        </w:rPr>
        <w:t xml:space="preserve"> in subgroups</w:t>
      </w:r>
    </w:p>
    <w:p w14:paraId="4D5E2AA3" w14:textId="77777777" w:rsidR="009B4BCB" w:rsidRDefault="009B4BCB" w:rsidP="009B4BCB">
      <w:pPr>
        <w:spacing w:after="200" w:line="276" w:lineRule="auto"/>
        <w:rPr>
          <w:rFonts w:ascii="Arial" w:hAnsi="Arial" w:cs="Arial"/>
          <w:b/>
          <w:sz w:val="20"/>
          <w:szCs w:val="20"/>
          <w:lang w:val="en-GB"/>
        </w:rPr>
      </w:pPr>
      <w:r>
        <w:rPr>
          <w:rFonts w:ascii="Arial" w:hAnsi="Arial" w:cs="Arial"/>
          <w:b/>
          <w:sz w:val="20"/>
          <w:szCs w:val="20"/>
          <w:lang w:val="en-GB"/>
        </w:rPr>
        <w:br w:type="page"/>
      </w:r>
    </w:p>
    <w:p w14:paraId="30969ABD" w14:textId="77777777" w:rsidR="009B4BCB" w:rsidRDefault="009B4BCB" w:rsidP="009B4BCB">
      <w:pPr>
        <w:rPr>
          <w:rFonts w:ascii="Arial" w:hAnsi="Arial" w:cs="Arial"/>
          <w:b/>
          <w:sz w:val="20"/>
          <w:szCs w:val="20"/>
          <w:lang w:val="en-GB"/>
        </w:rPr>
        <w:sectPr w:rsidR="009B4BCB" w:rsidSect="00187F3B">
          <w:footerReference w:type="default" r:id="rId8"/>
          <w:pgSz w:w="15840" w:h="12240" w:orient="landscape"/>
          <w:pgMar w:top="1440" w:right="1440" w:bottom="1440" w:left="1440" w:header="720" w:footer="720" w:gutter="0"/>
          <w:cols w:space="720"/>
          <w:docGrid w:linePitch="360"/>
        </w:sectPr>
      </w:pPr>
    </w:p>
    <w:tbl>
      <w:tblPr>
        <w:tblStyle w:val="Tabelraster"/>
        <w:tblW w:w="12924" w:type="dxa"/>
        <w:tblLook w:val="04A0" w:firstRow="1" w:lastRow="0" w:firstColumn="1" w:lastColumn="0" w:noHBand="0" w:noVBand="1"/>
      </w:tblPr>
      <w:tblGrid>
        <w:gridCol w:w="2896"/>
        <w:gridCol w:w="1534"/>
        <w:gridCol w:w="1828"/>
        <w:gridCol w:w="1567"/>
        <w:gridCol w:w="1478"/>
        <w:gridCol w:w="1828"/>
        <w:gridCol w:w="1793"/>
      </w:tblGrid>
      <w:tr w:rsidR="009B4BCB" w:rsidRPr="008D5368" w14:paraId="4F911D10" w14:textId="77777777" w:rsidTr="00AA1A4F">
        <w:trPr>
          <w:trHeight w:hRule="exact" w:val="294"/>
        </w:trPr>
        <w:tc>
          <w:tcPr>
            <w:tcW w:w="12924" w:type="dxa"/>
            <w:gridSpan w:val="7"/>
            <w:shd w:val="clear" w:color="auto" w:fill="403152" w:themeFill="accent4" w:themeFillShade="80"/>
            <w:noWrap/>
            <w:vAlign w:val="center"/>
          </w:tcPr>
          <w:p w14:paraId="1CBB113D" w14:textId="77777777" w:rsidR="009B4BCB" w:rsidRDefault="009B4BCB" w:rsidP="00C84CD1">
            <w:pPr>
              <w:spacing w:after="200" w:line="276" w:lineRule="auto"/>
              <w:rPr>
                <w:rFonts w:ascii="Arial" w:hAnsi="Arial" w:cs="Arial"/>
                <w:b/>
                <w:color w:val="FFFFFF" w:themeColor="background1"/>
                <w:sz w:val="20"/>
                <w:szCs w:val="20"/>
                <w:lang w:val="en-GB"/>
              </w:rPr>
            </w:pPr>
            <w:r>
              <w:rPr>
                <w:rFonts w:ascii="Arial" w:hAnsi="Arial" w:cs="Arial"/>
                <w:b/>
                <w:color w:val="FFFFFF" w:themeColor="background1"/>
                <w:sz w:val="20"/>
                <w:szCs w:val="20"/>
                <w:lang w:val="en-GB"/>
              </w:rPr>
              <w:lastRenderedPageBreak/>
              <w:t xml:space="preserve">Supplementary Table </w:t>
            </w:r>
            <w:r w:rsidRPr="008D5368">
              <w:rPr>
                <w:rFonts w:ascii="Arial" w:hAnsi="Arial" w:cs="Arial"/>
                <w:b/>
                <w:color w:val="FFFFFF" w:themeColor="background1"/>
                <w:sz w:val="20"/>
                <w:szCs w:val="20"/>
                <w:lang w:val="en-GB"/>
              </w:rPr>
              <w:t>1. Patient characteristics</w:t>
            </w:r>
            <w:r>
              <w:rPr>
                <w:rFonts w:ascii="Arial" w:hAnsi="Arial" w:cs="Arial"/>
                <w:b/>
                <w:color w:val="FFFFFF" w:themeColor="background1"/>
                <w:sz w:val="20"/>
                <w:szCs w:val="20"/>
                <w:lang w:val="en-GB"/>
              </w:rPr>
              <w:t xml:space="preserve"> according to study and treatment arm</w:t>
            </w:r>
          </w:p>
        </w:tc>
      </w:tr>
      <w:tr w:rsidR="009B4BCB" w:rsidRPr="00DD67AE" w14:paraId="2A69724D" w14:textId="77777777" w:rsidTr="00AA1A4F">
        <w:trPr>
          <w:trHeight w:hRule="exact" w:val="227"/>
        </w:trPr>
        <w:tc>
          <w:tcPr>
            <w:tcW w:w="2896" w:type="dxa"/>
            <w:tcBorders>
              <w:bottom w:val="single" w:sz="4" w:space="0" w:color="auto"/>
            </w:tcBorders>
            <w:noWrap/>
            <w:vAlign w:val="center"/>
          </w:tcPr>
          <w:p w14:paraId="0D14C8BB" w14:textId="77777777" w:rsidR="009B4BCB" w:rsidRPr="00DD67AE" w:rsidRDefault="009B4BCB" w:rsidP="00C84CD1">
            <w:pPr>
              <w:spacing w:after="200" w:line="276" w:lineRule="auto"/>
              <w:rPr>
                <w:rFonts w:ascii="Arial" w:hAnsi="Arial" w:cs="Arial"/>
                <w:sz w:val="20"/>
                <w:szCs w:val="20"/>
                <w:lang w:val="en-GB"/>
              </w:rPr>
            </w:pPr>
          </w:p>
        </w:tc>
        <w:tc>
          <w:tcPr>
            <w:tcW w:w="4929" w:type="dxa"/>
            <w:gridSpan w:val="3"/>
            <w:tcBorders>
              <w:bottom w:val="single" w:sz="4" w:space="0" w:color="auto"/>
            </w:tcBorders>
            <w:noWrap/>
            <w:vAlign w:val="center"/>
          </w:tcPr>
          <w:p w14:paraId="71656035" w14:textId="77777777" w:rsidR="009B4BCB" w:rsidRPr="00DD67AE" w:rsidRDefault="009B4BCB" w:rsidP="00C84CD1">
            <w:pPr>
              <w:spacing w:after="200" w:line="276" w:lineRule="auto"/>
              <w:jc w:val="center"/>
              <w:rPr>
                <w:rFonts w:ascii="Arial" w:hAnsi="Arial" w:cs="Arial"/>
                <w:b/>
                <w:sz w:val="20"/>
                <w:szCs w:val="20"/>
                <w:lang w:val="en-GB"/>
              </w:rPr>
            </w:pPr>
            <w:r>
              <w:rPr>
                <w:rFonts w:ascii="Arial" w:hAnsi="Arial" w:cs="Arial"/>
                <w:b/>
                <w:sz w:val="20"/>
                <w:szCs w:val="20"/>
                <w:lang w:val="en-GB"/>
              </w:rPr>
              <w:t>CAIRO3</w:t>
            </w:r>
          </w:p>
        </w:tc>
        <w:tc>
          <w:tcPr>
            <w:tcW w:w="5099" w:type="dxa"/>
            <w:gridSpan w:val="3"/>
            <w:tcBorders>
              <w:bottom w:val="single" w:sz="4" w:space="0" w:color="auto"/>
            </w:tcBorders>
            <w:vAlign w:val="center"/>
          </w:tcPr>
          <w:p w14:paraId="5928CCE2" w14:textId="77777777" w:rsidR="009B4BCB" w:rsidRDefault="009B4BCB" w:rsidP="00C84CD1">
            <w:pPr>
              <w:spacing w:after="200" w:line="276" w:lineRule="auto"/>
              <w:jc w:val="center"/>
              <w:rPr>
                <w:rFonts w:ascii="Arial" w:hAnsi="Arial" w:cs="Arial"/>
                <w:b/>
                <w:sz w:val="20"/>
                <w:szCs w:val="20"/>
                <w:lang w:val="en-GB"/>
              </w:rPr>
            </w:pPr>
            <w:r>
              <w:rPr>
                <w:rFonts w:ascii="Arial" w:hAnsi="Arial" w:cs="Arial"/>
                <w:b/>
                <w:sz w:val="20"/>
                <w:szCs w:val="20"/>
                <w:lang w:val="en-GB"/>
              </w:rPr>
              <w:t>AIO 0207</w:t>
            </w:r>
          </w:p>
          <w:p w14:paraId="0D48EF38" w14:textId="77777777" w:rsidR="009B4BCB" w:rsidRDefault="009B4BCB" w:rsidP="00C84CD1">
            <w:pPr>
              <w:spacing w:after="200" w:line="276" w:lineRule="auto"/>
              <w:rPr>
                <w:rFonts w:ascii="Arial" w:hAnsi="Arial" w:cs="Arial"/>
                <w:b/>
                <w:sz w:val="20"/>
                <w:szCs w:val="20"/>
                <w:lang w:val="en-GB"/>
              </w:rPr>
            </w:pPr>
          </w:p>
          <w:p w14:paraId="420DE726" w14:textId="77777777" w:rsidR="009B4BCB" w:rsidRDefault="009B4BCB" w:rsidP="00C84CD1">
            <w:pPr>
              <w:spacing w:after="200" w:line="276" w:lineRule="auto"/>
              <w:jc w:val="center"/>
              <w:rPr>
                <w:rFonts w:ascii="Arial" w:hAnsi="Arial" w:cs="Arial"/>
                <w:b/>
                <w:sz w:val="20"/>
                <w:szCs w:val="20"/>
                <w:lang w:val="en-GB"/>
              </w:rPr>
            </w:pPr>
            <w:r>
              <w:rPr>
                <w:rFonts w:ascii="Arial" w:hAnsi="Arial" w:cs="Arial"/>
                <w:b/>
                <w:sz w:val="20"/>
                <w:szCs w:val="20"/>
                <w:lang w:val="en-GB"/>
              </w:rPr>
              <w:t>d</w:t>
            </w:r>
          </w:p>
        </w:tc>
      </w:tr>
      <w:tr w:rsidR="009B4BCB" w:rsidRPr="00DD67AE" w14:paraId="4BCA89EB" w14:textId="77777777" w:rsidTr="00AA1A4F">
        <w:trPr>
          <w:trHeight w:hRule="exact" w:val="244"/>
        </w:trPr>
        <w:tc>
          <w:tcPr>
            <w:tcW w:w="2896" w:type="dxa"/>
            <w:tcBorders>
              <w:bottom w:val="single" w:sz="4" w:space="0" w:color="auto"/>
            </w:tcBorders>
            <w:noWrap/>
            <w:vAlign w:val="center"/>
          </w:tcPr>
          <w:p w14:paraId="2A52B11E" w14:textId="77777777" w:rsidR="009B4BCB" w:rsidRPr="00DD67AE" w:rsidRDefault="009B4BCB" w:rsidP="00C84CD1">
            <w:pPr>
              <w:spacing w:after="200" w:line="276" w:lineRule="auto"/>
              <w:rPr>
                <w:rFonts w:ascii="Arial" w:hAnsi="Arial" w:cs="Arial"/>
                <w:sz w:val="20"/>
                <w:szCs w:val="20"/>
                <w:lang w:val="en-GB"/>
              </w:rPr>
            </w:pPr>
          </w:p>
        </w:tc>
        <w:tc>
          <w:tcPr>
            <w:tcW w:w="1534" w:type="dxa"/>
            <w:tcBorders>
              <w:bottom w:val="single" w:sz="4" w:space="0" w:color="auto"/>
            </w:tcBorders>
            <w:noWrap/>
            <w:vAlign w:val="center"/>
          </w:tcPr>
          <w:p w14:paraId="416187C4" w14:textId="77777777" w:rsidR="009B4BCB" w:rsidRPr="00DD67AE" w:rsidRDefault="009B4BCB" w:rsidP="00C84CD1">
            <w:pPr>
              <w:spacing w:after="200" w:line="276" w:lineRule="auto"/>
              <w:jc w:val="center"/>
              <w:rPr>
                <w:rFonts w:ascii="Arial" w:hAnsi="Arial" w:cs="Arial"/>
                <w:b/>
                <w:sz w:val="20"/>
                <w:szCs w:val="20"/>
                <w:lang w:val="en-GB"/>
              </w:rPr>
            </w:pPr>
            <w:proofErr w:type="spellStart"/>
            <w:r w:rsidRPr="00DD67AE">
              <w:rPr>
                <w:rFonts w:ascii="Arial" w:hAnsi="Arial" w:cs="Arial"/>
                <w:b/>
                <w:sz w:val="20"/>
                <w:szCs w:val="20"/>
                <w:lang w:val="en-GB"/>
              </w:rPr>
              <w:t>Obs</w:t>
            </w:r>
            <w:proofErr w:type="spellEnd"/>
            <w:r>
              <w:rPr>
                <w:rFonts w:ascii="Arial" w:hAnsi="Arial" w:cs="Arial"/>
                <w:b/>
                <w:sz w:val="20"/>
                <w:szCs w:val="20"/>
                <w:lang w:val="en-GB"/>
              </w:rPr>
              <w:t xml:space="preserve">  </w:t>
            </w:r>
            <w:r w:rsidRPr="00DD67AE">
              <w:rPr>
                <w:rFonts w:ascii="Arial" w:hAnsi="Arial" w:cs="Arial"/>
                <w:b/>
                <w:sz w:val="20"/>
                <w:szCs w:val="20"/>
                <w:lang w:val="en-GB"/>
              </w:rPr>
              <w:t>(n=</w:t>
            </w:r>
            <w:r>
              <w:rPr>
                <w:rFonts w:ascii="Arial" w:hAnsi="Arial" w:cs="Arial"/>
                <w:b/>
                <w:sz w:val="20"/>
                <w:szCs w:val="20"/>
                <w:lang w:val="en-GB"/>
              </w:rPr>
              <w:t>279</w:t>
            </w:r>
            <w:r w:rsidRPr="00DD67AE">
              <w:rPr>
                <w:rFonts w:ascii="Arial" w:hAnsi="Arial" w:cs="Arial"/>
                <w:b/>
                <w:sz w:val="20"/>
                <w:szCs w:val="20"/>
                <w:lang w:val="en-GB"/>
              </w:rPr>
              <w:t>)</w:t>
            </w:r>
          </w:p>
        </w:tc>
        <w:tc>
          <w:tcPr>
            <w:tcW w:w="1828" w:type="dxa"/>
            <w:tcBorders>
              <w:bottom w:val="single" w:sz="4" w:space="0" w:color="auto"/>
            </w:tcBorders>
            <w:vAlign w:val="center"/>
          </w:tcPr>
          <w:p w14:paraId="55A24910" w14:textId="77777777" w:rsidR="009B4BCB" w:rsidRDefault="009B4BCB" w:rsidP="00C84CD1">
            <w:pPr>
              <w:spacing w:after="200" w:line="276" w:lineRule="auto"/>
              <w:jc w:val="center"/>
              <w:rPr>
                <w:rFonts w:ascii="Arial" w:hAnsi="Arial" w:cs="Arial"/>
                <w:b/>
                <w:sz w:val="20"/>
                <w:szCs w:val="20"/>
                <w:lang w:val="en-GB"/>
              </w:rPr>
            </w:pPr>
            <w:proofErr w:type="spellStart"/>
            <w:r>
              <w:rPr>
                <w:rFonts w:ascii="Arial" w:hAnsi="Arial" w:cs="Arial"/>
                <w:b/>
                <w:sz w:val="20"/>
                <w:szCs w:val="20"/>
                <w:lang w:val="en-GB"/>
              </w:rPr>
              <w:t>FP+Bev</w:t>
            </w:r>
            <w:proofErr w:type="spellEnd"/>
            <w:r w:rsidRPr="00DD67AE">
              <w:rPr>
                <w:rFonts w:ascii="Arial" w:hAnsi="Arial" w:cs="Arial"/>
                <w:b/>
                <w:sz w:val="20"/>
                <w:szCs w:val="20"/>
                <w:lang w:val="en-GB"/>
              </w:rPr>
              <w:t xml:space="preserve"> (n=</w:t>
            </w:r>
            <w:r>
              <w:rPr>
                <w:rFonts w:ascii="Arial" w:hAnsi="Arial" w:cs="Arial"/>
                <w:b/>
                <w:sz w:val="20"/>
                <w:szCs w:val="20"/>
                <w:lang w:val="en-GB"/>
              </w:rPr>
              <w:t>278</w:t>
            </w:r>
            <w:r w:rsidRPr="00DD67AE">
              <w:rPr>
                <w:rFonts w:ascii="Arial" w:hAnsi="Arial" w:cs="Arial"/>
                <w:b/>
                <w:sz w:val="20"/>
                <w:szCs w:val="20"/>
                <w:lang w:val="en-GB"/>
              </w:rPr>
              <w:t>)</w:t>
            </w:r>
          </w:p>
        </w:tc>
        <w:tc>
          <w:tcPr>
            <w:tcW w:w="1567" w:type="dxa"/>
            <w:tcBorders>
              <w:bottom w:val="single" w:sz="4" w:space="0" w:color="auto"/>
            </w:tcBorders>
            <w:noWrap/>
            <w:vAlign w:val="center"/>
          </w:tcPr>
          <w:p w14:paraId="4DD9C301" w14:textId="77777777" w:rsidR="009B4BCB" w:rsidRPr="00DD67AE" w:rsidRDefault="009B4BCB" w:rsidP="00C84CD1">
            <w:pPr>
              <w:spacing w:after="200" w:line="276" w:lineRule="auto"/>
              <w:jc w:val="center"/>
              <w:rPr>
                <w:rFonts w:ascii="Arial" w:hAnsi="Arial" w:cs="Arial"/>
                <w:b/>
                <w:sz w:val="20"/>
                <w:szCs w:val="20"/>
                <w:lang w:val="en-GB"/>
              </w:rPr>
            </w:pPr>
            <w:r>
              <w:rPr>
                <w:rFonts w:ascii="Arial" w:hAnsi="Arial" w:cs="Arial"/>
                <w:b/>
                <w:sz w:val="20"/>
                <w:szCs w:val="20"/>
                <w:lang w:val="en-GB"/>
              </w:rPr>
              <w:t>Total (n=557)</w:t>
            </w:r>
          </w:p>
        </w:tc>
        <w:tc>
          <w:tcPr>
            <w:tcW w:w="1478" w:type="dxa"/>
            <w:tcBorders>
              <w:bottom w:val="single" w:sz="4" w:space="0" w:color="auto"/>
            </w:tcBorders>
            <w:vAlign w:val="center"/>
          </w:tcPr>
          <w:p w14:paraId="361ACF30" w14:textId="77777777" w:rsidR="009B4BCB" w:rsidRPr="00DD67AE" w:rsidRDefault="009B4BCB" w:rsidP="00C84CD1">
            <w:pPr>
              <w:spacing w:after="200" w:line="276" w:lineRule="auto"/>
              <w:jc w:val="center"/>
              <w:rPr>
                <w:rFonts w:ascii="Arial" w:hAnsi="Arial" w:cs="Arial"/>
                <w:b/>
                <w:sz w:val="20"/>
                <w:szCs w:val="20"/>
                <w:lang w:val="en-GB"/>
              </w:rPr>
            </w:pPr>
            <w:proofErr w:type="spellStart"/>
            <w:r w:rsidRPr="00DD67AE">
              <w:rPr>
                <w:rFonts w:ascii="Arial" w:hAnsi="Arial" w:cs="Arial"/>
                <w:b/>
                <w:sz w:val="20"/>
                <w:szCs w:val="20"/>
                <w:lang w:val="en-GB"/>
              </w:rPr>
              <w:t>Obs</w:t>
            </w:r>
            <w:proofErr w:type="spellEnd"/>
            <w:r w:rsidRPr="00DD67AE">
              <w:rPr>
                <w:rFonts w:ascii="Arial" w:hAnsi="Arial" w:cs="Arial"/>
                <w:b/>
                <w:sz w:val="20"/>
                <w:szCs w:val="20"/>
                <w:lang w:val="en-GB"/>
              </w:rPr>
              <w:t xml:space="preserve"> (n=</w:t>
            </w:r>
            <w:r>
              <w:rPr>
                <w:rFonts w:ascii="Arial" w:hAnsi="Arial" w:cs="Arial"/>
                <w:b/>
                <w:sz w:val="20"/>
                <w:szCs w:val="20"/>
                <w:lang w:val="en-GB"/>
              </w:rPr>
              <w:t>158</w:t>
            </w:r>
            <w:r w:rsidRPr="00DD67AE">
              <w:rPr>
                <w:rFonts w:ascii="Arial" w:hAnsi="Arial" w:cs="Arial"/>
                <w:b/>
                <w:sz w:val="20"/>
                <w:szCs w:val="20"/>
                <w:lang w:val="en-GB"/>
              </w:rPr>
              <w:t>)</w:t>
            </w:r>
          </w:p>
        </w:tc>
        <w:tc>
          <w:tcPr>
            <w:tcW w:w="1828" w:type="dxa"/>
            <w:tcBorders>
              <w:bottom w:val="single" w:sz="4" w:space="0" w:color="auto"/>
            </w:tcBorders>
          </w:tcPr>
          <w:p w14:paraId="3D8B2567" w14:textId="77777777" w:rsidR="009B4BCB" w:rsidRDefault="009B4BCB" w:rsidP="00C84CD1">
            <w:pPr>
              <w:spacing w:after="200" w:line="276" w:lineRule="auto"/>
              <w:jc w:val="center"/>
              <w:rPr>
                <w:rFonts w:ascii="Arial" w:hAnsi="Arial" w:cs="Arial"/>
                <w:b/>
                <w:sz w:val="20"/>
                <w:szCs w:val="20"/>
                <w:lang w:val="en-GB"/>
              </w:rPr>
            </w:pPr>
            <w:proofErr w:type="spellStart"/>
            <w:r>
              <w:rPr>
                <w:rFonts w:ascii="Arial" w:hAnsi="Arial" w:cs="Arial"/>
                <w:b/>
                <w:sz w:val="20"/>
                <w:szCs w:val="20"/>
                <w:lang w:val="en-GB"/>
              </w:rPr>
              <w:t>FP+Bev</w:t>
            </w:r>
            <w:proofErr w:type="spellEnd"/>
            <w:r w:rsidRPr="00DD67AE">
              <w:rPr>
                <w:rFonts w:ascii="Arial" w:hAnsi="Arial" w:cs="Arial"/>
                <w:b/>
                <w:sz w:val="20"/>
                <w:szCs w:val="20"/>
                <w:lang w:val="en-GB"/>
              </w:rPr>
              <w:t xml:space="preserve"> (n=</w:t>
            </w:r>
            <w:r>
              <w:rPr>
                <w:rFonts w:ascii="Arial" w:hAnsi="Arial" w:cs="Arial"/>
                <w:b/>
                <w:sz w:val="20"/>
                <w:szCs w:val="20"/>
                <w:lang w:val="en-GB"/>
              </w:rPr>
              <w:t>156</w:t>
            </w:r>
            <w:r w:rsidRPr="00DD67AE">
              <w:rPr>
                <w:rFonts w:ascii="Arial" w:hAnsi="Arial" w:cs="Arial"/>
                <w:b/>
                <w:sz w:val="20"/>
                <w:szCs w:val="20"/>
                <w:lang w:val="en-GB"/>
              </w:rPr>
              <w:t>)</w:t>
            </w:r>
          </w:p>
        </w:tc>
        <w:tc>
          <w:tcPr>
            <w:tcW w:w="1793" w:type="dxa"/>
            <w:tcBorders>
              <w:bottom w:val="single" w:sz="4" w:space="0" w:color="auto"/>
            </w:tcBorders>
          </w:tcPr>
          <w:p w14:paraId="1E26A667" w14:textId="77777777" w:rsidR="009B4BCB" w:rsidRDefault="009B4BCB" w:rsidP="00C84CD1">
            <w:pPr>
              <w:spacing w:after="200" w:line="276" w:lineRule="auto"/>
              <w:jc w:val="center"/>
              <w:rPr>
                <w:rFonts w:ascii="Arial" w:hAnsi="Arial" w:cs="Arial"/>
                <w:b/>
                <w:sz w:val="20"/>
                <w:szCs w:val="20"/>
                <w:lang w:val="en-GB"/>
              </w:rPr>
            </w:pPr>
            <w:r>
              <w:rPr>
                <w:rFonts w:ascii="Arial" w:hAnsi="Arial" w:cs="Arial"/>
                <w:b/>
                <w:sz w:val="20"/>
                <w:szCs w:val="20"/>
                <w:lang w:val="en-GB"/>
              </w:rPr>
              <w:t>Total (n=314)</w:t>
            </w:r>
          </w:p>
        </w:tc>
      </w:tr>
      <w:tr w:rsidR="009B4BCB" w:rsidRPr="00DD67AE" w14:paraId="08BFEFC3" w14:textId="77777777" w:rsidTr="00AA1A4F">
        <w:trPr>
          <w:trHeight w:hRule="exact" w:val="227"/>
        </w:trPr>
        <w:tc>
          <w:tcPr>
            <w:tcW w:w="7825" w:type="dxa"/>
            <w:gridSpan w:val="4"/>
            <w:shd w:val="clear" w:color="auto" w:fill="B2A1C7" w:themeFill="accent4" w:themeFillTint="99"/>
            <w:noWrap/>
            <w:vAlign w:val="center"/>
            <w:hideMark/>
          </w:tcPr>
          <w:p w14:paraId="3419E7AB"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Age</w:t>
            </w:r>
          </w:p>
        </w:tc>
        <w:tc>
          <w:tcPr>
            <w:tcW w:w="1478" w:type="dxa"/>
            <w:shd w:val="clear" w:color="auto" w:fill="B2A1C7" w:themeFill="accent4" w:themeFillTint="99"/>
          </w:tcPr>
          <w:p w14:paraId="60D96928"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0FA3FBCD"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20FF99E7"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129ED66B" w14:textId="77777777" w:rsidTr="00AA1A4F">
        <w:trPr>
          <w:trHeight w:hRule="exact" w:val="227"/>
        </w:trPr>
        <w:tc>
          <w:tcPr>
            <w:tcW w:w="2896" w:type="dxa"/>
            <w:tcBorders>
              <w:bottom w:val="single" w:sz="4" w:space="0" w:color="auto"/>
            </w:tcBorders>
            <w:noWrap/>
            <w:vAlign w:val="center"/>
            <w:hideMark/>
          </w:tcPr>
          <w:p w14:paraId="465DD233" w14:textId="77777777" w:rsidR="009B4BCB" w:rsidRPr="00DD67AE" w:rsidRDefault="009B4BCB" w:rsidP="00C84CD1">
            <w:pPr>
              <w:spacing w:after="200" w:line="276" w:lineRule="auto"/>
              <w:rPr>
                <w:rFonts w:ascii="Arial" w:hAnsi="Arial" w:cs="Arial"/>
                <w:sz w:val="20"/>
                <w:szCs w:val="20"/>
                <w:lang w:val="en-GB"/>
              </w:rPr>
            </w:pPr>
            <w:r w:rsidRPr="00DD67AE">
              <w:rPr>
                <w:rFonts w:ascii="Arial" w:hAnsi="Arial" w:cs="Arial"/>
                <w:sz w:val="20"/>
                <w:szCs w:val="20"/>
                <w:lang w:val="en-GB"/>
              </w:rPr>
              <w:t>≥ 70</w:t>
            </w:r>
          </w:p>
        </w:tc>
        <w:tc>
          <w:tcPr>
            <w:tcW w:w="1534" w:type="dxa"/>
            <w:tcBorders>
              <w:bottom w:val="single" w:sz="4" w:space="0" w:color="auto"/>
            </w:tcBorders>
            <w:noWrap/>
            <w:vAlign w:val="center"/>
            <w:hideMark/>
          </w:tcPr>
          <w:p w14:paraId="1855B783"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76</w:t>
            </w:r>
            <w:r w:rsidRPr="00DD67AE">
              <w:rPr>
                <w:rFonts w:ascii="Arial" w:hAnsi="Arial" w:cs="Arial"/>
                <w:sz w:val="20"/>
                <w:szCs w:val="20"/>
                <w:lang w:val="en-GB"/>
              </w:rPr>
              <w:t xml:space="preserve"> (</w:t>
            </w:r>
            <w:r>
              <w:rPr>
                <w:rFonts w:ascii="Arial" w:hAnsi="Arial" w:cs="Arial"/>
                <w:sz w:val="20"/>
                <w:szCs w:val="20"/>
                <w:lang w:val="en-GB"/>
              </w:rPr>
              <w:t>27</w:t>
            </w:r>
            <w:r w:rsidRPr="00DD67AE">
              <w:rPr>
                <w:rFonts w:ascii="Arial" w:hAnsi="Arial" w:cs="Arial"/>
                <w:sz w:val="20"/>
                <w:szCs w:val="20"/>
                <w:lang w:val="en-GB"/>
              </w:rPr>
              <w:t>)</w:t>
            </w:r>
          </w:p>
        </w:tc>
        <w:tc>
          <w:tcPr>
            <w:tcW w:w="1828" w:type="dxa"/>
            <w:tcBorders>
              <w:bottom w:val="single" w:sz="4" w:space="0" w:color="auto"/>
            </w:tcBorders>
            <w:vAlign w:val="center"/>
          </w:tcPr>
          <w:p w14:paraId="2B6DCCE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61</w:t>
            </w:r>
            <w:r w:rsidRPr="00DD67AE">
              <w:rPr>
                <w:rFonts w:ascii="Arial" w:hAnsi="Arial" w:cs="Arial"/>
                <w:sz w:val="20"/>
                <w:szCs w:val="20"/>
                <w:lang w:val="en-GB"/>
              </w:rPr>
              <w:t xml:space="preserve"> (2</w:t>
            </w:r>
            <w:r>
              <w:rPr>
                <w:rFonts w:ascii="Arial" w:hAnsi="Arial" w:cs="Arial"/>
                <w:sz w:val="20"/>
                <w:szCs w:val="20"/>
                <w:lang w:val="en-GB"/>
              </w:rPr>
              <w:t>2</w:t>
            </w:r>
            <w:r w:rsidRPr="00DD67AE">
              <w:rPr>
                <w:rFonts w:ascii="Arial" w:hAnsi="Arial" w:cs="Arial"/>
                <w:sz w:val="20"/>
                <w:szCs w:val="20"/>
                <w:lang w:val="en-GB"/>
              </w:rPr>
              <w:t>)</w:t>
            </w:r>
          </w:p>
        </w:tc>
        <w:tc>
          <w:tcPr>
            <w:tcW w:w="1567" w:type="dxa"/>
            <w:tcBorders>
              <w:bottom w:val="single" w:sz="4" w:space="0" w:color="auto"/>
            </w:tcBorders>
            <w:noWrap/>
            <w:vAlign w:val="center"/>
          </w:tcPr>
          <w:p w14:paraId="2E5B3348"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137 (25)</w:t>
            </w:r>
          </w:p>
        </w:tc>
        <w:tc>
          <w:tcPr>
            <w:tcW w:w="1478" w:type="dxa"/>
            <w:tcBorders>
              <w:bottom w:val="single" w:sz="4" w:space="0" w:color="auto"/>
            </w:tcBorders>
            <w:vAlign w:val="center"/>
          </w:tcPr>
          <w:p w14:paraId="7BCB17CF"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54 (34)</w:t>
            </w:r>
          </w:p>
        </w:tc>
        <w:tc>
          <w:tcPr>
            <w:tcW w:w="1828" w:type="dxa"/>
            <w:tcBorders>
              <w:bottom w:val="single" w:sz="4" w:space="0" w:color="auto"/>
            </w:tcBorders>
          </w:tcPr>
          <w:p w14:paraId="395D6B6B"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40 (26)</w:t>
            </w:r>
          </w:p>
        </w:tc>
        <w:tc>
          <w:tcPr>
            <w:tcW w:w="1793" w:type="dxa"/>
            <w:tcBorders>
              <w:bottom w:val="single" w:sz="4" w:space="0" w:color="auto"/>
            </w:tcBorders>
          </w:tcPr>
          <w:p w14:paraId="4FEEAE3A"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94 (30)</w:t>
            </w:r>
          </w:p>
        </w:tc>
      </w:tr>
      <w:tr w:rsidR="009B4BCB" w:rsidRPr="00DD67AE" w14:paraId="2202AADD" w14:textId="77777777" w:rsidTr="00AA1A4F">
        <w:trPr>
          <w:trHeight w:hRule="exact" w:val="227"/>
        </w:trPr>
        <w:tc>
          <w:tcPr>
            <w:tcW w:w="7825" w:type="dxa"/>
            <w:gridSpan w:val="4"/>
            <w:shd w:val="clear" w:color="auto" w:fill="B2A1C7" w:themeFill="accent4" w:themeFillTint="99"/>
            <w:noWrap/>
            <w:vAlign w:val="center"/>
            <w:hideMark/>
          </w:tcPr>
          <w:p w14:paraId="72947732" w14:textId="77777777" w:rsidR="009B4BCB" w:rsidRPr="00DD67AE" w:rsidRDefault="009B4BCB" w:rsidP="00C84CD1">
            <w:pPr>
              <w:spacing w:after="200" w:line="276" w:lineRule="auto"/>
              <w:rPr>
                <w:rFonts w:ascii="Arial" w:hAnsi="Arial" w:cs="Arial"/>
                <w:sz w:val="20"/>
                <w:szCs w:val="20"/>
                <w:lang w:val="en-GB"/>
              </w:rPr>
            </w:pPr>
            <w:r>
              <w:rPr>
                <w:rFonts w:ascii="Arial" w:hAnsi="Arial" w:cs="Arial"/>
                <w:b/>
                <w:sz w:val="20"/>
                <w:szCs w:val="20"/>
                <w:lang w:val="en-GB"/>
              </w:rPr>
              <w:t>Sex</w:t>
            </w:r>
          </w:p>
        </w:tc>
        <w:tc>
          <w:tcPr>
            <w:tcW w:w="1478" w:type="dxa"/>
            <w:shd w:val="clear" w:color="auto" w:fill="B2A1C7" w:themeFill="accent4" w:themeFillTint="99"/>
          </w:tcPr>
          <w:p w14:paraId="44ADBF70" w14:textId="77777777" w:rsidR="009B4BCB"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5895F258" w14:textId="77777777" w:rsidR="009B4BCB"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0B7EFED3" w14:textId="77777777" w:rsidR="009B4BCB" w:rsidRDefault="009B4BCB" w:rsidP="00C84CD1">
            <w:pPr>
              <w:spacing w:after="200" w:line="276" w:lineRule="auto"/>
              <w:rPr>
                <w:rFonts w:ascii="Arial" w:hAnsi="Arial" w:cs="Arial"/>
                <w:b/>
                <w:sz w:val="20"/>
                <w:szCs w:val="20"/>
                <w:lang w:val="en-GB"/>
              </w:rPr>
            </w:pPr>
          </w:p>
        </w:tc>
      </w:tr>
      <w:tr w:rsidR="009B4BCB" w:rsidRPr="00DD67AE" w14:paraId="2F39B2A3" w14:textId="77777777" w:rsidTr="00AA1A4F">
        <w:trPr>
          <w:trHeight w:hRule="exact" w:val="227"/>
        </w:trPr>
        <w:tc>
          <w:tcPr>
            <w:tcW w:w="2896" w:type="dxa"/>
            <w:noWrap/>
            <w:vAlign w:val="center"/>
          </w:tcPr>
          <w:p w14:paraId="5B619B54" w14:textId="77777777" w:rsidR="009B4BCB" w:rsidRPr="00DD67AE" w:rsidRDefault="009B4BCB" w:rsidP="00C84CD1">
            <w:pPr>
              <w:spacing w:after="200" w:line="276" w:lineRule="auto"/>
              <w:rPr>
                <w:rFonts w:ascii="Arial" w:hAnsi="Arial" w:cs="Arial"/>
                <w:sz w:val="20"/>
                <w:szCs w:val="20"/>
                <w:lang w:val="en-GB"/>
              </w:rPr>
            </w:pPr>
            <w:r w:rsidRPr="00DD67AE">
              <w:rPr>
                <w:rFonts w:ascii="Arial" w:hAnsi="Arial" w:cs="Arial"/>
                <w:sz w:val="20"/>
                <w:szCs w:val="20"/>
                <w:lang w:val="en-GB"/>
              </w:rPr>
              <w:t>Male</w:t>
            </w:r>
          </w:p>
        </w:tc>
        <w:tc>
          <w:tcPr>
            <w:tcW w:w="1534" w:type="dxa"/>
            <w:noWrap/>
            <w:vAlign w:val="center"/>
          </w:tcPr>
          <w:p w14:paraId="4A90C473"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179 (64)</w:t>
            </w:r>
          </w:p>
        </w:tc>
        <w:tc>
          <w:tcPr>
            <w:tcW w:w="1828" w:type="dxa"/>
            <w:vAlign w:val="center"/>
          </w:tcPr>
          <w:p w14:paraId="2ECD4EF0"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182 (66)</w:t>
            </w:r>
          </w:p>
        </w:tc>
        <w:tc>
          <w:tcPr>
            <w:tcW w:w="1567" w:type="dxa"/>
            <w:noWrap/>
            <w:vAlign w:val="center"/>
          </w:tcPr>
          <w:p w14:paraId="155A1AE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361 (65)</w:t>
            </w:r>
          </w:p>
        </w:tc>
        <w:tc>
          <w:tcPr>
            <w:tcW w:w="1478" w:type="dxa"/>
            <w:vAlign w:val="center"/>
          </w:tcPr>
          <w:p w14:paraId="3CC65E2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99 (63)</w:t>
            </w:r>
          </w:p>
        </w:tc>
        <w:tc>
          <w:tcPr>
            <w:tcW w:w="1828" w:type="dxa"/>
          </w:tcPr>
          <w:p w14:paraId="21175A16"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106 (68)</w:t>
            </w:r>
          </w:p>
        </w:tc>
        <w:tc>
          <w:tcPr>
            <w:tcW w:w="1793" w:type="dxa"/>
          </w:tcPr>
          <w:p w14:paraId="17E7B5E4"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205 (65)</w:t>
            </w:r>
          </w:p>
        </w:tc>
      </w:tr>
      <w:tr w:rsidR="009B4BCB" w:rsidRPr="00DD67AE" w14:paraId="72CAE5D1" w14:textId="77777777" w:rsidTr="00AA1A4F">
        <w:trPr>
          <w:trHeight w:hRule="exact" w:val="227"/>
        </w:trPr>
        <w:tc>
          <w:tcPr>
            <w:tcW w:w="7825" w:type="dxa"/>
            <w:gridSpan w:val="4"/>
            <w:shd w:val="clear" w:color="auto" w:fill="B2A1C7" w:themeFill="accent4" w:themeFillTint="99"/>
            <w:noWrap/>
            <w:vAlign w:val="center"/>
            <w:hideMark/>
          </w:tcPr>
          <w:p w14:paraId="5386E3A4"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WHO/ECOG performance status</w:t>
            </w:r>
          </w:p>
        </w:tc>
        <w:tc>
          <w:tcPr>
            <w:tcW w:w="1478" w:type="dxa"/>
            <w:shd w:val="clear" w:color="auto" w:fill="B2A1C7" w:themeFill="accent4" w:themeFillTint="99"/>
          </w:tcPr>
          <w:p w14:paraId="78D7EEE7"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0EF51C71"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6C50CCBA"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5D3F8617" w14:textId="77777777" w:rsidTr="00AA1A4F">
        <w:trPr>
          <w:trHeight w:hRule="exact" w:val="227"/>
        </w:trPr>
        <w:tc>
          <w:tcPr>
            <w:tcW w:w="2896" w:type="dxa"/>
            <w:noWrap/>
            <w:vAlign w:val="center"/>
          </w:tcPr>
          <w:p w14:paraId="6CDF72A4"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0</w:t>
            </w:r>
          </w:p>
        </w:tc>
        <w:tc>
          <w:tcPr>
            <w:tcW w:w="1534" w:type="dxa"/>
            <w:noWrap/>
            <w:vAlign w:val="center"/>
          </w:tcPr>
          <w:p w14:paraId="533DF730"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173 (62)</w:t>
            </w:r>
          </w:p>
        </w:tc>
        <w:tc>
          <w:tcPr>
            <w:tcW w:w="1828" w:type="dxa"/>
            <w:vAlign w:val="center"/>
          </w:tcPr>
          <w:p w14:paraId="0B40BECA"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172 (62)</w:t>
            </w:r>
          </w:p>
        </w:tc>
        <w:tc>
          <w:tcPr>
            <w:tcW w:w="1567" w:type="dxa"/>
            <w:noWrap/>
            <w:vAlign w:val="center"/>
          </w:tcPr>
          <w:p w14:paraId="4DE3F066"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345 (62)</w:t>
            </w:r>
          </w:p>
        </w:tc>
        <w:tc>
          <w:tcPr>
            <w:tcW w:w="1478" w:type="dxa"/>
            <w:vAlign w:val="center"/>
          </w:tcPr>
          <w:p w14:paraId="3C8A488E"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62 (43)</w:t>
            </w:r>
          </w:p>
        </w:tc>
        <w:tc>
          <w:tcPr>
            <w:tcW w:w="1828" w:type="dxa"/>
          </w:tcPr>
          <w:p w14:paraId="200E3EB6"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77 (53)</w:t>
            </w:r>
          </w:p>
        </w:tc>
        <w:tc>
          <w:tcPr>
            <w:tcW w:w="1793" w:type="dxa"/>
          </w:tcPr>
          <w:p w14:paraId="5D889EC3" w14:textId="77777777" w:rsidR="009B4BCB" w:rsidRPr="00E66664" w:rsidRDefault="009B4BCB" w:rsidP="00C84CD1">
            <w:pPr>
              <w:spacing w:after="200" w:line="276" w:lineRule="auto"/>
              <w:jc w:val="center"/>
              <w:rPr>
                <w:rFonts w:ascii="Arial" w:hAnsi="Arial" w:cs="Arial"/>
                <w:sz w:val="20"/>
                <w:szCs w:val="20"/>
                <w:lang w:val="en-GB"/>
              </w:rPr>
            </w:pPr>
            <w:r w:rsidRPr="00E66664">
              <w:rPr>
                <w:rFonts w:ascii="Arial" w:hAnsi="Arial" w:cs="Arial"/>
                <w:sz w:val="20"/>
              </w:rPr>
              <w:t>140 (48)</w:t>
            </w:r>
          </w:p>
        </w:tc>
      </w:tr>
      <w:tr w:rsidR="009B4BCB" w:rsidRPr="00DD67AE" w14:paraId="36DBFF09" w14:textId="77777777" w:rsidTr="00AA1A4F">
        <w:trPr>
          <w:trHeight w:hRule="exact" w:val="227"/>
        </w:trPr>
        <w:tc>
          <w:tcPr>
            <w:tcW w:w="2896" w:type="dxa"/>
            <w:noWrap/>
            <w:vAlign w:val="center"/>
            <w:hideMark/>
          </w:tcPr>
          <w:p w14:paraId="690805BB"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1</w:t>
            </w:r>
          </w:p>
        </w:tc>
        <w:tc>
          <w:tcPr>
            <w:tcW w:w="1534" w:type="dxa"/>
            <w:noWrap/>
            <w:vAlign w:val="center"/>
          </w:tcPr>
          <w:p w14:paraId="73D0CDE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106 (38)</w:t>
            </w:r>
          </w:p>
        </w:tc>
        <w:tc>
          <w:tcPr>
            <w:tcW w:w="1828" w:type="dxa"/>
            <w:vAlign w:val="center"/>
          </w:tcPr>
          <w:p w14:paraId="2C789B4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106 (38)</w:t>
            </w:r>
          </w:p>
        </w:tc>
        <w:tc>
          <w:tcPr>
            <w:tcW w:w="1567" w:type="dxa"/>
            <w:noWrap/>
            <w:vAlign w:val="center"/>
          </w:tcPr>
          <w:p w14:paraId="29EA6DE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212 (38)</w:t>
            </w:r>
          </w:p>
        </w:tc>
        <w:tc>
          <w:tcPr>
            <w:tcW w:w="1478" w:type="dxa"/>
            <w:vAlign w:val="center"/>
          </w:tcPr>
          <w:p w14:paraId="21861E3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72 (49)</w:t>
            </w:r>
          </w:p>
        </w:tc>
        <w:tc>
          <w:tcPr>
            <w:tcW w:w="1828" w:type="dxa"/>
          </w:tcPr>
          <w:p w14:paraId="3141F6C7"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64 (44)</w:t>
            </w:r>
          </w:p>
        </w:tc>
        <w:tc>
          <w:tcPr>
            <w:tcW w:w="1793" w:type="dxa"/>
          </w:tcPr>
          <w:p w14:paraId="4AA4FF1E" w14:textId="77777777" w:rsidR="009B4BCB" w:rsidRPr="00E66664" w:rsidRDefault="009B4BCB" w:rsidP="00C84CD1">
            <w:pPr>
              <w:spacing w:after="200" w:line="276" w:lineRule="auto"/>
              <w:jc w:val="center"/>
              <w:rPr>
                <w:rFonts w:ascii="Arial" w:hAnsi="Arial" w:cs="Arial"/>
                <w:sz w:val="20"/>
                <w:szCs w:val="20"/>
                <w:lang w:val="en-GB"/>
              </w:rPr>
            </w:pPr>
            <w:r w:rsidRPr="00E66664">
              <w:rPr>
                <w:rFonts w:ascii="Arial" w:hAnsi="Arial" w:cs="Arial"/>
                <w:sz w:val="20"/>
              </w:rPr>
              <w:t>136 (47)</w:t>
            </w:r>
          </w:p>
        </w:tc>
      </w:tr>
      <w:tr w:rsidR="009B4BCB" w:rsidRPr="00DD67AE" w14:paraId="22780D65" w14:textId="77777777" w:rsidTr="00AA1A4F">
        <w:trPr>
          <w:trHeight w:hRule="exact" w:val="227"/>
        </w:trPr>
        <w:tc>
          <w:tcPr>
            <w:tcW w:w="2896" w:type="dxa"/>
            <w:tcBorders>
              <w:bottom w:val="single" w:sz="4" w:space="0" w:color="auto"/>
            </w:tcBorders>
            <w:noWrap/>
            <w:vAlign w:val="center"/>
            <w:hideMark/>
          </w:tcPr>
          <w:p w14:paraId="30D3CDA5"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2</w:t>
            </w:r>
          </w:p>
        </w:tc>
        <w:tc>
          <w:tcPr>
            <w:tcW w:w="1534" w:type="dxa"/>
            <w:tcBorders>
              <w:bottom w:val="single" w:sz="4" w:space="0" w:color="auto"/>
            </w:tcBorders>
            <w:noWrap/>
            <w:vAlign w:val="center"/>
          </w:tcPr>
          <w:p w14:paraId="4884F075"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0 (0)</w:t>
            </w:r>
          </w:p>
        </w:tc>
        <w:tc>
          <w:tcPr>
            <w:tcW w:w="1828" w:type="dxa"/>
            <w:tcBorders>
              <w:bottom w:val="single" w:sz="4" w:space="0" w:color="auto"/>
            </w:tcBorders>
            <w:vAlign w:val="center"/>
          </w:tcPr>
          <w:p w14:paraId="2F09973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0 (0)</w:t>
            </w:r>
          </w:p>
        </w:tc>
        <w:tc>
          <w:tcPr>
            <w:tcW w:w="1567" w:type="dxa"/>
            <w:tcBorders>
              <w:bottom w:val="single" w:sz="4" w:space="0" w:color="auto"/>
            </w:tcBorders>
            <w:noWrap/>
            <w:vAlign w:val="center"/>
          </w:tcPr>
          <w:p w14:paraId="1DFAE33D"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0 (0)</w:t>
            </w:r>
          </w:p>
        </w:tc>
        <w:tc>
          <w:tcPr>
            <w:tcW w:w="1478" w:type="dxa"/>
            <w:tcBorders>
              <w:bottom w:val="single" w:sz="4" w:space="0" w:color="auto"/>
            </w:tcBorders>
            <w:vAlign w:val="center"/>
          </w:tcPr>
          <w:p w14:paraId="3CEC4ED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11 (8)</w:t>
            </w:r>
          </w:p>
        </w:tc>
        <w:tc>
          <w:tcPr>
            <w:tcW w:w="1828" w:type="dxa"/>
            <w:tcBorders>
              <w:bottom w:val="single" w:sz="4" w:space="0" w:color="auto"/>
            </w:tcBorders>
          </w:tcPr>
          <w:p w14:paraId="509A347F"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 (3)</w:t>
            </w:r>
          </w:p>
        </w:tc>
        <w:tc>
          <w:tcPr>
            <w:tcW w:w="1793" w:type="dxa"/>
            <w:tcBorders>
              <w:bottom w:val="single" w:sz="4" w:space="0" w:color="auto"/>
            </w:tcBorders>
          </w:tcPr>
          <w:p w14:paraId="46DCDF87" w14:textId="77777777" w:rsidR="009B4BCB" w:rsidRPr="00E66664" w:rsidRDefault="009B4BCB" w:rsidP="00C84CD1">
            <w:pPr>
              <w:spacing w:after="200" w:line="276" w:lineRule="auto"/>
              <w:jc w:val="center"/>
              <w:rPr>
                <w:rFonts w:ascii="Arial" w:hAnsi="Arial" w:cs="Arial"/>
                <w:sz w:val="20"/>
                <w:szCs w:val="20"/>
                <w:lang w:val="en-GB"/>
              </w:rPr>
            </w:pPr>
            <w:r w:rsidRPr="00E66664">
              <w:rPr>
                <w:rFonts w:ascii="Arial" w:hAnsi="Arial" w:cs="Arial"/>
                <w:sz w:val="20"/>
              </w:rPr>
              <w:t>16 (6)</w:t>
            </w:r>
          </w:p>
        </w:tc>
      </w:tr>
      <w:tr w:rsidR="009B4BCB" w:rsidRPr="00DD67AE" w14:paraId="6C0CBC17" w14:textId="77777777" w:rsidTr="00AA1A4F">
        <w:trPr>
          <w:trHeight w:hRule="exact" w:val="227"/>
        </w:trPr>
        <w:tc>
          <w:tcPr>
            <w:tcW w:w="7825" w:type="dxa"/>
            <w:gridSpan w:val="4"/>
            <w:shd w:val="clear" w:color="auto" w:fill="B2A1C7" w:themeFill="accent4" w:themeFillTint="99"/>
            <w:noWrap/>
            <w:vAlign w:val="center"/>
            <w:hideMark/>
          </w:tcPr>
          <w:p w14:paraId="72A69CE0"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Best response to induction treatment</w:t>
            </w:r>
          </w:p>
        </w:tc>
        <w:tc>
          <w:tcPr>
            <w:tcW w:w="1478" w:type="dxa"/>
            <w:shd w:val="clear" w:color="auto" w:fill="B2A1C7" w:themeFill="accent4" w:themeFillTint="99"/>
          </w:tcPr>
          <w:p w14:paraId="7CDD3E9F"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4EB866B4"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1348D47F" w14:textId="77777777" w:rsidR="009B4BCB" w:rsidRPr="008D5368" w:rsidRDefault="009B4BCB" w:rsidP="00C84CD1">
            <w:pPr>
              <w:spacing w:after="200" w:line="276" w:lineRule="auto"/>
              <w:rPr>
                <w:rFonts w:ascii="Arial" w:hAnsi="Arial" w:cs="Arial"/>
                <w:b/>
                <w:sz w:val="20"/>
                <w:szCs w:val="20"/>
                <w:lang w:val="en-GB"/>
              </w:rPr>
            </w:pPr>
          </w:p>
        </w:tc>
      </w:tr>
      <w:tr w:rsidR="00AA1A4F" w:rsidRPr="00DD67AE" w14:paraId="46574DD2" w14:textId="77777777" w:rsidTr="00AA1A4F">
        <w:trPr>
          <w:trHeight w:hRule="exact" w:val="227"/>
        </w:trPr>
        <w:tc>
          <w:tcPr>
            <w:tcW w:w="2896" w:type="dxa"/>
            <w:noWrap/>
            <w:vAlign w:val="center"/>
          </w:tcPr>
          <w:p w14:paraId="3F98A1C9" w14:textId="764D37D7" w:rsidR="00AA1A4F" w:rsidRPr="008D5368" w:rsidRDefault="00AA1A4F" w:rsidP="00C84CD1">
            <w:pPr>
              <w:spacing w:after="200" w:line="276" w:lineRule="auto"/>
              <w:rPr>
                <w:rFonts w:ascii="Arial" w:hAnsi="Arial" w:cs="Arial"/>
                <w:b/>
                <w:sz w:val="20"/>
                <w:szCs w:val="20"/>
                <w:lang w:val="en-GB"/>
              </w:rPr>
            </w:pPr>
            <w:r w:rsidRPr="009B2141">
              <w:rPr>
                <w:rFonts w:ascii="Arial" w:hAnsi="Arial" w:cs="Arial"/>
                <w:sz w:val="20"/>
                <w:szCs w:val="20"/>
              </w:rPr>
              <w:t>C</w:t>
            </w:r>
            <w:r>
              <w:rPr>
                <w:rFonts w:ascii="Arial" w:hAnsi="Arial" w:cs="Arial"/>
                <w:sz w:val="20"/>
                <w:szCs w:val="20"/>
              </w:rPr>
              <w:t>omplete or partial response</w:t>
            </w:r>
          </w:p>
        </w:tc>
        <w:tc>
          <w:tcPr>
            <w:tcW w:w="1534" w:type="dxa"/>
            <w:noWrap/>
            <w:vAlign w:val="center"/>
          </w:tcPr>
          <w:p w14:paraId="5D83775B"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184 (66)</w:t>
            </w:r>
          </w:p>
        </w:tc>
        <w:tc>
          <w:tcPr>
            <w:tcW w:w="1828" w:type="dxa"/>
            <w:vAlign w:val="center"/>
          </w:tcPr>
          <w:p w14:paraId="1786C803"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182 (66)</w:t>
            </w:r>
          </w:p>
        </w:tc>
        <w:tc>
          <w:tcPr>
            <w:tcW w:w="1567" w:type="dxa"/>
            <w:noWrap/>
            <w:vAlign w:val="center"/>
          </w:tcPr>
          <w:p w14:paraId="28B3C86C"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366 (66)</w:t>
            </w:r>
          </w:p>
        </w:tc>
        <w:tc>
          <w:tcPr>
            <w:tcW w:w="1478" w:type="dxa"/>
            <w:vAlign w:val="center"/>
          </w:tcPr>
          <w:p w14:paraId="141CACF5"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106 (67)</w:t>
            </w:r>
          </w:p>
        </w:tc>
        <w:tc>
          <w:tcPr>
            <w:tcW w:w="1828" w:type="dxa"/>
          </w:tcPr>
          <w:p w14:paraId="2B23DEB0" w14:textId="77777777" w:rsidR="00AA1A4F"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100 (64)</w:t>
            </w:r>
          </w:p>
        </w:tc>
        <w:tc>
          <w:tcPr>
            <w:tcW w:w="1793" w:type="dxa"/>
          </w:tcPr>
          <w:p w14:paraId="1A22DBCF" w14:textId="77777777" w:rsidR="00AA1A4F"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206 (66)</w:t>
            </w:r>
          </w:p>
        </w:tc>
      </w:tr>
      <w:tr w:rsidR="00AA1A4F" w:rsidRPr="00DD67AE" w14:paraId="7B4F6BCB" w14:textId="77777777" w:rsidTr="00AA1A4F">
        <w:trPr>
          <w:trHeight w:hRule="exact" w:val="227"/>
        </w:trPr>
        <w:tc>
          <w:tcPr>
            <w:tcW w:w="2896" w:type="dxa"/>
            <w:tcBorders>
              <w:bottom w:val="single" w:sz="4" w:space="0" w:color="auto"/>
            </w:tcBorders>
            <w:noWrap/>
            <w:vAlign w:val="center"/>
            <w:hideMark/>
          </w:tcPr>
          <w:p w14:paraId="1E513EEB" w14:textId="1E61ABD4" w:rsidR="00AA1A4F" w:rsidRPr="008D5368" w:rsidRDefault="00AA1A4F" w:rsidP="00C84CD1">
            <w:pPr>
              <w:spacing w:after="200" w:line="276" w:lineRule="auto"/>
              <w:rPr>
                <w:rFonts w:ascii="Arial" w:hAnsi="Arial" w:cs="Arial"/>
                <w:b/>
                <w:sz w:val="20"/>
                <w:szCs w:val="20"/>
                <w:lang w:val="en-GB"/>
              </w:rPr>
            </w:pPr>
            <w:r>
              <w:rPr>
                <w:rFonts w:ascii="Arial" w:hAnsi="Arial" w:cs="Arial"/>
                <w:sz w:val="20"/>
                <w:szCs w:val="20"/>
              </w:rPr>
              <w:t>Stable disease</w:t>
            </w:r>
          </w:p>
        </w:tc>
        <w:tc>
          <w:tcPr>
            <w:tcW w:w="1534" w:type="dxa"/>
            <w:tcBorders>
              <w:bottom w:val="single" w:sz="4" w:space="0" w:color="auto"/>
            </w:tcBorders>
            <w:noWrap/>
            <w:vAlign w:val="center"/>
          </w:tcPr>
          <w:p w14:paraId="2DE777BE"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95 (34)</w:t>
            </w:r>
          </w:p>
        </w:tc>
        <w:tc>
          <w:tcPr>
            <w:tcW w:w="1828" w:type="dxa"/>
            <w:tcBorders>
              <w:bottom w:val="single" w:sz="4" w:space="0" w:color="auto"/>
            </w:tcBorders>
            <w:vAlign w:val="center"/>
          </w:tcPr>
          <w:p w14:paraId="23E97A9C"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96 (35)</w:t>
            </w:r>
          </w:p>
        </w:tc>
        <w:tc>
          <w:tcPr>
            <w:tcW w:w="1567" w:type="dxa"/>
            <w:tcBorders>
              <w:bottom w:val="single" w:sz="4" w:space="0" w:color="auto"/>
            </w:tcBorders>
            <w:noWrap/>
            <w:vAlign w:val="center"/>
          </w:tcPr>
          <w:p w14:paraId="4F116A31"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191 (34)</w:t>
            </w:r>
          </w:p>
        </w:tc>
        <w:tc>
          <w:tcPr>
            <w:tcW w:w="1478" w:type="dxa"/>
            <w:tcBorders>
              <w:bottom w:val="single" w:sz="4" w:space="0" w:color="auto"/>
            </w:tcBorders>
            <w:vAlign w:val="center"/>
          </w:tcPr>
          <w:p w14:paraId="6A23CA7E" w14:textId="77777777" w:rsidR="00AA1A4F" w:rsidRPr="00DD67AE"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52 (33)</w:t>
            </w:r>
          </w:p>
        </w:tc>
        <w:tc>
          <w:tcPr>
            <w:tcW w:w="1828" w:type="dxa"/>
            <w:tcBorders>
              <w:bottom w:val="single" w:sz="4" w:space="0" w:color="auto"/>
            </w:tcBorders>
          </w:tcPr>
          <w:p w14:paraId="7A1C24CD" w14:textId="77777777" w:rsidR="00AA1A4F"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56 (36)</w:t>
            </w:r>
          </w:p>
        </w:tc>
        <w:tc>
          <w:tcPr>
            <w:tcW w:w="1793" w:type="dxa"/>
            <w:tcBorders>
              <w:bottom w:val="single" w:sz="4" w:space="0" w:color="auto"/>
            </w:tcBorders>
          </w:tcPr>
          <w:p w14:paraId="24BCD54B" w14:textId="77777777" w:rsidR="00AA1A4F" w:rsidRDefault="00AA1A4F" w:rsidP="00C84CD1">
            <w:pPr>
              <w:spacing w:after="200" w:line="276" w:lineRule="auto"/>
              <w:jc w:val="center"/>
              <w:rPr>
                <w:rFonts w:ascii="Arial" w:hAnsi="Arial" w:cs="Arial"/>
                <w:sz w:val="20"/>
                <w:szCs w:val="20"/>
                <w:lang w:val="en-GB"/>
              </w:rPr>
            </w:pPr>
            <w:r>
              <w:rPr>
                <w:rFonts w:ascii="Arial" w:hAnsi="Arial" w:cs="Arial"/>
                <w:sz w:val="20"/>
                <w:szCs w:val="20"/>
                <w:lang w:val="en-GB"/>
              </w:rPr>
              <w:t>108 (34)</w:t>
            </w:r>
          </w:p>
        </w:tc>
      </w:tr>
      <w:tr w:rsidR="009B4BCB" w:rsidRPr="00DD67AE" w14:paraId="3C280D1F" w14:textId="77777777" w:rsidTr="00AA1A4F">
        <w:trPr>
          <w:trHeight w:hRule="exact" w:val="227"/>
        </w:trPr>
        <w:tc>
          <w:tcPr>
            <w:tcW w:w="7825" w:type="dxa"/>
            <w:gridSpan w:val="4"/>
            <w:shd w:val="clear" w:color="auto" w:fill="B2A1C7" w:themeFill="accent4" w:themeFillTint="99"/>
            <w:noWrap/>
            <w:vAlign w:val="center"/>
            <w:hideMark/>
          </w:tcPr>
          <w:p w14:paraId="30E74AE0"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Prior adjuvant chemotherapy</w:t>
            </w:r>
          </w:p>
        </w:tc>
        <w:tc>
          <w:tcPr>
            <w:tcW w:w="1478" w:type="dxa"/>
            <w:shd w:val="clear" w:color="auto" w:fill="B2A1C7" w:themeFill="accent4" w:themeFillTint="99"/>
          </w:tcPr>
          <w:p w14:paraId="34303E3B"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39D02285"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00C90DEE"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37EBD15A" w14:textId="77777777" w:rsidTr="00AA1A4F">
        <w:trPr>
          <w:trHeight w:hRule="exact" w:val="227"/>
        </w:trPr>
        <w:tc>
          <w:tcPr>
            <w:tcW w:w="2896" w:type="dxa"/>
            <w:tcBorders>
              <w:bottom w:val="single" w:sz="4" w:space="0" w:color="auto"/>
            </w:tcBorders>
            <w:noWrap/>
            <w:vAlign w:val="center"/>
          </w:tcPr>
          <w:p w14:paraId="678C37CD"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Yes</w:t>
            </w:r>
          </w:p>
        </w:tc>
        <w:tc>
          <w:tcPr>
            <w:tcW w:w="1534" w:type="dxa"/>
            <w:tcBorders>
              <w:bottom w:val="single" w:sz="4" w:space="0" w:color="auto"/>
            </w:tcBorders>
            <w:noWrap/>
            <w:vAlign w:val="center"/>
          </w:tcPr>
          <w:p w14:paraId="09459B1A"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95 (34)</w:t>
            </w:r>
          </w:p>
        </w:tc>
        <w:tc>
          <w:tcPr>
            <w:tcW w:w="1828" w:type="dxa"/>
            <w:tcBorders>
              <w:bottom w:val="single" w:sz="4" w:space="0" w:color="auto"/>
            </w:tcBorders>
            <w:vAlign w:val="center"/>
          </w:tcPr>
          <w:p w14:paraId="4E5BEFF0"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93 (34)</w:t>
            </w:r>
          </w:p>
        </w:tc>
        <w:tc>
          <w:tcPr>
            <w:tcW w:w="1567" w:type="dxa"/>
            <w:tcBorders>
              <w:bottom w:val="single" w:sz="4" w:space="0" w:color="auto"/>
            </w:tcBorders>
            <w:noWrap/>
            <w:vAlign w:val="center"/>
          </w:tcPr>
          <w:p w14:paraId="3810AC92"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188 (34)</w:t>
            </w:r>
          </w:p>
        </w:tc>
        <w:tc>
          <w:tcPr>
            <w:tcW w:w="1478" w:type="dxa"/>
            <w:tcBorders>
              <w:bottom w:val="single" w:sz="4" w:space="0" w:color="auto"/>
            </w:tcBorders>
            <w:vAlign w:val="center"/>
          </w:tcPr>
          <w:p w14:paraId="72B92378"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16 (10)</w:t>
            </w:r>
          </w:p>
        </w:tc>
        <w:tc>
          <w:tcPr>
            <w:tcW w:w="1828" w:type="dxa"/>
            <w:tcBorders>
              <w:bottom w:val="single" w:sz="4" w:space="0" w:color="auto"/>
            </w:tcBorders>
          </w:tcPr>
          <w:p w14:paraId="4392A8E8"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19 (12)</w:t>
            </w:r>
          </w:p>
        </w:tc>
        <w:tc>
          <w:tcPr>
            <w:tcW w:w="1793" w:type="dxa"/>
            <w:tcBorders>
              <w:bottom w:val="single" w:sz="4" w:space="0" w:color="auto"/>
            </w:tcBorders>
          </w:tcPr>
          <w:p w14:paraId="6C669EED"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35 (11)</w:t>
            </w:r>
          </w:p>
        </w:tc>
      </w:tr>
      <w:tr w:rsidR="009B4BCB" w:rsidRPr="00DD67AE" w14:paraId="6CF3E4F6" w14:textId="77777777" w:rsidTr="00AA1A4F">
        <w:trPr>
          <w:trHeight w:hRule="exact" w:val="227"/>
        </w:trPr>
        <w:tc>
          <w:tcPr>
            <w:tcW w:w="7825" w:type="dxa"/>
            <w:gridSpan w:val="4"/>
            <w:shd w:val="clear" w:color="auto" w:fill="B2A1C7" w:themeFill="accent4" w:themeFillTint="99"/>
            <w:noWrap/>
            <w:vAlign w:val="center"/>
            <w:hideMark/>
          </w:tcPr>
          <w:p w14:paraId="6CCB28DC" w14:textId="63672F5B" w:rsidR="009B4BCB" w:rsidRPr="00DD67AE" w:rsidRDefault="00CB335D" w:rsidP="00CB335D">
            <w:pPr>
              <w:spacing w:after="200" w:line="276" w:lineRule="auto"/>
              <w:rPr>
                <w:rFonts w:ascii="Arial" w:hAnsi="Arial" w:cs="Arial"/>
                <w:sz w:val="20"/>
                <w:szCs w:val="20"/>
                <w:lang w:val="en-GB"/>
              </w:rPr>
            </w:pPr>
            <w:r>
              <w:rPr>
                <w:rFonts w:ascii="Arial" w:hAnsi="Arial" w:cs="Arial"/>
                <w:b/>
                <w:sz w:val="20"/>
                <w:szCs w:val="20"/>
                <w:lang w:val="en-GB"/>
              </w:rPr>
              <w:t>Primary tumour location</w:t>
            </w:r>
          </w:p>
        </w:tc>
        <w:tc>
          <w:tcPr>
            <w:tcW w:w="1478" w:type="dxa"/>
            <w:shd w:val="clear" w:color="auto" w:fill="B2A1C7" w:themeFill="accent4" w:themeFillTint="99"/>
          </w:tcPr>
          <w:p w14:paraId="48EB5E7B"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08947785"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42B9CCD5"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11C756C0" w14:textId="77777777" w:rsidTr="00AA1A4F">
        <w:trPr>
          <w:trHeight w:hRule="exact" w:val="227"/>
        </w:trPr>
        <w:tc>
          <w:tcPr>
            <w:tcW w:w="2896" w:type="dxa"/>
            <w:noWrap/>
            <w:vAlign w:val="center"/>
          </w:tcPr>
          <w:p w14:paraId="63A3AC8C"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Colon</w:t>
            </w:r>
          </w:p>
        </w:tc>
        <w:tc>
          <w:tcPr>
            <w:tcW w:w="1534" w:type="dxa"/>
            <w:noWrap/>
            <w:vAlign w:val="center"/>
          </w:tcPr>
          <w:p w14:paraId="191F686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143 (51)</w:t>
            </w:r>
          </w:p>
        </w:tc>
        <w:tc>
          <w:tcPr>
            <w:tcW w:w="1828" w:type="dxa"/>
            <w:vAlign w:val="center"/>
          </w:tcPr>
          <w:p w14:paraId="64F40BD5"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134 (48)</w:t>
            </w:r>
          </w:p>
        </w:tc>
        <w:tc>
          <w:tcPr>
            <w:tcW w:w="1567" w:type="dxa"/>
            <w:noWrap/>
          </w:tcPr>
          <w:p w14:paraId="0176C5DF" w14:textId="77777777" w:rsidR="009B4BCB" w:rsidRPr="000256CB" w:rsidRDefault="009B4BCB" w:rsidP="00C84CD1">
            <w:pPr>
              <w:spacing w:after="200" w:line="276" w:lineRule="auto"/>
              <w:jc w:val="center"/>
              <w:rPr>
                <w:rFonts w:ascii="Arial" w:hAnsi="Arial" w:cs="Arial"/>
                <w:sz w:val="20"/>
                <w:szCs w:val="20"/>
                <w:lang w:val="en-GB"/>
              </w:rPr>
            </w:pPr>
            <w:r w:rsidRPr="000256CB">
              <w:rPr>
                <w:rFonts w:ascii="Arial" w:hAnsi="Arial" w:cs="Arial"/>
                <w:sz w:val="20"/>
              </w:rPr>
              <w:t>277 (50)</w:t>
            </w:r>
          </w:p>
        </w:tc>
        <w:tc>
          <w:tcPr>
            <w:tcW w:w="1478" w:type="dxa"/>
            <w:vAlign w:val="center"/>
          </w:tcPr>
          <w:p w14:paraId="4491A72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100 (63)</w:t>
            </w:r>
          </w:p>
        </w:tc>
        <w:tc>
          <w:tcPr>
            <w:tcW w:w="1828" w:type="dxa"/>
          </w:tcPr>
          <w:p w14:paraId="22C70E71"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102 (65)</w:t>
            </w:r>
          </w:p>
        </w:tc>
        <w:tc>
          <w:tcPr>
            <w:tcW w:w="1793" w:type="dxa"/>
          </w:tcPr>
          <w:p w14:paraId="4981C09E" w14:textId="77777777" w:rsidR="009B4BCB" w:rsidRPr="00E66664" w:rsidRDefault="009B4BCB" w:rsidP="00C84CD1">
            <w:pPr>
              <w:spacing w:after="200" w:line="276" w:lineRule="auto"/>
              <w:jc w:val="center"/>
              <w:rPr>
                <w:rFonts w:ascii="Arial" w:hAnsi="Arial" w:cs="Arial"/>
                <w:sz w:val="20"/>
                <w:szCs w:val="20"/>
                <w:lang w:val="en-GB"/>
              </w:rPr>
            </w:pPr>
            <w:r w:rsidRPr="00E66664">
              <w:rPr>
                <w:rFonts w:ascii="Arial" w:hAnsi="Arial" w:cs="Arial"/>
                <w:sz w:val="20"/>
              </w:rPr>
              <w:t>202 (64)</w:t>
            </w:r>
          </w:p>
        </w:tc>
      </w:tr>
      <w:tr w:rsidR="009B4BCB" w:rsidRPr="00DD67AE" w14:paraId="7DFA8516" w14:textId="77777777" w:rsidTr="00AA1A4F">
        <w:trPr>
          <w:trHeight w:hRule="exact" w:val="227"/>
        </w:trPr>
        <w:tc>
          <w:tcPr>
            <w:tcW w:w="2896" w:type="dxa"/>
            <w:noWrap/>
            <w:vAlign w:val="center"/>
            <w:hideMark/>
          </w:tcPr>
          <w:p w14:paraId="2757C610"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Rectum</w:t>
            </w:r>
          </w:p>
        </w:tc>
        <w:tc>
          <w:tcPr>
            <w:tcW w:w="1534" w:type="dxa"/>
            <w:noWrap/>
            <w:vAlign w:val="center"/>
          </w:tcPr>
          <w:p w14:paraId="6D562422"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77 (28)</w:t>
            </w:r>
          </w:p>
        </w:tc>
        <w:tc>
          <w:tcPr>
            <w:tcW w:w="1828" w:type="dxa"/>
            <w:vAlign w:val="center"/>
          </w:tcPr>
          <w:p w14:paraId="1CB521C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84 (30)</w:t>
            </w:r>
          </w:p>
        </w:tc>
        <w:tc>
          <w:tcPr>
            <w:tcW w:w="1567" w:type="dxa"/>
            <w:noWrap/>
          </w:tcPr>
          <w:p w14:paraId="6BDD27F4" w14:textId="77777777" w:rsidR="009B4BCB" w:rsidRPr="000256CB" w:rsidRDefault="009B4BCB" w:rsidP="00C84CD1">
            <w:pPr>
              <w:spacing w:after="200" w:line="276" w:lineRule="auto"/>
              <w:jc w:val="center"/>
              <w:rPr>
                <w:rFonts w:ascii="Arial" w:hAnsi="Arial" w:cs="Arial"/>
                <w:sz w:val="20"/>
                <w:szCs w:val="20"/>
                <w:lang w:val="en-GB"/>
              </w:rPr>
            </w:pPr>
            <w:r w:rsidRPr="000256CB">
              <w:rPr>
                <w:rFonts w:ascii="Arial" w:hAnsi="Arial" w:cs="Arial"/>
                <w:sz w:val="20"/>
              </w:rPr>
              <w:t>161 (29)</w:t>
            </w:r>
          </w:p>
        </w:tc>
        <w:tc>
          <w:tcPr>
            <w:tcW w:w="1478" w:type="dxa"/>
            <w:vAlign w:val="center"/>
          </w:tcPr>
          <w:p w14:paraId="1E52ADF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58 (37)</w:t>
            </w:r>
          </w:p>
        </w:tc>
        <w:tc>
          <w:tcPr>
            <w:tcW w:w="1828" w:type="dxa"/>
          </w:tcPr>
          <w:p w14:paraId="64E95737"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54 (35)</w:t>
            </w:r>
          </w:p>
        </w:tc>
        <w:tc>
          <w:tcPr>
            <w:tcW w:w="1793" w:type="dxa"/>
          </w:tcPr>
          <w:p w14:paraId="66C3BB6F" w14:textId="77777777" w:rsidR="009B4BCB" w:rsidRPr="00E66664" w:rsidRDefault="009B4BCB" w:rsidP="00C84CD1">
            <w:pPr>
              <w:spacing w:after="200" w:line="276" w:lineRule="auto"/>
              <w:jc w:val="center"/>
              <w:rPr>
                <w:rFonts w:ascii="Arial" w:hAnsi="Arial" w:cs="Arial"/>
                <w:sz w:val="20"/>
                <w:szCs w:val="20"/>
                <w:lang w:val="en-GB"/>
              </w:rPr>
            </w:pPr>
            <w:r w:rsidRPr="00E66664">
              <w:rPr>
                <w:rFonts w:ascii="Arial" w:hAnsi="Arial" w:cs="Arial"/>
                <w:sz w:val="20"/>
              </w:rPr>
              <w:t>112 (36)</w:t>
            </w:r>
          </w:p>
        </w:tc>
      </w:tr>
      <w:tr w:rsidR="009B4BCB" w:rsidRPr="00DD67AE" w14:paraId="455DDEA0" w14:textId="77777777" w:rsidTr="00AA1A4F">
        <w:trPr>
          <w:trHeight w:hRule="exact" w:val="227"/>
        </w:trPr>
        <w:tc>
          <w:tcPr>
            <w:tcW w:w="2896" w:type="dxa"/>
            <w:tcBorders>
              <w:bottom w:val="single" w:sz="4" w:space="0" w:color="auto"/>
            </w:tcBorders>
            <w:noWrap/>
            <w:vAlign w:val="center"/>
            <w:hideMark/>
          </w:tcPr>
          <w:p w14:paraId="0ED08F30" w14:textId="77777777" w:rsidR="009B4BCB" w:rsidRPr="008D5368" w:rsidRDefault="009B4BCB" w:rsidP="00C84CD1">
            <w:pPr>
              <w:spacing w:after="200" w:line="276" w:lineRule="auto"/>
              <w:rPr>
                <w:rFonts w:ascii="Arial" w:hAnsi="Arial" w:cs="Arial"/>
                <w:b/>
                <w:sz w:val="20"/>
                <w:szCs w:val="20"/>
                <w:lang w:val="en-GB"/>
              </w:rPr>
            </w:pPr>
            <w:proofErr w:type="spellStart"/>
            <w:r>
              <w:rPr>
                <w:rFonts w:ascii="Arial" w:hAnsi="Arial" w:cs="Arial"/>
                <w:sz w:val="20"/>
                <w:szCs w:val="20"/>
                <w:lang w:val="en-GB"/>
              </w:rPr>
              <w:t>Recto</w:t>
            </w:r>
            <w:r w:rsidRPr="00DD67AE">
              <w:rPr>
                <w:rFonts w:ascii="Arial" w:hAnsi="Arial" w:cs="Arial"/>
                <w:sz w:val="20"/>
                <w:szCs w:val="20"/>
                <w:lang w:val="en-GB"/>
              </w:rPr>
              <w:t>sigmoid</w:t>
            </w:r>
            <w:proofErr w:type="spellEnd"/>
          </w:p>
        </w:tc>
        <w:tc>
          <w:tcPr>
            <w:tcW w:w="1534" w:type="dxa"/>
            <w:tcBorders>
              <w:bottom w:val="single" w:sz="4" w:space="0" w:color="auto"/>
            </w:tcBorders>
            <w:noWrap/>
            <w:vAlign w:val="center"/>
          </w:tcPr>
          <w:p w14:paraId="7211D10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59 (21)</w:t>
            </w:r>
          </w:p>
        </w:tc>
        <w:tc>
          <w:tcPr>
            <w:tcW w:w="1828" w:type="dxa"/>
            <w:tcBorders>
              <w:bottom w:val="single" w:sz="4" w:space="0" w:color="auto"/>
            </w:tcBorders>
            <w:vAlign w:val="center"/>
          </w:tcPr>
          <w:p w14:paraId="308C899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60 (22)</w:t>
            </w:r>
          </w:p>
        </w:tc>
        <w:tc>
          <w:tcPr>
            <w:tcW w:w="1567" w:type="dxa"/>
            <w:tcBorders>
              <w:bottom w:val="single" w:sz="4" w:space="0" w:color="auto"/>
            </w:tcBorders>
            <w:noWrap/>
          </w:tcPr>
          <w:p w14:paraId="1A86C7D0" w14:textId="77777777" w:rsidR="009B4BCB" w:rsidRPr="000256CB" w:rsidRDefault="009B4BCB" w:rsidP="00C84CD1">
            <w:pPr>
              <w:spacing w:after="200" w:line="276" w:lineRule="auto"/>
              <w:jc w:val="center"/>
              <w:rPr>
                <w:rFonts w:ascii="Arial" w:hAnsi="Arial" w:cs="Arial"/>
                <w:sz w:val="20"/>
                <w:szCs w:val="20"/>
                <w:lang w:val="en-GB"/>
              </w:rPr>
            </w:pPr>
            <w:r w:rsidRPr="000256CB">
              <w:rPr>
                <w:rFonts w:ascii="Arial" w:hAnsi="Arial" w:cs="Arial"/>
                <w:sz w:val="20"/>
              </w:rPr>
              <w:t>119 (21)</w:t>
            </w:r>
          </w:p>
        </w:tc>
        <w:tc>
          <w:tcPr>
            <w:tcW w:w="1478" w:type="dxa"/>
            <w:tcBorders>
              <w:bottom w:val="single" w:sz="4" w:space="0" w:color="auto"/>
            </w:tcBorders>
            <w:vAlign w:val="center"/>
          </w:tcPr>
          <w:p w14:paraId="3FAC3042"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0 (0)</w:t>
            </w:r>
          </w:p>
        </w:tc>
        <w:tc>
          <w:tcPr>
            <w:tcW w:w="1828" w:type="dxa"/>
            <w:tcBorders>
              <w:bottom w:val="single" w:sz="4" w:space="0" w:color="auto"/>
            </w:tcBorders>
          </w:tcPr>
          <w:p w14:paraId="4BC42892"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0 (0)</w:t>
            </w:r>
          </w:p>
        </w:tc>
        <w:tc>
          <w:tcPr>
            <w:tcW w:w="1793" w:type="dxa"/>
            <w:tcBorders>
              <w:bottom w:val="single" w:sz="4" w:space="0" w:color="auto"/>
            </w:tcBorders>
          </w:tcPr>
          <w:p w14:paraId="3F5545A7" w14:textId="77777777" w:rsidR="009B4BCB" w:rsidRPr="00E66664" w:rsidRDefault="009B4BCB" w:rsidP="00C84CD1">
            <w:pPr>
              <w:spacing w:after="200" w:line="276" w:lineRule="auto"/>
              <w:jc w:val="center"/>
              <w:rPr>
                <w:rFonts w:ascii="Arial" w:hAnsi="Arial" w:cs="Arial"/>
                <w:sz w:val="20"/>
                <w:szCs w:val="20"/>
                <w:lang w:val="en-GB"/>
              </w:rPr>
            </w:pPr>
            <w:r w:rsidRPr="00E66664">
              <w:rPr>
                <w:rFonts w:ascii="Arial" w:hAnsi="Arial" w:cs="Arial"/>
                <w:sz w:val="20"/>
              </w:rPr>
              <w:t>0 (0)</w:t>
            </w:r>
          </w:p>
        </w:tc>
      </w:tr>
      <w:tr w:rsidR="009B4BCB" w:rsidRPr="00DD67AE" w14:paraId="76622601" w14:textId="77777777" w:rsidTr="00AA1A4F">
        <w:trPr>
          <w:trHeight w:hRule="exact" w:val="227"/>
        </w:trPr>
        <w:tc>
          <w:tcPr>
            <w:tcW w:w="7825" w:type="dxa"/>
            <w:gridSpan w:val="4"/>
            <w:shd w:val="clear" w:color="auto" w:fill="B2A1C7" w:themeFill="accent4" w:themeFillTint="99"/>
            <w:noWrap/>
            <w:vAlign w:val="center"/>
            <w:hideMark/>
          </w:tcPr>
          <w:p w14:paraId="3D327A7D"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Number of metastatic sites</w:t>
            </w:r>
          </w:p>
        </w:tc>
        <w:tc>
          <w:tcPr>
            <w:tcW w:w="1478" w:type="dxa"/>
            <w:shd w:val="clear" w:color="auto" w:fill="B2A1C7" w:themeFill="accent4" w:themeFillTint="99"/>
          </w:tcPr>
          <w:p w14:paraId="5491E97F"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7CB7900A"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291DC6D8"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29446D61" w14:textId="77777777" w:rsidTr="00AA1A4F">
        <w:trPr>
          <w:trHeight w:hRule="exact" w:val="227"/>
        </w:trPr>
        <w:tc>
          <w:tcPr>
            <w:tcW w:w="2896" w:type="dxa"/>
            <w:noWrap/>
            <w:vAlign w:val="center"/>
          </w:tcPr>
          <w:p w14:paraId="2E58F6E4"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1</w:t>
            </w:r>
          </w:p>
        </w:tc>
        <w:tc>
          <w:tcPr>
            <w:tcW w:w="1534" w:type="dxa"/>
            <w:noWrap/>
            <w:vAlign w:val="center"/>
          </w:tcPr>
          <w:p w14:paraId="26044C7E"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111 (42)</w:t>
            </w:r>
          </w:p>
        </w:tc>
        <w:tc>
          <w:tcPr>
            <w:tcW w:w="1828" w:type="dxa"/>
            <w:vAlign w:val="center"/>
          </w:tcPr>
          <w:p w14:paraId="0DF7321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118 (44)</w:t>
            </w:r>
          </w:p>
        </w:tc>
        <w:tc>
          <w:tcPr>
            <w:tcW w:w="1567" w:type="dxa"/>
            <w:noWrap/>
            <w:vAlign w:val="center"/>
          </w:tcPr>
          <w:p w14:paraId="5F48D47F"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229 (43)</w:t>
            </w:r>
          </w:p>
        </w:tc>
        <w:tc>
          <w:tcPr>
            <w:tcW w:w="1478" w:type="dxa"/>
            <w:vAlign w:val="center"/>
          </w:tcPr>
          <w:p w14:paraId="080D04ED"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60 (38)</w:t>
            </w:r>
          </w:p>
        </w:tc>
        <w:tc>
          <w:tcPr>
            <w:tcW w:w="1828" w:type="dxa"/>
          </w:tcPr>
          <w:p w14:paraId="7682A414"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70 (45)</w:t>
            </w:r>
          </w:p>
        </w:tc>
        <w:tc>
          <w:tcPr>
            <w:tcW w:w="1793" w:type="dxa"/>
          </w:tcPr>
          <w:p w14:paraId="0CDD8503"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130 (42)</w:t>
            </w:r>
          </w:p>
        </w:tc>
      </w:tr>
      <w:tr w:rsidR="009B4BCB" w:rsidRPr="00DD67AE" w14:paraId="560E19FB" w14:textId="77777777" w:rsidTr="00AA1A4F">
        <w:trPr>
          <w:trHeight w:hRule="exact" w:val="227"/>
        </w:trPr>
        <w:tc>
          <w:tcPr>
            <w:tcW w:w="2896" w:type="dxa"/>
            <w:tcBorders>
              <w:bottom w:val="single" w:sz="4" w:space="0" w:color="auto"/>
            </w:tcBorders>
            <w:noWrap/>
            <w:vAlign w:val="center"/>
            <w:hideMark/>
          </w:tcPr>
          <w:p w14:paraId="4124D8F0" w14:textId="77777777" w:rsidR="009B4BCB" w:rsidRPr="008D5368" w:rsidRDefault="009B4BCB" w:rsidP="00C84CD1">
            <w:pPr>
              <w:spacing w:after="200" w:line="276" w:lineRule="auto"/>
              <w:rPr>
                <w:rFonts w:ascii="Arial" w:hAnsi="Arial" w:cs="Arial"/>
                <w:b/>
                <w:sz w:val="20"/>
                <w:szCs w:val="20"/>
                <w:lang w:val="en-GB"/>
              </w:rPr>
            </w:pPr>
            <w:r>
              <w:rPr>
                <w:rFonts w:ascii="Arial" w:hAnsi="Arial" w:cs="Arial"/>
                <w:sz w:val="20"/>
                <w:szCs w:val="20"/>
                <w:lang w:val="en-GB"/>
              </w:rPr>
              <w:t>&gt;</w:t>
            </w:r>
            <w:r w:rsidRPr="00DD67AE">
              <w:rPr>
                <w:rFonts w:ascii="Arial" w:hAnsi="Arial" w:cs="Arial"/>
                <w:sz w:val="20"/>
                <w:szCs w:val="20"/>
                <w:lang w:val="en-GB"/>
              </w:rPr>
              <w:t>1</w:t>
            </w:r>
          </w:p>
        </w:tc>
        <w:tc>
          <w:tcPr>
            <w:tcW w:w="1534" w:type="dxa"/>
            <w:tcBorders>
              <w:bottom w:val="single" w:sz="4" w:space="0" w:color="auto"/>
            </w:tcBorders>
            <w:noWrap/>
            <w:vAlign w:val="center"/>
          </w:tcPr>
          <w:p w14:paraId="3DA3399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152 (58)</w:t>
            </w:r>
          </w:p>
        </w:tc>
        <w:tc>
          <w:tcPr>
            <w:tcW w:w="1828" w:type="dxa"/>
            <w:tcBorders>
              <w:bottom w:val="single" w:sz="4" w:space="0" w:color="auto"/>
            </w:tcBorders>
            <w:vAlign w:val="center"/>
          </w:tcPr>
          <w:p w14:paraId="39E53DD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150 (56)</w:t>
            </w:r>
          </w:p>
        </w:tc>
        <w:tc>
          <w:tcPr>
            <w:tcW w:w="1567" w:type="dxa"/>
            <w:tcBorders>
              <w:bottom w:val="single" w:sz="4" w:space="0" w:color="auto"/>
            </w:tcBorders>
            <w:noWrap/>
            <w:vAlign w:val="center"/>
          </w:tcPr>
          <w:p w14:paraId="2A82D8E5"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302 (57)</w:t>
            </w:r>
          </w:p>
        </w:tc>
        <w:tc>
          <w:tcPr>
            <w:tcW w:w="1478" w:type="dxa"/>
            <w:tcBorders>
              <w:bottom w:val="single" w:sz="4" w:space="0" w:color="auto"/>
            </w:tcBorders>
            <w:vAlign w:val="center"/>
          </w:tcPr>
          <w:p w14:paraId="78C796F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97 (62)</w:t>
            </w:r>
          </w:p>
        </w:tc>
        <w:tc>
          <w:tcPr>
            <w:tcW w:w="1828" w:type="dxa"/>
            <w:tcBorders>
              <w:bottom w:val="single" w:sz="4" w:space="0" w:color="auto"/>
            </w:tcBorders>
          </w:tcPr>
          <w:p w14:paraId="1BF77067"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85 (55)</w:t>
            </w:r>
          </w:p>
        </w:tc>
        <w:tc>
          <w:tcPr>
            <w:tcW w:w="1793" w:type="dxa"/>
            <w:tcBorders>
              <w:bottom w:val="single" w:sz="4" w:space="0" w:color="auto"/>
            </w:tcBorders>
          </w:tcPr>
          <w:p w14:paraId="7E9FDDD4"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182 (58)</w:t>
            </w:r>
          </w:p>
        </w:tc>
      </w:tr>
      <w:tr w:rsidR="009B4BCB" w:rsidRPr="00DD67AE" w14:paraId="00241AF2" w14:textId="77777777" w:rsidTr="00AA1A4F">
        <w:trPr>
          <w:trHeight w:hRule="exact" w:val="227"/>
        </w:trPr>
        <w:tc>
          <w:tcPr>
            <w:tcW w:w="7825" w:type="dxa"/>
            <w:gridSpan w:val="4"/>
            <w:shd w:val="clear" w:color="auto" w:fill="B2A1C7" w:themeFill="accent4" w:themeFillTint="99"/>
            <w:noWrap/>
            <w:vAlign w:val="center"/>
          </w:tcPr>
          <w:p w14:paraId="760797B5" w14:textId="77777777" w:rsidR="009B4BCB" w:rsidRPr="00DD67AE" w:rsidRDefault="009B4BCB" w:rsidP="00C84CD1">
            <w:pPr>
              <w:spacing w:after="200" w:line="276" w:lineRule="auto"/>
              <w:rPr>
                <w:rFonts w:ascii="Arial" w:hAnsi="Arial" w:cs="Arial"/>
                <w:sz w:val="20"/>
                <w:szCs w:val="20"/>
                <w:lang w:val="en-GB"/>
              </w:rPr>
            </w:pPr>
            <w:r>
              <w:rPr>
                <w:rFonts w:ascii="Arial" w:hAnsi="Arial" w:cs="Arial"/>
                <w:b/>
                <w:sz w:val="20"/>
                <w:szCs w:val="20"/>
                <w:lang w:val="en-GB"/>
              </w:rPr>
              <w:t>Stage of disease and</w:t>
            </w:r>
            <w:r w:rsidRPr="008D5368">
              <w:rPr>
                <w:rFonts w:ascii="Arial" w:hAnsi="Arial" w:cs="Arial"/>
                <w:b/>
                <w:sz w:val="20"/>
                <w:szCs w:val="20"/>
                <w:lang w:val="en-GB"/>
              </w:rPr>
              <w:t xml:space="preserve"> primary tumour resection status</w:t>
            </w:r>
          </w:p>
        </w:tc>
        <w:tc>
          <w:tcPr>
            <w:tcW w:w="1478" w:type="dxa"/>
            <w:shd w:val="clear" w:color="auto" w:fill="B2A1C7" w:themeFill="accent4" w:themeFillTint="99"/>
          </w:tcPr>
          <w:p w14:paraId="1C53FFAE"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5D8472AD"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3D304717"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7ADBCC79" w14:textId="77777777" w:rsidTr="00AA1A4F">
        <w:trPr>
          <w:trHeight w:hRule="exact" w:val="227"/>
        </w:trPr>
        <w:tc>
          <w:tcPr>
            <w:tcW w:w="2896" w:type="dxa"/>
            <w:noWrap/>
            <w:vAlign w:val="center"/>
          </w:tcPr>
          <w:p w14:paraId="042A6460" w14:textId="77777777" w:rsidR="009B4BCB" w:rsidRPr="008D5368" w:rsidRDefault="009B4BCB" w:rsidP="00C84CD1">
            <w:pPr>
              <w:spacing w:after="200" w:line="276" w:lineRule="auto"/>
              <w:rPr>
                <w:rFonts w:ascii="Arial" w:hAnsi="Arial" w:cs="Arial"/>
                <w:b/>
                <w:sz w:val="20"/>
                <w:szCs w:val="20"/>
                <w:lang w:val="en-GB"/>
              </w:rPr>
            </w:pPr>
            <w:proofErr w:type="spellStart"/>
            <w:r w:rsidRPr="00DD67AE">
              <w:rPr>
                <w:rFonts w:ascii="Arial" w:hAnsi="Arial" w:cs="Arial"/>
                <w:sz w:val="20"/>
                <w:szCs w:val="20"/>
                <w:lang w:val="en-GB"/>
              </w:rPr>
              <w:t>Synchronous</w:t>
            </w:r>
            <w:r>
              <w:rPr>
                <w:rFonts w:ascii="Arial" w:hAnsi="Arial" w:cs="Arial"/>
                <w:sz w:val="20"/>
                <w:szCs w:val="20"/>
                <w:vertAlign w:val="superscript"/>
                <w:lang w:val="en-GB"/>
              </w:rPr>
              <w:t>a</w:t>
            </w:r>
            <w:proofErr w:type="spellEnd"/>
            <w:r w:rsidRPr="00DD67AE">
              <w:rPr>
                <w:rFonts w:ascii="Arial" w:hAnsi="Arial" w:cs="Arial"/>
                <w:sz w:val="20"/>
                <w:szCs w:val="20"/>
                <w:lang w:val="en-GB"/>
              </w:rPr>
              <w:t>, resection</w:t>
            </w:r>
          </w:p>
        </w:tc>
        <w:tc>
          <w:tcPr>
            <w:tcW w:w="1534" w:type="dxa"/>
            <w:noWrap/>
            <w:vAlign w:val="center"/>
          </w:tcPr>
          <w:p w14:paraId="69595BAA"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84 (30)</w:t>
            </w:r>
          </w:p>
        </w:tc>
        <w:tc>
          <w:tcPr>
            <w:tcW w:w="1828" w:type="dxa"/>
            <w:vAlign w:val="center"/>
          </w:tcPr>
          <w:p w14:paraId="241E781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96 (35)</w:t>
            </w:r>
          </w:p>
        </w:tc>
        <w:tc>
          <w:tcPr>
            <w:tcW w:w="1567" w:type="dxa"/>
            <w:noWrap/>
            <w:vAlign w:val="center"/>
          </w:tcPr>
          <w:p w14:paraId="3FF1CA32"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180 (32)</w:t>
            </w:r>
          </w:p>
        </w:tc>
        <w:tc>
          <w:tcPr>
            <w:tcW w:w="1478" w:type="dxa"/>
            <w:vAlign w:val="center"/>
          </w:tcPr>
          <w:p w14:paraId="39E6B0B6"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87 (55)</w:t>
            </w:r>
          </w:p>
        </w:tc>
        <w:tc>
          <w:tcPr>
            <w:tcW w:w="1828" w:type="dxa"/>
          </w:tcPr>
          <w:p w14:paraId="62161A12"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86 (55)</w:t>
            </w:r>
          </w:p>
        </w:tc>
        <w:tc>
          <w:tcPr>
            <w:tcW w:w="1793" w:type="dxa"/>
          </w:tcPr>
          <w:p w14:paraId="04F30A38" w14:textId="77777777" w:rsidR="009B4BCB" w:rsidRPr="00CB6A26" w:rsidRDefault="009B4BCB" w:rsidP="00C84CD1">
            <w:pPr>
              <w:spacing w:after="200" w:line="276" w:lineRule="auto"/>
              <w:jc w:val="center"/>
              <w:rPr>
                <w:rFonts w:ascii="Arial" w:hAnsi="Arial" w:cs="Arial"/>
                <w:sz w:val="20"/>
                <w:szCs w:val="20"/>
                <w:lang w:val="en-GB"/>
              </w:rPr>
            </w:pPr>
            <w:r w:rsidRPr="00531697">
              <w:rPr>
                <w:rFonts w:ascii="Arial" w:hAnsi="Arial" w:cs="Arial"/>
                <w:sz w:val="20"/>
              </w:rPr>
              <w:t>173 (55)</w:t>
            </w:r>
          </w:p>
        </w:tc>
      </w:tr>
      <w:tr w:rsidR="009B4BCB" w:rsidRPr="00DD67AE" w14:paraId="4C76154F" w14:textId="77777777" w:rsidTr="00AA1A4F">
        <w:trPr>
          <w:trHeight w:hRule="exact" w:val="227"/>
        </w:trPr>
        <w:tc>
          <w:tcPr>
            <w:tcW w:w="2896" w:type="dxa"/>
            <w:noWrap/>
            <w:vAlign w:val="center"/>
          </w:tcPr>
          <w:p w14:paraId="5D403EC2"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Synchronous, no resection</w:t>
            </w:r>
          </w:p>
        </w:tc>
        <w:tc>
          <w:tcPr>
            <w:tcW w:w="1534" w:type="dxa"/>
            <w:noWrap/>
            <w:vAlign w:val="center"/>
          </w:tcPr>
          <w:p w14:paraId="04B47B9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107 (38)</w:t>
            </w:r>
          </w:p>
        </w:tc>
        <w:tc>
          <w:tcPr>
            <w:tcW w:w="1828" w:type="dxa"/>
            <w:vAlign w:val="center"/>
          </w:tcPr>
          <w:p w14:paraId="1AF6CF10"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123 (44)</w:t>
            </w:r>
          </w:p>
        </w:tc>
        <w:tc>
          <w:tcPr>
            <w:tcW w:w="1567" w:type="dxa"/>
            <w:noWrap/>
            <w:vAlign w:val="center"/>
          </w:tcPr>
          <w:p w14:paraId="097265E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230 (41)</w:t>
            </w:r>
          </w:p>
        </w:tc>
        <w:tc>
          <w:tcPr>
            <w:tcW w:w="1478" w:type="dxa"/>
            <w:vAlign w:val="center"/>
          </w:tcPr>
          <w:p w14:paraId="04BC985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47 (30)</w:t>
            </w:r>
          </w:p>
        </w:tc>
        <w:tc>
          <w:tcPr>
            <w:tcW w:w="1828" w:type="dxa"/>
          </w:tcPr>
          <w:p w14:paraId="522C8B95"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40 (26)</w:t>
            </w:r>
          </w:p>
        </w:tc>
        <w:tc>
          <w:tcPr>
            <w:tcW w:w="1793" w:type="dxa"/>
          </w:tcPr>
          <w:p w14:paraId="11F3AE65" w14:textId="77777777" w:rsidR="009B4BCB" w:rsidRPr="00CB6A26" w:rsidRDefault="009B4BCB" w:rsidP="00C84CD1">
            <w:pPr>
              <w:spacing w:after="200" w:line="276" w:lineRule="auto"/>
              <w:jc w:val="center"/>
              <w:rPr>
                <w:rFonts w:ascii="Arial" w:hAnsi="Arial" w:cs="Arial"/>
                <w:sz w:val="20"/>
                <w:szCs w:val="20"/>
                <w:lang w:val="en-GB"/>
              </w:rPr>
            </w:pPr>
            <w:r w:rsidRPr="00531697">
              <w:rPr>
                <w:rFonts w:ascii="Arial" w:hAnsi="Arial" w:cs="Arial"/>
                <w:sz w:val="20"/>
              </w:rPr>
              <w:t>87 (27)</w:t>
            </w:r>
          </w:p>
        </w:tc>
      </w:tr>
      <w:tr w:rsidR="009B4BCB" w:rsidRPr="00DD67AE" w14:paraId="3806E58B" w14:textId="77777777" w:rsidTr="00AA1A4F">
        <w:trPr>
          <w:trHeight w:hRule="exact" w:val="227"/>
        </w:trPr>
        <w:tc>
          <w:tcPr>
            <w:tcW w:w="2896" w:type="dxa"/>
            <w:tcBorders>
              <w:bottom w:val="single" w:sz="4" w:space="0" w:color="auto"/>
            </w:tcBorders>
            <w:noWrap/>
            <w:vAlign w:val="center"/>
          </w:tcPr>
          <w:p w14:paraId="691C4F83" w14:textId="77777777" w:rsidR="009B4BCB" w:rsidRPr="008D5368" w:rsidRDefault="009B4BCB" w:rsidP="00C84CD1">
            <w:pPr>
              <w:spacing w:after="200" w:line="276" w:lineRule="auto"/>
              <w:rPr>
                <w:rFonts w:ascii="Arial" w:hAnsi="Arial" w:cs="Arial"/>
                <w:b/>
                <w:sz w:val="20"/>
                <w:szCs w:val="20"/>
                <w:lang w:val="en-GB"/>
              </w:rPr>
            </w:pPr>
            <w:proofErr w:type="spellStart"/>
            <w:r w:rsidRPr="00DD67AE">
              <w:rPr>
                <w:rFonts w:ascii="Arial" w:hAnsi="Arial" w:cs="Arial"/>
                <w:sz w:val="20"/>
                <w:szCs w:val="20"/>
                <w:lang w:val="en-GB"/>
              </w:rPr>
              <w:t>Metachronous</w:t>
            </w:r>
            <w:proofErr w:type="spellEnd"/>
          </w:p>
        </w:tc>
        <w:tc>
          <w:tcPr>
            <w:tcW w:w="1534" w:type="dxa"/>
            <w:tcBorders>
              <w:bottom w:val="single" w:sz="4" w:space="0" w:color="auto"/>
            </w:tcBorders>
            <w:noWrap/>
            <w:vAlign w:val="center"/>
          </w:tcPr>
          <w:p w14:paraId="7E23504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88 (32)</w:t>
            </w:r>
          </w:p>
        </w:tc>
        <w:tc>
          <w:tcPr>
            <w:tcW w:w="1828" w:type="dxa"/>
            <w:tcBorders>
              <w:bottom w:val="single" w:sz="4" w:space="0" w:color="auto"/>
            </w:tcBorders>
            <w:vAlign w:val="center"/>
          </w:tcPr>
          <w:p w14:paraId="2BCC492E"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59 (21)</w:t>
            </w:r>
          </w:p>
        </w:tc>
        <w:tc>
          <w:tcPr>
            <w:tcW w:w="1567" w:type="dxa"/>
            <w:tcBorders>
              <w:bottom w:val="single" w:sz="4" w:space="0" w:color="auto"/>
            </w:tcBorders>
            <w:noWrap/>
            <w:vAlign w:val="center"/>
          </w:tcPr>
          <w:p w14:paraId="57202DF8"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147 (26)</w:t>
            </w:r>
          </w:p>
        </w:tc>
        <w:tc>
          <w:tcPr>
            <w:tcW w:w="1478" w:type="dxa"/>
            <w:tcBorders>
              <w:bottom w:val="single" w:sz="4" w:space="0" w:color="auto"/>
            </w:tcBorders>
            <w:vAlign w:val="center"/>
          </w:tcPr>
          <w:p w14:paraId="08906F25"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24 (15)</w:t>
            </w:r>
          </w:p>
        </w:tc>
        <w:tc>
          <w:tcPr>
            <w:tcW w:w="1828" w:type="dxa"/>
            <w:tcBorders>
              <w:bottom w:val="single" w:sz="4" w:space="0" w:color="auto"/>
            </w:tcBorders>
          </w:tcPr>
          <w:p w14:paraId="28048F12"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30 (19)</w:t>
            </w:r>
          </w:p>
        </w:tc>
        <w:tc>
          <w:tcPr>
            <w:tcW w:w="1793" w:type="dxa"/>
            <w:tcBorders>
              <w:bottom w:val="single" w:sz="4" w:space="0" w:color="auto"/>
            </w:tcBorders>
          </w:tcPr>
          <w:p w14:paraId="51F17AF5" w14:textId="77777777" w:rsidR="009B4BCB" w:rsidRPr="00CB6A26" w:rsidRDefault="009B4BCB" w:rsidP="00C84CD1">
            <w:pPr>
              <w:spacing w:after="200" w:line="276" w:lineRule="auto"/>
              <w:jc w:val="center"/>
              <w:rPr>
                <w:rFonts w:ascii="Arial" w:hAnsi="Arial" w:cs="Arial"/>
                <w:sz w:val="20"/>
                <w:szCs w:val="20"/>
                <w:lang w:val="en-GB"/>
              </w:rPr>
            </w:pPr>
            <w:r w:rsidRPr="00531697">
              <w:rPr>
                <w:rFonts w:ascii="Arial" w:hAnsi="Arial" w:cs="Arial"/>
                <w:sz w:val="20"/>
              </w:rPr>
              <w:t>54 (17)</w:t>
            </w:r>
          </w:p>
        </w:tc>
      </w:tr>
      <w:tr w:rsidR="009B4BCB" w:rsidRPr="00DD67AE" w14:paraId="6DCA697E" w14:textId="77777777" w:rsidTr="00AA1A4F">
        <w:trPr>
          <w:trHeight w:hRule="exact" w:val="227"/>
        </w:trPr>
        <w:tc>
          <w:tcPr>
            <w:tcW w:w="7825" w:type="dxa"/>
            <w:gridSpan w:val="4"/>
            <w:shd w:val="clear" w:color="auto" w:fill="B2A1C7" w:themeFill="accent4" w:themeFillTint="99"/>
            <w:noWrap/>
            <w:vAlign w:val="center"/>
            <w:hideMark/>
          </w:tcPr>
          <w:p w14:paraId="7BA0C57B"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LDH elevated at randomisation</w:t>
            </w:r>
          </w:p>
        </w:tc>
        <w:tc>
          <w:tcPr>
            <w:tcW w:w="1478" w:type="dxa"/>
            <w:shd w:val="clear" w:color="auto" w:fill="B2A1C7" w:themeFill="accent4" w:themeFillTint="99"/>
          </w:tcPr>
          <w:p w14:paraId="61C50488"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5E4BB131"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18D99233"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68CF8325" w14:textId="77777777" w:rsidTr="00AA1A4F">
        <w:trPr>
          <w:trHeight w:hRule="exact" w:val="227"/>
        </w:trPr>
        <w:tc>
          <w:tcPr>
            <w:tcW w:w="2896" w:type="dxa"/>
            <w:tcBorders>
              <w:bottom w:val="single" w:sz="4" w:space="0" w:color="auto"/>
            </w:tcBorders>
            <w:noWrap/>
            <w:vAlign w:val="center"/>
            <w:hideMark/>
          </w:tcPr>
          <w:p w14:paraId="093E051B"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Yes</w:t>
            </w:r>
          </w:p>
        </w:tc>
        <w:tc>
          <w:tcPr>
            <w:tcW w:w="1534" w:type="dxa"/>
            <w:tcBorders>
              <w:bottom w:val="single" w:sz="4" w:space="0" w:color="auto"/>
            </w:tcBorders>
            <w:noWrap/>
            <w:vAlign w:val="center"/>
          </w:tcPr>
          <w:p w14:paraId="2B5699E0"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157 (56)</w:t>
            </w:r>
          </w:p>
        </w:tc>
        <w:tc>
          <w:tcPr>
            <w:tcW w:w="1828" w:type="dxa"/>
            <w:tcBorders>
              <w:bottom w:val="single" w:sz="4" w:space="0" w:color="auto"/>
            </w:tcBorders>
            <w:vAlign w:val="center"/>
          </w:tcPr>
          <w:p w14:paraId="345A01A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155 (56)</w:t>
            </w:r>
          </w:p>
        </w:tc>
        <w:tc>
          <w:tcPr>
            <w:tcW w:w="1567" w:type="dxa"/>
            <w:tcBorders>
              <w:bottom w:val="single" w:sz="4" w:space="0" w:color="auto"/>
            </w:tcBorders>
            <w:noWrap/>
            <w:vAlign w:val="center"/>
          </w:tcPr>
          <w:p w14:paraId="7BFDAD3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312 (56)</w:t>
            </w:r>
          </w:p>
        </w:tc>
        <w:tc>
          <w:tcPr>
            <w:tcW w:w="1478" w:type="dxa"/>
            <w:tcBorders>
              <w:bottom w:val="single" w:sz="4" w:space="0" w:color="auto"/>
            </w:tcBorders>
            <w:vAlign w:val="center"/>
          </w:tcPr>
          <w:p w14:paraId="4DEA2EF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55 (39)</w:t>
            </w:r>
          </w:p>
        </w:tc>
        <w:tc>
          <w:tcPr>
            <w:tcW w:w="1828" w:type="dxa"/>
            <w:tcBorders>
              <w:bottom w:val="single" w:sz="4" w:space="0" w:color="auto"/>
            </w:tcBorders>
          </w:tcPr>
          <w:p w14:paraId="2C192887"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69 (51)</w:t>
            </w:r>
          </w:p>
        </w:tc>
        <w:tc>
          <w:tcPr>
            <w:tcW w:w="1793" w:type="dxa"/>
            <w:tcBorders>
              <w:bottom w:val="single" w:sz="4" w:space="0" w:color="auto"/>
            </w:tcBorders>
          </w:tcPr>
          <w:p w14:paraId="5C34989C"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124 (44)</w:t>
            </w:r>
          </w:p>
        </w:tc>
      </w:tr>
      <w:tr w:rsidR="009B4BCB" w:rsidRPr="00DD67AE" w14:paraId="0C7F9B68" w14:textId="77777777" w:rsidTr="00AA1A4F">
        <w:trPr>
          <w:trHeight w:hRule="exact" w:val="227"/>
        </w:trPr>
        <w:tc>
          <w:tcPr>
            <w:tcW w:w="7825" w:type="dxa"/>
            <w:gridSpan w:val="4"/>
            <w:shd w:val="clear" w:color="auto" w:fill="B2A1C7" w:themeFill="accent4" w:themeFillTint="99"/>
            <w:noWrap/>
            <w:vAlign w:val="center"/>
            <w:hideMark/>
          </w:tcPr>
          <w:p w14:paraId="7BE7008C"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Platelets at start induction treatment</w:t>
            </w:r>
          </w:p>
        </w:tc>
        <w:tc>
          <w:tcPr>
            <w:tcW w:w="1478" w:type="dxa"/>
            <w:shd w:val="clear" w:color="auto" w:fill="B2A1C7" w:themeFill="accent4" w:themeFillTint="99"/>
          </w:tcPr>
          <w:p w14:paraId="680D0074" w14:textId="77777777" w:rsidR="009B4BCB" w:rsidRPr="008D5368" w:rsidRDefault="009B4BCB" w:rsidP="00C84CD1">
            <w:pPr>
              <w:spacing w:after="200" w:line="276" w:lineRule="auto"/>
              <w:rPr>
                <w:rFonts w:ascii="Arial" w:hAnsi="Arial" w:cs="Arial"/>
                <w:b/>
                <w:sz w:val="20"/>
                <w:szCs w:val="20"/>
                <w:lang w:val="en-GB"/>
              </w:rPr>
            </w:pPr>
          </w:p>
        </w:tc>
        <w:tc>
          <w:tcPr>
            <w:tcW w:w="1828" w:type="dxa"/>
            <w:shd w:val="clear" w:color="auto" w:fill="B2A1C7" w:themeFill="accent4" w:themeFillTint="99"/>
          </w:tcPr>
          <w:p w14:paraId="55D75D3F" w14:textId="77777777" w:rsidR="009B4BCB" w:rsidRPr="008D5368" w:rsidRDefault="009B4BCB" w:rsidP="00C84CD1">
            <w:pPr>
              <w:spacing w:after="200" w:line="276" w:lineRule="auto"/>
              <w:rPr>
                <w:rFonts w:ascii="Arial" w:hAnsi="Arial" w:cs="Arial"/>
                <w:b/>
                <w:sz w:val="20"/>
                <w:szCs w:val="20"/>
                <w:lang w:val="en-GB"/>
              </w:rPr>
            </w:pPr>
          </w:p>
        </w:tc>
        <w:tc>
          <w:tcPr>
            <w:tcW w:w="1793" w:type="dxa"/>
            <w:shd w:val="clear" w:color="auto" w:fill="B2A1C7" w:themeFill="accent4" w:themeFillTint="99"/>
          </w:tcPr>
          <w:p w14:paraId="4221246F"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6A3CD4B7" w14:textId="77777777" w:rsidTr="00AA1A4F">
        <w:trPr>
          <w:trHeight w:hRule="exact" w:val="227"/>
        </w:trPr>
        <w:tc>
          <w:tcPr>
            <w:tcW w:w="2896" w:type="dxa"/>
            <w:noWrap/>
            <w:vAlign w:val="center"/>
          </w:tcPr>
          <w:p w14:paraId="16799989"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 xml:space="preserve">&lt; 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1534" w:type="dxa"/>
            <w:noWrap/>
            <w:vAlign w:val="center"/>
          </w:tcPr>
          <w:p w14:paraId="5203CB73"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167 (66)</w:t>
            </w:r>
          </w:p>
        </w:tc>
        <w:tc>
          <w:tcPr>
            <w:tcW w:w="1828" w:type="dxa"/>
            <w:vAlign w:val="center"/>
          </w:tcPr>
          <w:p w14:paraId="76A0DAD5"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179 (70)</w:t>
            </w:r>
          </w:p>
        </w:tc>
        <w:tc>
          <w:tcPr>
            <w:tcW w:w="1567" w:type="dxa"/>
            <w:noWrap/>
            <w:vAlign w:val="center"/>
          </w:tcPr>
          <w:p w14:paraId="13F81857"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346 (68)</w:t>
            </w:r>
          </w:p>
        </w:tc>
        <w:tc>
          <w:tcPr>
            <w:tcW w:w="1478" w:type="dxa"/>
            <w:vAlign w:val="center"/>
          </w:tcPr>
          <w:p w14:paraId="2FCA77EE"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98 (63)</w:t>
            </w:r>
          </w:p>
        </w:tc>
        <w:tc>
          <w:tcPr>
            <w:tcW w:w="1828" w:type="dxa"/>
          </w:tcPr>
          <w:p w14:paraId="0567B364"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108 (70)</w:t>
            </w:r>
          </w:p>
        </w:tc>
        <w:tc>
          <w:tcPr>
            <w:tcW w:w="1793" w:type="dxa"/>
          </w:tcPr>
          <w:p w14:paraId="7659B334"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206 (67)</w:t>
            </w:r>
          </w:p>
        </w:tc>
      </w:tr>
      <w:tr w:rsidR="009B4BCB" w:rsidRPr="00DD67AE" w14:paraId="735AC1A8" w14:textId="77777777" w:rsidTr="00AA1A4F">
        <w:trPr>
          <w:trHeight w:hRule="exact" w:val="227"/>
        </w:trPr>
        <w:tc>
          <w:tcPr>
            <w:tcW w:w="2896" w:type="dxa"/>
            <w:tcBorders>
              <w:bottom w:val="single" w:sz="4" w:space="0" w:color="auto"/>
            </w:tcBorders>
            <w:noWrap/>
            <w:vAlign w:val="center"/>
            <w:hideMark/>
          </w:tcPr>
          <w:p w14:paraId="3AB95004"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w:t>
            </w:r>
            <w:r>
              <w:rPr>
                <w:rFonts w:ascii="Arial" w:hAnsi="Arial" w:cs="Arial"/>
                <w:sz w:val="20"/>
                <w:szCs w:val="20"/>
                <w:lang w:val="en-GB"/>
              </w:rPr>
              <w:t xml:space="preserve"> </w:t>
            </w:r>
            <w:r w:rsidRPr="00DD67AE">
              <w:rPr>
                <w:rFonts w:ascii="Arial" w:hAnsi="Arial" w:cs="Arial"/>
                <w:sz w:val="20"/>
                <w:szCs w:val="20"/>
                <w:lang w:val="en-GB"/>
              </w:rPr>
              <w:t xml:space="preserve">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1534" w:type="dxa"/>
            <w:tcBorders>
              <w:bottom w:val="single" w:sz="4" w:space="0" w:color="auto"/>
            </w:tcBorders>
            <w:noWrap/>
            <w:vAlign w:val="center"/>
          </w:tcPr>
          <w:p w14:paraId="723F73A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87 (34)</w:t>
            </w:r>
          </w:p>
        </w:tc>
        <w:tc>
          <w:tcPr>
            <w:tcW w:w="1828" w:type="dxa"/>
            <w:tcBorders>
              <w:bottom w:val="single" w:sz="4" w:space="0" w:color="auto"/>
            </w:tcBorders>
            <w:vAlign w:val="center"/>
          </w:tcPr>
          <w:p w14:paraId="0743E0F3"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76 (30)</w:t>
            </w:r>
          </w:p>
        </w:tc>
        <w:tc>
          <w:tcPr>
            <w:tcW w:w="1567" w:type="dxa"/>
            <w:tcBorders>
              <w:bottom w:val="single" w:sz="4" w:space="0" w:color="auto"/>
            </w:tcBorders>
            <w:noWrap/>
            <w:vAlign w:val="center"/>
          </w:tcPr>
          <w:p w14:paraId="52198EB0"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163 (32)</w:t>
            </w:r>
          </w:p>
        </w:tc>
        <w:tc>
          <w:tcPr>
            <w:tcW w:w="1478" w:type="dxa"/>
            <w:tcBorders>
              <w:bottom w:val="single" w:sz="4" w:space="0" w:color="auto"/>
            </w:tcBorders>
            <w:vAlign w:val="center"/>
          </w:tcPr>
          <w:p w14:paraId="3983C98F"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57 (37)</w:t>
            </w:r>
          </w:p>
        </w:tc>
        <w:tc>
          <w:tcPr>
            <w:tcW w:w="1828" w:type="dxa"/>
            <w:tcBorders>
              <w:bottom w:val="single" w:sz="4" w:space="0" w:color="auto"/>
            </w:tcBorders>
          </w:tcPr>
          <w:p w14:paraId="0FD841B4" w14:textId="77777777" w:rsidR="009B4BCB" w:rsidRPr="00C63F46" w:rsidRDefault="009B4BCB" w:rsidP="00C84CD1">
            <w:pPr>
              <w:spacing w:after="200" w:line="276" w:lineRule="auto"/>
              <w:jc w:val="center"/>
              <w:rPr>
                <w:rFonts w:ascii="Arial" w:hAnsi="Arial" w:cs="Arial"/>
                <w:sz w:val="20"/>
                <w:szCs w:val="20"/>
                <w:lang w:val="en-GB"/>
              </w:rPr>
            </w:pPr>
            <w:r w:rsidRPr="00C63F46">
              <w:rPr>
                <w:rFonts w:ascii="Arial" w:hAnsi="Arial" w:cs="Arial"/>
                <w:sz w:val="20"/>
                <w:szCs w:val="20"/>
                <w:lang w:val="en-GB"/>
              </w:rPr>
              <w:t>46 (30)</w:t>
            </w:r>
          </w:p>
        </w:tc>
        <w:tc>
          <w:tcPr>
            <w:tcW w:w="1793" w:type="dxa"/>
            <w:tcBorders>
              <w:bottom w:val="single" w:sz="4" w:space="0" w:color="auto"/>
            </w:tcBorders>
          </w:tcPr>
          <w:p w14:paraId="765D4631"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103 (33)</w:t>
            </w:r>
          </w:p>
        </w:tc>
      </w:tr>
      <w:tr w:rsidR="009B4BCB" w:rsidRPr="00DD67AE" w14:paraId="388468D2" w14:textId="77777777" w:rsidTr="00AA1A4F">
        <w:trPr>
          <w:trHeight w:hRule="exact" w:val="227"/>
        </w:trPr>
        <w:tc>
          <w:tcPr>
            <w:tcW w:w="7825" w:type="dxa"/>
            <w:gridSpan w:val="4"/>
            <w:tcBorders>
              <w:bottom w:val="single" w:sz="4" w:space="0" w:color="auto"/>
            </w:tcBorders>
            <w:shd w:val="clear" w:color="auto" w:fill="B2A1C7" w:themeFill="accent4" w:themeFillTint="99"/>
            <w:noWrap/>
            <w:vAlign w:val="center"/>
            <w:hideMark/>
          </w:tcPr>
          <w:p w14:paraId="7BC42D9C" w14:textId="77777777" w:rsidR="009B4BCB" w:rsidRPr="00DD67AE" w:rsidRDefault="009B4BCB" w:rsidP="00C84CD1">
            <w:pPr>
              <w:spacing w:after="200" w:line="276" w:lineRule="auto"/>
              <w:rPr>
                <w:rFonts w:ascii="Arial" w:hAnsi="Arial" w:cs="Arial"/>
                <w:sz w:val="20"/>
                <w:szCs w:val="20"/>
                <w:lang w:val="en-GB"/>
              </w:rPr>
            </w:pPr>
            <w:r w:rsidRPr="008D5368">
              <w:rPr>
                <w:rFonts w:ascii="Arial" w:hAnsi="Arial" w:cs="Arial"/>
                <w:b/>
                <w:sz w:val="20"/>
                <w:szCs w:val="20"/>
                <w:lang w:val="en-GB"/>
              </w:rPr>
              <w:t>CEA at start induction treatment</w:t>
            </w:r>
          </w:p>
        </w:tc>
        <w:tc>
          <w:tcPr>
            <w:tcW w:w="1478" w:type="dxa"/>
            <w:tcBorders>
              <w:bottom w:val="single" w:sz="4" w:space="0" w:color="auto"/>
            </w:tcBorders>
            <w:shd w:val="clear" w:color="auto" w:fill="B2A1C7" w:themeFill="accent4" w:themeFillTint="99"/>
          </w:tcPr>
          <w:p w14:paraId="3016A2F3" w14:textId="77777777" w:rsidR="009B4BCB" w:rsidRPr="008D5368" w:rsidRDefault="009B4BCB" w:rsidP="00C84CD1">
            <w:pPr>
              <w:spacing w:after="200" w:line="276" w:lineRule="auto"/>
              <w:rPr>
                <w:rFonts w:ascii="Arial" w:hAnsi="Arial" w:cs="Arial"/>
                <w:b/>
                <w:sz w:val="20"/>
                <w:szCs w:val="20"/>
                <w:lang w:val="en-GB"/>
              </w:rPr>
            </w:pPr>
          </w:p>
        </w:tc>
        <w:tc>
          <w:tcPr>
            <w:tcW w:w="1828" w:type="dxa"/>
            <w:tcBorders>
              <w:bottom w:val="single" w:sz="4" w:space="0" w:color="auto"/>
            </w:tcBorders>
            <w:shd w:val="clear" w:color="auto" w:fill="B2A1C7" w:themeFill="accent4" w:themeFillTint="99"/>
          </w:tcPr>
          <w:p w14:paraId="6F75FFB1" w14:textId="77777777" w:rsidR="009B4BCB" w:rsidRPr="008D5368" w:rsidRDefault="009B4BCB" w:rsidP="00C84CD1">
            <w:pPr>
              <w:spacing w:after="200" w:line="276" w:lineRule="auto"/>
              <w:rPr>
                <w:rFonts w:ascii="Arial" w:hAnsi="Arial" w:cs="Arial"/>
                <w:b/>
                <w:sz w:val="20"/>
                <w:szCs w:val="20"/>
                <w:lang w:val="en-GB"/>
              </w:rPr>
            </w:pPr>
          </w:p>
        </w:tc>
        <w:tc>
          <w:tcPr>
            <w:tcW w:w="1793" w:type="dxa"/>
            <w:tcBorders>
              <w:bottom w:val="single" w:sz="4" w:space="0" w:color="auto"/>
            </w:tcBorders>
            <w:shd w:val="clear" w:color="auto" w:fill="B2A1C7" w:themeFill="accent4" w:themeFillTint="99"/>
          </w:tcPr>
          <w:p w14:paraId="1CDF2B14" w14:textId="77777777" w:rsidR="009B4BCB" w:rsidRPr="008D5368" w:rsidRDefault="009B4BCB" w:rsidP="00C84CD1">
            <w:pPr>
              <w:spacing w:after="200" w:line="276" w:lineRule="auto"/>
              <w:rPr>
                <w:rFonts w:ascii="Arial" w:hAnsi="Arial" w:cs="Arial"/>
                <w:b/>
                <w:sz w:val="20"/>
                <w:szCs w:val="20"/>
                <w:lang w:val="en-GB"/>
              </w:rPr>
            </w:pPr>
          </w:p>
        </w:tc>
      </w:tr>
      <w:tr w:rsidR="009B4BCB" w:rsidRPr="00DD67AE" w14:paraId="5B0CF6A5" w14:textId="77777777" w:rsidTr="00AA1A4F">
        <w:trPr>
          <w:trHeight w:hRule="exact" w:val="227"/>
        </w:trPr>
        <w:tc>
          <w:tcPr>
            <w:tcW w:w="2896" w:type="dxa"/>
            <w:tcBorders>
              <w:bottom w:val="single" w:sz="4" w:space="0" w:color="auto"/>
            </w:tcBorders>
            <w:noWrap/>
            <w:vAlign w:val="center"/>
          </w:tcPr>
          <w:p w14:paraId="4AB60FDD"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 20 ng/mL</w:t>
            </w:r>
          </w:p>
        </w:tc>
        <w:tc>
          <w:tcPr>
            <w:tcW w:w="1534" w:type="dxa"/>
            <w:tcBorders>
              <w:bottom w:val="single" w:sz="4" w:space="0" w:color="auto"/>
            </w:tcBorders>
            <w:noWrap/>
            <w:vAlign w:val="center"/>
          </w:tcPr>
          <w:p w14:paraId="458B676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78 (38)</w:t>
            </w:r>
          </w:p>
        </w:tc>
        <w:tc>
          <w:tcPr>
            <w:tcW w:w="1828" w:type="dxa"/>
            <w:tcBorders>
              <w:bottom w:val="single" w:sz="4" w:space="0" w:color="auto"/>
            </w:tcBorders>
            <w:vAlign w:val="center"/>
          </w:tcPr>
          <w:p w14:paraId="1009C2C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91 (43)</w:t>
            </w:r>
          </w:p>
        </w:tc>
        <w:tc>
          <w:tcPr>
            <w:tcW w:w="1567" w:type="dxa"/>
            <w:tcBorders>
              <w:bottom w:val="single" w:sz="4" w:space="0" w:color="auto"/>
            </w:tcBorders>
            <w:noWrap/>
            <w:vAlign w:val="center"/>
          </w:tcPr>
          <w:p w14:paraId="61819A7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169 (41)</w:t>
            </w:r>
          </w:p>
        </w:tc>
        <w:tc>
          <w:tcPr>
            <w:tcW w:w="1478" w:type="dxa"/>
            <w:tcBorders>
              <w:bottom w:val="single" w:sz="4" w:space="0" w:color="auto"/>
            </w:tcBorders>
            <w:vAlign w:val="center"/>
          </w:tcPr>
          <w:p w14:paraId="440FA916"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43 (30)</w:t>
            </w:r>
          </w:p>
        </w:tc>
        <w:tc>
          <w:tcPr>
            <w:tcW w:w="1828" w:type="dxa"/>
            <w:tcBorders>
              <w:bottom w:val="single" w:sz="4" w:space="0" w:color="auto"/>
            </w:tcBorders>
          </w:tcPr>
          <w:p w14:paraId="27D69360"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51 (37)</w:t>
            </w:r>
          </w:p>
        </w:tc>
        <w:tc>
          <w:tcPr>
            <w:tcW w:w="1793" w:type="dxa"/>
            <w:tcBorders>
              <w:bottom w:val="single" w:sz="4" w:space="0" w:color="auto"/>
            </w:tcBorders>
          </w:tcPr>
          <w:p w14:paraId="6DE0904E"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94 (33)</w:t>
            </w:r>
          </w:p>
        </w:tc>
      </w:tr>
      <w:tr w:rsidR="009B4BCB" w:rsidRPr="00DD67AE" w14:paraId="4ACFBAD3" w14:textId="77777777" w:rsidTr="00AA1A4F">
        <w:trPr>
          <w:trHeight w:hRule="exact" w:val="227"/>
        </w:trPr>
        <w:tc>
          <w:tcPr>
            <w:tcW w:w="2896" w:type="dxa"/>
            <w:tcBorders>
              <w:bottom w:val="single" w:sz="4" w:space="0" w:color="auto"/>
            </w:tcBorders>
            <w:shd w:val="clear" w:color="auto" w:fill="FFFFFF" w:themeFill="background1"/>
            <w:noWrap/>
            <w:vAlign w:val="center"/>
            <w:hideMark/>
          </w:tcPr>
          <w:p w14:paraId="1B5F10F4" w14:textId="77777777" w:rsidR="009B4BCB" w:rsidRPr="008D5368" w:rsidRDefault="009B4BCB" w:rsidP="00C84CD1">
            <w:pPr>
              <w:spacing w:after="200" w:line="276" w:lineRule="auto"/>
              <w:rPr>
                <w:rFonts w:ascii="Arial" w:hAnsi="Arial" w:cs="Arial"/>
                <w:b/>
                <w:sz w:val="20"/>
                <w:szCs w:val="20"/>
                <w:lang w:val="en-GB"/>
              </w:rPr>
            </w:pPr>
            <w:r w:rsidRPr="00DD67AE">
              <w:rPr>
                <w:rFonts w:ascii="Arial" w:hAnsi="Arial" w:cs="Arial"/>
                <w:sz w:val="20"/>
                <w:szCs w:val="20"/>
                <w:lang w:val="en-GB"/>
              </w:rPr>
              <w:t>&gt;</w:t>
            </w:r>
            <w:r>
              <w:rPr>
                <w:rFonts w:ascii="Arial" w:hAnsi="Arial" w:cs="Arial"/>
                <w:sz w:val="20"/>
                <w:szCs w:val="20"/>
                <w:lang w:val="en-GB"/>
              </w:rPr>
              <w:t xml:space="preserve"> </w:t>
            </w:r>
            <w:r w:rsidRPr="00DD67AE">
              <w:rPr>
                <w:rFonts w:ascii="Arial" w:hAnsi="Arial" w:cs="Arial"/>
                <w:sz w:val="20"/>
                <w:szCs w:val="20"/>
                <w:lang w:val="en-GB"/>
              </w:rPr>
              <w:t>20 ng/mL</w:t>
            </w:r>
          </w:p>
        </w:tc>
        <w:tc>
          <w:tcPr>
            <w:tcW w:w="1534" w:type="dxa"/>
            <w:tcBorders>
              <w:bottom w:val="single" w:sz="4" w:space="0" w:color="auto"/>
            </w:tcBorders>
            <w:shd w:val="clear" w:color="auto" w:fill="FFFFFF" w:themeFill="background1"/>
            <w:noWrap/>
            <w:vAlign w:val="center"/>
          </w:tcPr>
          <w:p w14:paraId="291A2188"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126 (62)</w:t>
            </w:r>
          </w:p>
        </w:tc>
        <w:tc>
          <w:tcPr>
            <w:tcW w:w="1828" w:type="dxa"/>
            <w:tcBorders>
              <w:bottom w:val="single" w:sz="4" w:space="0" w:color="auto"/>
            </w:tcBorders>
            <w:shd w:val="clear" w:color="auto" w:fill="FFFFFF" w:themeFill="background1"/>
            <w:vAlign w:val="center"/>
          </w:tcPr>
          <w:p w14:paraId="6A851D6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120 (57)</w:t>
            </w:r>
          </w:p>
        </w:tc>
        <w:tc>
          <w:tcPr>
            <w:tcW w:w="1567" w:type="dxa"/>
            <w:tcBorders>
              <w:bottom w:val="single" w:sz="4" w:space="0" w:color="auto"/>
            </w:tcBorders>
            <w:shd w:val="clear" w:color="auto" w:fill="FFFFFF" w:themeFill="background1"/>
            <w:noWrap/>
            <w:vAlign w:val="center"/>
          </w:tcPr>
          <w:p w14:paraId="0FC688D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246 (59)</w:t>
            </w:r>
          </w:p>
        </w:tc>
        <w:tc>
          <w:tcPr>
            <w:tcW w:w="1478" w:type="dxa"/>
            <w:tcBorders>
              <w:bottom w:val="single" w:sz="4" w:space="0" w:color="auto"/>
            </w:tcBorders>
            <w:shd w:val="clear" w:color="auto" w:fill="FFFFFF" w:themeFill="background1"/>
            <w:vAlign w:val="center"/>
          </w:tcPr>
          <w:p w14:paraId="4E7D247B"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101 (70)</w:t>
            </w:r>
          </w:p>
        </w:tc>
        <w:tc>
          <w:tcPr>
            <w:tcW w:w="1828" w:type="dxa"/>
            <w:tcBorders>
              <w:bottom w:val="single" w:sz="4" w:space="0" w:color="auto"/>
            </w:tcBorders>
            <w:shd w:val="clear" w:color="auto" w:fill="FFFFFF" w:themeFill="background1"/>
          </w:tcPr>
          <w:p w14:paraId="31ED643E"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88 (63)</w:t>
            </w:r>
          </w:p>
        </w:tc>
        <w:tc>
          <w:tcPr>
            <w:tcW w:w="1793" w:type="dxa"/>
            <w:tcBorders>
              <w:bottom w:val="single" w:sz="4" w:space="0" w:color="auto"/>
            </w:tcBorders>
            <w:shd w:val="clear" w:color="auto" w:fill="FFFFFF" w:themeFill="background1"/>
          </w:tcPr>
          <w:p w14:paraId="7B2B6507"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189 (67)</w:t>
            </w:r>
          </w:p>
        </w:tc>
      </w:tr>
      <w:tr w:rsidR="009B4BCB" w:rsidRPr="00DD67AE" w14:paraId="1E47916D" w14:textId="77777777" w:rsidTr="00AA1A4F">
        <w:trPr>
          <w:trHeight w:hRule="exact" w:val="227"/>
        </w:trPr>
        <w:tc>
          <w:tcPr>
            <w:tcW w:w="7825" w:type="dxa"/>
            <w:gridSpan w:val="4"/>
            <w:shd w:val="clear" w:color="auto" w:fill="B2A1C7" w:themeFill="accent4" w:themeFillTint="99"/>
            <w:noWrap/>
            <w:vAlign w:val="center"/>
            <w:hideMark/>
          </w:tcPr>
          <w:p w14:paraId="1E3EFF1B" w14:textId="77777777" w:rsidR="009B4BCB" w:rsidRPr="00DD67AE" w:rsidRDefault="009B4BCB" w:rsidP="00C84CD1">
            <w:pPr>
              <w:spacing w:after="200" w:line="276" w:lineRule="auto"/>
              <w:rPr>
                <w:rFonts w:ascii="Arial" w:hAnsi="Arial" w:cs="Arial"/>
                <w:sz w:val="20"/>
                <w:szCs w:val="20"/>
                <w:lang w:val="en-GB"/>
              </w:rPr>
            </w:pPr>
            <w:r w:rsidRPr="008D628C">
              <w:rPr>
                <w:rFonts w:ascii="Arial" w:hAnsi="Arial" w:cs="Arial"/>
                <w:b/>
                <w:i/>
                <w:sz w:val="20"/>
                <w:szCs w:val="20"/>
                <w:lang w:val="en-GB"/>
              </w:rPr>
              <w:t>RAS/BRAF</w:t>
            </w:r>
            <w:r>
              <w:rPr>
                <w:rFonts w:ascii="Arial" w:hAnsi="Arial" w:cs="Arial"/>
                <w:i/>
                <w:sz w:val="20"/>
                <w:szCs w:val="20"/>
                <w:lang w:val="en-GB"/>
              </w:rPr>
              <w:t xml:space="preserve"> </w:t>
            </w:r>
            <w:r>
              <w:rPr>
                <w:rFonts w:ascii="Arial" w:hAnsi="Arial" w:cs="Arial"/>
                <w:b/>
                <w:sz w:val="20"/>
                <w:szCs w:val="20"/>
                <w:lang w:val="en-GB"/>
              </w:rPr>
              <w:t>m</w:t>
            </w:r>
            <w:r w:rsidRPr="008D5368">
              <w:rPr>
                <w:rFonts w:ascii="Arial" w:hAnsi="Arial" w:cs="Arial"/>
                <w:b/>
                <w:sz w:val="20"/>
                <w:szCs w:val="20"/>
                <w:lang w:val="en-GB"/>
              </w:rPr>
              <w:t>utation status</w:t>
            </w:r>
          </w:p>
        </w:tc>
        <w:tc>
          <w:tcPr>
            <w:tcW w:w="1478" w:type="dxa"/>
            <w:shd w:val="clear" w:color="auto" w:fill="B2A1C7" w:themeFill="accent4" w:themeFillTint="99"/>
          </w:tcPr>
          <w:p w14:paraId="71CD691A" w14:textId="77777777" w:rsidR="009B4BCB" w:rsidRPr="008D5368" w:rsidRDefault="009B4BCB" w:rsidP="00C84CD1">
            <w:pPr>
              <w:spacing w:after="200" w:line="276" w:lineRule="auto"/>
              <w:rPr>
                <w:rFonts w:ascii="Arial" w:hAnsi="Arial" w:cs="Arial"/>
                <w:b/>
                <w:i/>
                <w:sz w:val="20"/>
                <w:szCs w:val="20"/>
                <w:lang w:val="en-GB"/>
              </w:rPr>
            </w:pPr>
          </w:p>
        </w:tc>
        <w:tc>
          <w:tcPr>
            <w:tcW w:w="1828" w:type="dxa"/>
            <w:shd w:val="clear" w:color="auto" w:fill="B2A1C7" w:themeFill="accent4" w:themeFillTint="99"/>
          </w:tcPr>
          <w:p w14:paraId="7045F06C" w14:textId="77777777" w:rsidR="009B4BCB" w:rsidRPr="008D5368" w:rsidRDefault="009B4BCB" w:rsidP="00C84CD1">
            <w:pPr>
              <w:spacing w:after="200" w:line="276" w:lineRule="auto"/>
              <w:rPr>
                <w:rFonts w:ascii="Arial" w:hAnsi="Arial" w:cs="Arial"/>
                <w:b/>
                <w:i/>
                <w:sz w:val="20"/>
                <w:szCs w:val="20"/>
                <w:lang w:val="en-GB"/>
              </w:rPr>
            </w:pPr>
          </w:p>
        </w:tc>
        <w:tc>
          <w:tcPr>
            <w:tcW w:w="1793" w:type="dxa"/>
            <w:shd w:val="clear" w:color="auto" w:fill="B2A1C7" w:themeFill="accent4" w:themeFillTint="99"/>
          </w:tcPr>
          <w:p w14:paraId="46254151" w14:textId="77777777" w:rsidR="009B4BCB" w:rsidRPr="008D5368" w:rsidRDefault="009B4BCB" w:rsidP="00C84CD1">
            <w:pPr>
              <w:spacing w:after="200" w:line="276" w:lineRule="auto"/>
              <w:rPr>
                <w:rFonts w:ascii="Arial" w:hAnsi="Arial" w:cs="Arial"/>
                <w:b/>
                <w:i/>
                <w:sz w:val="20"/>
                <w:szCs w:val="20"/>
                <w:lang w:val="en-GB"/>
              </w:rPr>
            </w:pPr>
          </w:p>
        </w:tc>
      </w:tr>
      <w:tr w:rsidR="009B4BCB" w:rsidRPr="00DD67AE" w14:paraId="060E3D0D" w14:textId="77777777" w:rsidTr="00AA1A4F">
        <w:trPr>
          <w:trHeight w:hRule="exact" w:val="227"/>
        </w:trPr>
        <w:tc>
          <w:tcPr>
            <w:tcW w:w="2896" w:type="dxa"/>
            <w:shd w:val="clear" w:color="auto" w:fill="FFFFFF" w:themeFill="background1"/>
            <w:noWrap/>
            <w:vAlign w:val="center"/>
          </w:tcPr>
          <w:p w14:paraId="3AA2C3A3" w14:textId="08B67841" w:rsidR="009B4BCB" w:rsidRPr="008D5368" w:rsidRDefault="009B4BCB" w:rsidP="00B52448">
            <w:pPr>
              <w:spacing w:after="200" w:line="276" w:lineRule="auto"/>
              <w:rPr>
                <w:rFonts w:ascii="Arial" w:hAnsi="Arial" w:cs="Arial"/>
                <w:b/>
                <w:i/>
                <w:sz w:val="20"/>
                <w:szCs w:val="20"/>
                <w:lang w:val="en-GB"/>
              </w:rPr>
            </w:pPr>
            <w:r>
              <w:rPr>
                <w:rFonts w:ascii="Arial" w:hAnsi="Arial" w:cs="Arial"/>
                <w:i/>
                <w:sz w:val="20"/>
                <w:szCs w:val="20"/>
                <w:lang w:val="en-GB"/>
              </w:rPr>
              <w:t>RAS</w:t>
            </w:r>
            <w:r w:rsidR="00187F3B">
              <w:rPr>
                <w:rFonts w:ascii="Arial" w:hAnsi="Arial" w:cs="Arial"/>
                <w:i/>
                <w:sz w:val="20"/>
                <w:szCs w:val="20"/>
                <w:lang w:val="en-GB"/>
              </w:rPr>
              <w:t xml:space="preserve"> </w:t>
            </w:r>
            <w:r>
              <w:rPr>
                <w:rFonts w:ascii="Arial" w:hAnsi="Arial" w:cs="Arial"/>
                <w:i/>
                <w:sz w:val="20"/>
                <w:szCs w:val="20"/>
                <w:lang w:val="en-GB"/>
              </w:rPr>
              <w:t>/</w:t>
            </w:r>
            <w:r w:rsidR="00187F3B">
              <w:rPr>
                <w:rFonts w:ascii="Arial" w:hAnsi="Arial" w:cs="Arial"/>
                <w:i/>
                <w:sz w:val="20"/>
                <w:szCs w:val="20"/>
                <w:lang w:val="en-GB"/>
              </w:rPr>
              <w:t xml:space="preserve"> </w:t>
            </w:r>
            <w:r w:rsidR="00B52448">
              <w:rPr>
                <w:rFonts w:ascii="Arial" w:hAnsi="Arial" w:cs="Arial"/>
                <w:sz w:val="20"/>
                <w:szCs w:val="20"/>
                <w:vertAlign w:val="superscript"/>
                <w:lang w:val="en-GB"/>
              </w:rPr>
              <w:t>V600E</w:t>
            </w:r>
            <w:r>
              <w:rPr>
                <w:rFonts w:ascii="Arial" w:hAnsi="Arial" w:cs="Arial"/>
                <w:i/>
                <w:sz w:val="20"/>
                <w:szCs w:val="20"/>
                <w:lang w:val="en-GB"/>
              </w:rPr>
              <w:t xml:space="preserve">BRAF </w:t>
            </w:r>
            <w:r>
              <w:rPr>
                <w:rFonts w:ascii="Arial" w:hAnsi="Arial" w:cs="Arial"/>
                <w:sz w:val="20"/>
                <w:szCs w:val="20"/>
                <w:lang w:val="en-GB"/>
              </w:rPr>
              <w:t>w</w:t>
            </w:r>
            <w:r w:rsidRPr="00DD67AE">
              <w:rPr>
                <w:rFonts w:ascii="Arial" w:hAnsi="Arial" w:cs="Arial"/>
                <w:sz w:val="20"/>
                <w:szCs w:val="20"/>
                <w:lang w:val="en-GB"/>
              </w:rPr>
              <w:t>ild-type</w:t>
            </w:r>
          </w:p>
        </w:tc>
        <w:tc>
          <w:tcPr>
            <w:tcW w:w="1534" w:type="dxa"/>
            <w:shd w:val="clear" w:color="auto" w:fill="FFFFFF" w:themeFill="background1"/>
            <w:noWrap/>
            <w:vAlign w:val="center"/>
          </w:tcPr>
          <w:p w14:paraId="1138112B" w14:textId="77777777" w:rsidR="009B4BCB" w:rsidRPr="00DD67AE" w:rsidRDefault="009B4BCB" w:rsidP="00C84CD1">
            <w:pPr>
              <w:spacing w:after="200" w:line="276" w:lineRule="auto"/>
              <w:jc w:val="center"/>
              <w:rPr>
                <w:rFonts w:ascii="Arial" w:hAnsi="Arial" w:cs="Arial"/>
                <w:sz w:val="20"/>
                <w:szCs w:val="20"/>
                <w:lang w:val="en-GB"/>
              </w:rPr>
            </w:pPr>
            <w:r w:rsidRPr="00DD67AE">
              <w:rPr>
                <w:rFonts w:ascii="Arial" w:hAnsi="Arial" w:cs="Arial"/>
                <w:sz w:val="20"/>
                <w:szCs w:val="20"/>
                <w:lang w:val="en-GB"/>
              </w:rPr>
              <w:t xml:space="preserve"> </w:t>
            </w:r>
            <w:r>
              <w:rPr>
                <w:rFonts w:ascii="Arial" w:hAnsi="Arial" w:cs="Arial"/>
                <w:sz w:val="20"/>
                <w:szCs w:val="20"/>
                <w:lang w:val="en-GB"/>
              </w:rPr>
              <w:t xml:space="preserve">63 </w:t>
            </w:r>
            <w:r w:rsidRPr="00DD67AE">
              <w:rPr>
                <w:rFonts w:ascii="Arial" w:hAnsi="Arial" w:cs="Arial"/>
                <w:sz w:val="20"/>
                <w:szCs w:val="20"/>
                <w:lang w:val="en-GB"/>
              </w:rPr>
              <w:t>(</w:t>
            </w:r>
            <w:r>
              <w:rPr>
                <w:rFonts w:ascii="Arial" w:hAnsi="Arial" w:cs="Arial"/>
                <w:sz w:val="20"/>
                <w:szCs w:val="20"/>
                <w:lang w:val="en-GB"/>
              </w:rPr>
              <w:t>31</w:t>
            </w:r>
            <w:r w:rsidRPr="00DD67AE">
              <w:rPr>
                <w:rFonts w:ascii="Arial" w:hAnsi="Arial" w:cs="Arial"/>
                <w:sz w:val="20"/>
                <w:szCs w:val="20"/>
                <w:lang w:val="en-GB"/>
              </w:rPr>
              <w:t>)</w:t>
            </w:r>
          </w:p>
        </w:tc>
        <w:tc>
          <w:tcPr>
            <w:tcW w:w="1828" w:type="dxa"/>
            <w:shd w:val="clear" w:color="auto" w:fill="FFFFFF" w:themeFill="background1"/>
            <w:vAlign w:val="center"/>
          </w:tcPr>
          <w:p w14:paraId="2EF7670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81 (39)</w:t>
            </w:r>
          </w:p>
        </w:tc>
        <w:tc>
          <w:tcPr>
            <w:tcW w:w="1567" w:type="dxa"/>
            <w:shd w:val="clear" w:color="auto" w:fill="FFFFFF" w:themeFill="background1"/>
            <w:noWrap/>
            <w:vAlign w:val="center"/>
          </w:tcPr>
          <w:p w14:paraId="643756AC"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144 (35)</w:t>
            </w:r>
          </w:p>
        </w:tc>
        <w:tc>
          <w:tcPr>
            <w:tcW w:w="1478" w:type="dxa"/>
            <w:shd w:val="clear" w:color="auto" w:fill="FFFFFF" w:themeFill="background1"/>
            <w:vAlign w:val="center"/>
          </w:tcPr>
          <w:p w14:paraId="3A04DF00"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47 (41)</w:t>
            </w:r>
          </w:p>
        </w:tc>
        <w:tc>
          <w:tcPr>
            <w:tcW w:w="1828" w:type="dxa"/>
            <w:shd w:val="clear" w:color="auto" w:fill="FFFFFF" w:themeFill="background1"/>
          </w:tcPr>
          <w:p w14:paraId="67EBC6A8"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48 (44)</w:t>
            </w:r>
          </w:p>
        </w:tc>
        <w:tc>
          <w:tcPr>
            <w:tcW w:w="1793" w:type="dxa"/>
            <w:shd w:val="clear" w:color="auto" w:fill="FFFFFF" w:themeFill="background1"/>
          </w:tcPr>
          <w:p w14:paraId="5B311C0E"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95 (42)</w:t>
            </w:r>
          </w:p>
        </w:tc>
      </w:tr>
      <w:tr w:rsidR="009B4BCB" w:rsidRPr="00DD67AE" w14:paraId="24B04D30" w14:textId="77777777" w:rsidTr="00AA1A4F">
        <w:trPr>
          <w:trHeight w:hRule="exact" w:val="227"/>
        </w:trPr>
        <w:tc>
          <w:tcPr>
            <w:tcW w:w="2896" w:type="dxa"/>
            <w:tcBorders>
              <w:bottom w:val="single" w:sz="4" w:space="0" w:color="auto"/>
            </w:tcBorders>
            <w:shd w:val="clear" w:color="auto" w:fill="FFFFFF" w:themeFill="background1"/>
            <w:noWrap/>
            <w:vAlign w:val="center"/>
            <w:hideMark/>
          </w:tcPr>
          <w:p w14:paraId="6B48C7C7" w14:textId="77777777" w:rsidR="009B4BCB" w:rsidRPr="008D5368" w:rsidRDefault="009B4BCB" w:rsidP="00C84CD1">
            <w:pPr>
              <w:spacing w:after="200" w:line="276" w:lineRule="auto"/>
              <w:rPr>
                <w:rFonts w:ascii="Arial" w:hAnsi="Arial" w:cs="Arial"/>
                <w:b/>
                <w:sz w:val="20"/>
                <w:szCs w:val="20"/>
                <w:lang w:val="en-GB"/>
              </w:rPr>
            </w:pPr>
            <w:r>
              <w:rPr>
                <w:rFonts w:ascii="Arial" w:hAnsi="Arial" w:cs="Arial"/>
                <w:i/>
                <w:sz w:val="20"/>
                <w:szCs w:val="20"/>
                <w:lang w:val="en-GB"/>
              </w:rPr>
              <w:t xml:space="preserve">RAS </w:t>
            </w:r>
            <w:r>
              <w:rPr>
                <w:rFonts w:ascii="Arial" w:hAnsi="Arial" w:cs="Arial"/>
                <w:sz w:val="20"/>
                <w:szCs w:val="20"/>
                <w:lang w:val="en-GB"/>
              </w:rPr>
              <w:t>m</w:t>
            </w:r>
            <w:r w:rsidRPr="00DD67AE">
              <w:rPr>
                <w:rFonts w:ascii="Arial" w:hAnsi="Arial" w:cs="Arial"/>
                <w:sz w:val="20"/>
                <w:szCs w:val="20"/>
                <w:lang w:val="en-GB"/>
              </w:rPr>
              <w:t>utant</w:t>
            </w:r>
          </w:p>
        </w:tc>
        <w:tc>
          <w:tcPr>
            <w:tcW w:w="1534" w:type="dxa"/>
            <w:tcBorders>
              <w:bottom w:val="single" w:sz="4" w:space="0" w:color="auto"/>
            </w:tcBorders>
            <w:shd w:val="clear" w:color="auto" w:fill="FFFFFF" w:themeFill="background1"/>
            <w:noWrap/>
            <w:vAlign w:val="center"/>
          </w:tcPr>
          <w:p w14:paraId="62251600" w14:textId="77777777" w:rsidR="009B4BCB" w:rsidRPr="00DD67AE" w:rsidRDefault="009B4BCB" w:rsidP="00C84CD1">
            <w:pPr>
              <w:spacing w:after="200" w:line="276" w:lineRule="auto"/>
              <w:jc w:val="center"/>
              <w:rPr>
                <w:rFonts w:ascii="Arial" w:hAnsi="Arial" w:cs="Arial"/>
                <w:sz w:val="20"/>
                <w:szCs w:val="20"/>
                <w:lang w:val="en-GB"/>
              </w:rPr>
            </w:pPr>
            <w:r w:rsidRPr="00DD67AE">
              <w:rPr>
                <w:rFonts w:ascii="Arial" w:hAnsi="Arial" w:cs="Arial"/>
                <w:sz w:val="20"/>
                <w:szCs w:val="20"/>
                <w:lang w:val="en-GB"/>
              </w:rPr>
              <w:t xml:space="preserve"> </w:t>
            </w:r>
            <w:r>
              <w:rPr>
                <w:rFonts w:ascii="Arial" w:hAnsi="Arial" w:cs="Arial"/>
                <w:sz w:val="20"/>
                <w:szCs w:val="20"/>
                <w:lang w:val="en-GB"/>
              </w:rPr>
              <w:t xml:space="preserve">128 </w:t>
            </w:r>
            <w:r w:rsidRPr="00DD67AE">
              <w:rPr>
                <w:rFonts w:ascii="Arial" w:hAnsi="Arial" w:cs="Arial"/>
                <w:sz w:val="20"/>
                <w:szCs w:val="20"/>
                <w:lang w:val="en-GB"/>
              </w:rPr>
              <w:t>(</w:t>
            </w:r>
            <w:r>
              <w:rPr>
                <w:rFonts w:ascii="Arial" w:hAnsi="Arial" w:cs="Arial"/>
                <w:sz w:val="20"/>
                <w:szCs w:val="20"/>
                <w:lang w:val="en-GB"/>
              </w:rPr>
              <w:t>62</w:t>
            </w:r>
            <w:r w:rsidRPr="00DD67AE">
              <w:rPr>
                <w:rFonts w:ascii="Arial" w:hAnsi="Arial" w:cs="Arial"/>
                <w:sz w:val="20"/>
                <w:szCs w:val="20"/>
                <w:lang w:val="en-GB"/>
              </w:rPr>
              <w:t>)</w:t>
            </w:r>
          </w:p>
        </w:tc>
        <w:tc>
          <w:tcPr>
            <w:tcW w:w="1828" w:type="dxa"/>
            <w:tcBorders>
              <w:bottom w:val="single" w:sz="4" w:space="0" w:color="auto"/>
            </w:tcBorders>
            <w:shd w:val="clear" w:color="auto" w:fill="FFFFFF" w:themeFill="background1"/>
            <w:vAlign w:val="center"/>
          </w:tcPr>
          <w:p w14:paraId="43C9EFD1"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113 (54)</w:t>
            </w:r>
          </w:p>
        </w:tc>
        <w:tc>
          <w:tcPr>
            <w:tcW w:w="1567" w:type="dxa"/>
            <w:tcBorders>
              <w:bottom w:val="single" w:sz="4" w:space="0" w:color="auto"/>
            </w:tcBorders>
            <w:shd w:val="clear" w:color="auto" w:fill="FFFFFF" w:themeFill="background1"/>
            <w:noWrap/>
            <w:vAlign w:val="center"/>
          </w:tcPr>
          <w:p w14:paraId="3501FB65"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241 (58)</w:t>
            </w:r>
          </w:p>
        </w:tc>
        <w:tc>
          <w:tcPr>
            <w:tcW w:w="1478" w:type="dxa"/>
            <w:tcBorders>
              <w:bottom w:val="single" w:sz="4" w:space="0" w:color="auto"/>
            </w:tcBorders>
            <w:shd w:val="clear" w:color="auto" w:fill="FFFFFF" w:themeFill="background1"/>
            <w:vAlign w:val="center"/>
          </w:tcPr>
          <w:p w14:paraId="28161CB2"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61 (53)</w:t>
            </w:r>
          </w:p>
        </w:tc>
        <w:tc>
          <w:tcPr>
            <w:tcW w:w="1828" w:type="dxa"/>
            <w:tcBorders>
              <w:bottom w:val="single" w:sz="4" w:space="0" w:color="auto"/>
            </w:tcBorders>
            <w:shd w:val="clear" w:color="auto" w:fill="FFFFFF" w:themeFill="background1"/>
          </w:tcPr>
          <w:p w14:paraId="7357ABAF"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54 (49)</w:t>
            </w:r>
          </w:p>
        </w:tc>
        <w:tc>
          <w:tcPr>
            <w:tcW w:w="1793" w:type="dxa"/>
            <w:tcBorders>
              <w:bottom w:val="single" w:sz="4" w:space="0" w:color="auto"/>
            </w:tcBorders>
            <w:shd w:val="clear" w:color="auto" w:fill="FFFFFF" w:themeFill="background1"/>
          </w:tcPr>
          <w:p w14:paraId="05623C4F"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115 (51)</w:t>
            </w:r>
          </w:p>
        </w:tc>
      </w:tr>
      <w:tr w:rsidR="009B4BCB" w:rsidRPr="00DD67AE" w14:paraId="234D0AEB" w14:textId="77777777" w:rsidTr="00AA1A4F">
        <w:trPr>
          <w:trHeight w:hRule="exact" w:val="237"/>
        </w:trPr>
        <w:tc>
          <w:tcPr>
            <w:tcW w:w="2896" w:type="dxa"/>
            <w:shd w:val="clear" w:color="auto" w:fill="FFFFFF" w:themeFill="background1"/>
            <w:noWrap/>
            <w:vAlign w:val="center"/>
            <w:hideMark/>
          </w:tcPr>
          <w:p w14:paraId="1A8DDD8B" w14:textId="6D3C4D82" w:rsidR="009B4BCB" w:rsidRPr="00DD67AE" w:rsidRDefault="00B52448" w:rsidP="00B52448">
            <w:pPr>
              <w:spacing w:after="200" w:line="276" w:lineRule="auto"/>
              <w:rPr>
                <w:rFonts w:ascii="Arial" w:hAnsi="Arial" w:cs="Arial"/>
                <w:sz w:val="20"/>
                <w:szCs w:val="20"/>
                <w:lang w:val="en-GB"/>
              </w:rPr>
            </w:pPr>
            <w:r>
              <w:rPr>
                <w:rFonts w:ascii="Arial" w:hAnsi="Arial" w:cs="Arial"/>
                <w:sz w:val="20"/>
                <w:szCs w:val="20"/>
                <w:vertAlign w:val="superscript"/>
                <w:lang w:val="en-GB"/>
              </w:rPr>
              <w:t>V600E</w:t>
            </w:r>
            <w:r w:rsidR="009B4BCB">
              <w:rPr>
                <w:rFonts w:ascii="Arial" w:hAnsi="Arial" w:cs="Arial"/>
                <w:i/>
                <w:sz w:val="20"/>
                <w:szCs w:val="20"/>
                <w:lang w:val="en-GB"/>
              </w:rPr>
              <w:t>BRAF</w:t>
            </w:r>
            <w:r w:rsidR="009B4BCB">
              <w:rPr>
                <w:rFonts w:ascii="Arial" w:hAnsi="Arial" w:cs="Arial"/>
                <w:sz w:val="20"/>
                <w:szCs w:val="20"/>
                <w:vertAlign w:val="superscript"/>
                <w:lang w:val="en-GB"/>
              </w:rPr>
              <w:t xml:space="preserve"> </w:t>
            </w:r>
            <w:r>
              <w:rPr>
                <w:rFonts w:ascii="Arial" w:hAnsi="Arial" w:cs="Arial"/>
                <w:sz w:val="20"/>
                <w:szCs w:val="20"/>
                <w:vertAlign w:val="superscript"/>
                <w:lang w:val="en-GB"/>
              </w:rPr>
              <w:t xml:space="preserve"> </w:t>
            </w:r>
            <w:r w:rsidR="009B4BCB">
              <w:rPr>
                <w:rFonts w:ascii="Arial" w:hAnsi="Arial" w:cs="Arial"/>
                <w:sz w:val="20"/>
                <w:szCs w:val="20"/>
                <w:lang w:val="en-GB"/>
              </w:rPr>
              <w:t>mutant</w:t>
            </w:r>
          </w:p>
        </w:tc>
        <w:tc>
          <w:tcPr>
            <w:tcW w:w="1534" w:type="dxa"/>
            <w:shd w:val="clear" w:color="auto" w:fill="FFFFFF" w:themeFill="background1"/>
            <w:noWrap/>
            <w:vAlign w:val="center"/>
          </w:tcPr>
          <w:p w14:paraId="4F78CC53"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 (7)</w:t>
            </w:r>
          </w:p>
        </w:tc>
        <w:tc>
          <w:tcPr>
            <w:tcW w:w="1828" w:type="dxa"/>
            <w:shd w:val="clear" w:color="auto" w:fill="FFFFFF" w:themeFill="background1"/>
            <w:vAlign w:val="center"/>
          </w:tcPr>
          <w:p w14:paraId="68437A25"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 (7)</w:t>
            </w:r>
          </w:p>
        </w:tc>
        <w:tc>
          <w:tcPr>
            <w:tcW w:w="1567" w:type="dxa"/>
            <w:shd w:val="clear" w:color="auto" w:fill="FFFFFF" w:themeFill="background1"/>
            <w:noWrap/>
            <w:vAlign w:val="center"/>
          </w:tcPr>
          <w:p w14:paraId="7FB1D027"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30 (7)</w:t>
            </w:r>
          </w:p>
        </w:tc>
        <w:tc>
          <w:tcPr>
            <w:tcW w:w="1478" w:type="dxa"/>
            <w:shd w:val="clear" w:color="auto" w:fill="FFFFFF" w:themeFill="background1"/>
            <w:vAlign w:val="center"/>
          </w:tcPr>
          <w:p w14:paraId="638B6BE4" w14:textId="77777777" w:rsidR="009B4BCB" w:rsidRPr="00DD67AE"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7 (6)</w:t>
            </w:r>
          </w:p>
        </w:tc>
        <w:tc>
          <w:tcPr>
            <w:tcW w:w="1828" w:type="dxa"/>
            <w:shd w:val="clear" w:color="auto" w:fill="FFFFFF" w:themeFill="background1"/>
          </w:tcPr>
          <w:p w14:paraId="76B6F041"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8 (7)</w:t>
            </w:r>
          </w:p>
        </w:tc>
        <w:tc>
          <w:tcPr>
            <w:tcW w:w="1793" w:type="dxa"/>
            <w:shd w:val="clear" w:color="auto" w:fill="FFFFFF" w:themeFill="background1"/>
          </w:tcPr>
          <w:p w14:paraId="632BD310" w14:textId="77777777" w:rsidR="009B4BCB" w:rsidRDefault="009B4BCB" w:rsidP="00C84CD1">
            <w:pPr>
              <w:spacing w:after="200" w:line="276" w:lineRule="auto"/>
              <w:jc w:val="center"/>
              <w:rPr>
                <w:rFonts w:ascii="Arial" w:hAnsi="Arial" w:cs="Arial"/>
                <w:sz w:val="20"/>
                <w:szCs w:val="20"/>
                <w:lang w:val="en-GB"/>
              </w:rPr>
            </w:pPr>
            <w:r>
              <w:rPr>
                <w:rFonts w:ascii="Arial" w:hAnsi="Arial" w:cs="Arial"/>
                <w:sz w:val="20"/>
                <w:szCs w:val="20"/>
                <w:lang w:val="en-GB"/>
              </w:rPr>
              <w:t>15 (7)</w:t>
            </w:r>
          </w:p>
        </w:tc>
      </w:tr>
      <w:tr w:rsidR="009B4BCB" w:rsidRPr="00DD67AE" w14:paraId="2A382414" w14:textId="77777777" w:rsidTr="006740B3">
        <w:trPr>
          <w:trHeight w:hRule="exact" w:val="577"/>
        </w:trPr>
        <w:tc>
          <w:tcPr>
            <w:tcW w:w="12924" w:type="dxa"/>
            <w:gridSpan w:val="7"/>
            <w:shd w:val="clear" w:color="auto" w:fill="FFFFFF" w:themeFill="background1"/>
            <w:noWrap/>
            <w:vAlign w:val="center"/>
          </w:tcPr>
          <w:p w14:paraId="5DA8A7BF" w14:textId="38697800" w:rsidR="009B4BCB" w:rsidRPr="00531697" w:rsidRDefault="009B4BCB" w:rsidP="006740B3">
            <w:pPr>
              <w:spacing w:after="200" w:line="276" w:lineRule="auto"/>
              <w:rPr>
                <w:rFonts w:ascii="Arial" w:hAnsi="Arial" w:cs="Arial"/>
                <w:sz w:val="20"/>
                <w:szCs w:val="20"/>
              </w:rPr>
            </w:pPr>
            <w:r w:rsidRPr="009B2141">
              <w:rPr>
                <w:rFonts w:ascii="Arial" w:hAnsi="Arial" w:cs="Arial"/>
                <w:sz w:val="20"/>
                <w:szCs w:val="20"/>
                <w:lang w:val="en-GB"/>
              </w:rPr>
              <w:lastRenderedPageBreak/>
              <w:t xml:space="preserve">Data are n (%) unless otherwise stated. </w:t>
            </w:r>
            <w:r w:rsidRPr="009B2141">
              <w:rPr>
                <w:rFonts w:ascii="Arial" w:hAnsi="Arial" w:cs="Arial"/>
                <w:color w:val="000000" w:themeColor="text1"/>
                <w:sz w:val="20"/>
                <w:szCs w:val="20"/>
                <w:lang w:val="en-GB"/>
              </w:rPr>
              <w:t xml:space="preserve">Due to rounding, not all percentages total 100. </w:t>
            </w:r>
            <w:r>
              <w:rPr>
                <w:rFonts w:ascii="Arial" w:hAnsi="Arial" w:cs="Arial"/>
                <w:sz w:val="20"/>
                <w:szCs w:val="20"/>
                <w:vertAlign w:val="superscript"/>
                <w:lang w:val="en-GB"/>
              </w:rPr>
              <w:t>a</w:t>
            </w:r>
            <w:r w:rsidRPr="009B2141">
              <w:rPr>
                <w:rFonts w:ascii="Arial" w:hAnsi="Arial" w:cs="Arial"/>
                <w:sz w:val="20"/>
                <w:szCs w:val="20"/>
                <w:lang w:val="en-GB"/>
              </w:rPr>
              <w:t xml:space="preserve"> </w:t>
            </w:r>
            <w:r w:rsidRPr="00E12F9B">
              <w:rPr>
                <w:rFonts w:ascii="Arial" w:hAnsi="Arial" w:cs="Arial"/>
                <w:sz w:val="20"/>
                <w:lang w:val="en-GB"/>
              </w:rPr>
              <w:t>Synchronous disease was defined as distant metastases discovered ≤ 6 months of the primary CRC diagnosis.</w:t>
            </w:r>
            <w:r w:rsidR="000A5FB0" w:rsidRPr="009B2141">
              <w:rPr>
                <w:rFonts w:ascii="Arial" w:hAnsi="Arial" w:cs="Arial"/>
                <w:sz w:val="20"/>
                <w:szCs w:val="20"/>
                <w:lang w:val="en-GB"/>
              </w:rPr>
              <w:t xml:space="preserve"> Bev = bevacizumab. FP = </w:t>
            </w:r>
            <w:proofErr w:type="spellStart"/>
            <w:r w:rsidR="000A5FB0" w:rsidRPr="009B2141">
              <w:rPr>
                <w:rFonts w:ascii="Arial" w:hAnsi="Arial" w:cs="Arial"/>
                <w:sz w:val="20"/>
                <w:szCs w:val="20"/>
                <w:lang w:val="en-GB"/>
              </w:rPr>
              <w:t>fluoropyrimidine</w:t>
            </w:r>
            <w:proofErr w:type="spellEnd"/>
            <w:r w:rsidR="000A5FB0" w:rsidRPr="009B2141">
              <w:rPr>
                <w:rFonts w:ascii="Arial" w:hAnsi="Arial" w:cs="Arial"/>
                <w:sz w:val="20"/>
                <w:szCs w:val="20"/>
                <w:lang w:val="en-GB"/>
              </w:rPr>
              <w:t>.</w:t>
            </w:r>
            <w:r w:rsidR="000A5FB0">
              <w:rPr>
                <w:rFonts w:ascii="Arial" w:hAnsi="Arial" w:cs="Arial"/>
                <w:sz w:val="20"/>
                <w:szCs w:val="20"/>
                <w:lang w:val="en-GB"/>
              </w:rPr>
              <w:t xml:space="preserve"> </w:t>
            </w:r>
            <w:proofErr w:type="spellStart"/>
            <w:r w:rsidR="000A5FB0">
              <w:rPr>
                <w:rFonts w:ascii="Arial" w:hAnsi="Arial" w:cs="Arial"/>
                <w:sz w:val="20"/>
                <w:szCs w:val="20"/>
                <w:lang w:val="en-GB"/>
              </w:rPr>
              <w:t>Obs</w:t>
            </w:r>
            <w:proofErr w:type="spellEnd"/>
            <w:r w:rsidR="000A5FB0">
              <w:rPr>
                <w:rFonts w:ascii="Arial" w:hAnsi="Arial" w:cs="Arial"/>
                <w:sz w:val="20"/>
                <w:szCs w:val="20"/>
                <w:lang w:val="en-GB"/>
              </w:rPr>
              <w:t xml:space="preserve"> = observation.</w:t>
            </w:r>
          </w:p>
        </w:tc>
      </w:tr>
    </w:tbl>
    <w:p w14:paraId="46CCD700" w14:textId="77777777" w:rsidR="009B4BCB" w:rsidRDefault="009B4BCB" w:rsidP="009B4BCB">
      <w:pPr>
        <w:spacing w:after="200" w:line="276" w:lineRule="auto"/>
        <w:rPr>
          <w:rFonts w:ascii="Arial" w:hAnsi="Arial" w:cs="Arial"/>
          <w:b/>
          <w:sz w:val="20"/>
          <w:szCs w:val="20"/>
          <w:lang w:val="en-GB"/>
        </w:rPr>
        <w:sectPr w:rsidR="009B4BCB" w:rsidSect="00187F3B">
          <w:pgSz w:w="15840" w:h="12240" w:orient="landscape"/>
          <w:pgMar w:top="1440" w:right="1440" w:bottom="1440" w:left="1440" w:header="720" w:footer="720" w:gutter="0"/>
          <w:cols w:space="720"/>
          <w:docGrid w:linePitch="360"/>
        </w:sectPr>
      </w:pPr>
    </w:p>
    <w:p w14:paraId="67B3166A" w14:textId="141A568B" w:rsidR="00B7568E" w:rsidRPr="00B3229B" w:rsidRDefault="00B7568E" w:rsidP="00B7568E">
      <w:pPr>
        <w:spacing w:after="160" w:line="259" w:lineRule="auto"/>
        <w:rPr>
          <w:rFonts w:ascii="Arial" w:hAnsi="Arial" w:cs="Arial"/>
          <w:b/>
          <w:sz w:val="20"/>
          <w:szCs w:val="20"/>
        </w:rPr>
      </w:pPr>
    </w:p>
    <w:tbl>
      <w:tblPr>
        <w:tblStyle w:val="Tabelraster"/>
        <w:tblW w:w="10109" w:type="dxa"/>
        <w:tblLook w:val="04A0" w:firstRow="1" w:lastRow="0" w:firstColumn="1" w:lastColumn="0" w:noHBand="0" w:noVBand="1"/>
      </w:tblPr>
      <w:tblGrid>
        <w:gridCol w:w="2072"/>
        <w:gridCol w:w="1325"/>
        <w:gridCol w:w="1173"/>
        <w:gridCol w:w="1164"/>
        <w:gridCol w:w="1151"/>
        <w:gridCol w:w="1332"/>
        <w:gridCol w:w="1892"/>
      </w:tblGrid>
      <w:tr w:rsidR="00B7568E" w:rsidRPr="00B3229B" w14:paraId="739899D8" w14:textId="77777777" w:rsidTr="00322784">
        <w:trPr>
          <w:trHeight w:hRule="exact" w:val="314"/>
        </w:trPr>
        <w:tc>
          <w:tcPr>
            <w:tcW w:w="10109" w:type="dxa"/>
            <w:gridSpan w:val="7"/>
            <w:shd w:val="clear" w:color="auto" w:fill="403152" w:themeFill="accent4" w:themeFillShade="80"/>
            <w:vAlign w:val="center"/>
          </w:tcPr>
          <w:p w14:paraId="7D279C00" w14:textId="29289835" w:rsidR="00B7568E" w:rsidRPr="001048E3" w:rsidRDefault="00B7568E" w:rsidP="00B7568E">
            <w:pPr>
              <w:spacing w:after="160"/>
              <w:rPr>
                <w:rFonts w:ascii="Arial" w:hAnsi="Arial" w:cs="Arial"/>
                <w:b/>
                <w:sz w:val="20"/>
                <w:szCs w:val="20"/>
              </w:rPr>
            </w:pPr>
            <w:r w:rsidRPr="00B7568E">
              <w:rPr>
                <w:rFonts w:ascii="Arial" w:hAnsi="Arial" w:cs="Arial"/>
                <w:b/>
                <w:color w:val="FFFFFF" w:themeColor="background1"/>
                <w:sz w:val="20"/>
                <w:szCs w:val="20"/>
              </w:rPr>
              <w:t xml:space="preserve">Supplementary Table 2. </w:t>
            </w:r>
            <w:r w:rsidRPr="00B7568E">
              <w:rPr>
                <w:rFonts w:ascii="Arial" w:hAnsi="Arial" w:cs="Arial"/>
                <w:b/>
                <w:color w:val="FFFFFF" w:themeColor="background1"/>
                <w:sz w:val="20"/>
                <w:szCs w:val="20"/>
                <w:lang w:val="en-GB"/>
              </w:rPr>
              <w:t>Median PFS1, PFS2, OS and 6-month / 1-year / 2-year PFS1, PFS2 and OS rates</w:t>
            </w:r>
          </w:p>
        </w:tc>
      </w:tr>
      <w:tr w:rsidR="00B7568E" w:rsidRPr="00B3229B" w14:paraId="0AB690B6" w14:textId="77777777" w:rsidTr="00322784">
        <w:trPr>
          <w:trHeight w:hRule="exact" w:val="227"/>
        </w:trPr>
        <w:tc>
          <w:tcPr>
            <w:tcW w:w="2072" w:type="dxa"/>
            <w:vAlign w:val="center"/>
          </w:tcPr>
          <w:p w14:paraId="4252E6D7" w14:textId="77777777" w:rsidR="00B7568E" w:rsidRPr="00B3229B" w:rsidRDefault="00B7568E" w:rsidP="00B7568E">
            <w:pPr>
              <w:spacing w:after="160"/>
              <w:rPr>
                <w:rFonts w:ascii="Arial" w:hAnsi="Arial" w:cs="Arial"/>
                <w:b/>
                <w:sz w:val="20"/>
                <w:szCs w:val="20"/>
              </w:rPr>
            </w:pPr>
          </w:p>
        </w:tc>
        <w:tc>
          <w:tcPr>
            <w:tcW w:w="2498" w:type="dxa"/>
            <w:gridSpan w:val="2"/>
            <w:vAlign w:val="center"/>
          </w:tcPr>
          <w:p w14:paraId="016E91DD" w14:textId="28C02C2F" w:rsidR="00B7568E" w:rsidRDefault="00B7568E" w:rsidP="00B7568E">
            <w:pPr>
              <w:spacing w:after="160"/>
              <w:jc w:val="center"/>
              <w:rPr>
                <w:rFonts w:ascii="Arial" w:hAnsi="Arial" w:cs="Arial"/>
                <w:b/>
                <w:sz w:val="20"/>
                <w:szCs w:val="20"/>
              </w:rPr>
            </w:pPr>
            <w:r>
              <w:rPr>
                <w:rFonts w:ascii="Arial" w:hAnsi="Arial" w:cs="Arial"/>
                <w:b/>
                <w:sz w:val="20"/>
                <w:szCs w:val="20"/>
              </w:rPr>
              <w:t>CAIRO3</w:t>
            </w:r>
          </w:p>
        </w:tc>
        <w:tc>
          <w:tcPr>
            <w:tcW w:w="2315" w:type="dxa"/>
            <w:gridSpan w:val="2"/>
            <w:vAlign w:val="center"/>
          </w:tcPr>
          <w:p w14:paraId="09DE70E7" w14:textId="6F6BC410" w:rsidR="00B7568E" w:rsidRDefault="00B7568E" w:rsidP="00B7568E">
            <w:pPr>
              <w:spacing w:after="160"/>
              <w:jc w:val="center"/>
              <w:rPr>
                <w:rFonts w:ascii="Arial" w:hAnsi="Arial" w:cs="Arial"/>
                <w:b/>
                <w:sz w:val="20"/>
                <w:szCs w:val="20"/>
              </w:rPr>
            </w:pPr>
            <w:r>
              <w:rPr>
                <w:rFonts w:ascii="Arial" w:hAnsi="Arial" w:cs="Arial"/>
                <w:b/>
                <w:sz w:val="20"/>
                <w:szCs w:val="20"/>
              </w:rPr>
              <w:t>AIO 0207</w:t>
            </w:r>
          </w:p>
        </w:tc>
        <w:tc>
          <w:tcPr>
            <w:tcW w:w="3224" w:type="dxa"/>
            <w:gridSpan w:val="2"/>
            <w:vAlign w:val="center"/>
          </w:tcPr>
          <w:p w14:paraId="359E0870" w14:textId="144D9479" w:rsidR="00B7568E" w:rsidRDefault="00B7568E" w:rsidP="00B7568E">
            <w:pPr>
              <w:spacing w:after="160"/>
              <w:jc w:val="center"/>
              <w:rPr>
                <w:rFonts w:ascii="Arial" w:hAnsi="Arial" w:cs="Arial"/>
                <w:b/>
                <w:sz w:val="20"/>
                <w:szCs w:val="20"/>
              </w:rPr>
            </w:pPr>
            <w:r>
              <w:rPr>
                <w:rFonts w:ascii="Arial" w:hAnsi="Arial" w:cs="Arial"/>
                <w:b/>
                <w:sz w:val="20"/>
                <w:szCs w:val="20"/>
              </w:rPr>
              <w:t>Pooled study population</w:t>
            </w:r>
          </w:p>
        </w:tc>
      </w:tr>
      <w:tr w:rsidR="00B7568E" w:rsidRPr="00B3229B" w14:paraId="06318816" w14:textId="77777777" w:rsidTr="00322784">
        <w:trPr>
          <w:trHeight w:hRule="exact" w:val="226"/>
        </w:trPr>
        <w:tc>
          <w:tcPr>
            <w:tcW w:w="2072" w:type="dxa"/>
            <w:vAlign w:val="center"/>
          </w:tcPr>
          <w:p w14:paraId="4052D866" w14:textId="77777777" w:rsidR="00B7568E" w:rsidRPr="00B3229B" w:rsidRDefault="00B7568E" w:rsidP="00B7568E">
            <w:pPr>
              <w:spacing w:after="160"/>
              <w:rPr>
                <w:rFonts w:ascii="Arial" w:hAnsi="Arial" w:cs="Arial"/>
                <w:b/>
                <w:sz w:val="20"/>
                <w:szCs w:val="20"/>
              </w:rPr>
            </w:pPr>
          </w:p>
        </w:tc>
        <w:tc>
          <w:tcPr>
            <w:tcW w:w="2498" w:type="dxa"/>
            <w:gridSpan w:val="2"/>
            <w:vAlign w:val="center"/>
          </w:tcPr>
          <w:p w14:paraId="45448E4E"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n=557</w:t>
            </w:r>
          </w:p>
        </w:tc>
        <w:tc>
          <w:tcPr>
            <w:tcW w:w="2315" w:type="dxa"/>
            <w:gridSpan w:val="2"/>
            <w:vAlign w:val="center"/>
          </w:tcPr>
          <w:p w14:paraId="72142A96"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n=314</w:t>
            </w:r>
          </w:p>
        </w:tc>
        <w:tc>
          <w:tcPr>
            <w:tcW w:w="3224" w:type="dxa"/>
            <w:gridSpan w:val="2"/>
            <w:vAlign w:val="center"/>
          </w:tcPr>
          <w:p w14:paraId="0AB2BE0C" w14:textId="77777777" w:rsidR="00B7568E" w:rsidRPr="00B7568E" w:rsidRDefault="00B7568E" w:rsidP="00B7568E">
            <w:pPr>
              <w:spacing w:after="160"/>
              <w:jc w:val="center"/>
              <w:rPr>
                <w:rFonts w:ascii="Arial" w:hAnsi="Arial" w:cs="Arial"/>
                <w:b/>
                <w:sz w:val="20"/>
                <w:szCs w:val="20"/>
                <w:vertAlign w:val="superscript"/>
              </w:rPr>
            </w:pPr>
            <w:r w:rsidRPr="00B7568E">
              <w:rPr>
                <w:rFonts w:ascii="Arial" w:hAnsi="Arial" w:cs="Arial"/>
                <w:b/>
                <w:sz w:val="20"/>
                <w:szCs w:val="20"/>
              </w:rPr>
              <w:t>n=871</w:t>
            </w:r>
          </w:p>
        </w:tc>
      </w:tr>
      <w:tr w:rsidR="00B7568E" w:rsidRPr="00B3229B" w14:paraId="6C3BD564" w14:textId="77777777" w:rsidTr="00322784">
        <w:trPr>
          <w:trHeight w:hRule="exact" w:val="698"/>
        </w:trPr>
        <w:tc>
          <w:tcPr>
            <w:tcW w:w="2072" w:type="dxa"/>
            <w:tcBorders>
              <w:bottom w:val="single" w:sz="4" w:space="0" w:color="auto"/>
            </w:tcBorders>
            <w:vAlign w:val="center"/>
          </w:tcPr>
          <w:p w14:paraId="353E7089" w14:textId="77777777" w:rsidR="00B7568E" w:rsidRPr="00B3229B" w:rsidRDefault="00B7568E" w:rsidP="00B7568E">
            <w:pPr>
              <w:spacing w:after="160"/>
              <w:rPr>
                <w:rFonts w:ascii="Arial" w:hAnsi="Arial" w:cs="Arial"/>
                <w:b/>
                <w:sz w:val="20"/>
                <w:szCs w:val="20"/>
              </w:rPr>
            </w:pPr>
          </w:p>
        </w:tc>
        <w:tc>
          <w:tcPr>
            <w:tcW w:w="1325" w:type="dxa"/>
            <w:tcBorders>
              <w:bottom w:val="single" w:sz="4" w:space="0" w:color="auto"/>
            </w:tcBorders>
            <w:vAlign w:val="center"/>
          </w:tcPr>
          <w:p w14:paraId="3770089E" w14:textId="77777777" w:rsidR="00B7568E" w:rsidRPr="00B7568E" w:rsidRDefault="00B7568E" w:rsidP="00B7568E">
            <w:pPr>
              <w:spacing w:after="160"/>
              <w:jc w:val="center"/>
              <w:rPr>
                <w:rFonts w:ascii="Arial" w:hAnsi="Arial" w:cs="Arial"/>
                <w:b/>
                <w:sz w:val="20"/>
                <w:szCs w:val="20"/>
              </w:rPr>
            </w:pPr>
            <w:proofErr w:type="spellStart"/>
            <w:r w:rsidRPr="00B7568E">
              <w:rPr>
                <w:rFonts w:ascii="Arial" w:hAnsi="Arial" w:cs="Arial"/>
                <w:b/>
                <w:sz w:val="20"/>
                <w:szCs w:val="20"/>
              </w:rPr>
              <w:t>Obs</w:t>
            </w:r>
            <w:proofErr w:type="spellEnd"/>
          </w:p>
          <w:p w14:paraId="60076EDC"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(n=279)</w:t>
            </w:r>
          </w:p>
        </w:tc>
        <w:tc>
          <w:tcPr>
            <w:tcW w:w="1173" w:type="dxa"/>
            <w:tcBorders>
              <w:bottom w:val="single" w:sz="4" w:space="0" w:color="auto"/>
            </w:tcBorders>
            <w:vAlign w:val="center"/>
          </w:tcPr>
          <w:p w14:paraId="1834E97B" w14:textId="77777777" w:rsidR="00B7568E" w:rsidRPr="00B7568E" w:rsidRDefault="00B7568E" w:rsidP="00B7568E">
            <w:pPr>
              <w:spacing w:after="160"/>
              <w:jc w:val="center"/>
              <w:rPr>
                <w:rFonts w:ascii="Arial" w:hAnsi="Arial" w:cs="Arial"/>
                <w:b/>
                <w:sz w:val="20"/>
                <w:szCs w:val="20"/>
              </w:rPr>
            </w:pPr>
            <w:proofErr w:type="spellStart"/>
            <w:r w:rsidRPr="00B7568E">
              <w:rPr>
                <w:rFonts w:ascii="Arial" w:hAnsi="Arial" w:cs="Arial"/>
                <w:b/>
                <w:sz w:val="20"/>
                <w:szCs w:val="20"/>
              </w:rPr>
              <w:t>FP+Bev</w:t>
            </w:r>
            <w:proofErr w:type="spellEnd"/>
          </w:p>
          <w:p w14:paraId="40EDDB51"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(n=278)</w:t>
            </w:r>
          </w:p>
        </w:tc>
        <w:tc>
          <w:tcPr>
            <w:tcW w:w="1164" w:type="dxa"/>
            <w:tcBorders>
              <w:bottom w:val="single" w:sz="4" w:space="0" w:color="auto"/>
            </w:tcBorders>
            <w:vAlign w:val="center"/>
          </w:tcPr>
          <w:p w14:paraId="00037EC8" w14:textId="77777777" w:rsidR="00B7568E" w:rsidRPr="00B7568E" w:rsidRDefault="00B7568E" w:rsidP="00B7568E">
            <w:pPr>
              <w:spacing w:after="160"/>
              <w:jc w:val="center"/>
              <w:rPr>
                <w:rFonts w:ascii="Arial" w:hAnsi="Arial" w:cs="Arial"/>
                <w:b/>
                <w:sz w:val="20"/>
                <w:szCs w:val="20"/>
              </w:rPr>
            </w:pPr>
            <w:proofErr w:type="spellStart"/>
            <w:r w:rsidRPr="00B7568E">
              <w:rPr>
                <w:rFonts w:ascii="Arial" w:hAnsi="Arial" w:cs="Arial"/>
                <w:b/>
                <w:sz w:val="20"/>
                <w:szCs w:val="20"/>
              </w:rPr>
              <w:t>Obs</w:t>
            </w:r>
            <w:proofErr w:type="spellEnd"/>
          </w:p>
          <w:p w14:paraId="212375A8"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(n=158)</w:t>
            </w:r>
          </w:p>
        </w:tc>
        <w:tc>
          <w:tcPr>
            <w:tcW w:w="1151" w:type="dxa"/>
            <w:tcBorders>
              <w:bottom w:val="single" w:sz="4" w:space="0" w:color="auto"/>
            </w:tcBorders>
            <w:vAlign w:val="center"/>
          </w:tcPr>
          <w:p w14:paraId="68656DF2" w14:textId="77777777" w:rsidR="00B7568E" w:rsidRPr="00B7568E" w:rsidRDefault="00B7568E" w:rsidP="00B7568E">
            <w:pPr>
              <w:spacing w:after="160"/>
              <w:jc w:val="center"/>
              <w:rPr>
                <w:rFonts w:ascii="Arial" w:hAnsi="Arial" w:cs="Arial"/>
                <w:b/>
                <w:sz w:val="20"/>
                <w:szCs w:val="20"/>
              </w:rPr>
            </w:pPr>
            <w:proofErr w:type="spellStart"/>
            <w:r w:rsidRPr="00B7568E">
              <w:rPr>
                <w:rFonts w:ascii="Arial" w:hAnsi="Arial" w:cs="Arial"/>
                <w:b/>
                <w:sz w:val="20"/>
                <w:szCs w:val="20"/>
              </w:rPr>
              <w:t>FP+Bev</w:t>
            </w:r>
            <w:proofErr w:type="spellEnd"/>
          </w:p>
          <w:p w14:paraId="1637C242"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(n=156)</w:t>
            </w:r>
          </w:p>
        </w:tc>
        <w:tc>
          <w:tcPr>
            <w:tcW w:w="1332" w:type="dxa"/>
            <w:tcBorders>
              <w:bottom w:val="single" w:sz="4" w:space="0" w:color="auto"/>
            </w:tcBorders>
            <w:vAlign w:val="center"/>
          </w:tcPr>
          <w:p w14:paraId="742417F8" w14:textId="77777777" w:rsidR="00B7568E" w:rsidRPr="00B7568E" w:rsidRDefault="00B7568E" w:rsidP="00B7568E">
            <w:pPr>
              <w:spacing w:after="160"/>
              <w:jc w:val="center"/>
              <w:rPr>
                <w:rFonts w:ascii="Arial" w:hAnsi="Arial" w:cs="Arial"/>
                <w:b/>
                <w:sz w:val="20"/>
                <w:szCs w:val="20"/>
              </w:rPr>
            </w:pPr>
            <w:proofErr w:type="spellStart"/>
            <w:r w:rsidRPr="00B7568E">
              <w:rPr>
                <w:rFonts w:ascii="Arial" w:hAnsi="Arial" w:cs="Arial"/>
                <w:b/>
                <w:sz w:val="20"/>
                <w:szCs w:val="20"/>
              </w:rPr>
              <w:t>Obs</w:t>
            </w:r>
            <w:proofErr w:type="spellEnd"/>
          </w:p>
          <w:p w14:paraId="27B87590"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(n=437)</w:t>
            </w:r>
          </w:p>
        </w:tc>
        <w:tc>
          <w:tcPr>
            <w:tcW w:w="1892" w:type="dxa"/>
            <w:tcBorders>
              <w:bottom w:val="single" w:sz="4" w:space="0" w:color="auto"/>
            </w:tcBorders>
            <w:vAlign w:val="center"/>
          </w:tcPr>
          <w:p w14:paraId="6A82E183" w14:textId="77777777" w:rsidR="00B7568E" w:rsidRPr="00B7568E" w:rsidRDefault="00B7568E" w:rsidP="00B7568E">
            <w:pPr>
              <w:spacing w:after="160"/>
              <w:jc w:val="center"/>
              <w:rPr>
                <w:rFonts w:ascii="Arial" w:hAnsi="Arial" w:cs="Arial"/>
                <w:b/>
                <w:sz w:val="20"/>
                <w:szCs w:val="20"/>
              </w:rPr>
            </w:pPr>
            <w:proofErr w:type="spellStart"/>
            <w:r w:rsidRPr="00B7568E">
              <w:rPr>
                <w:rFonts w:ascii="Arial" w:hAnsi="Arial" w:cs="Arial"/>
                <w:b/>
                <w:sz w:val="20"/>
                <w:szCs w:val="20"/>
              </w:rPr>
              <w:t>FP+Bev</w:t>
            </w:r>
            <w:proofErr w:type="spellEnd"/>
          </w:p>
          <w:p w14:paraId="3A125461" w14:textId="77777777" w:rsidR="00B7568E" w:rsidRPr="00B7568E" w:rsidRDefault="00B7568E" w:rsidP="00B7568E">
            <w:pPr>
              <w:spacing w:after="160"/>
              <w:jc w:val="center"/>
              <w:rPr>
                <w:rFonts w:ascii="Arial" w:hAnsi="Arial" w:cs="Arial"/>
                <w:b/>
                <w:sz w:val="20"/>
                <w:szCs w:val="20"/>
              </w:rPr>
            </w:pPr>
            <w:r w:rsidRPr="00B7568E">
              <w:rPr>
                <w:rFonts w:ascii="Arial" w:hAnsi="Arial" w:cs="Arial"/>
                <w:b/>
                <w:sz w:val="20"/>
                <w:szCs w:val="20"/>
              </w:rPr>
              <w:t>(n=434)</w:t>
            </w:r>
          </w:p>
        </w:tc>
      </w:tr>
      <w:tr w:rsidR="00B7568E" w:rsidRPr="00B3229B" w14:paraId="4D2C7FF8" w14:textId="77777777" w:rsidTr="00322784">
        <w:trPr>
          <w:trHeight w:hRule="exact" w:val="295"/>
        </w:trPr>
        <w:tc>
          <w:tcPr>
            <w:tcW w:w="10109" w:type="dxa"/>
            <w:gridSpan w:val="7"/>
            <w:tcBorders>
              <w:bottom w:val="single" w:sz="4" w:space="0" w:color="auto"/>
            </w:tcBorders>
            <w:shd w:val="clear" w:color="auto" w:fill="B2A1C7" w:themeFill="accent4" w:themeFillTint="99"/>
            <w:vAlign w:val="center"/>
          </w:tcPr>
          <w:p w14:paraId="53826A15" w14:textId="0FD3F13C" w:rsidR="00B7568E" w:rsidRPr="00B3229B" w:rsidRDefault="00B7568E" w:rsidP="00B7568E">
            <w:pPr>
              <w:spacing w:after="160"/>
              <w:rPr>
                <w:rFonts w:ascii="Arial" w:hAnsi="Arial" w:cs="Arial"/>
                <w:b/>
                <w:sz w:val="20"/>
                <w:szCs w:val="20"/>
              </w:rPr>
            </w:pPr>
            <w:r>
              <w:rPr>
                <w:rFonts w:ascii="Arial" w:hAnsi="Arial" w:cs="Arial"/>
                <w:b/>
                <w:sz w:val="20"/>
                <w:szCs w:val="20"/>
              </w:rPr>
              <w:t>PFS1</w:t>
            </w:r>
          </w:p>
        </w:tc>
      </w:tr>
      <w:tr w:rsidR="00B7568E" w:rsidRPr="00B3229B" w14:paraId="27BB7CF0" w14:textId="77777777" w:rsidTr="00322784">
        <w:trPr>
          <w:trHeight w:hRule="exact" w:val="227"/>
        </w:trPr>
        <w:tc>
          <w:tcPr>
            <w:tcW w:w="2072" w:type="dxa"/>
            <w:vAlign w:val="center"/>
          </w:tcPr>
          <w:p w14:paraId="3F362CDA"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Events</w:t>
            </w:r>
          </w:p>
        </w:tc>
        <w:tc>
          <w:tcPr>
            <w:tcW w:w="1325" w:type="dxa"/>
            <w:vAlign w:val="center"/>
          </w:tcPr>
          <w:p w14:paraId="1C638648"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275</w:t>
            </w:r>
          </w:p>
        </w:tc>
        <w:tc>
          <w:tcPr>
            <w:tcW w:w="1173" w:type="dxa"/>
            <w:vAlign w:val="center"/>
          </w:tcPr>
          <w:p w14:paraId="31233EE4"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268</w:t>
            </w:r>
          </w:p>
        </w:tc>
        <w:tc>
          <w:tcPr>
            <w:tcW w:w="1164" w:type="dxa"/>
            <w:vAlign w:val="center"/>
          </w:tcPr>
          <w:p w14:paraId="3030764A"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150</w:t>
            </w:r>
          </w:p>
        </w:tc>
        <w:tc>
          <w:tcPr>
            <w:tcW w:w="1151" w:type="dxa"/>
            <w:vAlign w:val="center"/>
          </w:tcPr>
          <w:p w14:paraId="4E36B6F8"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131</w:t>
            </w:r>
          </w:p>
        </w:tc>
        <w:tc>
          <w:tcPr>
            <w:tcW w:w="1332" w:type="dxa"/>
            <w:vAlign w:val="center"/>
          </w:tcPr>
          <w:p w14:paraId="241629E1"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425</w:t>
            </w:r>
          </w:p>
        </w:tc>
        <w:tc>
          <w:tcPr>
            <w:tcW w:w="1892" w:type="dxa"/>
            <w:vAlign w:val="center"/>
          </w:tcPr>
          <w:p w14:paraId="015151CB"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399</w:t>
            </w:r>
          </w:p>
        </w:tc>
      </w:tr>
      <w:tr w:rsidR="00B7568E" w:rsidRPr="00B3229B" w14:paraId="573C46AD" w14:textId="77777777" w:rsidTr="00322784">
        <w:trPr>
          <w:trHeight w:hRule="exact" w:val="227"/>
        </w:trPr>
        <w:tc>
          <w:tcPr>
            <w:tcW w:w="2072" w:type="dxa"/>
            <w:vAlign w:val="center"/>
          </w:tcPr>
          <w:p w14:paraId="5EB4D2C3"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Median (months)</w:t>
            </w:r>
          </w:p>
        </w:tc>
        <w:tc>
          <w:tcPr>
            <w:tcW w:w="1325" w:type="dxa"/>
            <w:vAlign w:val="center"/>
          </w:tcPr>
          <w:p w14:paraId="5A06646F"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4.1</w:t>
            </w:r>
          </w:p>
        </w:tc>
        <w:tc>
          <w:tcPr>
            <w:tcW w:w="1173" w:type="dxa"/>
            <w:vAlign w:val="center"/>
          </w:tcPr>
          <w:p w14:paraId="4247D389"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8.5</w:t>
            </w:r>
          </w:p>
        </w:tc>
        <w:tc>
          <w:tcPr>
            <w:tcW w:w="1164" w:type="dxa"/>
            <w:vAlign w:val="center"/>
          </w:tcPr>
          <w:p w14:paraId="588B071C"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3.5</w:t>
            </w:r>
          </w:p>
        </w:tc>
        <w:tc>
          <w:tcPr>
            <w:tcW w:w="1151" w:type="dxa"/>
            <w:vAlign w:val="center"/>
          </w:tcPr>
          <w:p w14:paraId="689C9CEE"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6.3</w:t>
            </w:r>
          </w:p>
        </w:tc>
        <w:tc>
          <w:tcPr>
            <w:tcW w:w="1332" w:type="dxa"/>
            <w:vAlign w:val="center"/>
          </w:tcPr>
          <w:p w14:paraId="5B3D358B"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4.0</w:t>
            </w:r>
          </w:p>
        </w:tc>
        <w:tc>
          <w:tcPr>
            <w:tcW w:w="1892" w:type="dxa"/>
            <w:vAlign w:val="center"/>
          </w:tcPr>
          <w:p w14:paraId="563C0297"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7.3</w:t>
            </w:r>
          </w:p>
        </w:tc>
      </w:tr>
      <w:tr w:rsidR="00B7568E" w:rsidRPr="00B3229B" w14:paraId="51A3D80D" w14:textId="77777777" w:rsidTr="00322784">
        <w:trPr>
          <w:trHeight w:hRule="exact" w:val="227"/>
        </w:trPr>
        <w:tc>
          <w:tcPr>
            <w:tcW w:w="2072" w:type="dxa"/>
            <w:vAlign w:val="center"/>
          </w:tcPr>
          <w:p w14:paraId="3E70434C" w14:textId="77777777" w:rsidR="00B7568E" w:rsidRPr="00B3229B" w:rsidRDefault="00B7568E" w:rsidP="00B7568E">
            <w:pPr>
              <w:spacing w:after="160"/>
              <w:rPr>
                <w:rFonts w:ascii="Arial" w:hAnsi="Arial" w:cs="Arial"/>
                <w:sz w:val="20"/>
                <w:szCs w:val="20"/>
              </w:rPr>
            </w:pPr>
            <w:r>
              <w:rPr>
                <w:rFonts w:ascii="Arial" w:hAnsi="Arial" w:cs="Arial"/>
                <w:sz w:val="20"/>
                <w:szCs w:val="20"/>
              </w:rPr>
              <w:t xml:space="preserve">  </w:t>
            </w:r>
            <w:r w:rsidRPr="00B3229B">
              <w:rPr>
                <w:rFonts w:ascii="Arial" w:hAnsi="Arial" w:cs="Arial"/>
                <w:sz w:val="20"/>
                <w:szCs w:val="20"/>
              </w:rPr>
              <w:t>95% CI</w:t>
            </w:r>
          </w:p>
        </w:tc>
        <w:tc>
          <w:tcPr>
            <w:tcW w:w="1325" w:type="dxa"/>
            <w:vAlign w:val="center"/>
          </w:tcPr>
          <w:p w14:paraId="73D29C63"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3.9-4.2</w:t>
            </w:r>
          </w:p>
        </w:tc>
        <w:tc>
          <w:tcPr>
            <w:tcW w:w="1173" w:type="dxa"/>
            <w:vAlign w:val="center"/>
          </w:tcPr>
          <w:p w14:paraId="71C683BD"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6.6-10.3</w:t>
            </w:r>
          </w:p>
        </w:tc>
        <w:tc>
          <w:tcPr>
            <w:tcW w:w="1164" w:type="dxa"/>
            <w:vAlign w:val="center"/>
          </w:tcPr>
          <w:p w14:paraId="67B8DA93"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2.7-4.3</w:t>
            </w:r>
          </w:p>
        </w:tc>
        <w:tc>
          <w:tcPr>
            <w:tcW w:w="1151" w:type="dxa"/>
            <w:vAlign w:val="center"/>
          </w:tcPr>
          <w:p w14:paraId="39A62F6A"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5.4-7.3</w:t>
            </w:r>
          </w:p>
        </w:tc>
        <w:tc>
          <w:tcPr>
            <w:tcW w:w="1332" w:type="dxa"/>
            <w:vAlign w:val="center"/>
          </w:tcPr>
          <w:p w14:paraId="3775D292"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3.8-4.2</w:t>
            </w:r>
          </w:p>
        </w:tc>
        <w:tc>
          <w:tcPr>
            <w:tcW w:w="1892" w:type="dxa"/>
            <w:vAlign w:val="center"/>
          </w:tcPr>
          <w:p w14:paraId="3E1BF571"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6.3-8.3</w:t>
            </w:r>
          </w:p>
        </w:tc>
      </w:tr>
      <w:tr w:rsidR="00B7568E" w:rsidRPr="00B3229B" w14:paraId="4AB8B266" w14:textId="77777777" w:rsidTr="00322784">
        <w:trPr>
          <w:trHeight w:hRule="exact" w:val="227"/>
        </w:trPr>
        <w:tc>
          <w:tcPr>
            <w:tcW w:w="2072" w:type="dxa"/>
            <w:tcBorders>
              <w:bottom w:val="single" w:sz="4" w:space="0" w:color="auto"/>
            </w:tcBorders>
            <w:vAlign w:val="center"/>
          </w:tcPr>
          <w:p w14:paraId="15A4490F" w14:textId="77777777" w:rsidR="00B7568E" w:rsidRDefault="00B7568E" w:rsidP="00B7568E">
            <w:pPr>
              <w:spacing w:after="160"/>
              <w:rPr>
                <w:rFonts w:ascii="Arial" w:hAnsi="Arial" w:cs="Arial"/>
                <w:sz w:val="20"/>
                <w:szCs w:val="20"/>
              </w:rPr>
            </w:pPr>
            <w:r>
              <w:rPr>
                <w:rFonts w:ascii="Arial" w:hAnsi="Arial" w:cs="Arial"/>
                <w:sz w:val="20"/>
                <w:szCs w:val="20"/>
              </w:rPr>
              <w:t>Log-rank P-value</w:t>
            </w:r>
          </w:p>
        </w:tc>
        <w:tc>
          <w:tcPr>
            <w:tcW w:w="2498" w:type="dxa"/>
            <w:gridSpan w:val="2"/>
            <w:tcBorders>
              <w:bottom w:val="single" w:sz="4" w:space="0" w:color="auto"/>
            </w:tcBorders>
            <w:vAlign w:val="center"/>
          </w:tcPr>
          <w:p w14:paraId="5A939239"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&lt;0.001</w:t>
            </w:r>
          </w:p>
        </w:tc>
        <w:tc>
          <w:tcPr>
            <w:tcW w:w="2315" w:type="dxa"/>
            <w:gridSpan w:val="2"/>
            <w:tcBorders>
              <w:bottom w:val="single" w:sz="4" w:space="0" w:color="auto"/>
            </w:tcBorders>
            <w:vAlign w:val="center"/>
          </w:tcPr>
          <w:p w14:paraId="6A5D8360"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&lt;0.001</w:t>
            </w:r>
          </w:p>
        </w:tc>
        <w:tc>
          <w:tcPr>
            <w:tcW w:w="3224" w:type="dxa"/>
            <w:gridSpan w:val="2"/>
            <w:tcBorders>
              <w:bottom w:val="single" w:sz="4" w:space="0" w:color="auto"/>
            </w:tcBorders>
            <w:vAlign w:val="center"/>
          </w:tcPr>
          <w:p w14:paraId="2085DE95"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&lt;0.001</w:t>
            </w:r>
          </w:p>
        </w:tc>
      </w:tr>
      <w:tr w:rsidR="00B7568E" w:rsidRPr="00B3229B" w14:paraId="1DBD3B84" w14:textId="77777777" w:rsidTr="00322784">
        <w:trPr>
          <w:trHeight w:hRule="exact" w:val="227"/>
        </w:trPr>
        <w:tc>
          <w:tcPr>
            <w:tcW w:w="10109" w:type="dxa"/>
            <w:gridSpan w:val="7"/>
            <w:tcBorders>
              <w:bottom w:val="single" w:sz="4" w:space="0" w:color="auto"/>
            </w:tcBorders>
            <w:shd w:val="clear" w:color="auto" w:fill="B2A1C7" w:themeFill="accent4" w:themeFillTint="99"/>
            <w:vAlign w:val="center"/>
          </w:tcPr>
          <w:p w14:paraId="20093EDC" w14:textId="6A10DEAB" w:rsidR="00B7568E" w:rsidRPr="00B3229B" w:rsidRDefault="00B7568E" w:rsidP="00B7568E">
            <w:pPr>
              <w:spacing w:after="160"/>
              <w:rPr>
                <w:rFonts w:ascii="Arial" w:hAnsi="Arial" w:cs="Arial"/>
                <w:sz w:val="20"/>
                <w:szCs w:val="20"/>
              </w:rPr>
            </w:pPr>
            <w:r w:rsidRPr="00855C87">
              <w:rPr>
                <w:rFonts w:ascii="Arial" w:hAnsi="Arial" w:cs="Arial"/>
                <w:b/>
                <w:sz w:val="20"/>
                <w:szCs w:val="20"/>
              </w:rPr>
              <w:t>PFS2</w:t>
            </w:r>
          </w:p>
        </w:tc>
      </w:tr>
      <w:tr w:rsidR="00B7568E" w:rsidRPr="00B3229B" w14:paraId="1809FE73" w14:textId="77777777" w:rsidTr="00322784">
        <w:trPr>
          <w:trHeight w:hRule="exact" w:val="227"/>
        </w:trPr>
        <w:tc>
          <w:tcPr>
            <w:tcW w:w="2072" w:type="dxa"/>
            <w:vAlign w:val="center"/>
          </w:tcPr>
          <w:p w14:paraId="7FA0F644"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Events</w:t>
            </w:r>
          </w:p>
        </w:tc>
        <w:tc>
          <w:tcPr>
            <w:tcW w:w="1325" w:type="dxa"/>
            <w:vAlign w:val="center"/>
          </w:tcPr>
          <w:p w14:paraId="5D147B33"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274</w:t>
            </w:r>
          </w:p>
        </w:tc>
        <w:tc>
          <w:tcPr>
            <w:tcW w:w="1173" w:type="dxa"/>
            <w:vAlign w:val="center"/>
          </w:tcPr>
          <w:p w14:paraId="75C72DF6"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266</w:t>
            </w:r>
          </w:p>
        </w:tc>
        <w:tc>
          <w:tcPr>
            <w:tcW w:w="1164" w:type="dxa"/>
            <w:vAlign w:val="center"/>
          </w:tcPr>
          <w:p w14:paraId="753B3FC8"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145</w:t>
            </w:r>
          </w:p>
        </w:tc>
        <w:tc>
          <w:tcPr>
            <w:tcW w:w="1151" w:type="dxa"/>
            <w:vAlign w:val="center"/>
          </w:tcPr>
          <w:p w14:paraId="7D0AE0F3"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129</w:t>
            </w:r>
          </w:p>
        </w:tc>
        <w:tc>
          <w:tcPr>
            <w:tcW w:w="1332" w:type="dxa"/>
            <w:vAlign w:val="center"/>
          </w:tcPr>
          <w:p w14:paraId="2564CFE0"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419</w:t>
            </w:r>
          </w:p>
        </w:tc>
        <w:tc>
          <w:tcPr>
            <w:tcW w:w="1892" w:type="dxa"/>
            <w:vAlign w:val="center"/>
          </w:tcPr>
          <w:p w14:paraId="2787991F"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395</w:t>
            </w:r>
          </w:p>
        </w:tc>
      </w:tr>
      <w:tr w:rsidR="00B7568E" w:rsidRPr="00B3229B" w14:paraId="2F81ED48" w14:textId="77777777" w:rsidTr="00322784">
        <w:trPr>
          <w:trHeight w:hRule="exact" w:val="227"/>
        </w:trPr>
        <w:tc>
          <w:tcPr>
            <w:tcW w:w="2072" w:type="dxa"/>
            <w:vAlign w:val="center"/>
          </w:tcPr>
          <w:p w14:paraId="5273407E"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Median (months)</w:t>
            </w:r>
          </w:p>
        </w:tc>
        <w:tc>
          <w:tcPr>
            <w:tcW w:w="1325" w:type="dxa"/>
            <w:vAlign w:val="center"/>
          </w:tcPr>
          <w:p w14:paraId="2A7DFCE3"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8.6</w:t>
            </w:r>
          </w:p>
        </w:tc>
        <w:tc>
          <w:tcPr>
            <w:tcW w:w="1173" w:type="dxa"/>
            <w:vAlign w:val="center"/>
          </w:tcPr>
          <w:p w14:paraId="3E5B6582"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11.6</w:t>
            </w:r>
          </w:p>
        </w:tc>
        <w:tc>
          <w:tcPr>
            <w:tcW w:w="1164" w:type="dxa"/>
            <w:vAlign w:val="center"/>
          </w:tcPr>
          <w:p w14:paraId="53520C49"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6.4</w:t>
            </w:r>
          </w:p>
        </w:tc>
        <w:tc>
          <w:tcPr>
            <w:tcW w:w="1151" w:type="dxa"/>
            <w:vAlign w:val="center"/>
          </w:tcPr>
          <w:p w14:paraId="0DAE211E"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6.9</w:t>
            </w:r>
          </w:p>
        </w:tc>
        <w:tc>
          <w:tcPr>
            <w:tcW w:w="1332" w:type="dxa"/>
            <w:vAlign w:val="center"/>
          </w:tcPr>
          <w:p w14:paraId="6C393225"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7.6</w:t>
            </w:r>
          </w:p>
        </w:tc>
        <w:tc>
          <w:tcPr>
            <w:tcW w:w="1892" w:type="dxa"/>
            <w:vAlign w:val="center"/>
          </w:tcPr>
          <w:p w14:paraId="6945A2C2"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9.9</w:t>
            </w:r>
          </w:p>
        </w:tc>
      </w:tr>
      <w:tr w:rsidR="00B7568E" w:rsidRPr="00B3229B" w14:paraId="0BD89C3D" w14:textId="77777777" w:rsidTr="00322784">
        <w:trPr>
          <w:trHeight w:hRule="exact" w:val="227"/>
        </w:trPr>
        <w:tc>
          <w:tcPr>
            <w:tcW w:w="2072" w:type="dxa"/>
            <w:vAlign w:val="center"/>
          </w:tcPr>
          <w:p w14:paraId="26789FDA"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 xml:space="preserve">  95% CI</w:t>
            </w:r>
          </w:p>
        </w:tc>
        <w:tc>
          <w:tcPr>
            <w:tcW w:w="1325" w:type="dxa"/>
            <w:vAlign w:val="center"/>
          </w:tcPr>
          <w:p w14:paraId="7C99269D"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7.0-10.1</w:t>
            </w:r>
          </w:p>
        </w:tc>
        <w:tc>
          <w:tcPr>
            <w:tcW w:w="1173" w:type="dxa"/>
            <w:vAlign w:val="center"/>
          </w:tcPr>
          <w:p w14:paraId="1A6B4CA0"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10.0-13.3</w:t>
            </w:r>
          </w:p>
        </w:tc>
        <w:tc>
          <w:tcPr>
            <w:tcW w:w="1164" w:type="dxa"/>
            <w:vAlign w:val="center"/>
          </w:tcPr>
          <w:p w14:paraId="216745B5"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4.9-7.9</w:t>
            </w:r>
          </w:p>
        </w:tc>
        <w:tc>
          <w:tcPr>
            <w:tcW w:w="1151" w:type="dxa"/>
            <w:vAlign w:val="center"/>
          </w:tcPr>
          <w:p w14:paraId="11E9F158"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5.8-8.0</w:t>
            </w:r>
          </w:p>
        </w:tc>
        <w:tc>
          <w:tcPr>
            <w:tcW w:w="1332" w:type="dxa"/>
            <w:vAlign w:val="center"/>
          </w:tcPr>
          <w:p w14:paraId="56DC8679"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6.7-8.5</w:t>
            </w:r>
          </w:p>
        </w:tc>
        <w:tc>
          <w:tcPr>
            <w:tcW w:w="1892" w:type="dxa"/>
            <w:vAlign w:val="center"/>
          </w:tcPr>
          <w:p w14:paraId="651FB110"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8.5-11.2</w:t>
            </w:r>
          </w:p>
        </w:tc>
      </w:tr>
      <w:tr w:rsidR="00B7568E" w:rsidRPr="00B3229B" w14:paraId="2FB92C27" w14:textId="77777777" w:rsidTr="00322784">
        <w:trPr>
          <w:trHeight w:hRule="exact" w:val="227"/>
        </w:trPr>
        <w:tc>
          <w:tcPr>
            <w:tcW w:w="2072" w:type="dxa"/>
            <w:tcBorders>
              <w:bottom w:val="single" w:sz="4" w:space="0" w:color="auto"/>
            </w:tcBorders>
            <w:vAlign w:val="center"/>
          </w:tcPr>
          <w:p w14:paraId="0FEE9971" w14:textId="77777777" w:rsidR="00B7568E" w:rsidRPr="00B3229B" w:rsidRDefault="00B7568E" w:rsidP="00B7568E">
            <w:pPr>
              <w:spacing w:after="160"/>
              <w:rPr>
                <w:rFonts w:ascii="Arial" w:hAnsi="Arial" w:cs="Arial"/>
                <w:sz w:val="20"/>
                <w:szCs w:val="20"/>
              </w:rPr>
            </w:pPr>
            <w:r>
              <w:rPr>
                <w:rFonts w:ascii="Arial" w:hAnsi="Arial" w:cs="Arial"/>
                <w:sz w:val="20"/>
                <w:szCs w:val="20"/>
              </w:rPr>
              <w:t>Log-rank P-value</w:t>
            </w:r>
          </w:p>
        </w:tc>
        <w:tc>
          <w:tcPr>
            <w:tcW w:w="2498" w:type="dxa"/>
            <w:gridSpan w:val="2"/>
            <w:tcBorders>
              <w:bottom w:val="single" w:sz="4" w:space="0" w:color="auto"/>
            </w:tcBorders>
            <w:vAlign w:val="center"/>
          </w:tcPr>
          <w:p w14:paraId="4F815041"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&lt;0.001</w:t>
            </w:r>
          </w:p>
        </w:tc>
        <w:tc>
          <w:tcPr>
            <w:tcW w:w="2315" w:type="dxa"/>
            <w:gridSpan w:val="2"/>
            <w:tcBorders>
              <w:bottom w:val="single" w:sz="4" w:space="0" w:color="auto"/>
            </w:tcBorders>
            <w:vAlign w:val="center"/>
          </w:tcPr>
          <w:p w14:paraId="2EF09D0A"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0.056</w:t>
            </w:r>
          </w:p>
        </w:tc>
        <w:tc>
          <w:tcPr>
            <w:tcW w:w="3224" w:type="dxa"/>
            <w:gridSpan w:val="2"/>
            <w:tcBorders>
              <w:bottom w:val="single" w:sz="4" w:space="0" w:color="auto"/>
            </w:tcBorders>
            <w:vAlign w:val="center"/>
          </w:tcPr>
          <w:p w14:paraId="5FC550CA"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&lt;0.001</w:t>
            </w:r>
          </w:p>
        </w:tc>
      </w:tr>
      <w:tr w:rsidR="00B7568E" w:rsidRPr="00B3229B" w14:paraId="03D7D19E" w14:textId="77777777" w:rsidTr="00322784">
        <w:trPr>
          <w:trHeight w:hRule="exact" w:val="227"/>
        </w:trPr>
        <w:tc>
          <w:tcPr>
            <w:tcW w:w="10109" w:type="dxa"/>
            <w:gridSpan w:val="7"/>
            <w:tcBorders>
              <w:bottom w:val="single" w:sz="4" w:space="0" w:color="auto"/>
            </w:tcBorders>
            <w:shd w:val="clear" w:color="auto" w:fill="B2A1C7" w:themeFill="accent4" w:themeFillTint="99"/>
            <w:vAlign w:val="center"/>
          </w:tcPr>
          <w:p w14:paraId="64614D1A" w14:textId="3BE77C52" w:rsidR="00B7568E" w:rsidRPr="00B3229B" w:rsidRDefault="00B7568E" w:rsidP="00B7568E">
            <w:pPr>
              <w:spacing w:after="160"/>
              <w:rPr>
                <w:rFonts w:ascii="Arial" w:hAnsi="Arial" w:cs="Arial"/>
                <w:sz w:val="20"/>
                <w:szCs w:val="20"/>
              </w:rPr>
            </w:pPr>
            <w:r w:rsidRPr="00855C87">
              <w:rPr>
                <w:rFonts w:ascii="Arial" w:hAnsi="Arial" w:cs="Arial"/>
                <w:b/>
                <w:sz w:val="20"/>
                <w:szCs w:val="20"/>
              </w:rPr>
              <w:t>OS</w:t>
            </w:r>
          </w:p>
        </w:tc>
      </w:tr>
      <w:tr w:rsidR="00B7568E" w:rsidRPr="00B3229B" w14:paraId="73080964" w14:textId="77777777" w:rsidTr="00322784">
        <w:trPr>
          <w:trHeight w:hRule="exact" w:val="227"/>
        </w:trPr>
        <w:tc>
          <w:tcPr>
            <w:tcW w:w="2072" w:type="dxa"/>
            <w:vAlign w:val="center"/>
          </w:tcPr>
          <w:p w14:paraId="0991457C"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Events</w:t>
            </w:r>
          </w:p>
        </w:tc>
        <w:tc>
          <w:tcPr>
            <w:tcW w:w="1325" w:type="dxa"/>
            <w:vAlign w:val="center"/>
          </w:tcPr>
          <w:p w14:paraId="25236A89"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268</w:t>
            </w:r>
          </w:p>
        </w:tc>
        <w:tc>
          <w:tcPr>
            <w:tcW w:w="1173" w:type="dxa"/>
            <w:vAlign w:val="center"/>
          </w:tcPr>
          <w:p w14:paraId="5ABABDFE"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263</w:t>
            </w:r>
          </w:p>
        </w:tc>
        <w:tc>
          <w:tcPr>
            <w:tcW w:w="1164" w:type="dxa"/>
            <w:vAlign w:val="center"/>
          </w:tcPr>
          <w:p w14:paraId="4917AA44"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124</w:t>
            </w:r>
          </w:p>
        </w:tc>
        <w:tc>
          <w:tcPr>
            <w:tcW w:w="1151" w:type="dxa"/>
            <w:vAlign w:val="center"/>
          </w:tcPr>
          <w:p w14:paraId="2BEBC93F"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134</w:t>
            </w:r>
          </w:p>
        </w:tc>
        <w:tc>
          <w:tcPr>
            <w:tcW w:w="1332" w:type="dxa"/>
            <w:vAlign w:val="center"/>
          </w:tcPr>
          <w:p w14:paraId="0F9447DD"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392</w:t>
            </w:r>
          </w:p>
        </w:tc>
        <w:tc>
          <w:tcPr>
            <w:tcW w:w="1892" w:type="dxa"/>
            <w:vAlign w:val="center"/>
          </w:tcPr>
          <w:p w14:paraId="469591D2"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397</w:t>
            </w:r>
          </w:p>
        </w:tc>
      </w:tr>
      <w:tr w:rsidR="00B7568E" w:rsidRPr="00B3229B" w14:paraId="3EE71AD7" w14:textId="77777777" w:rsidTr="00322784">
        <w:trPr>
          <w:trHeight w:hRule="exact" w:val="227"/>
        </w:trPr>
        <w:tc>
          <w:tcPr>
            <w:tcW w:w="2072" w:type="dxa"/>
            <w:vAlign w:val="center"/>
          </w:tcPr>
          <w:p w14:paraId="165D34F2"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Median (months)</w:t>
            </w:r>
          </w:p>
        </w:tc>
        <w:tc>
          <w:tcPr>
            <w:tcW w:w="1325" w:type="dxa"/>
            <w:vAlign w:val="center"/>
          </w:tcPr>
          <w:p w14:paraId="10C4E5E2"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18.2</w:t>
            </w:r>
          </w:p>
        </w:tc>
        <w:tc>
          <w:tcPr>
            <w:tcW w:w="1173" w:type="dxa"/>
            <w:vAlign w:val="center"/>
          </w:tcPr>
          <w:p w14:paraId="6CB3CAE4"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21.6</w:t>
            </w:r>
          </w:p>
        </w:tc>
        <w:tc>
          <w:tcPr>
            <w:tcW w:w="1164" w:type="dxa"/>
            <w:vAlign w:val="center"/>
          </w:tcPr>
          <w:p w14:paraId="487B8B15"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22.4</w:t>
            </w:r>
          </w:p>
        </w:tc>
        <w:tc>
          <w:tcPr>
            <w:tcW w:w="1151" w:type="dxa"/>
            <w:vAlign w:val="center"/>
          </w:tcPr>
          <w:p w14:paraId="46938104"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20.2</w:t>
            </w:r>
          </w:p>
        </w:tc>
        <w:tc>
          <w:tcPr>
            <w:tcW w:w="1332" w:type="dxa"/>
            <w:vAlign w:val="center"/>
          </w:tcPr>
          <w:p w14:paraId="23C94EDF"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19.0</w:t>
            </w:r>
          </w:p>
        </w:tc>
        <w:tc>
          <w:tcPr>
            <w:tcW w:w="1892" w:type="dxa"/>
            <w:vAlign w:val="center"/>
          </w:tcPr>
          <w:p w14:paraId="7CE3815F"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21.4</w:t>
            </w:r>
          </w:p>
        </w:tc>
      </w:tr>
      <w:tr w:rsidR="00B7568E" w:rsidRPr="00B3229B" w14:paraId="18442955" w14:textId="77777777" w:rsidTr="00322784">
        <w:trPr>
          <w:trHeight w:hRule="exact" w:val="227"/>
        </w:trPr>
        <w:tc>
          <w:tcPr>
            <w:tcW w:w="2072" w:type="dxa"/>
            <w:vAlign w:val="center"/>
          </w:tcPr>
          <w:p w14:paraId="42FD715D" w14:textId="77777777" w:rsidR="00B7568E" w:rsidRPr="00B3229B" w:rsidRDefault="00B7568E" w:rsidP="00B7568E">
            <w:pPr>
              <w:spacing w:after="160"/>
              <w:rPr>
                <w:rFonts w:ascii="Arial" w:hAnsi="Arial" w:cs="Arial"/>
                <w:sz w:val="20"/>
                <w:szCs w:val="20"/>
              </w:rPr>
            </w:pPr>
            <w:r w:rsidRPr="00B3229B">
              <w:rPr>
                <w:rFonts w:ascii="Arial" w:hAnsi="Arial" w:cs="Arial"/>
                <w:sz w:val="20"/>
                <w:szCs w:val="20"/>
              </w:rPr>
              <w:t xml:space="preserve">  95% CI</w:t>
            </w:r>
          </w:p>
        </w:tc>
        <w:tc>
          <w:tcPr>
            <w:tcW w:w="1325" w:type="dxa"/>
            <w:vAlign w:val="center"/>
          </w:tcPr>
          <w:p w14:paraId="0FF2CCA9"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16.1-20.3</w:t>
            </w:r>
          </w:p>
        </w:tc>
        <w:tc>
          <w:tcPr>
            <w:tcW w:w="1173" w:type="dxa"/>
            <w:vAlign w:val="center"/>
          </w:tcPr>
          <w:p w14:paraId="70A23AFF" w14:textId="77777777" w:rsidR="00B7568E" w:rsidRPr="00B3229B" w:rsidRDefault="00B7568E" w:rsidP="00B7568E">
            <w:pPr>
              <w:spacing w:after="160"/>
              <w:jc w:val="center"/>
              <w:rPr>
                <w:rFonts w:ascii="Arial" w:hAnsi="Arial" w:cs="Arial"/>
                <w:sz w:val="20"/>
                <w:szCs w:val="20"/>
              </w:rPr>
            </w:pPr>
            <w:r w:rsidRPr="00B3229B">
              <w:rPr>
                <w:rFonts w:ascii="Arial" w:hAnsi="Arial" w:cs="Arial"/>
                <w:sz w:val="20"/>
                <w:szCs w:val="20"/>
              </w:rPr>
              <w:t>19.5-23.7</w:t>
            </w:r>
          </w:p>
        </w:tc>
        <w:tc>
          <w:tcPr>
            <w:tcW w:w="1164" w:type="dxa"/>
            <w:vAlign w:val="center"/>
          </w:tcPr>
          <w:p w14:paraId="1ABE2D0B"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19.3-25.5</w:t>
            </w:r>
          </w:p>
        </w:tc>
        <w:tc>
          <w:tcPr>
            <w:tcW w:w="1151" w:type="dxa"/>
            <w:vAlign w:val="center"/>
          </w:tcPr>
          <w:p w14:paraId="0CD2C1C3"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16.9-23.5</w:t>
            </w:r>
          </w:p>
        </w:tc>
        <w:tc>
          <w:tcPr>
            <w:tcW w:w="1332" w:type="dxa"/>
            <w:vAlign w:val="center"/>
          </w:tcPr>
          <w:p w14:paraId="0C600340"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17.1-20.8</w:t>
            </w:r>
          </w:p>
        </w:tc>
        <w:tc>
          <w:tcPr>
            <w:tcW w:w="1892" w:type="dxa"/>
            <w:vAlign w:val="center"/>
          </w:tcPr>
          <w:p w14:paraId="5A696492"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19.6-23.1</w:t>
            </w:r>
          </w:p>
        </w:tc>
      </w:tr>
      <w:tr w:rsidR="00B7568E" w:rsidRPr="00B3229B" w14:paraId="623B3947" w14:textId="77777777" w:rsidTr="00322784">
        <w:trPr>
          <w:trHeight w:hRule="exact" w:val="227"/>
        </w:trPr>
        <w:tc>
          <w:tcPr>
            <w:tcW w:w="2072" w:type="dxa"/>
            <w:tcBorders>
              <w:bottom w:val="single" w:sz="4" w:space="0" w:color="auto"/>
            </w:tcBorders>
            <w:vAlign w:val="center"/>
          </w:tcPr>
          <w:p w14:paraId="09F251C3" w14:textId="77777777" w:rsidR="00B7568E" w:rsidRPr="00B3229B" w:rsidRDefault="00B7568E" w:rsidP="00B7568E">
            <w:pPr>
              <w:spacing w:after="160"/>
              <w:rPr>
                <w:rFonts w:ascii="Arial" w:hAnsi="Arial" w:cs="Arial"/>
                <w:sz w:val="20"/>
                <w:szCs w:val="20"/>
              </w:rPr>
            </w:pPr>
            <w:r>
              <w:rPr>
                <w:rFonts w:ascii="Arial" w:hAnsi="Arial" w:cs="Arial"/>
                <w:sz w:val="20"/>
                <w:szCs w:val="20"/>
              </w:rPr>
              <w:t>Log-rank P-value</w:t>
            </w:r>
          </w:p>
        </w:tc>
        <w:tc>
          <w:tcPr>
            <w:tcW w:w="2498" w:type="dxa"/>
            <w:gridSpan w:val="2"/>
            <w:tcBorders>
              <w:bottom w:val="single" w:sz="4" w:space="0" w:color="auto"/>
            </w:tcBorders>
            <w:vAlign w:val="center"/>
          </w:tcPr>
          <w:p w14:paraId="30375BF0"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0.118</w:t>
            </w:r>
          </w:p>
        </w:tc>
        <w:tc>
          <w:tcPr>
            <w:tcW w:w="2315" w:type="dxa"/>
            <w:gridSpan w:val="2"/>
            <w:tcBorders>
              <w:bottom w:val="single" w:sz="4" w:space="0" w:color="auto"/>
            </w:tcBorders>
            <w:vAlign w:val="center"/>
          </w:tcPr>
          <w:p w14:paraId="56CEE592"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0.431</w:t>
            </w:r>
          </w:p>
        </w:tc>
        <w:tc>
          <w:tcPr>
            <w:tcW w:w="3224" w:type="dxa"/>
            <w:gridSpan w:val="2"/>
            <w:tcBorders>
              <w:bottom w:val="single" w:sz="4" w:space="0" w:color="auto"/>
            </w:tcBorders>
            <w:vAlign w:val="center"/>
          </w:tcPr>
          <w:p w14:paraId="5A49F4A5" w14:textId="77777777" w:rsidR="00B7568E" w:rsidRPr="00B3229B" w:rsidRDefault="00B7568E" w:rsidP="00B7568E">
            <w:pPr>
              <w:spacing w:after="160"/>
              <w:jc w:val="center"/>
              <w:rPr>
                <w:rFonts w:ascii="Arial" w:hAnsi="Arial" w:cs="Arial"/>
                <w:sz w:val="20"/>
                <w:szCs w:val="20"/>
              </w:rPr>
            </w:pPr>
            <w:r>
              <w:rPr>
                <w:rFonts w:ascii="Arial" w:hAnsi="Arial" w:cs="Arial"/>
                <w:sz w:val="20"/>
                <w:szCs w:val="20"/>
              </w:rPr>
              <w:t>0.444</w:t>
            </w:r>
          </w:p>
        </w:tc>
      </w:tr>
      <w:tr w:rsidR="00B7568E" w:rsidRPr="00B3229B" w14:paraId="2512B34B" w14:textId="77777777" w:rsidTr="00322784">
        <w:trPr>
          <w:trHeight w:hRule="exact" w:val="227"/>
        </w:trPr>
        <w:tc>
          <w:tcPr>
            <w:tcW w:w="10109" w:type="dxa"/>
            <w:gridSpan w:val="7"/>
            <w:shd w:val="clear" w:color="auto" w:fill="B2A1C7" w:themeFill="accent4" w:themeFillTint="99"/>
            <w:vAlign w:val="center"/>
          </w:tcPr>
          <w:p w14:paraId="47AF245C" w14:textId="172E37F8" w:rsidR="00B7568E" w:rsidRDefault="00B7568E" w:rsidP="00B7568E">
            <w:pPr>
              <w:spacing w:after="160"/>
              <w:rPr>
                <w:rFonts w:ascii="Arial" w:hAnsi="Arial" w:cs="Arial"/>
                <w:sz w:val="20"/>
                <w:szCs w:val="20"/>
              </w:rPr>
            </w:pPr>
            <w:r>
              <w:rPr>
                <w:rFonts w:ascii="Arial" w:hAnsi="Arial" w:cs="Arial"/>
                <w:b/>
                <w:sz w:val="20"/>
                <w:szCs w:val="20"/>
              </w:rPr>
              <w:t xml:space="preserve">PFS1 rate </w:t>
            </w:r>
          </w:p>
        </w:tc>
      </w:tr>
      <w:tr w:rsidR="00B7568E" w:rsidRPr="00B3229B" w14:paraId="5820D1A5" w14:textId="77777777" w:rsidTr="00322784">
        <w:trPr>
          <w:trHeight w:hRule="exact" w:val="227"/>
        </w:trPr>
        <w:tc>
          <w:tcPr>
            <w:tcW w:w="2072" w:type="dxa"/>
            <w:vAlign w:val="center"/>
          </w:tcPr>
          <w:p w14:paraId="5974FDDD"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6-month </w:t>
            </w:r>
          </w:p>
        </w:tc>
        <w:tc>
          <w:tcPr>
            <w:tcW w:w="1325" w:type="dxa"/>
            <w:vAlign w:val="center"/>
          </w:tcPr>
          <w:p w14:paraId="783BFB45" w14:textId="77777777" w:rsidR="00B7568E" w:rsidRDefault="00B7568E" w:rsidP="00B7568E">
            <w:pPr>
              <w:spacing w:after="160"/>
              <w:jc w:val="center"/>
              <w:rPr>
                <w:rFonts w:ascii="Arial" w:hAnsi="Arial" w:cs="Arial"/>
                <w:sz w:val="20"/>
                <w:szCs w:val="20"/>
              </w:rPr>
            </w:pPr>
            <w:r>
              <w:rPr>
                <w:rFonts w:ascii="Arial" w:hAnsi="Arial" w:cs="Arial"/>
                <w:sz w:val="20"/>
                <w:szCs w:val="20"/>
              </w:rPr>
              <w:t>30.1%</w:t>
            </w:r>
          </w:p>
        </w:tc>
        <w:tc>
          <w:tcPr>
            <w:tcW w:w="1173" w:type="dxa"/>
            <w:vAlign w:val="center"/>
          </w:tcPr>
          <w:p w14:paraId="30238D2A" w14:textId="77777777" w:rsidR="00B7568E" w:rsidRDefault="00B7568E" w:rsidP="00B7568E">
            <w:pPr>
              <w:spacing w:after="160"/>
              <w:jc w:val="center"/>
              <w:rPr>
                <w:rFonts w:ascii="Arial" w:hAnsi="Arial" w:cs="Arial"/>
                <w:sz w:val="20"/>
                <w:szCs w:val="20"/>
              </w:rPr>
            </w:pPr>
            <w:r>
              <w:rPr>
                <w:rFonts w:ascii="Arial" w:hAnsi="Arial" w:cs="Arial"/>
                <w:sz w:val="20"/>
                <w:szCs w:val="20"/>
              </w:rPr>
              <w:t>62.2%</w:t>
            </w:r>
          </w:p>
        </w:tc>
        <w:tc>
          <w:tcPr>
            <w:tcW w:w="1164" w:type="dxa"/>
            <w:vAlign w:val="center"/>
          </w:tcPr>
          <w:p w14:paraId="5EEB4AEA" w14:textId="77777777" w:rsidR="00B7568E" w:rsidRPr="0031339D" w:rsidRDefault="00B7568E" w:rsidP="00B7568E">
            <w:pPr>
              <w:spacing w:after="160"/>
              <w:jc w:val="center"/>
              <w:rPr>
                <w:rFonts w:ascii="Arial" w:hAnsi="Arial" w:cs="Arial"/>
                <w:sz w:val="20"/>
                <w:szCs w:val="20"/>
                <w:vertAlign w:val="superscript"/>
              </w:rPr>
            </w:pPr>
            <w:r>
              <w:rPr>
                <w:rFonts w:ascii="Arial" w:hAnsi="Arial" w:cs="Arial"/>
                <w:sz w:val="20"/>
                <w:szCs w:val="20"/>
              </w:rPr>
              <w:t>26.0%</w:t>
            </w:r>
          </w:p>
        </w:tc>
        <w:tc>
          <w:tcPr>
            <w:tcW w:w="1151" w:type="dxa"/>
            <w:vAlign w:val="center"/>
          </w:tcPr>
          <w:p w14:paraId="03A5D7DE" w14:textId="77777777" w:rsidR="00B7568E" w:rsidRPr="0031339D" w:rsidRDefault="00B7568E" w:rsidP="00B7568E">
            <w:pPr>
              <w:spacing w:after="160"/>
              <w:jc w:val="center"/>
              <w:rPr>
                <w:rFonts w:ascii="Arial" w:hAnsi="Arial" w:cs="Arial"/>
                <w:sz w:val="20"/>
                <w:szCs w:val="20"/>
                <w:vertAlign w:val="superscript"/>
              </w:rPr>
            </w:pPr>
            <w:r>
              <w:rPr>
                <w:rFonts w:ascii="Arial" w:hAnsi="Arial" w:cs="Arial"/>
                <w:sz w:val="20"/>
                <w:szCs w:val="20"/>
              </w:rPr>
              <w:t>51.7%</w:t>
            </w:r>
          </w:p>
        </w:tc>
        <w:tc>
          <w:tcPr>
            <w:tcW w:w="1332" w:type="dxa"/>
            <w:vAlign w:val="center"/>
          </w:tcPr>
          <w:p w14:paraId="0C56FF7F" w14:textId="77777777" w:rsidR="00B7568E" w:rsidRDefault="00B7568E" w:rsidP="00B7568E">
            <w:pPr>
              <w:spacing w:after="160"/>
              <w:jc w:val="center"/>
              <w:rPr>
                <w:rFonts w:ascii="Arial" w:hAnsi="Arial" w:cs="Arial"/>
                <w:sz w:val="20"/>
                <w:szCs w:val="20"/>
              </w:rPr>
            </w:pPr>
            <w:r>
              <w:rPr>
                <w:rFonts w:ascii="Arial" w:hAnsi="Arial" w:cs="Arial"/>
                <w:sz w:val="20"/>
                <w:szCs w:val="20"/>
              </w:rPr>
              <w:t>28.6%</w:t>
            </w:r>
          </w:p>
        </w:tc>
        <w:tc>
          <w:tcPr>
            <w:tcW w:w="1892" w:type="dxa"/>
            <w:vAlign w:val="center"/>
          </w:tcPr>
          <w:p w14:paraId="0094662F" w14:textId="77777777" w:rsidR="00B7568E" w:rsidRDefault="00B7568E" w:rsidP="00B7568E">
            <w:pPr>
              <w:spacing w:after="160"/>
              <w:jc w:val="center"/>
              <w:rPr>
                <w:rFonts w:ascii="Arial" w:hAnsi="Arial" w:cs="Arial"/>
                <w:sz w:val="20"/>
                <w:szCs w:val="20"/>
              </w:rPr>
            </w:pPr>
            <w:r>
              <w:rPr>
                <w:rFonts w:ascii="Arial" w:hAnsi="Arial" w:cs="Arial"/>
                <w:sz w:val="20"/>
                <w:szCs w:val="20"/>
              </w:rPr>
              <w:t>58.6%</w:t>
            </w:r>
          </w:p>
        </w:tc>
      </w:tr>
      <w:tr w:rsidR="00B7568E" w:rsidRPr="00B3229B" w14:paraId="524FAFF7" w14:textId="77777777" w:rsidTr="00322784">
        <w:trPr>
          <w:trHeight w:hRule="exact" w:val="227"/>
        </w:trPr>
        <w:tc>
          <w:tcPr>
            <w:tcW w:w="2072" w:type="dxa"/>
            <w:vAlign w:val="center"/>
          </w:tcPr>
          <w:p w14:paraId="7E178619"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1-year </w:t>
            </w:r>
          </w:p>
        </w:tc>
        <w:tc>
          <w:tcPr>
            <w:tcW w:w="1325" w:type="dxa"/>
            <w:vAlign w:val="center"/>
          </w:tcPr>
          <w:p w14:paraId="67806C9C" w14:textId="77777777" w:rsidR="00B7568E" w:rsidRDefault="00B7568E" w:rsidP="00B7568E">
            <w:pPr>
              <w:spacing w:after="160"/>
              <w:jc w:val="center"/>
              <w:rPr>
                <w:rFonts w:ascii="Arial" w:hAnsi="Arial" w:cs="Arial"/>
                <w:sz w:val="20"/>
                <w:szCs w:val="20"/>
              </w:rPr>
            </w:pPr>
            <w:r>
              <w:rPr>
                <w:rFonts w:ascii="Arial" w:hAnsi="Arial" w:cs="Arial"/>
                <w:sz w:val="20"/>
                <w:szCs w:val="20"/>
              </w:rPr>
              <w:t>6.5%</w:t>
            </w:r>
          </w:p>
        </w:tc>
        <w:tc>
          <w:tcPr>
            <w:tcW w:w="1173" w:type="dxa"/>
            <w:vAlign w:val="center"/>
          </w:tcPr>
          <w:p w14:paraId="44D37C81" w14:textId="77777777" w:rsidR="00B7568E" w:rsidRDefault="00B7568E" w:rsidP="00B7568E">
            <w:pPr>
              <w:spacing w:after="160"/>
              <w:jc w:val="center"/>
              <w:rPr>
                <w:rFonts w:ascii="Arial" w:hAnsi="Arial" w:cs="Arial"/>
                <w:sz w:val="20"/>
                <w:szCs w:val="20"/>
              </w:rPr>
            </w:pPr>
            <w:r>
              <w:rPr>
                <w:rFonts w:ascii="Arial" w:hAnsi="Arial" w:cs="Arial"/>
                <w:sz w:val="20"/>
                <w:szCs w:val="20"/>
              </w:rPr>
              <w:t>34.5%</w:t>
            </w:r>
          </w:p>
        </w:tc>
        <w:tc>
          <w:tcPr>
            <w:tcW w:w="1164" w:type="dxa"/>
            <w:vAlign w:val="center"/>
          </w:tcPr>
          <w:p w14:paraId="005C46EB" w14:textId="77777777" w:rsidR="00B7568E" w:rsidRPr="0031339D" w:rsidRDefault="00B7568E" w:rsidP="00B7568E">
            <w:pPr>
              <w:spacing w:after="160"/>
              <w:jc w:val="center"/>
              <w:rPr>
                <w:rFonts w:ascii="Arial" w:hAnsi="Arial" w:cs="Arial"/>
                <w:sz w:val="20"/>
                <w:szCs w:val="20"/>
                <w:vertAlign w:val="superscript"/>
              </w:rPr>
            </w:pPr>
            <w:r>
              <w:rPr>
                <w:rFonts w:ascii="Arial" w:hAnsi="Arial" w:cs="Arial"/>
                <w:sz w:val="20"/>
                <w:szCs w:val="20"/>
              </w:rPr>
              <w:t>3.9%</w:t>
            </w:r>
          </w:p>
        </w:tc>
        <w:tc>
          <w:tcPr>
            <w:tcW w:w="1151" w:type="dxa"/>
            <w:vAlign w:val="center"/>
          </w:tcPr>
          <w:p w14:paraId="6F1967FB" w14:textId="77777777" w:rsidR="00B7568E" w:rsidRPr="0031339D" w:rsidRDefault="00B7568E" w:rsidP="00B7568E">
            <w:pPr>
              <w:spacing w:after="160"/>
              <w:jc w:val="center"/>
              <w:rPr>
                <w:rFonts w:ascii="Arial" w:hAnsi="Arial" w:cs="Arial"/>
                <w:sz w:val="20"/>
                <w:szCs w:val="20"/>
                <w:vertAlign w:val="superscript"/>
              </w:rPr>
            </w:pPr>
            <w:r>
              <w:rPr>
                <w:rFonts w:ascii="Arial" w:hAnsi="Arial" w:cs="Arial"/>
                <w:sz w:val="20"/>
                <w:szCs w:val="20"/>
              </w:rPr>
              <w:t>23.1%</w:t>
            </w:r>
          </w:p>
        </w:tc>
        <w:tc>
          <w:tcPr>
            <w:tcW w:w="1332" w:type="dxa"/>
            <w:vAlign w:val="center"/>
          </w:tcPr>
          <w:p w14:paraId="3CB6F462" w14:textId="77777777" w:rsidR="00B7568E" w:rsidRDefault="00B7568E" w:rsidP="00B7568E">
            <w:pPr>
              <w:spacing w:after="160"/>
              <w:jc w:val="center"/>
              <w:rPr>
                <w:rFonts w:ascii="Arial" w:hAnsi="Arial" w:cs="Arial"/>
                <w:sz w:val="20"/>
                <w:szCs w:val="20"/>
              </w:rPr>
            </w:pPr>
            <w:r>
              <w:rPr>
                <w:rFonts w:ascii="Arial" w:hAnsi="Arial" w:cs="Arial"/>
                <w:sz w:val="20"/>
                <w:szCs w:val="20"/>
              </w:rPr>
              <w:t>5.5%</w:t>
            </w:r>
          </w:p>
        </w:tc>
        <w:tc>
          <w:tcPr>
            <w:tcW w:w="1892" w:type="dxa"/>
            <w:vAlign w:val="center"/>
          </w:tcPr>
          <w:p w14:paraId="51CA208D" w14:textId="77777777" w:rsidR="00B7568E" w:rsidRDefault="00B7568E" w:rsidP="00B7568E">
            <w:pPr>
              <w:spacing w:after="160"/>
              <w:jc w:val="center"/>
              <w:rPr>
                <w:rFonts w:ascii="Arial" w:hAnsi="Arial" w:cs="Arial"/>
                <w:sz w:val="20"/>
                <w:szCs w:val="20"/>
              </w:rPr>
            </w:pPr>
            <w:r>
              <w:rPr>
                <w:rFonts w:ascii="Arial" w:hAnsi="Arial" w:cs="Arial"/>
                <w:sz w:val="20"/>
                <w:szCs w:val="20"/>
              </w:rPr>
              <w:t>30.6%</w:t>
            </w:r>
          </w:p>
        </w:tc>
      </w:tr>
      <w:tr w:rsidR="00B7568E" w:rsidRPr="00B3229B" w14:paraId="25ECE63C" w14:textId="77777777" w:rsidTr="00322784">
        <w:trPr>
          <w:trHeight w:hRule="exact" w:val="227"/>
        </w:trPr>
        <w:tc>
          <w:tcPr>
            <w:tcW w:w="2072" w:type="dxa"/>
            <w:tcBorders>
              <w:bottom w:val="single" w:sz="4" w:space="0" w:color="auto"/>
            </w:tcBorders>
            <w:vAlign w:val="center"/>
          </w:tcPr>
          <w:p w14:paraId="561E8267"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2-year </w:t>
            </w:r>
          </w:p>
        </w:tc>
        <w:tc>
          <w:tcPr>
            <w:tcW w:w="1325" w:type="dxa"/>
            <w:tcBorders>
              <w:bottom w:val="single" w:sz="4" w:space="0" w:color="auto"/>
            </w:tcBorders>
            <w:vAlign w:val="center"/>
          </w:tcPr>
          <w:p w14:paraId="6B7D83EE" w14:textId="77777777" w:rsidR="00B7568E" w:rsidRDefault="00B7568E" w:rsidP="00B7568E">
            <w:pPr>
              <w:spacing w:after="160"/>
              <w:jc w:val="center"/>
              <w:rPr>
                <w:rFonts w:ascii="Arial" w:hAnsi="Arial" w:cs="Arial"/>
                <w:sz w:val="20"/>
                <w:szCs w:val="20"/>
              </w:rPr>
            </w:pPr>
            <w:r>
              <w:rPr>
                <w:rFonts w:ascii="Arial" w:hAnsi="Arial" w:cs="Arial"/>
                <w:sz w:val="20"/>
                <w:szCs w:val="20"/>
              </w:rPr>
              <w:t>2.5%</w:t>
            </w:r>
          </w:p>
        </w:tc>
        <w:tc>
          <w:tcPr>
            <w:tcW w:w="1173" w:type="dxa"/>
            <w:tcBorders>
              <w:bottom w:val="single" w:sz="4" w:space="0" w:color="auto"/>
            </w:tcBorders>
            <w:vAlign w:val="center"/>
          </w:tcPr>
          <w:p w14:paraId="493B2B7C" w14:textId="77777777" w:rsidR="00B7568E" w:rsidRDefault="00B7568E" w:rsidP="00B7568E">
            <w:pPr>
              <w:spacing w:after="160"/>
              <w:jc w:val="center"/>
              <w:rPr>
                <w:rFonts w:ascii="Arial" w:hAnsi="Arial" w:cs="Arial"/>
                <w:sz w:val="20"/>
                <w:szCs w:val="20"/>
              </w:rPr>
            </w:pPr>
            <w:r>
              <w:rPr>
                <w:rFonts w:ascii="Arial" w:hAnsi="Arial" w:cs="Arial"/>
                <w:sz w:val="20"/>
                <w:szCs w:val="20"/>
              </w:rPr>
              <w:t>14.0%</w:t>
            </w:r>
          </w:p>
        </w:tc>
        <w:tc>
          <w:tcPr>
            <w:tcW w:w="1164" w:type="dxa"/>
            <w:tcBorders>
              <w:bottom w:val="single" w:sz="4" w:space="0" w:color="auto"/>
            </w:tcBorders>
            <w:vAlign w:val="center"/>
          </w:tcPr>
          <w:p w14:paraId="7E000EC8" w14:textId="77777777" w:rsidR="00B7568E" w:rsidRPr="0031339D" w:rsidRDefault="00B7568E" w:rsidP="00B7568E">
            <w:pPr>
              <w:spacing w:after="160"/>
              <w:jc w:val="center"/>
              <w:rPr>
                <w:rFonts w:ascii="Arial" w:hAnsi="Arial" w:cs="Arial"/>
                <w:sz w:val="20"/>
                <w:szCs w:val="20"/>
                <w:vertAlign w:val="superscript"/>
              </w:rPr>
            </w:pPr>
            <w:r>
              <w:rPr>
                <w:rFonts w:ascii="Arial" w:hAnsi="Arial" w:cs="Arial"/>
                <w:sz w:val="20"/>
                <w:szCs w:val="20"/>
              </w:rPr>
              <w:t>0.6%</w:t>
            </w:r>
          </w:p>
        </w:tc>
        <w:tc>
          <w:tcPr>
            <w:tcW w:w="1151" w:type="dxa"/>
            <w:tcBorders>
              <w:bottom w:val="single" w:sz="4" w:space="0" w:color="auto"/>
            </w:tcBorders>
            <w:vAlign w:val="center"/>
          </w:tcPr>
          <w:p w14:paraId="63440D95" w14:textId="77777777" w:rsidR="00B7568E" w:rsidRPr="0031339D" w:rsidRDefault="00B7568E" w:rsidP="00B7568E">
            <w:pPr>
              <w:spacing w:after="160"/>
              <w:jc w:val="center"/>
              <w:rPr>
                <w:rFonts w:ascii="Arial" w:hAnsi="Arial" w:cs="Arial"/>
                <w:sz w:val="20"/>
                <w:szCs w:val="20"/>
                <w:vertAlign w:val="superscript"/>
              </w:rPr>
            </w:pPr>
            <w:r>
              <w:rPr>
                <w:rFonts w:ascii="Arial" w:hAnsi="Arial" w:cs="Arial"/>
                <w:sz w:val="20"/>
                <w:szCs w:val="20"/>
              </w:rPr>
              <w:t>4.1%</w:t>
            </w:r>
          </w:p>
        </w:tc>
        <w:tc>
          <w:tcPr>
            <w:tcW w:w="1332" w:type="dxa"/>
            <w:tcBorders>
              <w:bottom w:val="single" w:sz="4" w:space="0" w:color="auto"/>
            </w:tcBorders>
            <w:vAlign w:val="center"/>
          </w:tcPr>
          <w:p w14:paraId="44CA01F1" w14:textId="77777777" w:rsidR="00B7568E" w:rsidRDefault="00B7568E" w:rsidP="00B7568E">
            <w:pPr>
              <w:spacing w:after="160"/>
              <w:jc w:val="center"/>
              <w:rPr>
                <w:rFonts w:ascii="Arial" w:hAnsi="Arial" w:cs="Arial"/>
                <w:sz w:val="20"/>
                <w:szCs w:val="20"/>
              </w:rPr>
            </w:pPr>
            <w:r>
              <w:rPr>
                <w:rFonts w:ascii="Arial" w:hAnsi="Arial" w:cs="Arial"/>
                <w:sz w:val="20"/>
                <w:szCs w:val="20"/>
              </w:rPr>
              <w:t>1.8%</w:t>
            </w:r>
          </w:p>
        </w:tc>
        <w:tc>
          <w:tcPr>
            <w:tcW w:w="1892" w:type="dxa"/>
            <w:tcBorders>
              <w:bottom w:val="single" w:sz="4" w:space="0" w:color="auto"/>
            </w:tcBorders>
            <w:vAlign w:val="center"/>
          </w:tcPr>
          <w:p w14:paraId="14B95B36" w14:textId="77777777" w:rsidR="00B7568E" w:rsidRDefault="00B7568E" w:rsidP="00B7568E">
            <w:pPr>
              <w:spacing w:after="160"/>
              <w:jc w:val="center"/>
              <w:rPr>
                <w:rFonts w:ascii="Arial" w:hAnsi="Arial" w:cs="Arial"/>
                <w:sz w:val="20"/>
                <w:szCs w:val="20"/>
              </w:rPr>
            </w:pPr>
            <w:r>
              <w:rPr>
                <w:rFonts w:ascii="Arial" w:hAnsi="Arial" w:cs="Arial"/>
                <w:sz w:val="20"/>
                <w:szCs w:val="20"/>
              </w:rPr>
              <w:t>10.6%</w:t>
            </w:r>
          </w:p>
        </w:tc>
      </w:tr>
      <w:tr w:rsidR="00B7568E" w:rsidRPr="00B3229B" w14:paraId="0ED793D0" w14:textId="77777777" w:rsidTr="00322784">
        <w:trPr>
          <w:trHeight w:hRule="exact" w:val="227"/>
        </w:trPr>
        <w:tc>
          <w:tcPr>
            <w:tcW w:w="10109" w:type="dxa"/>
            <w:gridSpan w:val="7"/>
            <w:tcBorders>
              <w:bottom w:val="single" w:sz="4" w:space="0" w:color="auto"/>
            </w:tcBorders>
            <w:shd w:val="clear" w:color="auto" w:fill="B2A1C7" w:themeFill="accent4" w:themeFillTint="99"/>
            <w:vAlign w:val="center"/>
          </w:tcPr>
          <w:p w14:paraId="233A4E39" w14:textId="47DA5DC4" w:rsidR="00B7568E" w:rsidRDefault="00B7568E" w:rsidP="00B7568E">
            <w:pPr>
              <w:spacing w:after="160"/>
              <w:rPr>
                <w:rFonts w:ascii="Arial" w:hAnsi="Arial" w:cs="Arial"/>
                <w:sz w:val="20"/>
                <w:szCs w:val="20"/>
              </w:rPr>
            </w:pPr>
            <w:r>
              <w:rPr>
                <w:rFonts w:ascii="Arial" w:hAnsi="Arial" w:cs="Arial"/>
                <w:b/>
                <w:sz w:val="20"/>
                <w:szCs w:val="20"/>
              </w:rPr>
              <w:t xml:space="preserve">PFS2 </w:t>
            </w:r>
            <w:proofErr w:type="spellStart"/>
            <w:r>
              <w:rPr>
                <w:rFonts w:ascii="Arial" w:hAnsi="Arial" w:cs="Arial"/>
                <w:b/>
                <w:sz w:val="20"/>
                <w:szCs w:val="20"/>
              </w:rPr>
              <w:t>rate</w:t>
            </w:r>
            <w:r>
              <w:rPr>
                <w:rFonts w:ascii="Arial" w:hAnsi="Arial" w:cs="Arial"/>
                <w:b/>
                <w:sz w:val="20"/>
                <w:szCs w:val="20"/>
                <w:vertAlign w:val="superscript"/>
              </w:rPr>
              <w:t>a</w:t>
            </w:r>
            <w:proofErr w:type="spellEnd"/>
          </w:p>
        </w:tc>
      </w:tr>
      <w:tr w:rsidR="00B7568E" w:rsidRPr="00B3229B" w14:paraId="6ACDF85C" w14:textId="77777777" w:rsidTr="00322784">
        <w:trPr>
          <w:trHeight w:hRule="exact" w:val="227"/>
        </w:trPr>
        <w:tc>
          <w:tcPr>
            <w:tcW w:w="2072" w:type="dxa"/>
            <w:shd w:val="clear" w:color="auto" w:fill="FFFFFF" w:themeFill="background1"/>
            <w:vAlign w:val="center"/>
          </w:tcPr>
          <w:p w14:paraId="7F4E4164"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6-month </w:t>
            </w:r>
          </w:p>
        </w:tc>
        <w:tc>
          <w:tcPr>
            <w:tcW w:w="1325" w:type="dxa"/>
            <w:shd w:val="clear" w:color="auto" w:fill="FFFFFF" w:themeFill="background1"/>
            <w:vAlign w:val="center"/>
          </w:tcPr>
          <w:p w14:paraId="782F8752" w14:textId="77777777" w:rsidR="00B7568E" w:rsidRDefault="00B7568E" w:rsidP="00B7568E">
            <w:pPr>
              <w:spacing w:after="160"/>
              <w:jc w:val="center"/>
              <w:rPr>
                <w:rFonts w:ascii="Arial" w:hAnsi="Arial" w:cs="Arial"/>
                <w:sz w:val="20"/>
                <w:szCs w:val="20"/>
              </w:rPr>
            </w:pPr>
            <w:r>
              <w:rPr>
                <w:rFonts w:ascii="Arial" w:hAnsi="Arial" w:cs="Arial"/>
                <w:sz w:val="20"/>
                <w:szCs w:val="20"/>
              </w:rPr>
              <w:t>88.8%</w:t>
            </w:r>
          </w:p>
        </w:tc>
        <w:tc>
          <w:tcPr>
            <w:tcW w:w="1173" w:type="dxa"/>
            <w:shd w:val="clear" w:color="auto" w:fill="FFFFFF" w:themeFill="background1"/>
            <w:vAlign w:val="center"/>
          </w:tcPr>
          <w:p w14:paraId="52674781" w14:textId="77777777" w:rsidR="00B7568E" w:rsidRDefault="00B7568E" w:rsidP="00B7568E">
            <w:pPr>
              <w:spacing w:after="160"/>
              <w:jc w:val="center"/>
              <w:rPr>
                <w:rFonts w:ascii="Arial" w:hAnsi="Arial" w:cs="Arial"/>
                <w:sz w:val="20"/>
                <w:szCs w:val="20"/>
              </w:rPr>
            </w:pPr>
            <w:r>
              <w:rPr>
                <w:rFonts w:ascii="Arial" w:hAnsi="Arial" w:cs="Arial"/>
                <w:sz w:val="20"/>
                <w:szCs w:val="20"/>
              </w:rPr>
              <w:t>91.1%</w:t>
            </w:r>
          </w:p>
        </w:tc>
        <w:tc>
          <w:tcPr>
            <w:tcW w:w="1164" w:type="dxa"/>
            <w:shd w:val="clear" w:color="auto" w:fill="FFFFFF" w:themeFill="background1"/>
            <w:vAlign w:val="center"/>
          </w:tcPr>
          <w:p w14:paraId="5F2EFD4C" w14:textId="77777777" w:rsidR="00B7568E" w:rsidRDefault="00B7568E" w:rsidP="00B7568E">
            <w:pPr>
              <w:spacing w:after="160"/>
              <w:jc w:val="center"/>
              <w:rPr>
                <w:rFonts w:ascii="Arial" w:hAnsi="Arial" w:cs="Arial"/>
                <w:sz w:val="20"/>
                <w:szCs w:val="20"/>
              </w:rPr>
            </w:pPr>
            <w:r>
              <w:rPr>
                <w:rFonts w:ascii="Arial" w:hAnsi="Arial" w:cs="Arial"/>
                <w:sz w:val="20"/>
                <w:szCs w:val="20"/>
              </w:rPr>
              <w:t>75.3%</w:t>
            </w:r>
          </w:p>
        </w:tc>
        <w:tc>
          <w:tcPr>
            <w:tcW w:w="1151" w:type="dxa"/>
            <w:shd w:val="clear" w:color="auto" w:fill="FFFFFF" w:themeFill="background1"/>
            <w:vAlign w:val="center"/>
          </w:tcPr>
          <w:p w14:paraId="28B839DB" w14:textId="77777777" w:rsidR="00B7568E" w:rsidRDefault="00B7568E" w:rsidP="00B7568E">
            <w:pPr>
              <w:spacing w:after="160"/>
              <w:jc w:val="center"/>
              <w:rPr>
                <w:rFonts w:ascii="Arial" w:hAnsi="Arial" w:cs="Arial"/>
                <w:sz w:val="20"/>
                <w:szCs w:val="20"/>
              </w:rPr>
            </w:pPr>
            <w:r>
              <w:rPr>
                <w:rFonts w:ascii="Arial" w:hAnsi="Arial" w:cs="Arial"/>
                <w:sz w:val="20"/>
                <w:szCs w:val="20"/>
              </w:rPr>
              <w:t>76.7%</w:t>
            </w:r>
          </w:p>
        </w:tc>
        <w:tc>
          <w:tcPr>
            <w:tcW w:w="1332" w:type="dxa"/>
            <w:shd w:val="clear" w:color="auto" w:fill="FFFFFF" w:themeFill="background1"/>
            <w:vAlign w:val="center"/>
          </w:tcPr>
          <w:p w14:paraId="3E9059F4" w14:textId="77777777" w:rsidR="00B7568E" w:rsidRDefault="00B7568E" w:rsidP="00B7568E">
            <w:pPr>
              <w:spacing w:after="160"/>
              <w:jc w:val="center"/>
              <w:rPr>
                <w:rFonts w:ascii="Arial" w:hAnsi="Arial" w:cs="Arial"/>
                <w:sz w:val="20"/>
                <w:szCs w:val="20"/>
              </w:rPr>
            </w:pPr>
            <w:r>
              <w:rPr>
                <w:rFonts w:ascii="Arial" w:hAnsi="Arial" w:cs="Arial"/>
                <w:sz w:val="20"/>
                <w:szCs w:val="20"/>
              </w:rPr>
              <w:t>84.7%</w:t>
            </w:r>
          </w:p>
        </w:tc>
        <w:tc>
          <w:tcPr>
            <w:tcW w:w="1892" w:type="dxa"/>
            <w:shd w:val="clear" w:color="auto" w:fill="FFFFFF" w:themeFill="background1"/>
            <w:vAlign w:val="center"/>
          </w:tcPr>
          <w:p w14:paraId="42D7C5D9" w14:textId="77777777" w:rsidR="00B7568E" w:rsidRDefault="00B7568E" w:rsidP="00B7568E">
            <w:pPr>
              <w:spacing w:after="160"/>
              <w:jc w:val="center"/>
              <w:rPr>
                <w:rFonts w:ascii="Arial" w:hAnsi="Arial" w:cs="Arial"/>
                <w:sz w:val="20"/>
                <w:szCs w:val="20"/>
              </w:rPr>
            </w:pPr>
            <w:r>
              <w:rPr>
                <w:rFonts w:ascii="Arial" w:hAnsi="Arial" w:cs="Arial"/>
                <w:sz w:val="20"/>
                <w:szCs w:val="20"/>
              </w:rPr>
              <w:t>88.5%</w:t>
            </w:r>
          </w:p>
        </w:tc>
      </w:tr>
      <w:tr w:rsidR="00B7568E" w:rsidRPr="00B3229B" w14:paraId="3981ED40" w14:textId="77777777" w:rsidTr="00322784">
        <w:trPr>
          <w:trHeight w:hRule="exact" w:val="227"/>
        </w:trPr>
        <w:tc>
          <w:tcPr>
            <w:tcW w:w="2072" w:type="dxa"/>
            <w:shd w:val="clear" w:color="auto" w:fill="FFFFFF" w:themeFill="background1"/>
            <w:vAlign w:val="center"/>
          </w:tcPr>
          <w:p w14:paraId="7ABDDC27"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1-year </w:t>
            </w:r>
          </w:p>
        </w:tc>
        <w:tc>
          <w:tcPr>
            <w:tcW w:w="1325" w:type="dxa"/>
            <w:shd w:val="clear" w:color="auto" w:fill="FFFFFF" w:themeFill="background1"/>
            <w:vAlign w:val="center"/>
          </w:tcPr>
          <w:p w14:paraId="60B3B263" w14:textId="77777777" w:rsidR="00B7568E" w:rsidRDefault="00B7568E" w:rsidP="00B7568E">
            <w:pPr>
              <w:spacing w:after="160"/>
              <w:jc w:val="center"/>
              <w:rPr>
                <w:rFonts w:ascii="Arial" w:hAnsi="Arial" w:cs="Arial"/>
                <w:sz w:val="20"/>
                <w:szCs w:val="20"/>
              </w:rPr>
            </w:pPr>
            <w:r>
              <w:rPr>
                <w:rFonts w:ascii="Arial" w:hAnsi="Arial" w:cs="Arial"/>
                <w:sz w:val="20"/>
                <w:szCs w:val="20"/>
              </w:rPr>
              <w:t>52.7%</w:t>
            </w:r>
          </w:p>
        </w:tc>
        <w:tc>
          <w:tcPr>
            <w:tcW w:w="1173" w:type="dxa"/>
            <w:shd w:val="clear" w:color="auto" w:fill="FFFFFF" w:themeFill="background1"/>
            <w:vAlign w:val="center"/>
          </w:tcPr>
          <w:p w14:paraId="68CF614B" w14:textId="77777777" w:rsidR="00B7568E" w:rsidRDefault="00B7568E" w:rsidP="00B7568E">
            <w:pPr>
              <w:spacing w:after="160"/>
              <w:jc w:val="center"/>
              <w:rPr>
                <w:rFonts w:ascii="Arial" w:hAnsi="Arial" w:cs="Arial"/>
                <w:sz w:val="20"/>
                <w:szCs w:val="20"/>
              </w:rPr>
            </w:pPr>
            <w:r>
              <w:rPr>
                <w:rFonts w:ascii="Arial" w:hAnsi="Arial" w:cs="Arial"/>
                <w:sz w:val="20"/>
                <w:szCs w:val="20"/>
              </w:rPr>
              <w:t>60.7%</w:t>
            </w:r>
          </w:p>
        </w:tc>
        <w:tc>
          <w:tcPr>
            <w:tcW w:w="1164" w:type="dxa"/>
            <w:shd w:val="clear" w:color="auto" w:fill="FFFFFF" w:themeFill="background1"/>
            <w:vAlign w:val="center"/>
          </w:tcPr>
          <w:p w14:paraId="76D47892" w14:textId="77777777" w:rsidR="00B7568E" w:rsidRDefault="00B7568E" w:rsidP="00B7568E">
            <w:pPr>
              <w:spacing w:after="160"/>
              <w:jc w:val="center"/>
              <w:rPr>
                <w:rFonts w:ascii="Arial" w:hAnsi="Arial" w:cs="Arial"/>
                <w:sz w:val="20"/>
                <w:szCs w:val="20"/>
              </w:rPr>
            </w:pPr>
            <w:r>
              <w:rPr>
                <w:rFonts w:ascii="Arial" w:hAnsi="Arial" w:cs="Arial"/>
                <w:sz w:val="20"/>
                <w:szCs w:val="20"/>
              </w:rPr>
              <w:t>39.7%</w:t>
            </w:r>
          </w:p>
        </w:tc>
        <w:tc>
          <w:tcPr>
            <w:tcW w:w="1151" w:type="dxa"/>
            <w:shd w:val="clear" w:color="auto" w:fill="FFFFFF" w:themeFill="background1"/>
            <w:vAlign w:val="center"/>
          </w:tcPr>
          <w:p w14:paraId="502282AF" w14:textId="77777777" w:rsidR="00B7568E" w:rsidRDefault="00B7568E" w:rsidP="00B7568E">
            <w:pPr>
              <w:spacing w:after="160"/>
              <w:jc w:val="center"/>
              <w:rPr>
                <w:rFonts w:ascii="Arial" w:hAnsi="Arial" w:cs="Arial"/>
                <w:sz w:val="20"/>
                <w:szCs w:val="20"/>
              </w:rPr>
            </w:pPr>
            <w:r>
              <w:rPr>
                <w:rFonts w:ascii="Arial" w:hAnsi="Arial" w:cs="Arial"/>
                <w:sz w:val="20"/>
                <w:szCs w:val="20"/>
              </w:rPr>
              <w:t>30.0%</w:t>
            </w:r>
          </w:p>
        </w:tc>
        <w:tc>
          <w:tcPr>
            <w:tcW w:w="1332" w:type="dxa"/>
            <w:shd w:val="clear" w:color="auto" w:fill="FFFFFF" w:themeFill="background1"/>
            <w:vAlign w:val="center"/>
          </w:tcPr>
          <w:p w14:paraId="56FC40F9" w14:textId="77777777" w:rsidR="00B7568E" w:rsidRDefault="00B7568E" w:rsidP="00B7568E">
            <w:pPr>
              <w:spacing w:after="160"/>
              <w:jc w:val="center"/>
              <w:rPr>
                <w:rFonts w:ascii="Arial" w:hAnsi="Arial" w:cs="Arial"/>
                <w:sz w:val="20"/>
                <w:szCs w:val="20"/>
              </w:rPr>
            </w:pPr>
            <w:r>
              <w:rPr>
                <w:rFonts w:ascii="Arial" w:hAnsi="Arial" w:cs="Arial"/>
                <w:sz w:val="20"/>
                <w:szCs w:val="20"/>
              </w:rPr>
              <w:t>48.8%</w:t>
            </w:r>
          </w:p>
        </w:tc>
        <w:tc>
          <w:tcPr>
            <w:tcW w:w="1892" w:type="dxa"/>
            <w:shd w:val="clear" w:color="auto" w:fill="FFFFFF" w:themeFill="background1"/>
            <w:vAlign w:val="center"/>
          </w:tcPr>
          <w:p w14:paraId="265582A6" w14:textId="77777777" w:rsidR="00B7568E" w:rsidRDefault="00B7568E" w:rsidP="00B7568E">
            <w:pPr>
              <w:spacing w:after="160"/>
              <w:jc w:val="center"/>
              <w:rPr>
                <w:rFonts w:ascii="Arial" w:hAnsi="Arial" w:cs="Arial"/>
                <w:sz w:val="20"/>
                <w:szCs w:val="20"/>
              </w:rPr>
            </w:pPr>
            <w:r>
              <w:rPr>
                <w:rFonts w:ascii="Arial" w:hAnsi="Arial" w:cs="Arial"/>
                <w:sz w:val="20"/>
                <w:szCs w:val="20"/>
              </w:rPr>
              <w:t>55.2%</w:t>
            </w:r>
          </w:p>
        </w:tc>
      </w:tr>
      <w:tr w:rsidR="00B7568E" w:rsidRPr="00B3229B" w14:paraId="593EF24B" w14:textId="77777777" w:rsidTr="00322784">
        <w:trPr>
          <w:trHeight w:hRule="exact" w:val="227"/>
        </w:trPr>
        <w:tc>
          <w:tcPr>
            <w:tcW w:w="2072" w:type="dxa"/>
            <w:tcBorders>
              <w:bottom w:val="single" w:sz="4" w:space="0" w:color="auto"/>
            </w:tcBorders>
            <w:shd w:val="clear" w:color="auto" w:fill="FFFFFF" w:themeFill="background1"/>
            <w:vAlign w:val="center"/>
          </w:tcPr>
          <w:p w14:paraId="48778D03"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2-year </w:t>
            </w:r>
          </w:p>
        </w:tc>
        <w:tc>
          <w:tcPr>
            <w:tcW w:w="1325" w:type="dxa"/>
            <w:tcBorders>
              <w:bottom w:val="single" w:sz="4" w:space="0" w:color="auto"/>
            </w:tcBorders>
            <w:shd w:val="clear" w:color="auto" w:fill="FFFFFF" w:themeFill="background1"/>
            <w:vAlign w:val="center"/>
          </w:tcPr>
          <w:p w14:paraId="2D6980FC" w14:textId="77777777" w:rsidR="00B7568E" w:rsidRDefault="00B7568E" w:rsidP="00B7568E">
            <w:pPr>
              <w:spacing w:after="160"/>
              <w:jc w:val="center"/>
              <w:rPr>
                <w:rFonts w:ascii="Arial" w:hAnsi="Arial" w:cs="Arial"/>
                <w:sz w:val="20"/>
                <w:szCs w:val="20"/>
              </w:rPr>
            </w:pPr>
            <w:r>
              <w:rPr>
                <w:rFonts w:ascii="Arial" w:hAnsi="Arial" w:cs="Arial"/>
                <w:sz w:val="20"/>
                <w:szCs w:val="20"/>
              </w:rPr>
              <w:t>8.3%</w:t>
            </w:r>
          </w:p>
        </w:tc>
        <w:tc>
          <w:tcPr>
            <w:tcW w:w="1173" w:type="dxa"/>
            <w:tcBorders>
              <w:bottom w:val="single" w:sz="4" w:space="0" w:color="auto"/>
            </w:tcBorders>
            <w:shd w:val="clear" w:color="auto" w:fill="FFFFFF" w:themeFill="background1"/>
            <w:vAlign w:val="center"/>
          </w:tcPr>
          <w:p w14:paraId="438615AB" w14:textId="77777777" w:rsidR="00B7568E" w:rsidRDefault="00B7568E" w:rsidP="00B7568E">
            <w:pPr>
              <w:spacing w:after="160"/>
              <w:jc w:val="center"/>
              <w:rPr>
                <w:rFonts w:ascii="Arial" w:hAnsi="Arial" w:cs="Arial"/>
                <w:sz w:val="20"/>
                <w:szCs w:val="20"/>
              </w:rPr>
            </w:pPr>
            <w:r>
              <w:rPr>
                <w:rFonts w:ascii="Arial" w:hAnsi="Arial" w:cs="Arial"/>
                <w:sz w:val="20"/>
                <w:szCs w:val="20"/>
              </w:rPr>
              <w:t>17.0%</w:t>
            </w:r>
          </w:p>
        </w:tc>
        <w:tc>
          <w:tcPr>
            <w:tcW w:w="1164" w:type="dxa"/>
            <w:tcBorders>
              <w:bottom w:val="single" w:sz="4" w:space="0" w:color="auto"/>
            </w:tcBorders>
            <w:shd w:val="clear" w:color="auto" w:fill="FFFFFF" w:themeFill="background1"/>
            <w:vAlign w:val="center"/>
          </w:tcPr>
          <w:p w14:paraId="09FA1DF6" w14:textId="77777777" w:rsidR="00B7568E" w:rsidRDefault="00B7568E" w:rsidP="00B7568E">
            <w:pPr>
              <w:spacing w:after="160"/>
              <w:jc w:val="center"/>
              <w:rPr>
                <w:rFonts w:ascii="Arial" w:hAnsi="Arial" w:cs="Arial"/>
                <w:sz w:val="20"/>
                <w:szCs w:val="20"/>
              </w:rPr>
            </w:pPr>
            <w:r>
              <w:rPr>
                <w:rFonts w:ascii="Arial" w:hAnsi="Arial" w:cs="Arial"/>
                <w:sz w:val="20"/>
                <w:szCs w:val="20"/>
              </w:rPr>
              <w:t>4.1%</w:t>
            </w:r>
          </w:p>
        </w:tc>
        <w:tc>
          <w:tcPr>
            <w:tcW w:w="1151" w:type="dxa"/>
            <w:tcBorders>
              <w:bottom w:val="single" w:sz="4" w:space="0" w:color="auto"/>
            </w:tcBorders>
            <w:shd w:val="clear" w:color="auto" w:fill="FFFFFF" w:themeFill="background1"/>
            <w:vAlign w:val="center"/>
          </w:tcPr>
          <w:p w14:paraId="5B5C1BDD" w14:textId="77777777" w:rsidR="00B7568E" w:rsidRDefault="00B7568E" w:rsidP="00B7568E">
            <w:pPr>
              <w:spacing w:after="160"/>
              <w:jc w:val="center"/>
              <w:rPr>
                <w:rFonts w:ascii="Arial" w:hAnsi="Arial" w:cs="Arial"/>
                <w:sz w:val="20"/>
                <w:szCs w:val="20"/>
              </w:rPr>
            </w:pPr>
            <w:r>
              <w:rPr>
                <w:rFonts w:ascii="Arial" w:hAnsi="Arial" w:cs="Arial"/>
                <w:sz w:val="20"/>
                <w:szCs w:val="20"/>
              </w:rPr>
              <w:t>3.3%</w:t>
            </w:r>
          </w:p>
        </w:tc>
        <w:tc>
          <w:tcPr>
            <w:tcW w:w="1332" w:type="dxa"/>
            <w:tcBorders>
              <w:bottom w:val="single" w:sz="4" w:space="0" w:color="auto"/>
            </w:tcBorders>
            <w:shd w:val="clear" w:color="auto" w:fill="FFFFFF" w:themeFill="background1"/>
            <w:vAlign w:val="center"/>
          </w:tcPr>
          <w:p w14:paraId="77A5E1A5" w14:textId="77777777" w:rsidR="00B7568E" w:rsidRDefault="00B7568E" w:rsidP="00B7568E">
            <w:pPr>
              <w:spacing w:after="160"/>
              <w:jc w:val="center"/>
              <w:rPr>
                <w:rFonts w:ascii="Arial" w:hAnsi="Arial" w:cs="Arial"/>
                <w:sz w:val="20"/>
                <w:szCs w:val="20"/>
              </w:rPr>
            </w:pPr>
            <w:r>
              <w:rPr>
                <w:rFonts w:ascii="Arial" w:hAnsi="Arial" w:cs="Arial"/>
                <w:sz w:val="20"/>
                <w:szCs w:val="20"/>
              </w:rPr>
              <w:t>7.0%</w:t>
            </w:r>
          </w:p>
        </w:tc>
        <w:tc>
          <w:tcPr>
            <w:tcW w:w="1892" w:type="dxa"/>
            <w:tcBorders>
              <w:bottom w:val="single" w:sz="4" w:space="0" w:color="auto"/>
            </w:tcBorders>
            <w:shd w:val="clear" w:color="auto" w:fill="FFFFFF" w:themeFill="background1"/>
            <w:vAlign w:val="center"/>
          </w:tcPr>
          <w:p w14:paraId="31CE7A84" w14:textId="77777777" w:rsidR="00B7568E" w:rsidRDefault="00B7568E" w:rsidP="00B7568E">
            <w:pPr>
              <w:spacing w:after="160"/>
              <w:jc w:val="center"/>
              <w:rPr>
                <w:rFonts w:ascii="Arial" w:hAnsi="Arial" w:cs="Arial"/>
                <w:sz w:val="20"/>
                <w:szCs w:val="20"/>
              </w:rPr>
            </w:pPr>
            <w:r>
              <w:rPr>
                <w:rFonts w:ascii="Arial" w:hAnsi="Arial" w:cs="Arial"/>
                <w:sz w:val="20"/>
                <w:szCs w:val="20"/>
              </w:rPr>
              <w:t>14.5%</w:t>
            </w:r>
          </w:p>
        </w:tc>
      </w:tr>
      <w:tr w:rsidR="00B7568E" w:rsidRPr="00B3229B" w14:paraId="4EA981E2" w14:textId="77777777" w:rsidTr="00322784">
        <w:trPr>
          <w:trHeight w:hRule="exact" w:val="227"/>
        </w:trPr>
        <w:tc>
          <w:tcPr>
            <w:tcW w:w="10109" w:type="dxa"/>
            <w:gridSpan w:val="7"/>
            <w:shd w:val="clear" w:color="auto" w:fill="B2A1C7" w:themeFill="accent4" w:themeFillTint="99"/>
            <w:vAlign w:val="center"/>
          </w:tcPr>
          <w:p w14:paraId="331F310D" w14:textId="0FC2047A" w:rsidR="00B7568E" w:rsidRDefault="00B7568E" w:rsidP="00B7568E">
            <w:pPr>
              <w:spacing w:after="160"/>
              <w:rPr>
                <w:rFonts w:ascii="Arial" w:hAnsi="Arial" w:cs="Arial"/>
                <w:sz w:val="20"/>
                <w:szCs w:val="20"/>
              </w:rPr>
            </w:pPr>
            <w:r>
              <w:rPr>
                <w:rFonts w:ascii="Arial" w:hAnsi="Arial" w:cs="Arial"/>
                <w:b/>
                <w:sz w:val="20"/>
                <w:szCs w:val="20"/>
              </w:rPr>
              <w:t>OS rate</w:t>
            </w:r>
          </w:p>
        </w:tc>
      </w:tr>
      <w:tr w:rsidR="00B7568E" w:rsidRPr="00B3229B" w14:paraId="40AA2FE0" w14:textId="77777777" w:rsidTr="00322784">
        <w:trPr>
          <w:trHeight w:hRule="exact" w:val="227"/>
        </w:trPr>
        <w:tc>
          <w:tcPr>
            <w:tcW w:w="2072" w:type="dxa"/>
            <w:vAlign w:val="center"/>
          </w:tcPr>
          <w:p w14:paraId="57E8A3DA"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6-month </w:t>
            </w:r>
          </w:p>
        </w:tc>
        <w:tc>
          <w:tcPr>
            <w:tcW w:w="1325" w:type="dxa"/>
            <w:vAlign w:val="center"/>
          </w:tcPr>
          <w:p w14:paraId="12E2B97D"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90.0%</w:t>
            </w:r>
          </w:p>
        </w:tc>
        <w:tc>
          <w:tcPr>
            <w:tcW w:w="1173" w:type="dxa"/>
            <w:vAlign w:val="center"/>
          </w:tcPr>
          <w:p w14:paraId="1EF2BB57"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92.8%</w:t>
            </w:r>
          </w:p>
        </w:tc>
        <w:tc>
          <w:tcPr>
            <w:tcW w:w="1164" w:type="dxa"/>
            <w:vAlign w:val="center"/>
          </w:tcPr>
          <w:p w14:paraId="6109C4A8"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91.8%</w:t>
            </w:r>
          </w:p>
        </w:tc>
        <w:tc>
          <w:tcPr>
            <w:tcW w:w="1151" w:type="dxa"/>
            <w:vAlign w:val="center"/>
          </w:tcPr>
          <w:p w14:paraId="4ECA48E2"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86.5%</w:t>
            </w:r>
          </w:p>
        </w:tc>
        <w:tc>
          <w:tcPr>
            <w:tcW w:w="1332" w:type="dxa"/>
            <w:vAlign w:val="center"/>
          </w:tcPr>
          <w:p w14:paraId="415AD680"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90.6%</w:t>
            </w:r>
          </w:p>
        </w:tc>
        <w:tc>
          <w:tcPr>
            <w:tcW w:w="1892" w:type="dxa"/>
            <w:vAlign w:val="center"/>
          </w:tcPr>
          <w:p w14:paraId="54E3C284"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90.6%</w:t>
            </w:r>
          </w:p>
        </w:tc>
      </w:tr>
      <w:tr w:rsidR="00B7568E" w:rsidRPr="00B3229B" w14:paraId="604D18E9" w14:textId="77777777" w:rsidTr="00322784">
        <w:trPr>
          <w:trHeight w:hRule="exact" w:val="227"/>
        </w:trPr>
        <w:tc>
          <w:tcPr>
            <w:tcW w:w="2072" w:type="dxa"/>
            <w:vAlign w:val="center"/>
          </w:tcPr>
          <w:p w14:paraId="5BFB69C2"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1-year </w:t>
            </w:r>
          </w:p>
        </w:tc>
        <w:tc>
          <w:tcPr>
            <w:tcW w:w="1325" w:type="dxa"/>
            <w:vAlign w:val="center"/>
          </w:tcPr>
          <w:p w14:paraId="571518F5"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72.0%</w:t>
            </w:r>
          </w:p>
        </w:tc>
        <w:tc>
          <w:tcPr>
            <w:tcW w:w="1173" w:type="dxa"/>
            <w:vAlign w:val="center"/>
          </w:tcPr>
          <w:p w14:paraId="5F6B54E8"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74.1%</w:t>
            </w:r>
          </w:p>
        </w:tc>
        <w:tc>
          <w:tcPr>
            <w:tcW w:w="1164" w:type="dxa"/>
            <w:vAlign w:val="center"/>
          </w:tcPr>
          <w:p w14:paraId="33A52352"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72.2%</w:t>
            </w:r>
          </w:p>
        </w:tc>
        <w:tc>
          <w:tcPr>
            <w:tcW w:w="1151" w:type="dxa"/>
            <w:vAlign w:val="center"/>
          </w:tcPr>
          <w:p w14:paraId="6148CEDD"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73.1%</w:t>
            </w:r>
          </w:p>
        </w:tc>
        <w:tc>
          <w:tcPr>
            <w:tcW w:w="1332" w:type="dxa"/>
            <w:vAlign w:val="center"/>
          </w:tcPr>
          <w:p w14:paraId="4134D877"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72.1%</w:t>
            </w:r>
          </w:p>
        </w:tc>
        <w:tc>
          <w:tcPr>
            <w:tcW w:w="1892" w:type="dxa"/>
            <w:vAlign w:val="center"/>
          </w:tcPr>
          <w:p w14:paraId="23612174"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73.7%</w:t>
            </w:r>
          </w:p>
        </w:tc>
      </w:tr>
      <w:tr w:rsidR="00B7568E" w:rsidRPr="00B3229B" w14:paraId="14265F10" w14:textId="77777777" w:rsidTr="00322784">
        <w:trPr>
          <w:trHeight w:hRule="exact" w:val="227"/>
        </w:trPr>
        <w:tc>
          <w:tcPr>
            <w:tcW w:w="2072" w:type="dxa"/>
            <w:vAlign w:val="center"/>
          </w:tcPr>
          <w:p w14:paraId="08C17E36" w14:textId="77777777" w:rsidR="00B7568E" w:rsidRPr="00EE0384" w:rsidRDefault="00B7568E" w:rsidP="00B7568E">
            <w:pPr>
              <w:spacing w:after="160"/>
              <w:rPr>
                <w:rFonts w:ascii="Arial" w:hAnsi="Arial" w:cs="Arial"/>
                <w:sz w:val="20"/>
                <w:szCs w:val="20"/>
              </w:rPr>
            </w:pPr>
            <w:r w:rsidRPr="00EE0384">
              <w:rPr>
                <w:rFonts w:ascii="Arial" w:hAnsi="Arial" w:cs="Arial"/>
                <w:sz w:val="20"/>
                <w:szCs w:val="20"/>
              </w:rPr>
              <w:t xml:space="preserve">2-year </w:t>
            </w:r>
          </w:p>
        </w:tc>
        <w:tc>
          <w:tcPr>
            <w:tcW w:w="1325" w:type="dxa"/>
            <w:vAlign w:val="center"/>
          </w:tcPr>
          <w:p w14:paraId="02138FC0"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36.6%</w:t>
            </w:r>
          </w:p>
        </w:tc>
        <w:tc>
          <w:tcPr>
            <w:tcW w:w="1173" w:type="dxa"/>
            <w:vAlign w:val="center"/>
          </w:tcPr>
          <w:p w14:paraId="437E59B8"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43.2%</w:t>
            </w:r>
          </w:p>
        </w:tc>
        <w:tc>
          <w:tcPr>
            <w:tcW w:w="1164" w:type="dxa"/>
            <w:vAlign w:val="center"/>
          </w:tcPr>
          <w:p w14:paraId="6144BEB0"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39.2%</w:t>
            </w:r>
          </w:p>
        </w:tc>
        <w:tc>
          <w:tcPr>
            <w:tcW w:w="1151" w:type="dxa"/>
            <w:vAlign w:val="center"/>
          </w:tcPr>
          <w:p w14:paraId="2554446D"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40.4%</w:t>
            </w:r>
          </w:p>
        </w:tc>
        <w:tc>
          <w:tcPr>
            <w:tcW w:w="1332" w:type="dxa"/>
            <w:vAlign w:val="center"/>
          </w:tcPr>
          <w:p w14:paraId="2CD1BEF3"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37.5%</w:t>
            </w:r>
          </w:p>
        </w:tc>
        <w:tc>
          <w:tcPr>
            <w:tcW w:w="1892" w:type="dxa"/>
            <w:vAlign w:val="center"/>
          </w:tcPr>
          <w:p w14:paraId="05973058" w14:textId="77777777" w:rsidR="00B7568E" w:rsidRPr="00323A6B" w:rsidRDefault="00B7568E" w:rsidP="00B7568E">
            <w:pPr>
              <w:spacing w:after="160"/>
              <w:jc w:val="center"/>
              <w:rPr>
                <w:rFonts w:ascii="Arial" w:hAnsi="Arial" w:cs="Arial"/>
                <w:sz w:val="20"/>
                <w:szCs w:val="20"/>
              </w:rPr>
            </w:pPr>
            <w:r>
              <w:rPr>
                <w:rFonts w:ascii="Arial" w:hAnsi="Arial" w:cs="Arial"/>
                <w:sz w:val="20"/>
                <w:szCs w:val="20"/>
              </w:rPr>
              <w:t>42.2%</w:t>
            </w:r>
          </w:p>
        </w:tc>
      </w:tr>
    </w:tbl>
    <w:p w14:paraId="1F199A0B" w14:textId="77777777" w:rsidR="00B7568E" w:rsidRDefault="00B7568E" w:rsidP="00B7568E">
      <w:pPr>
        <w:spacing w:after="160"/>
        <w:rPr>
          <w:rFonts w:ascii="Arial" w:hAnsi="Arial" w:cs="Arial"/>
          <w:sz w:val="20"/>
          <w:szCs w:val="20"/>
        </w:rPr>
      </w:pPr>
    </w:p>
    <w:p w14:paraId="3437586F" w14:textId="6E94E5F4" w:rsidR="00B7568E" w:rsidRPr="00837661" w:rsidRDefault="00B7568E" w:rsidP="00B7568E">
      <w:pPr>
        <w:spacing w:after="160"/>
        <w:rPr>
          <w:rFonts w:ascii="Arial" w:hAnsi="Arial" w:cs="Arial"/>
          <w:sz w:val="20"/>
          <w:szCs w:val="20"/>
        </w:rPr>
      </w:pPr>
      <w:r w:rsidRPr="00B3229B">
        <w:rPr>
          <w:rFonts w:ascii="Arial" w:hAnsi="Arial" w:cs="Arial"/>
          <w:sz w:val="20"/>
          <w:szCs w:val="20"/>
        </w:rPr>
        <w:t xml:space="preserve">CI= confidence interval. </w:t>
      </w:r>
      <w:r>
        <w:rPr>
          <w:rFonts w:ascii="Arial" w:hAnsi="Arial" w:cs="Arial"/>
          <w:sz w:val="20"/>
          <w:szCs w:val="20"/>
        </w:rPr>
        <w:t xml:space="preserve">Bev </w:t>
      </w:r>
      <w:r w:rsidRPr="00B3229B">
        <w:rPr>
          <w:rFonts w:ascii="Arial" w:hAnsi="Arial" w:cs="Arial"/>
          <w:sz w:val="20"/>
          <w:szCs w:val="20"/>
        </w:rPr>
        <w:t>=</w:t>
      </w:r>
      <w:r>
        <w:rPr>
          <w:rFonts w:ascii="Arial" w:hAnsi="Arial" w:cs="Arial"/>
          <w:sz w:val="20"/>
          <w:szCs w:val="20"/>
        </w:rPr>
        <w:t xml:space="preserve"> bevacizumab. FP = </w:t>
      </w:r>
      <w:proofErr w:type="spellStart"/>
      <w:r>
        <w:rPr>
          <w:rFonts w:ascii="Arial" w:hAnsi="Arial" w:cs="Arial"/>
          <w:sz w:val="20"/>
          <w:szCs w:val="20"/>
        </w:rPr>
        <w:t>fluoropyrimidine</w:t>
      </w:r>
      <w:proofErr w:type="spellEnd"/>
      <w:r>
        <w:rPr>
          <w:rFonts w:ascii="Arial" w:hAnsi="Arial" w:cs="Arial"/>
          <w:sz w:val="20"/>
          <w:szCs w:val="20"/>
        </w:rPr>
        <w:t>.</w:t>
      </w:r>
      <w:r w:rsidRPr="00B3229B">
        <w:rPr>
          <w:rFonts w:ascii="Arial" w:hAnsi="Arial" w:cs="Arial"/>
          <w:sz w:val="20"/>
          <w:szCs w:val="20"/>
        </w:rPr>
        <w:t xml:space="preserve"> </w:t>
      </w:r>
      <w:proofErr w:type="spellStart"/>
      <w:r w:rsidRPr="00B3229B">
        <w:rPr>
          <w:rFonts w:ascii="Arial" w:hAnsi="Arial" w:cs="Arial"/>
          <w:sz w:val="20"/>
          <w:szCs w:val="20"/>
        </w:rPr>
        <w:t>Obs</w:t>
      </w:r>
      <w:proofErr w:type="spellEnd"/>
      <w:r w:rsidRPr="00B3229B">
        <w:rPr>
          <w:rFonts w:ascii="Arial" w:hAnsi="Arial" w:cs="Arial"/>
          <w:sz w:val="20"/>
          <w:szCs w:val="20"/>
        </w:rPr>
        <w:t xml:space="preserve">= observation. </w:t>
      </w:r>
      <w:proofErr w:type="spellStart"/>
      <w:r>
        <w:rPr>
          <w:rFonts w:ascii="Arial" w:hAnsi="Arial" w:cs="Arial"/>
          <w:sz w:val="20"/>
          <w:szCs w:val="20"/>
          <w:vertAlign w:val="superscript"/>
        </w:rPr>
        <w:t>a</w:t>
      </w:r>
      <w:proofErr w:type="spellEnd"/>
      <w:r>
        <w:rPr>
          <w:rFonts w:ascii="Arial" w:hAnsi="Arial" w:cs="Arial"/>
          <w:sz w:val="20"/>
          <w:szCs w:val="20"/>
          <w:vertAlign w:val="superscript"/>
        </w:rPr>
        <w:t xml:space="preserve"> </w:t>
      </w:r>
      <w:r>
        <w:rPr>
          <w:rFonts w:ascii="Arial" w:hAnsi="Arial" w:cs="Arial"/>
          <w:sz w:val="20"/>
          <w:szCs w:val="20"/>
        </w:rPr>
        <w:t xml:space="preserve">Only patients that received reintroduction of the induction treatment regimen were </w:t>
      </w:r>
      <w:r w:rsidR="0061699E">
        <w:rPr>
          <w:rFonts w:ascii="Arial" w:hAnsi="Arial" w:cs="Arial"/>
          <w:sz w:val="20"/>
          <w:szCs w:val="20"/>
        </w:rPr>
        <w:t>assessed</w:t>
      </w:r>
      <w:r>
        <w:rPr>
          <w:rFonts w:ascii="Arial" w:hAnsi="Arial" w:cs="Arial"/>
          <w:sz w:val="20"/>
          <w:szCs w:val="20"/>
        </w:rPr>
        <w:t xml:space="preserve"> </w:t>
      </w:r>
      <w:r w:rsidR="0061699E">
        <w:rPr>
          <w:rFonts w:ascii="Arial" w:hAnsi="Arial" w:cs="Arial"/>
          <w:sz w:val="20"/>
          <w:szCs w:val="20"/>
        </w:rPr>
        <w:t>in the</w:t>
      </w:r>
      <w:r>
        <w:rPr>
          <w:rFonts w:ascii="Arial" w:hAnsi="Arial" w:cs="Arial"/>
          <w:sz w:val="20"/>
          <w:szCs w:val="20"/>
        </w:rPr>
        <w:t xml:space="preserve"> calculati</w:t>
      </w:r>
      <w:r w:rsidR="0061699E">
        <w:rPr>
          <w:rFonts w:ascii="Arial" w:hAnsi="Arial" w:cs="Arial"/>
          <w:sz w:val="20"/>
          <w:szCs w:val="20"/>
        </w:rPr>
        <w:t>on of</w:t>
      </w:r>
      <w:r>
        <w:rPr>
          <w:rFonts w:ascii="Arial" w:hAnsi="Arial" w:cs="Arial"/>
          <w:sz w:val="20"/>
          <w:szCs w:val="20"/>
        </w:rPr>
        <w:t xml:space="preserve"> PFS2 rates. </w:t>
      </w:r>
    </w:p>
    <w:tbl>
      <w:tblPr>
        <w:tblStyle w:val="Tabelraster"/>
        <w:tblW w:w="14174" w:type="dxa"/>
        <w:tblLook w:val="04A0" w:firstRow="1" w:lastRow="0" w:firstColumn="1" w:lastColumn="0" w:noHBand="0" w:noVBand="1"/>
      </w:tblPr>
      <w:tblGrid>
        <w:gridCol w:w="2866"/>
        <w:gridCol w:w="966"/>
        <w:gridCol w:w="984"/>
        <w:gridCol w:w="1950"/>
        <w:gridCol w:w="955"/>
        <w:gridCol w:w="1044"/>
        <w:gridCol w:w="738"/>
        <w:gridCol w:w="984"/>
        <w:gridCol w:w="1688"/>
        <w:gridCol w:w="955"/>
        <w:gridCol w:w="1044"/>
      </w:tblGrid>
      <w:tr w:rsidR="009B4BCB" w:rsidRPr="006F6112" w14:paraId="12C8A055" w14:textId="77777777" w:rsidTr="00B7568E">
        <w:trPr>
          <w:trHeight w:hRule="exact" w:val="294"/>
        </w:trPr>
        <w:tc>
          <w:tcPr>
            <w:tcW w:w="14174" w:type="dxa"/>
            <w:gridSpan w:val="11"/>
            <w:shd w:val="clear" w:color="auto" w:fill="403152" w:themeFill="accent4" w:themeFillShade="80"/>
            <w:noWrap/>
            <w:vAlign w:val="center"/>
          </w:tcPr>
          <w:p w14:paraId="0A0D603D" w14:textId="2E70B969" w:rsidR="009B4BCB" w:rsidRDefault="009B4BCB" w:rsidP="00B7568E">
            <w:pPr>
              <w:spacing w:after="200" w:line="276" w:lineRule="auto"/>
              <w:rPr>
                <w:rFonts w:ascii="Arial" w:hAnsi="Arial" w:cs="Arial"/>
                <w:b/>
                <w:sz w:val="20"/>
                <w:szCs w:val="20"/>
                <w:lang w:val="en-GB"/>
              </w:rPr>
            </w:pPr>
            <w:r w:rsidRPr="009B2141">
              <w:rPr>
                <w:rFonts w:ascii="Arial" w:hAnsi="Arial" w:cs="Arial"/>
                <w:b/>
                <w:bCs/>
                <w:color w:val="FFFFFF" w:themeColor="background1"/>
                <w:sz w:val="20"/>
                <w:szCs w:val="20"/>
              </w:rPr>
              <w:lastRenderedPageBreak/>
              <w:t xml:space="preserve">Supplementary Table </w:t>
            </w:r>
            <w:bookmarkStart w:id="0" w:name="_GoBack"/>
            <w:r w:rsidR="00B7568E">
              <w:rPr>
                <w:rFonts w:ascii="Arial" w:hAnsi="Arial" w:cs="Arial"/>
                <w:b/>
                <w:bCs/>
                <w:color w:val="FFFFFF" w:themeColor="background1"/>
                <w:sz w:val="20"/>
                <w:szCs w:val="20"/>
              </w:rPr>
              <w:t>3</w:t>
            </w:r>
            <w:bookmarkEnd w:id="0"/>
            <w:r w:rsidRPr="009B2141">
              <w:rPr>
                <w:rFonts w:ascii="Arial" w:hAnsi="Arial" w:cs="Arial"/>
                <w:b/>
                <w:bCs/>
                <w:color w:val="FFFFFF" w:themeColor="background1"/>
                <w:sz w:val="20"/>
                <w:szCs w:val="20"/>
              </w:rPr>
              <w:t xml:space="preserve">. </w:t>
            </w:r>
            <w:r w:rsidRPr="009B2141">
              <w:rPr>
                <w:rFonts w:ascii="Arial" w:hAnsi="Arial" w:cs="Arial"/>
                <w:b/>
                <w:sz w:val="20"/>
                <w:szCs w:val="20"/>
                <w:lang w:val="en-GB"/>
              </w:rPr>
              <w:t>Individual study results - Adjusted treatment effects for PFS1 in subgroups</w:t>
            </w:r>
          </w:p>
          <w:p w14:paraId="3B60FCA2" w14:textId="49CA6CA9" w:rsidR="00B7568E" w:rsidRPr="009B2141" w:rsidRDefault="00B7568E" w:rsidP="00B7568E">
            <w:pPr>
              <w:spacing w:after="200" w:line="276" w:lineRule="auto"/>
              <w:rPr>
                <w:rFonts w:ascii="Arial" w:hAnsi="Arial" w:cs="Arial"/>
                <w:bCs/>
                <w:color w:val="FFFFFF" w:themeColor="background1"/>
                <w:sz w:val="20"/>
                <w:szCs w:val="20"/>
              </w:rPr>
            </w:pPr>
          </w:p>
        </w:tc>
      </w:tr>
      <w:tr w:rsidR="009B4BCB" w:rsidRPr="0037189C" w14:paraId="7499B264" w14:textId="77777777" w:rsidTr="00322784">
        <w:trPr>
          <w:trHeight w:hRule="exact" w:val="227"/>
        </w:trPr>
        <w:tc>
          <w:tcPr>
            <w:tcW w:w="0" w:type="auto"/>
            <w:noWrap/>
            <w:vAlign w:val="center"/>
          </w:tcPr>
          <w:p w14:paraId="35BB8950" w14:textId="77777777" w:rsidR="009B4BCB" w:rsidRPr="009B2141" w:rsidRDefault="009B4BCB" w:rsidP="00C84CD1">
            <w:pPr>
              <w:spacing w:after="200" w:line="276" w:lineRule="auto"/>
              <w:rPr>
                <w:rFonts w:ascii="Arial" w:hAnsi="Arial" w:cs="Arial"/>
                <w:b/>
                <w:bCs/>
                <w:sz w:val="20"/>
                <w:szCs w:val="20"/>
              </w:rPr>
            </w:pPr>
          </w:p>
        </w:tc>
        <w:tc>
          <w:tcPr>
            <w:tcW w:w="5863" w:type="dxa"/>
            <w:gridSpan w:val="5"/>
            <w:noWrap/>
            <w:vAlign w:val="center"/>
          </w:tcPr>
          <w:p w14:paraId="768F90E2" w14:textId="77777777" w:rsidR="009B4BCB" w:rsidRPr="009B2141" w:rsidRDefault="009B4BCB" w:rsidP="00C84CD1">
            <w:pPr>
              <w:spacing w:after="200" w:line="276" w:lineRule="auto"/>
              <w:jc w:val="center"/>
              <w:rPr>
                <w:rFonts w:ascii="Arial" w:hAnsi="Arial" w:cs="Arial"/>
                <w:b/>
                <w:bCs/>
                <w:sz w:val="20"/>
                <w:szCs w:val="20"/>
              </w:rPr>
            </w:pPr>
            <w:r w:rsidRPr="009B2141">
              <w:rPr>
                <w:rFonts w:ascii="Arial" w:hAnsi="Arial" w:cs="Arial"/>
                <w:b/>
                <w:bCs/>
                <w:sz w:val="20"/>
                <w:szCs w:val="20"/>
              </w:rPr>
              <w:t>CAIRO3</w:t>
            </w:r>
          </w:p>
        </w:tc>
        <w:tc>
          <w:tcPr>
            <w:tcW w:w="0" w:type="auto"/>
            <w:gridSpan w:val="5"/>
            <w:noWrap/>
            <w:vAlign w:val="center"/>
          </w:tcPr>
          <w:p w14:paraId="7CB63199" w14:textId="77777777" w:rsidR="009B4BCB" w:rsidRPr="009B2141" w:rsidRDefault="009B4BCB" w:rsidP="00C84CD1">
            <w:pPr>
              <w:spacing w:after="200" w:line="276" w:lineRule="auto"/>
              <w:jc w:val="center"/>
              <w:rPr>
                <w:rFonts w:ascii="Arial" w:hAnsi="Arial" w:cs="Arial"/>
                <w:b/>
                <w:bCs/>
                <w:sz w:val="20"/>
                <w:szCs w:val="20"/>
              </w:rPr>
            </w:pPr>
            <w:r w:rsidRPr="009B2141">
              <w:rPr>
                <w:rFonts w:ascii="Arial" w:hAnsi="Arial" w:cs="Arial"/>
                <w:b/>
                <w:bCs/>
                <w:sz w:val="20"/>
                <w:szCs w:val="20"/>
              </w:rPr>
              <w:t>AIO 0207</w:t>
            </w:r>
          </w:p>
        </w:tc>
      </w:tr>
      <w:tr w:rsidR="008235AE" w:rsidRPr="0037189C" w14:paraId="35A76B81" w14:textId="77777777" w:rsidTr="00322784">
        <w:trPr>
          <w:trHeight w:hRule="exact" w:val="338"/>
        </w:trPr>
        <w:tc>
          <w:tcPr>
            <w:tcW w:w="0" w:type="auto"/>
            <w:tcBorders>
              <w:bottom w:val="single" w:sz="4" w:space="0" w:color="auto"/>
            </w:tcBorders>
            <w:noWrap/>
            <w:vAlign w:val="center"/>
          </w:tcPr>
          <w:p w14:paraId="475D9140"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Subgroup</w:t>
            </w:r>
          </w:p>
        </w:tc>
        <w:tc>
          <w:tcPr>
            <w:tcW w:w="0" w:type="auto"/>
            <w:tcBorders>
              <w:bottom w:val="single" w:sz="4" w:space="0" w:color="auto"/>
            </w:tcBorders>
            <w:noWrap/>
            <w:vAlign w:val="center"/>
          </w:tcPr>
          <w:p w14:paraId="6B9A25E1"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Obs</w:t>
            </w:r>
            <w:proofErr w:type="spellEnd"/>
          </w:p>
        </w:tc>
        <w:tc>
          <w:tcPr>
            <w:tcW w:w="0" w:type="auto"/>
            <w:tcBorders>
              <w:bottom w:val="single" w:sz="4" w:space="0" w:color="auto"/>
            </w:tcBorders>
            <w:noWrap/>
            <w:vAlign w:val="center"/>
          </w:tcPr>
          <w:p w14:paraId="13AC1C95"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FP+Bev</w:t>
            </w:r>
            <w:proofErr w:type="spellEnd"/>
          </w:p>
        </w:tc>
        <w:tc>
          <w:tcPr>
            <w:tcW w:w="1895" w:type="dxa"/>
            <w:tcBorders>
              <w:bottom w:val="single" w:sz="4" w:space="0" w:color="auto"/>
            </w:tcBorders>
            <w:noWrap/>
            <w:vAlign w:val="center"/>
          </w:tcPr>
          <w:p w14:paraId="4CD12CB6"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HR</w:t>
            </w:r>
          </w:p>
        </w:tc>
        <w:tc>
          <w:tcPr>
            <w:tcW w:w="0" w:type="auto"/>
            <w:tcBorders>
              <w:bottom w:val="single" w:sz="4" w:space="0" w:color="auto"/>
            </w:tcBorders>
            <w:noWrap/>
            <w:vAlign w:val="center"/>
          </w:tcPr>
          <w:p w14:paraId="0FAD1EE2"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i/>
                <w:sz w:val="20"/>
                <w:szCs w:val="20"/>
              </w:rPr>
              <w:t>P</w:t>
            </w:r>
            <w:r w:rsidRPr="009B2141">
              <w:rPr>
                <w:rFonts w:ascii="Arial" w:hAnsi="Arial" w:cs="Arial"/>
                <w:b/>
                <w:bCs/>
                <w:sz w:val="20"/>
                <w:szCs w:val="20"/>
              </w:rPr>
              <w:t>-value</w:t>
            </w:r>
          </w:p>
        </w:tc>
        <w:tc>
          <w:tcPr>
            <w:tcW w:w="0" w:type="auto"/>
            <w:tcBorders>
              <w:bottom w:val="single" w:sz="4" w:space="0" w:color="auto"/>
            </w:tcBorders>
            <w:noWrap/>
            <w:vAlign w:val="center"/>
          </w:tcPr>
          <w:p w14:paraId="7F8672A1" w14:textId="77777777" w:rsidR="009B4BCB" w:rsidRPr="009B2141" w:rsidRDefault="009B4BCB" w:rsidP="00C84CD1">
            <w:pPr>
              <w:spacing w:after="200" w:line="276" w:lineRule="auto"/>
              <w:rPr>
                <w:rFonts w:ascii="Arial" w:hAnsi="Arial" w:cs="Arial"/>
                <w:b/>
                <w:bCs/>
                <w:sz w:val="20"/>
                <w:szCs w:val="20"/>
                <w:vertAlign w:val="subscript"/>
              </w:rPr>
            </w:pPr>
            <w:proofErr w:type="spellStart"/>
            <w:r w:rsidRPr="009B2141">
              <w:rPr>
                <w:rFonts w:ascii="Arial" w:hAnsi="Arial" w:cs="Arial"/>
                <w:b/>
                <w:bCs/>
                <w:i/>
                <w:sz w:val="20"/>
                <w:szCs w:val="20"/>
              </w:rPr>
              <w:t>P</w:t>
            </w:r>
            <w:r w:rsidRPr="009B2141">
              <w:rPr>
                <w:rFonts w:ascii="Arial" w:hAnsi="Arial" w:cs="Arial"/>
                <w:b/>
                <w:bCs/>
                <w:sz w:val="20"/>
                <w:szCs w:val="20"/>
                <w:vertAlign w:val="subscript"/>
              </w:rPr>
              <w:t>interaction</w:t>
            </w:r>
            <w:proofErr w:type="spellEnd"/>
          </w:p>
        </w:tc>
        <w:tc>
          <w:tcPr>
            <w:tcW w:w="0" w:type="auto"/>
            <w:tcBorders>
              <w:bottom w:val="single" w:sz="4" w:space="0" w:color="auto"/>
            </w:tcBorders>
            <w:noWrap/>
            <w:vAlign w:val="center"/>
          </w:tcPr>
          <w:p w14:paraId="63E882F9"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Obs</w:t>
            </w:r>
            <w:proofErr w:type="spellEnd"/>
          </w:p>
        </w:tc>
        <w:tc>
          <w:tcPr>
            <w:tcW w:w="0" w:type="auto"/>
            <w:tcBorders>
              <w:bottom w:val="single" w:sz="4" w:space="0" w:color="auto"/>
            </w:tcBorders>
            <w:noWrap/>
            <w:vAlign w:val="center"/>
          </w:tcPr>
          <w:p w14:paraId="69F5674A"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FP+Bev</w:t>
            </w:r>
            <w:proofErr w:type="spellEnd"/>
          </w:p>
        </w:tc>
        <w:tc>
          <w:tcPr>
            <w:tcW w:w="0" w:type="auto"/>
            <w:tcBorders>
              <w:bottom w:val="single" w:sz="4" w:space="0" w:color="auto"/>
            </w:tcBorders>
            <w:noWrap/>
            <w:vAlign w:val="center"/>
          </w:tcPr>
          <w:p w14:paraId="0688841D"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HR</w:t>
            </w:r>
          </w:p>
        </w:tc>
        <w:tc>
          <w:tcPr>
            <w:tcW w:w="0" w:type="auto"/>
            <w:tcBorders>
              <w:bottom w:val="single" w:sz="4" w:space="0" w:color="auto"/>
            </w:tcBorders>
            <w:noWrap/>
            <w:vAlign w:val="center"/>
          </w:tcPr>
          <w:p w14:paraId="3E40F42C"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i/>
                <w:sz w:val="20"/>
                <w:szCs w:val="20"/>
              </w:rPr>
              <w:t>P</w:t>
            </w:r>
            <w:r w:rsidRPr="009B2141">
              <w:rPr>
                <w:rFonts w:ascii="Arial" w:hAnsi="Arial" w:cs="Arial"/>
                <w:b/>
                <w:bCs/>
                <w:sz w:val="20"/>
                <w:szCs w:val="20"/>
              </w:rPr>
              <w:t>-value</w:t>
            </w:r>
          </w:p>
        </w:tc>
        <w:tc>
          <w:tcPr>
            <w:tcW w:w="0" w:type="auto"/>
            <w:tcBorders>
              <w:bottom w:val="single" w:sz="4" w:space="0" w:color="auto"/>
            </w:tcBorders>
            <w:noWrap/>
            <w:vAlign w:val="center"/>
          </w:tcPr>
          <w:p w14:paraId="5CE41932"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i/>
                <w:sz w:val="20"/>
                <w:szCs w:val="20"/>
              </w:rPr>
              <w:t>P</w:t>
            </w:r>
            <w:r w:rsidRPr="009B2141">
              <w:rPr>
                <w:rFonts w:ascii="Arial" w:hAnsi="Arial" w:cs="Arial"/>
                <w:b/>
                <w:bCs/>
                <w:sz w:val="20"/>
                <w:szCs w:val="20"/>
                <w:vertAlign w:val="subscript"/>
              </w:rPr>
              <w:t>interaction</w:t>
            </w:r>
            <w:proofErr w:type="spellEnd"/>
          </w:p>
        </w:tc>
      </w:tr>
      <w:tr w:rsidR="009B4BCB" w:rsidRPr="0037189C" w14:paraId="4D0199D8" w14:textId="77777777" w:rsidTr="00B7568E">
        <w:trPr>
          <w:trHeight w:hRule="exact" w:val="227"/>
        </w:trPr>
        <w:tc>
          <w:tcPr>
            <w:tcW w:w="14174" w:type="dxa"/>
            <w:gridSpan w:val="11"/>
            <w:shd w:val="clear" w:color="auto" w:fill="B2A1C7" w:themeFill="accent4" w:themeFillTint="99"/>
            <w:noWrap/>
            <w:vAlign w:val="center"/>
            <w:hideMark/>
          </w:tcPr>
          <w:p w14:paraId="72D4139E"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Sex</w:t>
            </w:r>
          </w:p>
        </w:tc>
      </w:tr>
      <w:tr w:rsidR="008235AE" w:rsidRPr="0037189C" w14:paraId="74579A33" w14:textId="77777777" w:rsidTr="00322784">
        <w:trPr>
          <w:trHeight w:hRule="exact" w:val="227"/>
        </w:trPr>
        <w:tc>
          <w:tcPr>
            <w:tcW w:w="0" w:type="auto"/>
            <w:noWrap/>
            <w:vAlign w:val="center"/>
            <w:hideMark/>
          </w:tcPr>
          <w:p w14:paraId="5177E0A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Male</w:t>
            </w:r>
          </w:p>
        </w:tc>
        <w:tc>
          <w:tcPr>
            <w:tcW w:w="0" w:type="auto"/>
            <w:noWrap/>
            <w:vAlign w:val="center"/>
            <w:hideMark/>
          </w:tcPr>
          <w:p w14:paraId="7EF1C00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168/169</w:t>
            </w:r>
          </w:p>
        </w:tc>
        <w:tc>
          <w:tcPr>
            <w:tcW w:w="0" w:type="auto"/>
            <w:noWrap/>
            <w:vAlign w:val="center"/>
            <w:hideMark/>
          </w:tcPr>
          <w:p w14:paraId="1B5FCAB2" w14:textId="04775079"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17</w:t>
            </w:r>
            <w:r w:rsidR="004A336E">
              <w:rPr>
                <w:rFonts w:ascii="Arial" w:hAnsi="Arial" w:cs="Arial"/>
                <w:sz w:val="20"/>
                <w:szCs w:val="20"/>
              </w:rPr>
              <w:t>0</w:t>
            </w:r>
            <w:r w:rsidRPr="009B2141">
              <w:rPr>
                <w:rFonts w:ascii="Arial" w:hAnsi="Arial" w:cs="Arial"/>
                <w:sz w:val="20"/>
                <w:szCs w:val="20"/>
              </w:rPr>
              <w:t>/17</w:t>
            </w:r>
            <w:r w:rsidR="004A336E">
              <w:rPr>
                <w:rFonts w:ascii="Arial" w:hAnsi="Arial" w:cs="Arial"/>
                <w:sz w:val="20"/>
                <w:szCs w:val="20"/>
              </w:rPr>
              <w:t>4</w:t>
            </w:r>
          </w:p>
        </w:tc>
        <w:tc>
          <w:tcPr>
            <w:tcW w:w="1895" w:type="dxa"/>
            <w:noWrap/>
            <w:vAlign w:val="center"/>
            <w:hideMark/>
          </w:tcPr>
          <w:p w14:paraId="44EFCA88" w14:textId="7056E641"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0.36 (0.2</w:t>
            </w:r>
            <w:r w:rsidR="00C84CD1">
              <w:rPr>
                <w:rFonts w:ascii="Arial" w:hAnsi="Arial" w:cs="Arial"/>
                <w:sz w:val="20"/>
                <w:szCs w:val="20"/>
              </w:rPr>
              <w:t>9</w:t>
            </w:r>
            <w:r w:rsidRPr="009B2141">
              <w:rPr>
                <w:rFonts w:ascii="Arial" w:hAnsi="Arial" w:cs="Arial"/>
                <w:sz w:val="20"/>
                <w:szCs w:val="20"/>
              </w:rPr>
              <w:t>-0.46)</w:t>
            </w:r>
          </w:p>
        </w:tc>
        <w:tc>
          <w:tcPr>
            <w:tcW w:w="0" w:type="auto"/>
            <w:noWrap/>
            <w:vAlign w:val="center"/>
            <w:hideMark/>
          </w:tcPr>
          <w:p w14:paraId="3E39A24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4412E2E5" w14:textId="474930E6"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r w:rsidR="00C84CD1" w:rsidRPr="009B2141">
              <w:rPr>
                <w:rFonts w:ascii="Arial" w:hAnsi="Arial" w:cs="Arial"/>
                <w:sz w:val="20"/>
                <w:szCs w:val="20"/>
              </w:rPr>
              <w:t>8</w:t>
            </w:r>
            <w:r w:rsidR="00C84CD1">
              <w:rPr>
                <w:rFonts w:ascii="Arial" w:hAnsi="Arial" w:cs="Arial"/>
                <w:sz w:val="20"/>
                <w:szCs w:val="20"/>
              </w:rPr>
              <w:t>82</w:t>
            </w:r>
          </w:p>
        </w:tc>
        <w:tc>
          <w:tcPr>
            <w:tcW w:w="0" w:type="auto"/>
            <w:noWrap/>
            <w:vAlign w:val="center"/>
            <w:hideMark/>
          </w:tcPr>
          <w:p w14:paraId="23973D0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79/82</w:t>
            </w:r>
          </w:p>
        </w:tc>
        <w:tc>
          <w:tcPr>
            <w:tcW w:w="0" w:type="auto"/>
            <w:noWrap/>
            <w:vAlign w:val="center"/>
            <w:hideMark/>
          </w:tcPr>
          <w:p w14:paraId="7C0C836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77/85</w:t>
            </w:r>
          </w:p>
        </w:tc>
        <w:tc>
          <w:tcPr>
            <w:tcW w:w="0" w:type="auto"/>
            <w:noWrap/>
            <w:vAlign w:val="center"/>
            <w:hideMark/>
          </w:tcPr>
          <w:p w14:paraId="071A65D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0.48 (0.34-0.69)</w:t>
            </w:r>
          </w:p>
        </w:tc>
        <w:tc>
          <w:tcPr>
            <w:tcW w:w="0" w:type="auto"/>
            <w:noWrap/>
            <w:vAlign w:val="center"/>
            <w:hideMark/>
          </w:tcPr>
          <w:p w14:paraId="1AC24F3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2B659D7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0.776</w:t>
            </w:r>
          </w:p>
        </w:tc>
      </w:tr>
      <w:tr w:rsidR="008235AE" w:rsidRPr="0037189C" w14:paraId="21F40866" w14:textId="77777777" w:rsidTr="00322784">
        <w:trPr>
          <w:trHeight w:hRule="exact" w:val="227"/>
        </w:trPr>
        <w:tc>
          <w:tcPr>
            <w:tcW w:w="0" w:type="auto"/>
            <w:noWrap/>
            <w:vAlign w:val="center"/>
            <w:hideMark/>
          </w:tcPr>
          <w:p w14:paraId="5FC395E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Female</w:t>
            </w:r>
          </w:p>
        </w:tc>
        <w:tc>
          <w:tcPr>
            <w:tcW w:w="0" w:type="auto"/>
            <w:noWrap/>
            <w:vAlign w:val="center"/>
            <w:hideMark/>
          </w:tcPr>
          <w:p w14:paraId="6D5AB70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92/94</w:t>
            </w:r>
          </w:p>
        </w:tc>
        <w:tc>
          <w:tcPr>
            <w:tcW w:w="0" w:type="auto"/>
            <w:noWrap/>
            <w:vAlign w:val="center"/>
            <w:hideMark/>
          </w:tcPr>
          <w:p w14:paraId="4C2C67E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87/93</w:t>
            </w:r>
          </w:p>
        </w:tc>
        <w:tc>
          <w:tcPr>
            <w:tcW w:w="1895" w:type="dxa"/>
            <w:noWrap/>
            <w:vAlign w:val="center"/>
            <w:hideMark/>
          </w:tcPr>
          <w:p w14:paraId="5E9AD32C" w14:textId="5224F245"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w:t>
            </w:r>
            <w:r w:rsidR="00C84CD1">
              <w:rPr>
                <w:rFonts w:ascii="Arial" w:hAnsi="Arial" w:cs="Arial"/>
                <w:sz w:val="20"/>
                <w:szCs w:val="20"/>
              </w:rPr>
              <w:t>7</w:t>
            </w:r>
            <w:r w:rsidRPr="009B2141">
              <w:rPr>
                <w:rFonts w:ascii="Arial" w:hAnsi="Arial" w:cs="Arial"/>
                <w:sz w:val="20"/>
                <w:szCs w:val="20"/>
              </w:rPr>
              <w:t xml:space="preserve"> (0.27-0.5</w:t>
            </w:r>
            <w:r w:rsidR="00C84CD1">
              <w:rPr>
                <w:rFonts w:ascii="Arial" w:hAnsi="Arial" w:cs="Arial"/>
                <w:sz w:val="20"/>
                <w:szCs w:val="20"/>
              </w:rPr>
              <w:t>1</w:t>
            </w:r>
            <w:r w:rsidRPr="009B2141">
              <w:rPr>
                <w:rFonts w:ascii="Arial" w:hAnsi="Arial" w:cs="Arial"/>
                <w:sz w:val="20"/>
                <w:szCs w:val="20"/>
              </w:rPr>
              <w:t>)</w:t>
            </w:r>
          </w:p>
        </w:tc>
        <w:tc>
          <w:tcPr>
            <w:tcW w:w="0" w:type="auto"/>
            <w:noWrap/>
            <w:vAlign w:val="center"/>
            <w:hideMark/>
          </w:tcPr>
          <w:p w14:paraId="74A4190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5661C7EF"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00400F4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47/48</w:t>
            </w:r>
          </w:p>
        </w:tc>
        <w:tc>
          <w:tcPr>
            <w:tcW w:w="0" w:type="auto"/>
            <w:noWrap/>
            <w:vAlign w:val="center"/>
            <w:hideMark/>
          </w:tcPr>
          <w:p w14:paraId="3497603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33/37</w:t>
            </w:r>
          </w:p>
        </w:tc>
        <w:tc>
          <w:tcPr>
            <w:tcW w:w="0" w:type="auto"/>
            <w:noWrap/>
            <w:vAlign w:val="center"/>
            <w:hideMark/>
          </w:tcPr>
          <w:p w14:paraId="2E5267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0.44 (0.27-0.72)</w:t>
            </w:r>
          </w:p>
        </w:tc>
        <w:tc>
          <w:tcPr>
            <w:tcW w:w="0" w:type="auto"/>
            <w:noWrap/>
            <w:vAlign w:val="center"/>
            <w:hideMark/>
          </w:tcPr>
          <w:p w14:paraId="2A6B0BA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0.001</w:t>
            </w:r>
          </w:p>
        </w:tc>
        <w:tc>
          <w:tcPr>
            <w:tcW w:w="0" w:type="auto"/>
            <w:noWrap/>
            <w:vAlign w:val="center"/>
            <w:hideMark/>
          </w:tcPr>
          <w:p w14:paraId="67AAE3DA" w14:textId="77777777" w:rsidR="009B4BCB" w:rsidRPr="009B2141" w:rsidRDefault="009B4BCB" w:rsidP="00C84CD1">
            <w:pPr>
              <w:spacing w:after="200" w:line="276" w:lineRule="auto"/>
              <w:rPr>
                <w:rFonts w:ascii="Arial" w:hAnsi="Arial" w:cs="Arial"/>
                <w:sz w:val="20"/>
                <w:szCs w:val="20"/>
              </w:rPr>
            </w:pPr>
          </w:p>
        </w:tc>
      </w:tr>
      <w:tr w:rsidR="008235AE" w:rsidRPr="0037189C" w14:paraId="3EA3B21C" w14:textId="77777777" w:rsidTr="00322784">
        <w:trPr>
          <w:trHeight w:hRule="exact" w:val="227"/>
        </w:trPr>
        <w:tc>
          <w:tcPr>
            <w:tcW w:w="0" w:type="auto"/>
            <w:tcBorders>
              <w:bottom w:val="single" w:sz="4" w:space="0" w:color="auto"/>
            </w:tcBorders>
            <w:noWrap/>
            <w:vAlign w:val="center"/>
            <w:hideMark/>
          </w:tcPr>
          <w:p w14:paraId="29F3019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A9154E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6472E13B" w14:textId="6E6F10F0"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263780E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A5A04E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A7ACE9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4455157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0F24FAB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18B3878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A62938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2C304FF" w14:textId="77777777" w:rsidR="009B4BCB" w:rsidRPr="009B2141" w:rsidRDefault="009B4BCB" w:rsidP="00C84CD1">
            <w:pPr>
              <w:spacing w:after="200" w:line="276" w:lineRule="auto"/>
              <w:rPr>
                <w:rFonts w:ascii="Arial" w:hAnsi="Arial" w:cs="Arial"/>
                <w:sz w:val="20"/>
                <w:szCs w:val="20"/>
              </w:rPr>
            </w:pPr>
          </w:p>
        </w:tc>
      </w:tr>
      <w:tr w:rsidR="009B4BCB" w:rsidRPr="0037189C" w14:paraId="4B8D8A14" w14:textId="77777777" w:rsidTr="00B7568E">
        <w:trPr>
          <w:trHeight w:hRule="exact" w:val="227"/>
        </w:trPr>
        <w:tc>
          <w:tcPr>
            <w:tcW w:w="14174" w:type="dxa"/>
            <w:gridSpan w:val="11"/>
            <w:shd w:val="clear" w:color="auto" w:fill="B2A1C7" w:themeFill="accent4" w:themeFillTint="99"/>
            <w:noWrap/>
            <w:vAlign w:val="center"/>
            <w:hideMark/>
          </w:tcPr>
          <w:p w14:paraId="28F49F3C"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Age</w:t>
            </w:r>
          </w:p>
        </w:tc>
      </w:tr>
      <w:tr w:rsidR="008235AE" w:rsidRPr="0037189C" w14:paraId="0373DFAB" w14:textId="77777777" w:rsidTr="00322784">
        <w:trPr>
          <w:trHeight w:hRule="exact" w:val="227"/>
        </w:trPr>
        <w:tc>
          <w:tcPr>
            <w:tcW w:w="0" w:type="auto"/>
            <w:noWrap/>
            <w:vAlign w:val="center"/>
            <w:hideMark/>
          </w:tcPr>
          <w:p w14:paraId="0FF6ED7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 70</w:t>
            </w:r>
          </w:p>
        </w:tc>
        <w:tc>
          <w:tcPr>
            <w:tcW w:w="0" w:type="auto"/>
            <w:noWrap/>
            <w:vAlign w:val="center"/>
            <w:hideMark/>
          </w:tcPr>
          <w:p w14:paraId="0F00E40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188/189</w:t>
            </w:r>
          </w:p>
        </w:tc>
        <w:tc>
          <w:tcPr>
            <w:tcW w:w="0" w:type="auto"/>
            <w:noWrap/>
            <w:vAlign w:val="center"/>
            <w:hideMark/>
          </w:tcPr>
          <w:p w14:paraId="30385BF9" w14:textId="6270F1A5" w:rsidR="009B4BCB" w:rsidRPr="009B2141" w:rsidRDefault="004A336E" w:rsidP="004A336E">
            <w:pPr>
              <w:spacing w:after="200" w:line="276" w:lineRule="auto"/>
              <w:rPr>
                <w:rFonts w:ascii="Arial" w:hAnsi="Arial" w:cs="Arial"/>
                <w:sz w:val="20"/>
                <w:szCs w:val="20"/>
              </w:rPr>
            </w:pPr>
            <w:r>
              <w:rPr>
                <w:rFonts w:ascii="Arial" w:hAnsi="Arial" w:cs="Arial"/>
                <w:sz w:val="20"/>
                <w:szCs w:val="20"/>
              </w:rPr>
              <w:t>199</w:t>
            </w:r>
            <w:r w:rsidR="009B4BCB" w:rsidRPr="009B2141">
              <w:rPr>
                <w:rFonts w:ascii="Arial" w:hAnsi="Arial" w:cs="Arial"/>
                <w:sz w:val="20"/>
                <w:szCs w:val="20"/>
              </w:rPr>
              <w:t>/2</w:t>
            </w:r>
            <w:r>
              <w:rPr>
                <w:rFonts w:ascii="Arial" w:hAnsi="Arial" w:cs="Arial"/>
                <w:sz w:val="20"/>
                <w:szCs w:val="20"/>
              </w:rPr>
              <w:t>09</w:t>
            </w:r>
          </w:p>
        </w:tc>
        <w:tc>
          <w:tcPr>
            <w:tcW w:w="1895" w:type="dxa"/>
            <w:noWrap/>
            <w:vAlign w:val="center"/>
            <w:hideMark/>
          </w:tcPr>
          <w:p w14:paraId="7D2D363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w:t>
            </w:r>
            <w:r>
              <w:rPr>
                <w:rFonts w:ascii="Arial" w:hAnsi="Arial" w:cs="Arial"/>
                <w:sz w:val="20"/>
                <w:szCs w:val="20"/>
              </w:rPr>
              <w:t>7</w:t>
            </w:r>
            <w:r w:rsidRPr="009B2141">
              <w:rPr>
                <w:rFonts w:ascii="Arial" w:hAnsi="Arial" w:cs="Arial"/>
                <w:sz w:val="20"/>
                <w:szCs w:val="20"/>
              </w:rPr>
              <w:t xml:space="preserve"> (0.29-0.46)</w:t>
            </w:r>
          </w:p>
        </w:tc>
        <w:tc>
          <w:tcPr>
            <w:tcW w:w="0" w:type="auto"/>
            <w:noWrap/>
            <w:vAlign w:val="center"/>
            <w:hideMark/>
          </w:tcPr>
          <w:p w14:paraId="4A860F9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1410B01B" w14:textId="0A9323EC"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r w:rsidR="00C84CD1" w:rsidRPr="009B2141">
              <w:rPr>
                <w:rFonts w:ascii="Arial" w:hAnsi="Arial" w:cs="Arial"/>
                <w:sz w:val="20"/>
                <w:szCs w:val="20"/>
              </w:rPr>
              <w:t>9</w:t>
            </w:r>
            <w:r w:rsidR="00C84CD1">
              <w:rPr>
                <w:rFonts w:ascii="Arial" w:hAnsi="Arial" w:cs="Arial"/>
                <w:sz w:val="20"/>
                <w:szCs w:val="20"/>
              </w:rPr>
              <w:t>79</w:t>
            </w:r>
          </w:p>
        </w:tc>
        <w:tc>
          <w:tcPr>
            <w:tcW w:w="0" w:type="auto"/>
            <w:noWrap/>
            <w:vAlign w:val="center"/>
            <w:hideMark/>
          </w:tcPr>
          <w:p w14:paraId="5F40C1A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80/84</w:t>
            </w:r>
          </w:p>
        </w:tc>
        <w:tc>
          <w:tcPr>
            <w:tcW w:w="0" w:type="auto"/>
            <w:noWrap/>
            <w:vAlign w:val="center"/>
            <w:hideMark/>
          </w:tcPr>
          <w:p w14:paraId="5251958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82/92</w:t>
            </w:r>
          </w:p>
        </w:tc>
        <w:tc>
          <w:tcPr>
            <w:tcW w:w="0" w:type="auto"/>
            <w:noWrap/>
            <w:vAlign w:val="center"/>
            <w:hideMark/>
          </w:tcPr>
          <w:p w14:paraId="1EE1696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0.44 (0.32-0.62)</w:t>
            </w:r>
          </w:p>
        </w:tc>
        <w:tc>
          <w:tcPr>
            <w:tcW w:w="0" w:type="auto"/>
            <w:noWrap/>
            <w:vAlign w:val="center"/>
            <w:hideMark/>
          </w:tcPr>
          <w:p w14:paraId="489571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2837E5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0.527</w:t>
            </w:r>
          </w:p>
        </w:tc>
      </w:tr>
      <w:tr w:rsidR="008235AE" w:rsidRPr="0037189C" w14:paraId="4209C515" w14:textId="77777777" w:rsidTr="00322784">
        <w:trPr>
          <w:trHeight w:hRule="exact" w:val="227"/>
        </w:trPr>
        <w:tc>
          <w:tcPr>
            <w:tcW w:w="0" w:type="auto"/>
            <w:noWrap/>
            <w:vAlign w:val="center"/>
            <w:hideMark/>
          </w:tcPr>
          <w:p w14:paraId="0F585C38"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w:t>
            </w:r>
            <w:r w:rsidRPr="009B2141">
              <w:rPr>
                <w:rFonts w:ascii="Arial" w:hAnsi="Arial" w:cs="Arial"/>
                <w:sz w:val="20"/>
                <w:szCs w:val="20"/>
              </w:rPr>
              <w:t xml:space="preserve"> 70</w:t>
            </w:r>
          </w:p>
        </w:tc>
        <w:tc>
          <w:tcPr>
            <w:tcW w:w="0" w:type="auto"/>
            <w:noWrap/>
            <w:vAlign w:val="center"/>
            <w:hideMark/>
          </w:tcPr>
          <w:p w14:paraId="4BD6938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72/74</w:t>
            </w:r>
          </w:p>
        </w:tc>
        <w:tc>
          <w:tcPr>
            <w:tcW w:w="0" w:type="auto"/>
            <w:noWrap/>
            <w:vAlign w:val="center"/>
            <w:hideMark/>
          </w:tcPr>
          <w:p w14:paraId="01E785C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57/57</w:t>
            </w:r>
          </w:p>
        </w:tc>
        <w:tc>
          <w:tcPr>
            <w:tcW w:w="1895" w:type="dxa"/>
            <w:noWrap/>
            <w:vAlign w:val="center"/>
            <w:hideMark/>
          </w:tcPr>
          <w:p w14:paraId="2A04F3C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0.37 (0.25-0.53)</w:t>
            </w:r>
          </w:p>
        </w:tc>
        <w:tc>
          <w:tcPr>
            <w:tcW w:w="0" w:type="auto"/>
            <w:noWrap/>
            <w:vAlign w:val="center"/>
            <w:hideMark/>
          </w:tcPr>
          <w:p w14:paraId="1B09A94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5CB02DA2"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6DD3911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46/46</w:t>
            </w:r>
          </w:p>
        </w:tc>
        <w:tc>
          <w:tcPr>
            <w:tcW w:w="0" w:type="auto"/>
            <w:noWrap/>
            <w:vAlign w:val="center"/>
            <w:hideMark/>
          </w:tcPr>
          <w:p w14:paraId="687124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28/30</w:t>
            </w:r>
          </w:p>
        </w:tc>
        <w:tc>
          <w:tcPr>
            <w:tcW w:w="0" w:type="auto"/>
            <w:noWrap/>
            <w:vAlign w:val="center"/>
            <w:hideMark/>
          </w:tcPr>
          <w:p w14:paraId="5796D3E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0.54 (0.31-0.93)</w:t>
            </w:r>
          </w:p>
        </w:tc>
        <w:tc>
          <w:tcPr>
            <w:tcW w:w="0" w:type="auto"/>
            <w:noWrap/>
            <w:vAlign w:val="center"/>
            <w:hideMark/>
          </w:tcPr>
          <w:p w14:paraId="504B631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0.026</w:t>
            </w:r>
          </w:p>
        </w:tc>
        <w:tc>
          <w:tcPr>
            <w:tcW w:w="0" w:type="auto"/>
            <w:noWrap/>
            <w:vAlign w:val="center"/>
            <w:hideMark/>
          </w:tcPr>
          <w:p w14:paraId="77242E1B" w14:textId="77777777" w:rsidR="009B4BCB" w:rsidRPr="009B2141" w:rsidRDefault="009B4BCB" w:rsidP="00C84CD1">
            <w:pPr>
              <w:spacing w:after="200" w:line="276" w:lineRule="auto"/>
              <w:rPr>
                <w:rFonts w:ascii="Arial" w:hAnsi="Arial" w:cs="Arial"/>
                <w:sz w:val="20"/>
                <w:szCs w:val="20"/>
              </w:rPr>
            </w:pPr>
          </w:p>
        </w:tc>
      </w:tr>
      <w:tr w:rsidR="008235AE" w:rsidRPr="0037189C" w14:paraId="17B2F202" w14:textId="77777777" w:rsidTr="00322784">
        <w:trPr>
          <w:trHeight w:hRule="exact" w:val="227"/>
        </w:trPr>
        <w:tc>
          <w:tcPr>
            <w:tcW w:w="0" w:type="auto"/>
            <w:tcBorders>
              <w:bottom w:val="single" w:sz="4" w:space="0" w:color="auto"/>
            </w:tcBorders>
            <w:noWrap/>
            <w:vAlign w:val="center"/>
            <w:hideMark/>
          </w:tcPr>
          <w:p w14:paraId="0BDA997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C3E0DB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53A235F9" w14:textId="49D5CB6F"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10FD664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4497CF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24B30D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499EB68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68CC1E1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79AB778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4214623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3087D12" w14:textId="77777777" w:rsidR="009B4BCB" w:rsidRPr="009B2141" w:rsidRDefault="009B4BCB" w:rsidP="00C84CD1">
            <w:pPr>
              <w:spacing w:after="200" w:line="276" w:lineRule="auto"/>
              <w:rPr>
                <w:rFonts w:ascii="Arial" w:hAnsi="Arial" w:cs="Arial"/>
                <w:sz w:val="20"/>
                <w:szCs w:val="20"/>
              </w:rPr>
            </w:pPr>
          </w:p>
        </w:tc>
      </w:tr>
      <w:tr w:rsidR="009B4BCB" w:rsidRPr="0037189C" w14:paraId="267E35F5" w14:textId="77777777" w:rsidTr="00B7568E">
        <w:trPr>
          <w:trHeight w:hRule="exact" w:val="227"/>
        </w:trPr>
        <w:tc>
          <w:tcPr>
            <w:tcW w:w="14174" w:type="dxa"/>
            <w:gridSpan w:val="11"/>
            <w:shd w:val="clear" w:color="auto" w:fill="B2A1C7" w:themeFill="accent4" w:themeFillTint="99"/>
            <w:noWrap/>
            <w:vAlign w:val="center"/>
            <w:hideMark/>
          </w:tcPr>
          <w:p w14:paraId="46FB01BB"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WHO/ECOG performance status</w:t>
            </w:r>
          </w:p>
        </w:tc>
      </w:tr>
      <w:tr w:rsidR="008235AE" w:rsidRPr="0037189C" w14:paraId="54E8BABF" w14:textId="77777777" w:rsidTr="00322784">
        <w:trPr>
          <w:trHeight w:hRule="exact" w:val="227"/>
        </w:trPr>
        <w:tc>
          <w:tcPr>
            <w:tcW w:w="0" w:type="auto"/>
            <w:noWrap/>
            <w:vAlign w:val="center"/>
            <w:hideMark/>
          </w:tcPr>
          <w:p w14:paraId="52E8B55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p>
        </w:tc>
        <w:tc>
          <w:tcPr>
            <w:tcW w:w="0" w:type="auto"/>
            <w:noWrap/>
            <w:vAlign w:val="center"/>
            <w:hideMark/>
          </w:tcPr>
          <w:p w14:paraId="4482CE4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163/164</w:t>
            </w:r>
          </w:p>
        </w:tc>
        <w:tc>
          <w:tcPr>
            <w:tcW w:w="0" w:type="auto"/>
            <w:noWrap/>
            <w:vAlign w:val="center"/>
            <w:hideMark/>
          </w:tcPr>
          <w:p w14:paraId="6930990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158/166</w:t>
            </w:r>
          </w:p>
        </w:tc>
        <w:tc>
          <w:tcPr>
            <w:tcW w:w="1895" w:type="dxa"/>
            <w:noWrap/>
            <w:vAlign w:val="center"/>
            <w:hideMark/>
          </w:tcPr>
          <w:p w14:paraId="086B07C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0.38 (0.30-0.48)</w:t>
            </w:r>
          </w:p>
        </w:tc>
        <w:tc>
          <w:tcPr>
            <w:tcW w:w="0" w:type="auto"/>
            <w:noWrap/>
            <w:vAlign w:val="center"/>
            <w:hideMark/>
          </w:tcPr>
          <w:p w14:paraId="0D15D7D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1A058987" w14:textId="29EA2BB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w:t>
            </w:r>
            <w:r>
              <w:rPr>
                <w:rFonts w:ascii="Arial" w:hAnsi="Arial" w:cs="Arial"/>
                <w:sz w:val="20"/>
                <w:szCs w:val="20"/>
              </w:rPr>
              <w:t>0</w:t>
            </w:r>
            <w:r w:rsidR="00C84CD1">
              <w:rPr>
                <w:rFonts w:ascii="Arial" w:hAnsi="Arial" w:cs="Arial"/>
                <w:sz w:val="20"/>
                <w:szCs w:val="20"/>
              </w:rPr>
              <w:t>5</w:t>
            </w:r>
          </w:p>
        </w:tc>
        <w:tc>
          <w:tcPr>
            <w:tcW w:w="0" w:type="auto"/>
            <w:noWrap/>
            <w:vAlign w:val="center"/>
            <w:hideMark/>
          </w:tcPr>
          <w:p w14:paraId="6179CBA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55/57</w:t>
            </w:r>
          </w:p>
        </w:tc>
        <w:tc>
          <w:tcPr>
            <w:tcW w:w="0" w:type="auto"/>
            <w:noWrap/>
            <w:vAlign w:val="center"/>
            <w:hideMark/>
          </w:tcPr>
          <w:p w14:paraId="18865D5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54/63</w:t>
            </w:r>
          </w:p>
        </w:tc>
        <w:tc>
          <w:tcPr>
            <w:tcW w:w="0" w:type="auto"/>
            <w:noWrap/>
            <w:vAlign w:val="center"/>
            <w:hideMark/>
          </w:tcPr>
          <w:p w14:paraId="75B7E21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0.37 (0.24-0.56)</w:t>
            </w:r>
          </w:p>
        </w:tc>
        <w:tc>
          <w:tcPr>
            <w:tcW w:w="0" w:type="auto"/>
            <w:noWrap/>
            <w:vAlign w:val="center"/>
            <w:hideMark/>
          </w:tcPr>
          <w:p w14:paraId="2A69867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2D59463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0.109</w:t>
            </w:r>
          </w:p>
        </w:tc>
      </w:tr>
      <w:tr w:rsidR="008235AE" w:rsidRPr="0037189C" w14:paraId="2FC4BF22" w14:textId="77777777" w:rsidTr="00322784">
        <w:trPr>
          <w:trHeight w:hRule="exact" w:val="227"/>
        </w:trPr>
        <w:tc>
          <w:tcPr>
            <w:tcW w:w="0" w:type="auto"/>
            <w:noWrap/>
            <w:vAlign w:val="center"/>
            <w:hideMark/>
          </w:tcPr>
          <w:p w14:paraId="7F5125B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w:t>
            </w:r>
          </w:p>
        </w:tc>
        <w:tc>
          <w:tcPr>
            <w:tcW w:w="0" w:type="auto"/>
            <w:noWrap/>
            <w:vAlign w:val="center"/>
            <w:hideMark/>
          </w:tcPr>
          <w:p w14:paraId="672213F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97/99</w:t>
            </w:r>
          </w:p>
        </w:tc>
        <w:tc>
          <w:tcPr>
            <w:tcW w:w="0" w:type="auto"/>
            <w:noWrap/>
            <w:vAlign w:val="center"/>
            <w:hideMark/>
          </w:tcPr>
          <w:p w14:paraId="21649CB6" w14:textId="6617CD5F" w:rsidR="009B4BCB" w:rsidRPr="009B2141" w:rsidRDefault="004A336E" w:rsidP="004A336E">
            <w:pPr>
              <w:spacing w:after="200" w:line="276" w:lineRule="auto"/>
              <w:rPr>
                <w:rFonts w:ascii="Arial" w:hAnsi="Arial" w:cs="Arial"/>
                <w:sz w:val="20"/>
                <w:szCs w:val="20"/>
              </w:rPr>
            </w:pPr>
            <w:r>
              <w:rPr>
                <w:rFonts w:ascii="Arial" w:hAnsi="Arial" w:cs="Arial"/>
                <w:sz w:val="20"/>
                <w:szCs w:val="20"/>
              </w:rPr>
              <w:t>98</w:t>
            </w:r>
            <w:r w:rsidR="009B4BCB" w:rsidRPr="009B2141">
              <w:rPr>
                <w:rFonts w:ascii="Arial" w:hAnsi="Arial" w:cs="Arial"/>
                <w:sz w:val="20"/>
                <w:szCs w:val="20"/>
              </w:rPr>
              <w:t>/10</w:t>
            </w:r>
            <w:r>
              <w:rPr>
                <w:rFonts w:ascii="Arial" w:hAnsi="Arial" w:cs="Arial"/>
                <w:sz w:val="20"/>
                <w:szCs w:val="20"/>
              </w:rPr>
              <w:t>0</w:t>
            </w:r>
          </w:p>
        </w:tc>
        <w:tc>
          <w:tcPr>
            <w:tcW w:w="1895" w:type="dxa"/>
            <w:noWrap/>
            <w:vAlign w:val="center"/>
            <w:hideMark/>
          </w:tcPr>
          <w:p w14:paraId="2BDCAB8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0.33 (0.24-0.44)</w:t>
            </w:r>
          </w:p>
        </w:tc>
        <w:tc>
          <w:tcPr>
            <w:tcW w:w="0" w:type="auto"/>
            <w:noWrap/>
            <w:vAlign w:val="center"/>
            <w:hideMark/>
          </w:tcPr>
          <w:p w14:paraId="4BAC9FA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38767695"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33AFF79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71/73</w:t>
            </w:r>
          </w:p>
        </w:tc>
        <w:tc>
          <w:tcPr>
            <w:tcW w:w="0" w:type="auto"/>
            <w:noWrap/>
            <w:vAlign w:val="center"/>
            <w:hideMark/>
          </w:tcPr>
          <w:p w14:paraId="00BA1DF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56/59</w:t>
            </w:r>
          </w:p>
        </w:tc>
        <w:tc>
          <w:tcPr>
            <w:tcW w:w="0" w:type="auto"/>
            <w:noWrap/>
            <w:vAlign w:val="center"/>
            <w:hideMark/>
          </w:tcPr>
          <w:p w14:paraId="7F1B885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0.58 (0.40-0.84)</w:t>
            </w:r>
          </w:p>
        </w:tc>
        <w:tc>
          <w:tcPr>
            <w:tcW w:w="0" w:type="auto"/>
            <w:noWrap/>
            <w:vAlign w:val="center"/>
            <w:hideMark/>
          </w:tcPr>
          <w:p w14:paraId="5E4A004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0.004</w:t>
            </w:r>
          </w:p>
        </w:tc>
        <w:tc>
          <w:tcPr>
            <w:tcW w:w="0" w:type="auto"/>
            <w:noWrap/>
            <w:vAlign w:val="center"/>
            <w:hideMark/>
          </w:tcPr>
          <w:p w14:paraId="57FA1356" w14:textId="77777777" w:rsidR="009B4BCB" w:rsidRPr="009B2141" w:rsidRDefault="009B4BCB" w:rsidP="00C84CD1">
            <w:pPr>
              <w:spacing w:after="200" w:line="276" w:lineRule="auto"/>
              <w:rPr>
                <w:rFonts w:ascii="Arial" w:hAnsi="Arial" w:cs="Arial"/>
                <w:sz w:val="20"/>
                <w:szCs w:val="20"/>
              </w:rPr>
            </w:pPr>
          </w:p>
        </w:tc>
      </w:tr>
      <w:tr w:rsidR="008235AE" w:rsidRPr="0037189C" w14:paraId="149C0C2F" w14:textId="77777777" w:rsidTr="00322784">
        <w:trPr>
          <w:trHeight w:hRule="exact" w:val="227"/>
        </w:trPr>
        <w:tc>
          <w:tcPr>
            <w:tcW w:w="0" w:type="auto"/>
            <w:tcBorders>
              <w:bottom w:val="single" w:sz="4" w:space="0" w:color="auto"/>
            </w:tcBorders>
            <w:noWrap/>
            <w:vAlign w:val="center"/>
            <w:hideMark/>
          </w:tcPr>
          <w:p w14:paraId="29E53C9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A5334E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4520F135" w14:textId="3A2EA9A7"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1BD26B0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261A1A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684160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44EF78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547A7A6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79B6165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983AA1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B2063A9" w14:textId="77777777" w:rsidR="009B4BCB" w:rsidRPr="009B2141" w:rsidRDefault="009B4BCB" w:rsidP="00C84CD1">
            <w:pPr>
              <w:spacing w:after="200" w:line="276" w:lineRule="auto"/>
              <w:rPr>
                <w:rFonts w:ascii="Arial" w:hAnsi="Arial" w:cs="Arial"/>
                <w:sz w:val="20"/>
                <w:szCs w:val="20"/>
              </w:rPr>
            </w:pPr>
          </w:p>
        </w:tc>
      </w:tr>
      <w:tr w:rsidR="009B4BCB" w:rsidRPr="0037189C" w14:paraId="39A68515" w14:textId="77777777" w:rsidTr="00B7568E">
        <w:trPr>
          <w:trHeight w:hRule="exact" w:val="227"/>
        </w:trPr>
        <w:tc>
          <w:tcPr>
            <w:tcW w:w="14174" w:type="dxa"/>
            <w:gridSpan w:val="11"/>
            <w:shd w:val="clear" w:color="auto" w:fill="B2A1C7" w:themeFill="accent4" w:themeFillTint="99"/>
            <w:noWrap/>
            <w:vAlign w:val="center"/>
            <w:hideMark/>
          </w:tcPr>
          <w:p w14:paraId="418C2CFC"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Response to induction treatment</w:t>
            </w:r>
          </w:p>
        </w:tc>
      </w:tr>
      <w:tr w:rsidR="008235AE" w:rsidRPr="0037189C" w14:paraId="4BA86CF1" w14:textId="77777777" w:rsidTr="00322784">
        <w:trPr>
          <w:trHeight w:hRule="exact" w:val="227"/>
        </w:trPr>
        <w:tc>
          <w:tcPr>
            <w:tcW w:w="0" w:type="auto"/>
            <w:noWrap/>
            <w:vAlign w:val="center"/>
            <w:hideMark/>
          </w:tcPr>
          <w:p w14:paraId="444C3FAF" w14:textId="04F8FF38" w:rsidR="009B4BCB" w:rsidRPr="009B2141" w:rsidRDefault="009B4BCB" w:rsidP="008235AE">
            <w:pPr>
              <w:spacing w:after="200" w:line="276" w:lineRule="auto"/>
              <w:rPr>
                <w:rFonts w:ascii="Arial" w:hAnsi="Arial" w:cs="Arial"/>
                <w:sz w:val="20"/>
                <w:szCs w:val="20"/>
              </w:rPr>
            </w:pPr>
            <w:r w:rsidRPr="009B2141">
              <w:rPr>
                <w:rFonts w:ascii="Arial" w:hAnsi="Arial" w:cs="Arial"/>
                <w:sz w:val="20"/>
                <w:szCs w:val="20"/>
              </w:rPr>
              <w:t>C</w:t>
            </w:r>
            <w:r w:rsidR="008235AE">
              <w:rPr>
                <w:rFonts w:ascii="Arial" w:hAnsi="Arial" w:cs="Arial"/>
                <w:sz w:val="20"/>
                <w:szCs w:val="20"/>
              </w:rPr>
              <w:t>omplete or partial response</w:t>
            </w:r>
          </w:p>
        </w:tc>
        <w:tc>
          <w:tcPr>
            <w:tcW w:w="0" w:type="auto"/>
            <w:noWrap/>
            <w:vAlign w:val="center"/>
            <w:hideMark/>
          </w:tcPr>
          <w:p w14:paraId="3C33FA3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165/168</w:t>
            </w:r>
          </w:p>
        </w:tc>
        <w:tc>
          <w:tcPr>
            <w:tcW w:w="0" w:type="auto"/>
            <w:noWrap/>
            <w:vAlign w:val="center"/>
            <w:hideMark/>
          </w:tcPr>
          <w:p w14:paraId="3113AB96" w14:textId="4CE9BC29"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16</w:t>
            </w:r>
            <w:r w:rsidR="004A336E">
              <w:rPr>
                <w:rFonts w:ascii="Arial" w:hAnsi="Arial" w:cs="Arial"/>
                <w:sz w:val="20"/>
                <w:szCs w:val="20"/>
              </w:rPr>
              <w:t>3</w:t>
            </w:r>
            <w:r w:rsidRPr="009B2141">
              <w:rPr>
                <w:rFonts w:ascii="Arial" w:hAnsi="Arial" w:cs="Arial"/>
                <w:sz w:val="20"/>
                <w:szCs w:val="20"/>
              </w:rPr>
              <w:t>/17</w:t>
            </w:r>
            <w:r w:rsidR="004A336E">
              <w:rPr>
                <w:rFonts w:ascii="Arial" w:hAnsi="Arial" w:cs="Arial"/>
                <w:sz w:val="20"/>
                <w:szCs w:val="20"/>
              </w:rPr>
              <w:t>3</w:t>
            </w:r>
          </w:p>
        </w:tc>
        <w:tc>
          <w:tcPr>
            <w:tcW w:w="1895" w:type="dxa"/>
            <w:noWrap/>
            <w:vAlign w:val="center"/>
            <w:hideMark/>
          </w:tcPr>
          <w:p w14:paraId="5AAA608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0.35 (0.28-0.4</w:t>
            </w:r>
            <w:r>
              <w:rPr>
                <w:rFonts w:ascii="Arial" w:hAnsi="Arial" w:cs="Arial"/>
                <w:sz w:val="20"/>
                <w:szCs w:val="20"/>
              </w:rPr>
              <w:t>5</w:t>
            </w:r>
            <w:r w:rsidRPr="009B2141">
              <w:rPr>
                <w:rFonts w:ascii="Arial" w:hAnsi="Arial" w:cs="Arial"/>
                <w:sz w:val="20"/>
                <w:szCs w:val="20"/>
              </w:rPr>
              <w:t>)</w:t>
            </w:r>
          </w:p>
        </w:tc>
        <w:tc>
          <w:tcPr>
            <w:tcW w:w="0" w:type="auto"/>
            <w:noWrap/>
            <w:vAlign w:val="center"/>
            <w:hideMark/>
          </w:tcPr>
          <w:p w14:paraId="5545D60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330090E" w14:textId="3DE44F88"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w:t>
            </w:r>
            <w:r>
              <w:rPr>
                <w:rFonts w:ascii="Arial" w:hAnsi="Arial" w:cs="Arial"/>
                <w:sz w:val="20"/>
                <w:szCs w:val="20"/>
              </w:rPr>
              <w:t>8</w:t>
            </w:r>
            <w:r w:rsidR="00C84CD1">
              <w:rPr>
                <w:rFonts w:ascii="Arial" w:hAnsi="Arial" w:cs="Arial"/>
                <w:sz w:val="20"/>
                <w:szCs w:val="20"/>
              </w:rPr>
              <w:t>3</w:t>
            </w:r>
          </w:p>
        </w:tc>
        <w:tc>
          <w:tcPr>
            <w:tcW w:w="0" w:type="auto"/>
            <w:noWrap/>
            <w:vAlign w:val="center"/>
            <w:hideMark/>
          </w:tcPr>
          <w:p w14:paraId="14D8415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86/89</w:t>
            </w:r>
          </w:p>
        </w:tc>
        <w:tc>
          <w:tcPr>
            <w:tcW w:w="0" w:type="auto"/>
            <w:noWrap/>
            <w:vAlign w:val="center"/>
            <w:hideMark/>
          </w:tcPr>
          <w:p w14:paraId="4750808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75/81</w:t>
            </w:r>
          </w:p>
        </w:tc>
        <w:tc>
          <w:tcPr>
            <w:tcW w:w="0" w:type="auto"/>
            <w:noWrap/>
            <w:vAlign w:val="center"/>
            <w:hideMark/>
          </w:tcPr>
          <w:p w14:paraId="76606D0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0.48 (0.34-0.67)</w:t>
            </w:r>
          </w:p>
        </w:tc>
        <w:tc>
          <w:tcPr>
            <w:tcW w:w="0" w:type="auto"/>
            <w:noWrap/>
            <w:vAlign w:val="center"/>
            <w:hideMark/>
          </w:tcPr>
          <w:p w14:paraId="6C445EA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15F0A2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0.671</w:t>
            </w:r>
          </w:p>
        </w:tc>
      </w:tr>
      <w:tr w:rsidR="008235AE" w:rsidRPr="0037189C" w14:paraId="7BE79148" w14:textId="77777777" w:rsidTr="00322784">
        <w:trPr>
          <w:trHeight w:hRule="exact" w:val="227"/>
        </w:trPr>
        <w:tc>
          <w:tcPr>
            <w:tcW w:w="0" w:type="auto"/>
            <w:noWrap/>
            <w:vAlign w:val="center"/>
            <w:hideMark/>
          </w:tcPr>
          <w:p w14:paraId="17682E86" w14:textId="552DB7D7" w:rsidR="009B4BCB" w:rsidRPr="009B2141" w:rsidRDefault="008235AE" w:rsidP="00C84CD1">
            <w:pPr>
              <w:spacing w:after="200" w:line="276" w:lineRule="auto"/>
              <w:rPr>
                <w:rFonts w:ascii="Arial" w:hAnsi="Arial" w:cs="Arial"/>
                <w:sz w:val="20"/>
                <w:szCs w:val="20"/>
              </w:rPr>
            </w:pPr>
            <w:r>
              <w:rPr>
                <w:rFonts w:ascii="Arial" w:hAnsi="Arial" w:cs="Arial"/>
                <w:sz w:val="20"/>
                <w:szCs w:val="20"/>
              </w:rPr>
              <w:t>Stable disease</w:t>
            </w:r>
          </w:p>
        </w:tc>
        <w:tc>
          <w:tcPr>
            <w:tcW w:w="0" w:type="auto"/>
            <w:noWrap/>
            <w:vAlign w:val="center"/>
            <w:hideMark/>
          </w:tcPr>
          <w:p w14:paraId="12CD7D6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95/95</w:t>
            </w:r>
          </w:p>
        </w:tc>
        <w:tc>
          <w:tcPr>
            <w:tcW w:w="0" w:type="auto"/>
            <w:noWrap/>
            <w:vAlign w:val="center"/>
            <w:hideMark/>
          </w:tcPr>
          <w:p w14:paraId="7050D77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93/93</w:t>
            </w:r>
          </w:p>
        </w:tc>
        <w:tc>
          <w:tcPr>
            <w:tcW w:w="1895" w:type="dxa"/>
            <w:noWrap/>
            <w:vAlign w:val="center"/>
            <w:hideMark/>
          </w:tcPr>
          <w:p w14:paraId="6867FF5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0.39 (0.29-0.53)</w:t>
            </w:r>
          </w:p>
        </w:tc>
        <w:tc>
          <w:tcPr>
            <w:tcW w:w="0" w:type="auto"/>
            <w:noWrap/>
            <w:vAlign w:val="center"/>
            <w:hideMark/>
          </w:tcPr>
          <w:p w14:paraId="78BCD06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E94DB88"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2FB6ED0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40/41</w:t>
            </w:r>
          </w:p>
        </w:tc>
        <w:tc>
          <w:tcPr>
            <w:tcW w:w="0" w:type="auto"/>
            <w:noWrap/>
            <w:vAlign w:val="center"/>
            <w:hideMark/>
          </w:tcPr>
          <w:p w14:paraId="17AF68A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35/41</w:t>
            </w:r>
          </w:p>
        </w:tc>
        <w:tc>
          <w:tcPr>
            <w:tcW w:w="0" w:type="auto"/>
            <w:noWrap/>
            <w:vAlign w:val="center"/>
            <w:hideMark/>
          </w:tcPr>
          <w:p w14:paraId="3F4DA87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0.43 (0.26-0.70)</w:t>
            </w:r>
          </w:p>
        </w:tc>
        <w:tc>
          <w:tcPr>
            <w:tcW w:w="0" w:type="auto"/>
            <w:noWrap/>
            <w:vAlign w:val="center"/>
            <w:hideMark/>
          </w:tcPr>
          <w:p w14:paraId="21452EC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0.001</w:t>
            </w:r>
          </w:p>
        </w:tc>
        <w:tc>
          <w:tcPr>
            <w:tcW w:w="0" w:type="auto"/>
            <w:noWrap/>
            <w:vAlign w:val="center"/>
            <w:hideMark/>
          </w:tcPr>
          <w:p w14:paraId="7621708C" w14:textId="77777777" w:rsidR="009B4BCB" w:rsidRPr="009B2141" w:rsidRDefault="009B4BCB" w:rsidP="00C84CD1">
            <w:pPr>
              <w:spacing w:after="200" w:line="276" w:lineRule="auto"/>
              <w:rPr>
                <w:rFonts w:ascii="Arial" w:hAnsi="Arial" w:cs="Arial"/>
                <w:sz w:val="20"/>
                <w:szCs w:val="20"/>
              </w:rPr>
            </w:pPr>
          </w:p>
        </w:tc>
      </w:tr>
      <w:tr w:rsidR="008235AE" w:rsidRPr="0037189C" w14:paraId="00F56CED" w14:textId="77777777" w:rsidTr="00322784">
        <w:trPr>
          <w:trHeight w:hRule="exact" w:val="227"/>
        </w:trPr>
        <w:tc>
          <w:tcPr>
            <w:tcW w:w="0" w:type="auto"/>
            <w:tcBorders>
              <w:bottom w:val="single" w:sz="4" w:space="0" w:color="auto"/>
            </w:tcBorders>
            <w:noWrap/>
            <w:vAlign w:val="center"/>
            <w:hideMark/>
          </w:tcPr>
          <w:p w14:paraId="7DBD830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A5941F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7D4596FE" w14:textId="7ACBD7B0"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71BE99C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81EBC9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0E36B1F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356564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0237C95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3132E9C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093EC6A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48585D05" w14:textId="77777777" w:rsidR="009B4BCB" w:rsidRPr="009B2141" w:rsidRDefault="009B4BCB" w:rsidP="00C84CD1">
            <w:pPr>
              <w:spacing w:after="200" w:line="276" w:lineRule="auto"/>
              <w:rPr>
                <w:rFonts w:ascii="Arial" w:hAnsi="Arial" w:cs="Arial"/>
                <w:sz w:val="20"/>
                <w:szCs w:val="20"/>
              </w:rPr>
            </w:pPr>
          </w:p>
        </w:tc>
      </w:tr>
      <w:tr w:rsidR="009B4BCB" w:rsidRPr="0037189C" w14:paraId="275BB5CE" w14:textId="77777777" w:rsidTr="00B7568E">
        <w:trPr>
          <w:trHeight w:hRule="exact" w:val="227"/>
        </w:trPr>
        <w:tc>
          <w:tcPr>
            <w:tcW w:w="14174" w:type="dxa"/>
            <w:gridSpan w:val="11"/>
            <w:shd w:val="clear" w:color="auto" w:fill="B2A1C7" w:themeFill="accent4" w:themeFillTint="99"/>
            <w:noWrap/>
            <w:vAlign w:val="center"/>
            <w:hideMark/>
          </w:tcPr>
          <w:p w14:paraId="626066FC" w14:textId="30D442D8" w:rsidR="009B4BCB" w:rsidRPr="009B2141" w:rsidRDefault="00736025" w:rsidP="00C84CD1">
            <w:pPr>
              <w:spacing w:after="200" w:line="276" w:lineRule="auto"/>
              <w:rPr>
                <w:rFonts w:ascii="Arial" w:hAnsi="Arial" w:cs="Arial"/>
                <w:b/>
                <w:sz w:val="20"/>
                <w:szCs w:val="20"/>
              </w:rPr>
            </w:pPr>
            <w:r>
              <w:rPr>
                <w:rFonts w:ascii="Arial" w:hAnsi="Arial" w:cs="Arial"/>
                <w:b/>
                <w:sz w:val="20"/>
                <w:szCs w:val="20"/>
              </w:rPr>
              <w:t xml:space="preserve">Primary </w:t>
            </w:r>
            <w:proofErr w:type="spellStart"/>
            <w:r>
              <w:rPr>
                <w:rFonts w:ascii="Arial" w:hAnsi="Arial" w:cs="Arial"/>
                <w:b/>
                <w:sz w:val="20"/>
                <w:szCs w:val="20"/>
              </w:rPr>
              <w:t>tumour</w:t>
            </w:r>
            <w:proofErr w:type="spellEnd"/>
            <w:r>
              <w:rPr>
                <w:rFonts w:ascii="Arial" w:hAnsi="Arial" w:cs="Arial"/>
                <w:b/>
                <w:sz w:val="20"/>
                <w:szCs w:val="20"/>
              </w:rPr>
              <w:t xml:space="preserve"> location</w:t>
            </w:r>
          </w:p>
        </w:tc>
      </w:tr>
      <w:tr w:rsidR="008235AE" w:rsidRPr="0037189C" w14:paraId="0522DF2C" w14:textId="77777777" w:rsidTr="00322784">
        <w:trPr>
          <w:trHeight w:hRule="exact" w:val="227"/>
        </w:trPr>
        <w:tc>
          <w:tcPr>
            <w:tcW w:w="0" w:type="auto"/>
            <w:noWrap/>
            <w:vAlign w:val="center"/>
            <w:hideMark/>
          </w:tcPr>
          <w:p w14:paraId="045A602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Colon</w:t>
            </w:r>
          </w:p>
        </w:tc>
        <w:tc>
          <w:tcPr>
            <w:tcW w:w="0" w:type="auto"/>
            <w:noWrap/>
            <w:vAlign w:val="center"/>
            <w:hideMark/>
          </w:tcPr>
          <w:p w14:paraId="1A267F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136/137</w:t>
            </w:r>
          </w:p>
        </w:tc>
        <w:tc>
          <w:tcPr>
            <w:tcW w:w="0" w:type="auto"/>
            <w:noWrap/>
            <w:vAlign w:val="center"/>
            <w:hideMark/>
          </w:tcPr>
          <w:p w14:paraId="51FAC1FD" w14:textId="220D9E53"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w:t>
            </w:r>
            <w:r w:rsidR="00C84CD1">
              <w:rPr>
                <w:rFonts w:ascii="Arial" w:hAnsi="Arial" w:cs="Arial"/>
                <w:sz w:val="20"/>
                <w:szCs w:val="20"/>
              </w:rPr>
              <w:t>0</w:t>
            </w:r>
            <w:r w:rsidRPr="009B2141">
              <w:rPr>
                <w:rFonts w:ascii="Arial" w:hAnsi="Arial" w:cs="Arial"/>
                <w:sz w:val="20"/>
                <w:szCs w:val="20"/>
              </w:rPr>
              <w:t>/12</w:t>
            </w:r>
            <w:r w:rsidR="00C84CD1">
              <w:rPr>
                <w:rFonts w:ascii="Arial" w:hAnsi="Arial" w:cs="Arial"/>
                <w:sz w:val="20"/>
                <w:szCs w:val="20"/>
              </w:rPr>
              <w:t>7</w:t>
            </w:r>
          </w:p>
        </w:tc>
        <w:tc>
          <w:tcPr>
            <w:tcW w:w="1895" w:type="dxa"/>
            <w:noWrap/>
            <w:vAlign w:val="center"/>
            <w:hideMark/>
          </w:tcPr>
          <w:p w14:paraId="1BF0EED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0.34 (0.26-0.45)</w:t>
            </w:r>
          </w:p>
        </w:tc>
        <w:tc>
          <w:tcPr>
            <w:tcW w:w="0" w:type="auto"/>
            <w:noWrap/>
            <w:vAlign w:val="center"/>
            <w:hideMark/>
          </w:tcPr>
          <w:p w14:paraId="05075F1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6D88713" w14:textId="7F7FADBD"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r>
              <w:rPr>
                <w:rFonts w:ascii="Arial" w:hAnsi="Arial" w:cs="Arial"/>
                <w:sz w:val="20"/>
                <w:szCs w:val="20"/>
              </w:rPr>
              <w:t>50</w:t>
            </w:r>
            <w:r w:rsidR="00C84CD1">
              <w:rPr>
                <w:rFonts w:ascii="Arial" w:hAnsi="Arial" w:cs="Arial"/>
                <w:sz w:val="20"/>
                <w:szCs w:val="20"/>
              </w:rPr>
              <w:t>2</w:t>
            </w:r>
          </w:p>
        </w:tc>
        <w:tc>
          <w:tcPr>
            <w:tcW w:w="0" w:type="auto"/>
            <w:noWrap/>
            <w:vAlign w:val="center"/>
            <w:hideMark/>
          </w:tcPr>
          <w:p w14:paraId="3BC2857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84/86</w:t>
            </w:r>
          </w:p>
        </w:tc>
        <w:tc>
          <w:tcPr>
            <w:tcW w:w="0" w:type="auto"/>
            <w:noWrap/>
            <w:vAlign w:val="center"/>
            <w:hideMark/>
          </w:tcPr>
          <w:p w14:paraId="308734D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69/79</w:t>
            </w:r>
          </w:p>
        </w:tc>
        <w:tc>
          <w:tcPr>
            <w:tcW w:w="0" w:type="auto"/>
            <w:noWrap/>
            <w:vAlign w:val="center"/>
            <w:hideMark/>
          </w:tcPr>
          <w:p w14:paraId="4E02292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0.43 (0.30-0.62)</w:t>
            </w:r>
          </w:p>
        </w:tc>
        <w:tc>
          <w:tcPr>
            <w:tcW w:w="0" w:type="auto"/>
            <w:noWrap/>
            <w:vAlign w:val="center"/>
            <w:hideMark/>
          </w:tcPr>
          <w:p w14:paraId="43F2180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3990DAB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0.453</w:t>
            </w:r>
          </w:p>
        </w:tc>
      </w:tr>
      <w:tr w:rsidR="008235AE" w:rsidRPr="0037189C" w14:paraId="3F333468" w14:textId="77777777" w:rsidTr="00322784">
        <w:trPr>
          <w:trHeight w:hRule="exact" w:val="227"/>
        </w:trPr>
        <w:tc>
          <w:tcPr>
            <w:tcW w:w="0" w:type="auto"/>
            <w:noWrap/>
            <w:vAlign w:val="center"/>
            <w:hideMark/>
          </w:tcPr>
          <w:p w14:paraId="25D83BC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 xml:space="preserve">Rectum / </w:t>
            </w:r>
            <w:proofErr w:type="spellStart"/>
            <w:r w:rsidRPr="009B2141">
              <w:rPr>
                <w:rFonts w:ascii="Arial" w:hAnsi="Arial" w:cs="Arial"/>
                <w:sz w:val="20"/>
                <w:szCs w:val="20"/>
              </w:rPr>
              <w:t>rect</w:t>
            </w:r>
            <w:r>
              <w:rPr>
                <w:rFonts w:ascii="Arial" w:hAnsi="Arial" w:cs="Arial"/>
                <w:sz w:val="20"/>
                <w:szCs w:val="20"/>
              </w:rPr>
              <w:t>os</w:t>
            </w:r>
            <w:r w:rsidRPr="009B2141">
              <w:rPr>
                <w:rFonts w:ascii="Arial" w:hAnsi="Arial" w:cs="Arial"/>
                <w:sz w:val="20"/>
                <w:szCs w:val="20"/>
              </w:rPr>
              <w:t>igmoid</w:t>
            </w:r>
            <w:proofErr w:type="spellEnd"/>
          </w:p>
        </w:tc>
        <w:tc>
          <w:tcPr>
            <w:tcW w:w="0" w:type="auto"/>
            <w:noWrap/>
            <w:vAlign w:val="center"/>
            <w:hideMark/>
          </w:tcPr>
          <w:p w14:paraId="737B16B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124/126</w:t>
            </w:r>
          </w:p>
        </w:tc>
        <w:tc>
          <w:tcPr>
            <w:tcW w:w="0" w:type="auto"/>
            <w:noWrap/>
            <w:vAlign w:val="center"/>
            <w:hideMark/>
          </w:tcPr>
          <w:p w14:paraId="542446B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136/139</w:t>
            </w:r>
          </w:p>
        </w:tc>
        <w:tc>
          <w:tcPr>
            <w:tcW w:w="1895" w:type="dxa"/>
            <w:noWrap/>
            <w:vAlign w:val="center"/>
            <w:hideMark/>
          </w:tcPr>
          <w:p w14:paraId="0EBAF16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0.39 (0.30-0.51)</w:t>
            </w:r>
          </w:p>
        </w:tc>
        <w:tc>
          <w:tcPr>
            <w:tcW w:w="0" w:type="auto"/>
            <w:noWrap/>
            <w:vAlign w:val="center"/>
            <w:hideMark/>
          </w:tcPr>
          <w:p w14:paraId="34CC5C2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1EF82C8C"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31D1AB4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42/44</w:t>
            </w:r>
          </w:p>
        </w:tc>
        <w:tc>
          <w:tcPr>
            <w:tcW w:w="0" w:type="auto"/>
            <w:noWrap/>
            <w:vAlign w:val="center"/>
            <w:hideMark/>
          </w:tcPr>
          <w:p w14:paraId="53A5D53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41/43</w:t>
            </w:r>
          </w:p>
        </w:tc>
        <w:tc>
          <w:tcPr>
            <w:tcW w:w="0" w:type="auto"/>
            <w:noWrap/>
            <w:vAlign w:val="center"/>
            <w:hideMark/>
          </w:tcPr>
          <w:p w14:paraId="1BF228F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0.54 (0.34-0.85)</w:t>
            </w:r>
          </w:p>
        </w:tc>
        <w:tc>
          <w:tcPr>
            <w:tcW w:w="0" w:type="auto"/>
            <w:noWrap/>
            <w:vAlign w:val="center"/>
            <w:hideMark/>
          </w:tcPr>
          <w:p w14:paraId="341AD1E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0.008</w:t>
            </w:r>
          </w:p>
        </w:tc>
        <w:tc>
          <w:tcPr>
            <w:tcW w:w="0" w:type="auto"/>
            <w:noWrap/>
            <w:vAlign w:val="center"/>
            <w:hideMark/>
          </w:tcPr>
          <w:p w14:paraId="03F3E8B6" w14:textId="77777777" w:rsidR="009B4BCB" w:rsidRPr="009B2141" w:rsidRDefault="009B4BCB" w:rsidP="00C84CD1">
            <w:pPr>
              <w:spacing w:after="200" w:line="276" w:lineRule="auto"/>
              <w:rPr>
                <w:rFonts w:ascii="Arial" w:hAnsi="Arial" w:cs="Arial"/>
                <w:sz w:val="20"/>
                <w:szCs w:val="20"/>
              </w:rPr>
            </w:pPr>
          </w:p>
        </w:tc>
      </w:tr>
      <w:tr w:rsidR="008235AE" w:rsidRPr="0037189C" w14:paraId="76DE3EBB" w14:textId="77777777" w:rsidTr="00322784">
        <w:trPr>
          <w:trHeight w:hRule="exact" w:val="227"/>
        </w:trPr>
        <w:tc>
          <w:tcPr>
            <w:tcW w:w="0" w:type="auto"/>
            <w:tcBorders>
              <w:bottom w:val="single" w:sz="4" w:space="0" w:color="auto"/>
            </w:tcBorders>
            <w:noWrap/>
            <w:vAlign w:val="center"/>
            <w:hideMark/>
          </w:tcPr>
          <w:p w14:paraId="2A6E4CA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47F787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093D1FE3" w14:textId="603938D3"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08FCF2D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AFD4F3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2D3D4E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39B947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629C287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1BC9721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A2B994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5A505DA" w14:textId="77777777" w:rsidR="009B4BCB" w:rsidRPr="009B2141" w:rsidRDefault="009B4BCB" w:rsidP="00C84CD1">
            <w:pPr>
              <w:spacing w:after="200" w:line="276" w:lineRule="auto"/>
              <w:rPr>
                <w:rFonts w:ascii="Arial" w:hAnsi="Arial" w:cs="Arial"/>
                <w:sz w:val="20"/>
                <w:szCs w:val="20"/>
              </w:rPr>
            </w:pPr>
          </w:p>
        </w:tc>
      </w:tr>
      <w:tr w:rsidR="009B4BCB" w:rsidRPr="0037189C" w14:paraId="36171B05" w14:textId="77777777" w:rsidTr="00B7568E">
        <w:trPr>
          <w:trHeight w:hRule="exact" w:val="227"/>
        </w:trPr>
        <w:tc>
          <w:tcPr>
            <w:tcW w:w="14174" w:type="dxa"/>
            <w:gridSpan w:val="11"/>
            <w:shd w:val="clear" w:color="auto" w:fill="B2A1C7" w:themeFill="accent4" w:themeFillTint="99"/>
            <w:noWrap/>
            <w:vAlign w:val="center"/>
            <w:hideMark/>
          </w:tcPr>
          <w:p w14:paraId="47197129" w14:textId="18C57CA5"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 xml:space="preserve">Number of </w:t>
            </w:r>
            <w:r w:rsidR="00CB335D">
              <w:rPr>
                <w:rFonts w:ascii="Arial" w:hAnsi="Arial" w:cs="Arial"/>
                <w:b/>
                <w:sz w:val="20"/>
                <w:szCs w:val="20"/>
              </w:rPr>
              <w:t xml:space="preserve">metastatic </w:t>
            </w:r>
            <w:r w:rsidRPr="009B2141">
              <w:rPr>
                <w:rFonts w:ascii="Arial" w:hAnsi="Arial" w:cs="Arial"/>
                <w:b/>
                <w:sz w:val="20"/>
                <w:szCs w:val="20"/>
              </w:rPr>
              <w:t>sites</w:t>
            </w:r>
          </w:p>
        </w:tc>
      </w:tr>
      <w:tr w:rsidR="008235AE" w:rsidRPr="0037189C" w14:paraId="251F606E" w14:textId="77777777" w:rsidTr="00322784">
        <w:trPr>
          <w:trHeight w:hRule="exact" w:val="227"/>
        </w:trPr>
        <w:tc>
          <w:tcPr>
            <w:tcW w:w="0" w:type="auto"/>
            <w:noWrap/>
            <w:vAlign w:val="center"/>
            <w:hideMark/>
          </w:tcPr>
          <w:p w14:paraId="2F74629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p>
        </w:tc>
        <w:tc>
          <w:tcPr>
            <w:tcW w:w="0" w:type="auto"/>
            <w:noWrap/>
            <w:vAlign w:val="center"/>
            <w:hideMark/>
          </w:tcPr>
          <w:p w14:paraId="1EF6F12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109/111</w:t>
            </w:r>
          </w:p>
        </w:tc>
        <w:tc>
          <w:tcPr>
            <w:tcW w:w="0" w:type="auto"/>
            <w:noWrap/>
            <w:vAlign w:val="center"/>
            <w:hideMark/>
          </w:tcPr>
          <w:p w14:paraId="028F3FA4" w14:textId="2892B57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2</w:t>
            </w:r>
            <w:r w:rsidRPr="009B2141">
              <w:rPr>
                <w:rFonts w:ascii="Arial" w:hAnsi="Arial" w:cs="Arial"/>
                <w:sz w:val="20"/>
                <w:szCs w:val="20"/>
              </w:rPr>
              <w:t>/11</w:t>
            </w:r>
            <w:r w:rsidR="00C84CD1">
              <w:rPr>
                <w:rFonts w:ascii="Arial" w:hAnsi="Arial" w:cs="Arial"/>
                <w:sz w:val="20"/>
                <w:szCs w:val="20"/>
              </w:rPr>
              <w:t>7</w:t>
            </w:r>
          </w:p>
        </w:tc>
        <w:tc>
          <w:tcPr>
            <w:tcW w:w="1895" w:type="dxa"/>
            <w:noWrap/>
            <w:vAlign w:val="center"/>
            <w:hideMark/>
          </w:tcPr>
          <w:p w14:paraId="4C89267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0.45 (0.34-0.59)</w:t>
            </w:r>
          </w:p>
        </w:tc>
        <w:tc>
          <w:tcPr>
            <w:tcW w:w="0" w:type="auto"/>
            <w:noWrap/>
            <w:vAlign w:val="center"/>
            <w:hideMark/>
          </w:tcPr>
          <w:p w14:paraId="449532F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2AD1241E" w14:textId="1F48F1FF"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0.05</w:t>
            </w:r>
            <w:r w:rsidR="00C84CD1">
              <w:rPr>
                <w:rFonts w:ascii="Arial" w:hAnsi="Arial" w:cs="Arial"/>
                <w:sz w:val="20"/>
                <w:szCs w:val="20"/>
              </w:rPr>
              <w:t>8</w:t>
            </w:r>
          </w:p>
        </w:tc>
        <w:tc>
          <w:tcPr>
            <w:tcW w:w="0" w:type="auto"/>
            <w:noWrap/>
            <w:vAlign w:val="center"/>
            <w:hideMark/>
          </w:tcPr>
          <w:p w14:paraId="34636C7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44/45</w:t>
            </w:r>
          </w:p>
        </w:tc>
        <w:tc>
          <w:tcPr>
            <w:tcW w:w="0" w:type="auto"/>
            <w:noWrap/>
            <w:vAlign w:val="center"/>
            <w:hideMark/>
          </w:tcPr>
          <w:p w14:paraId="6543E0D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46/53</w:t>
            </w:r>
          </w:p>
        </w:tc>
        <w:tc>
          <w:tcPr>
            <w:tcW w:w="0" w:type="auto"/>
            <w:noWrap/>
            <w:vAlign w:val="center"/>
            <w:hideMark/>
          </w:tcPr>
          <w:p w14:paraId="7815CE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0.41 (0.26-0.66)</w:t>
            </w:r>
          </w:p>
        </w:tc>
        <w:tc>
          <w:tcPr>
            <w:tcW w:w="0" w:type="auto"/>
            <w:noWrap/>
            <w:vAlign w:val="center"/>
            <w:hideMark/>
          </w:tcPr>
          <w:p w14:paraId="77A7C27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9DCC28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0.522</w:t>
            </w:r>
          </w:p>
        </w:tc>
      </w:tr>
      <w:tr w:rsidR="008235AE" w:rsidRPr="0037189C" w14:paraId="51D17A07" w14:textId="77777777" w:rsidTr="00322784">
        <w:trPr>
          <w:trHeight w:hRule="exact" w:val="227"/>
        </w:trPr>
        <w:tc>
          <w:tcPr>
            <w:tcW w:w="0" w:type="auto"/>
            <w:noWrap/>
            <w:vAlign w:val="center"/>
            <w:hideMark/>
          </w:tcPr>
          <w:p w14:paraId="3FC3160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&gt;1</w:t>
            </w:r>
          </w:p>
        </w:tc>
        <w:tc>
          <w:tcPr>
            <w:tcW w:w="0" w:type="auto"/>
            <w:noWrap/>
            <w:vAlign w:val="center"/>
            <w:hideMark/>
          </w:tcPr>
          <w:p w14:paraId="3A3101F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151/152</w:t>
            </w:r>
          </w:p>
        </w:tc>
        <w:tc>
          <w:tcPr>
            <w:tcW w:w="0" w:type="auto"/>
            <w:noWrap/>
            <w:vAlign w:val="center"/>
            <w:hideMark/>
          </w:tcPr>
          <w:p w14:paraId="0525C232" w14:textId="48D1136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14</w:t>
            </w:r>
            <w:r w:rsidR="00C84CD1">
              <w:rPr>
                <w:rFonts w:ascii="Arial" w:hAnsi="Arial" w:cs="Arial"/>
                <w:sz w:val="20"/>
                <w:szCs w:val="20"/>
              </w:rPr>
              <w:t>4</w:t>
            </w:r>
            <w:r w:rsidRPr="009B2141">
              <w:rPr>
                <w:rFonts w:ascii="Arial" w:hAnsi="Arial" w:cs="Arial"/>
                <w:sz w:val="20"/>
                <w:szCs w:val="20"/>
              </w:rPr>
              <w:t>/1</w:t>
            </w:r>
            <w:r w:rsidR="00C84CD1">
              <w:rPr>
                <w:rFonts w:ascii="Arial" w:hAnsi="Arial" w:cs="Arial"/>
                <w:sz w:val="20"/>
                <w:szCs w:val="20"/>
              </w:rPr>
              <w:t>49</w:t>
            </w:r>
          </w:p>
        </w:tc>
        <w:tc>
          <w:tcPr>
            <w:tcW w:w="1895" w:type="dxa"/>
            <w:noWrap/>
            <w:vAlign w:val="center"/>
            <w:hideMark/>
          </w:tcPr>
          <w:p w14:paraId="14979AA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0.31 (0.24-0.40)</w:t>
            </w:r>
          </w:p>
        </w:tc>
        <w:tc>
          <w:tcPr>
            <w:tcW w:w="0" w:type="auto"/>
            <w:noWrap/>
            <w:vAlign w:val="center"/>
            <w:hideMark/>
          </w:tcPr>
          <w:p w14:paraId="1714019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58E7F75"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76BC97C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82/85</w:t>
            </w:r>
          </w:p>
        </w:tc>
        <w:tc>
          <w:tcPr>
            <w:tcW w:w="0" w:type="auto"/>
            <w:noWrap/>
            <w:vAlign w:val="center"/>
            <w:hideMark/>
          </w:tcPr>
          <w:p w14:paraId="3C1772E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64/69</w:t>
            </w:r>
          </w:p>
        </w:tc>
        <w:tc>
          <w:tcPr>
            <w:tcW w:w="0" w:type="auto"/>
            <w:noWrap/>
            <w:vAlign w:val="center"/>
            <w:hideMark/>
          </w:tcPr>
          <w:p w14:paraId="6A9FD804" w14:textId="33DF7B69"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w:t>
            </w:r>
            <w:r w:rsidR="00C84CD1">
              <w:rPr>
                <w:rFonts w:ascii="Arial" w:hAnsi="Arial" w:cs="Arial"/>
                <w:sz w:val="20"/>
                <w:szCs w:val="20"/>
              </w:rPr>
              <w:t>0</w:t>
            </w:r>
            <w:r w:rsidRPr="009B2141">
              <w:rPr>
                <w:rFonts w:ascii="Arial" w:hAnsi="Arial" w:cs="Arial"/>
                <w:sz w:val="20"/>
                <w:szCs w:val="20"/>
              </w:rPr>
              <w:t xml:space="preserve"> (0.35-0.72)</w:t>
            </w:r>
          </w:p>
        </w:tc>
        <w:tc>
          <w:tcPr>
            <w:tcW w:w="0" w:type="auto"/>
            <w:noWrap/>
            <w:vAlign w:val="center"/>
            <w:hideMark/>
          </w:tcPr>
          <w:p w14:paraId="112EF1F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51054268" w14:textId="77777777" w:rsidR="009B4BCB" w:rsidRPr="009B2141" w:rsidRDefault="009B4BCB" w:rsidP="00C84CD1">
            <w:pPr>
              <w:spacing w:after="200" w:line="276" w:lineRule="auto"/>
              <w:rPr>
                <w:rFonts w:ascii="Arial" w:hAnsi="Arial" w:cs="Arial"/>
                <w:sz w:val="20"/>
                <w:szCs w:val="20"/>
              </w:rPr>
            </w:pPr>
          </w:p>
        </w:tc>
      </w:tr>
      <w:tr w:rsidR="008235AE" w:rsidRPr="0037189C" w14:paraId="3107501E" w14:textId="77777777" w:rsidTr="00322784">
        <w:trPr>
          <w:trHeight w:hRule="exact" w:val="227"/>
        </w:trPr>
        <w:tc>
          <w:tcPr>
            <w:tcW w:w="0" w:type="auto"/>
            <w:tcBorders>
              <w:bottom w:val="single" w:sz="4" w:space="0" w:color="auto"/>
            </w:tcBorders>
            <w:noWrap/>
            <w:vAlign w:val="center"/>
            <w:hideMark/>
          </w:tcPr>
          <w:p w14:paraId="6C434E1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D1873C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5E1E201C" w14:textId="17E2BB8D"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44C2C06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E5B9D9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BB9547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FEB26E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6B3FA66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03DEE83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97FBED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4C8A8FA" w14:textId="77777777" w:rsidR="009B4BCB" w:rsidRPr="009B2141" w:rsidRDefault="009B4BCB" w:rsidP="00C84CD1">
            <w:pPr>
              <w:spacing w:after="200" w:line="276" w:lineRule="auto"/>
              <w:rPr>
                <w:rFonts w:ascii="Arial" w:hAnsi="Arial" w:cs="Arial"/>
                <w:sz w:val="20"/>
                <w:szCs w:val="20"/>
              </w:rPr>
            </w:pPr>
          </w:p>
        </w:tc>
      </w:tr>
      <w:tr w:rsidR="009B4BCB" w:rsidRPr="0037189C" w14:paraId="18C9C708" w14:textId="77777777" w:rsidTr="00B7568E">
        <w:trPr>
          <w:trHeight w:hRule="exact" w:val="227"/>
        </w:trPr>
        <w:tc>
          <w:tcPr>
            <w:tcW w:w="14174" w:type="dxa"/>
            <w:gridSpan w:val="11"/>
            <w:shd w:val="clear" w:color="auto" w:fill="B2A1C7" w:themeFill="accent4" w:themeFillTint="99"/>
            <w:noWrap/>
            <w:vAlign w:val="center"/>
            <w:hideMark/>
          </w:tcPr>
          <w:p w14:paraId="00996BD0" w14:textId="77777777" w:rsidR="009B4BCB" w:rsidRPr="009B2141" w:rsidRDefault="009B4BCB" w:rsidP="00C84CD1">
            <w:pPr>
              <w:spacing w:after="200" w:line="276" w:lineRule="auto"/>
              <w:rPr>
                <w:rFonts w:ascii="Arial" w:hAnsi="Arial" w:cs="Arial"/>
                <w:b/>
                <w:sz w:val="20"/>
                <w:szCs w:val="20"/>
              </w:rPr>
            </w:pPr>
            <w:r>
              <w:rPr>
                <w:rFonts w:ascii="Arial" w:hAnsi="Arial" w:cs="Arial"/>
                <w:b/>
                <w:sz w:val="20"/>
                <w:szCs w:val="20"/>
              </w:rPr>
              <w:t xml:space="preserve">Stage of disease and primary </w:t>
            </w:r>
            <w:proofErr w:type="spellStart"/>
            <w:r>
              <w:rPr>
                <w:rFonts w:ascii="Arial" w:hAnsi="Arial" w:cs="Arial"/>
                <w:b/>
                <w:sz w:val="20"/>
                <w:szCs w:val="20"/>
              </w:rPr>
              <w:t>tumour</w:t>
            </w:r>
            <w:proofErr w:type="spellEnd"/>
            <w:r>
              <w:rPr>
                <w:rFonts w:ascii="Arial" w:hAnsi="Arial" w:cs="Arial"/>
                <w:b/>
                <w:sz w:val="20"/>
                <w:szCs w:val="20"/>
              </w:rPr>
              <w:t xml:space="preserve"> resection status</w:t>
            </w:r>
          </w:p>
        </w:tc>
      </w:tr>
      <w:tr w:rsidR="008235AE" w:rsidRPr="0037189C" w14:paraId="444EE1F2" w14:textId="77777777" w:rsidTr="00322784">
        <w:trPr>
          <w:trHeight w:hRule="exact" w:val="227"/>
        </w:trPr>
        <w:tc>
          <w:tcPr>
            <w:tcW w:w="0" w:type="auto"/>
            <w:noWrap/>
            <w:vAlign w:val="center"/>
            <w:hideMark/>
          </w:tcPr>
          <w:p w14:paraId="0FE547C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Synchronous, resection</w:t>
            </w:r>
          </w:p>
        </w:tc>
        <w:tc>
          <w:tcPr>
            <w:tcW w:w="0" w:type="auto"/>
            <w:noWrap/>
            <w:vAlign w:val="center"/>
            <w:hideMark/>
          </w:tcPr>
          <w:p w14:paraId="69FFD31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76/77</w:t>
            </w:r>
          </w:p>
        </w:tc>
        <w:tc>
          <w:tcPr>
            <w:tcW w:w="0" w:type="auto"/>
            <w:noWrap/>
            <w:vAlign w:val="center"/>
            <w:hideMark/>
          </w:tcPr>
          <w:p w14:paraId="1652964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84/91</w:t>
            </w:r>
          </w:p>
        </w:tc>
        <w:tc>
          <w:tcPr>
            <w:tcW w:w="1895" w:type="dxa"/>
            <w:noWrap/>
            <w:vAlign w:val="center"/>
            <w:hideMark/>
          </w:tcPr>
          <w:p w14:paraId="795BED5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0.28 (0.20-0.39)</w:t>
            </w:r>
          </w:p>
        </w:tc>
        <w:tc>
          <w:tcPr>
            <w:tcW w:w="0" w:type="auto"/>
            <w:noWrap/>
            <w:vAlign w:val="center"/>
            <w:hideMark/>
          </w:tcPr>
          <w:p w14:paraId="56AC403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2928B807" w14:textId="7041D53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w:t>
            </w:r>
            <w:r>
              <w:rPr>
                <w:rFonts w:ascii="Arial" w:hAnsi="Arial" w:cs="Arial"/>
                <w:sz w:val="20"/>
                <w:szCs w:val="20"/>
              </w:rPr>
              <w:t>9</w:t>
            </w:r>
            <w:r w:rsidR="00C84CD1">
              <w:rPr>
                <w:rFonts w:ascii="Arial" w:hAnsi="Arial" w:cs="Arial"/>
                <w:sz w:val="20"/>
                <w:szCs w:val="20"/>
              </w:rPr>
              <w:t>0</w:t>
            </w:r>
          </w:p>
        </w:tc>
        <w:tc>
          <w:tcPr>
            <w:tcW w:w="0" w:type="auto"/>
            <w:noWrap/>
            <w:vAlign w:val="center"/>
            <w:hideMark/>
          </w:tcPr>
          <w:p w14:paraId="1A28BEE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71/74</w:t>
            </w:r>
          </w:p>
        </w:tc>
        <w:tc>
          <w:tcPr>
            <w:tcW w:w="0" w:type="auto"/>
            <w:noWrap/>
            <w:vAlign w:val="center"/>
            <w:hideMark/>
          </w:tcPr>
          <w:p w14:paraId="2830A65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59/69</w:t>
            </w:r>
          </w:p>
        </w:tc>
        <w:tc>
          <w:tcPr>
            <w:tcW w:w="0" w:type="auto"/>
            <w:noWrap/>
            <w:vAlign w:val="center"/>
            <w:hideMark/>
          </w:tcPr>
          <w:p w14:paraId="6D6B470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0.48 (0.33-0.70)</w:t>
            </w:r>
          </w:p>
        </w:tc>
        <w:tc>
          <w:tcPr>
            <w:tcW w:w="0" w:type="auto"/>
            <w:noWrap/>
            <w:vAlign w:val="center"/>
            <w:hideMark/>
          </w:tcPr>
          <w:p w14:paraId="4791B4E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3BD70E5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0.971</w:t>
            </w:r>
          </w:p>
        </w:tc>
      </w:tr>
      <w:tr w:rsidR="008235AE" w:rsidRPr="0037189C" w14:paraId="48CC72A5" w14:textId="77777777" w:rsidTr="00322784">
        <w:trPr>
          <w:trHeight w:hRule="exact" w:val="227"/>
        </w:trPr>
        <w:tc>
          <w:tcPr>
            <w:tcW w:w="0" w:type="auto"/>
            <w:noWrap/>
            <w:vAlign w:val="center"/>
            <w:hideMark/>
          </w:tcPr>
          <w:p w14:paraId="213EEAC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Synchronous, no resection</w:t>
            </w:r>
          </w:p>
        </w:tc>
        <w:tc>
          <w:tcPr>
            <w:tcW w:w="0" w:type="auto"/>
            <w:noWrap/>
            <w:vAlign w:val="center"/>
            <w:hideMark/>
          </w:tcPr>
          <w:p w14:paraId="05C2141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103/103</w:t>
            </w:r>
          </w:p>
        </w:tc>
        <w:tc>
          <w:tcPr>
            <w:tcW w:w="0" w:type="auto"/>
            <w:noWrap/>
            <w:vAlign w:val="center"/>
            <w:hideMark/>
          </w:tcPr>
          <w:p w14:paraId="018A5004" w14:textId="54DC25D5"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5</w:t>
            </w:r>
            <w:r w:rsidRPr="009B2141">
              <w:rPr>
                <w:rFonts w:ascii="Arial" w:hAnsi="Arial" w:cs="Arial"/>
                <w:sz w:val="20"/>
                <w:szCs w:val="20"/>
              </w:rPr>
              <w:t>/11</w:t>
            </w:r>
            <w:r w:rsidR="00C84CD1">
              <w:rPr>
                <w:rFonts w:ascii="Arial" w:hAnsi="Arial" w:cs="Arial"/>
                <w:sz w:val="20"/>
                <w:szCs w:val="20"/>
              </w:rPr>
              <w:t>7</w:t>
            </w:r>
          </w:p>
        </w:tc>
        <w:tc>
          <w:tcPr>
            <w:tcW w:w="1895" w:type="dxa"/>
            <w:noWrap/>
            <w:vAlign w:val="center"/>
            <w:hideMark/>
          </w:tcPr>
          <w:p w14:paraId="322C54C3" w14:textId="1CA4358C"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0.38 (0.28-0.5</w:t>
            </w:r>
            <w:r w:rsidR="00C84CD1">
              <w:rPr>
                <w:rFonts w:ascii="Arial" w:hAnsi="Arial" w:cs="Arial"/>
                <w:sz w:val="20"/>
                <w:szCs w:val="20"/>
              </w:rPr>
              <w:t>0</w:t>
            </w:r>
            <w:r w:rsidRPr="009B2141">
              <w:rPr>
                <w:rFonts w:ascii="Arial" w:hAnsi="Arial" w:cs="Arial"/>
                <w:sz w:val="20"/>
                <w:szCs w:val="20"/>
              </w:rPr>
              <w:t>)</w:t>
            </w:r>
          </w:p>
        </w:tc>
        <w:tc>
          <w:tcPr>
            <w:tcW w:w="0" w:type="auto"/>
            <w:noWrap/>
            <w:vAlign w:val="center"/>
            <w:hideMark/>
          </w:tcPr>
          <w:p w14:paraId="69BC963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2DC2F2A"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540A124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36/36</w:t>
            </w:r>
          </w:p>
        </w:tc>
        <w:tc>
          <w:tcPr>
            <w:tcW w:w="0" w:type="auto"/>
            <w:noWrap/>
            <w:vAlign w:val="center"/>
            <w:hideMark/>
          </w:tcPr>
          <w:p w14:paraId="216B4A1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31/31</w:t>
            </w:r>
          </w:p>
        </w:tc>
        <w:tc>
          <w:tcPr>
            <w:tcW w:w="0" w:type="auto"/>
            <w:noWrap/>
            <w:vAlign w:val="center"/>
            <w:hideMark/>
          </w:tcPr>
          <w:p w14:paraId="2C0541B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0.47 (0.28-0.79)</w:t>
            </w:r>
          </w:p>
        </w:tc>
        <w:tc>
          <w:tcPr>
            <w:tcW w:w="0" w:type="auto"/>
            <w:noWrap/>
            <w:vAlign w:val="center"/>
            <w:hideMark/>
          </w:tcPr>
          <w:p w14:paraId="60B71DF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0.004</w:t>
            </w:r>
          </w:p>
        </w:tc>
        <w:tc>
          <w:tcPr>
            <w:tcW w:w="0" w:type="auto"/>
            <w:noWrap/>
            <w:vAlign w:val="center"/>
            <w:hideMark/>
          </w:tcPr>
          <w:p w14:paraId="6C064D32" w14:textId="77777777" w:rsidR="009B4BCB" w:rsidRPr="009B2141" w:rsidRDefault="009B4BCB" w:rsidP="00C84CD1">
            <w:pPr>
              <w:spacing w:after="200" w:line="276" w:lineRule="auto"/>
              <w:rPr>
                <w:rFonts w:ascii="Arial" w:hAnsi="Arial" w:cs="Arial"/>
                <w:sz w:val="20"/>
                <w:szCs w:val="20"/>
              </w:rPr>
            </w:pPr>
          </w:p>
        </w:tc>
      </w:tr>
      <w:tr w:rsidR="008235AE" w:rsidRPr="0037189C" w14:paraId="4C6AC119" w14:textId="77777777" w:rsidTr="00322784">
        <w:trPr>
          <w:trHeight w:hRule="exact" w:val="227"/>
        </w:trPr>
        <w:tc>
          <w:tcPr>
            <w:tcW w:w="0" w:type="auto"/>
            <w:noWrap/>
            <w:vAlign w:val="center"/>
            <w:hideMark/>
          </w:tcPr>
          <w:p w14:paraId="66570AF7" w14:textId="77777777" w:rsidR="009B4BCB" w:rsidRPr="009B2141" w:rsidRDefault="009B4BCB" w:rsidP="00C84CD1">
            <w:pPr>
              <w:spacing w:after="200" w:line="276" w:lineRule="auto"/>
              <w:rPr>
                <w:rFonts w:ascii="Arial" w:hAnsi="Arial" w:cs="Arial"/>
                <w:sz w:val="20"/>
                <w:szCs w:val="20"/>
              </w:rPr>
            </w:pPr>
            <w:proofErr w:type="spellStart"/>
            <w:r w:rsidRPr="009B2141">
              <w:rPr>
                <w:rFonts w:ascii="Arial" w:hAnsi="Arial" w:cs="Arial"/>
                <w:sz w:val="20"/>
                <w:szCs w:val="20"/>
              </w:rPr>
              <w:t>Metachronous</w:t>
            </w:r>
            <w:proofErr w:type="spellEnd"/>
          </w:p>
        </w:tc>
        <w:tc>
          <w:tcPr>
            <w:tcW w:w="0" w:type="auto"/>
            <w:noWrap/>
            <w:vAlign w:val="center"/>
            <w:hideMark/>
          </w:tcPr>
          <w:p w14:paraId="344C9C9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81/83</w:t>
            </w:r>
          </w:p>
        </w:tc>
        <w:tc>
          <w:tcPr>
            <w:tcW w:w="0" w:type="auto"/>
            <w:noWrap/>
            <w:vAlign w:val="center"/>
            <w:hideMark/>
          </w:tcPr>
          <w:p w14:paraId="7A1F43A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57/58</w:t>
            </w:r>
          </w:p>
        </w:tc>
        <w:tc>
          <w:tcPr>
            <w:tcW w:w="1895" w:type="dxa"/>
            <w:noWrap/>
            <w:vAlign w:val="center"/>
            <w:hideMark/>
          </w:tcPr>
          <w:p w14:paraId="1C739432" w14:textId="62A6F52D"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w:t>
            </w:r>
            <w:r w:rsidR="00C84CD1">
              <w:rPr>
                <w:rFonts w:ascii="Arial" w:hAnsi="Arial" w:cs="Arial"/>
                <w:sz w:val="20"/>
                <w:szCs w:val="20"/>
              </w:rPr>
              <w:t>8</w:t>
            </w:r>
            <w:r w:rsidRPr="009B2141">
              <w:rPr>
                <w:rFonts w:ascii="Arial" w:hAnsi="Arial" w:cs="Arial"/>
                <w:sz w:val="20"/>
                <w:szCs w:val="20"/>
              </w:rPr>
              <w:t xml:space="preserve"> (0.33-0.68)</w:t>
            </w:r>
          </w:p>
        </w:tc>
        <w:tc>
          <w:tcPr>
            <w:tcW w:w="0" w:type="auto"/>
            <w:noWrap/>
            <w:vAlign w:val="center"/>
            <w:hideMark/>
          </w:tcPr>
          <w:p w14:paraId="190907E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A81C6B3"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2FB06B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19/20</w:t>
            </w:r>
          </w:p>
        </w:tc>
        <w:tc>
          <w:tcPr>
            <w:tcW w:w="0" w:type="auto"/>
            <w:noWrap/>
            <w:vAlign w:val="center"/>
            <w:hideMark/>
          </w:tcPr>
          <w:p w14:paraId="1E2A994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20/22</w:t>
            </w:r>
          </w:p>
        </w:tc>
        <w:tc>
          <w:tcPr>
            <w:tcW w:w="0" w:type="auto"/>
            <w:noWrap/>
            <w:vAlign w:val="center"/>
            <w:hideMark/>
          </w:tcPr>
          <w:p w14:paraId="63471B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0.43 (0.21-0.90)</w:t>
            </w:r>
          </w:p>
        </w:tc>
        <w:tc>
          <w:tcPr>
            <w:tcW w:w="0" w:type="auto"/>
            <w:noWrap/>
            <w:vAlign w:val="center"/>
            <w:hideMark/>
          </w:tcPr>
          <w:p w14:paraId="39FB930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0.025</w:t>
            </w:r>
          </w:p>
        </w:tc>
        <w:tc>
          <w:tcPr>
            <w:tcW w:w="0" w:type="auto"/>
            <w:noWrap/>
            <w:vAlign w:val="center"/>
            <w:hideMark/>
          </w:tcPr>
          <w:p w14:paraId="03436AF4" w14:textId="77777777" w:rsidR="009B4BCB" w:rsidRPr="009B2141" w:rsidRDefault="009B4BCB" w:rsidP="00C84CD1">
            <w:pPr>
              <w:spacing w:after="200" w:line="276" w:lineRule="auto"/>
              <w:rPr>
                <w:rFonts w:ascii="Arial" w:hAnsi="Arial" w:cs="Arial"/>
                <w:sz w:val="20"/>
                <w:szCs w:val="20"/>
              </w:rPr>
            </w:pPr>
          </w:p>
        </w:tc>
      </w:tr>
      <w:tr w:rsidR="008235AE" w:rsidRPr="0037189C" w14:paraId="4AF55D29" w14:textId="77777777" w:rsidTr="00322784">
        <w:trPr>
          <w:trHeight w:hRule="exact" w:val="227"/>
        </w:trPr>
        <w:tc>
          <w:tcPr>
            <w:tcW w:w="0" w:type="auto"/>
            <w:tcBorders>
              <w:bottom w:val="single" w:sz="4" w:space="0" w:color="auto"/>
            </w:tcBorders>
            <w:noWrap/>
            <w:vAlign w:val="center"/>
            <w:hideMark/>
          </w:tcPr>
          <w:p w14:paraId="367EA73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3E2A0C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183E04E7" w14:textId="3A18BDD4"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1E4EBDE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4DD8124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542BD1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C5DAA4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505AF84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4CF2BCD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7444FA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2B0FD62" w14:textId="77777777" w:rsidR="009B4BCB" w:rsidRPr="009B2141" w:rsidRDefault="009B4BCB" w:rsidP="00C84CD1">
            <w:pPr>
              <w:spacing w:after="200" w:line="276" w:lineRule="auto"/>
              <w:rPr>
                <w:rFonts w:ascii="Arial" w:hAnsi="Arial" w:cs="Arial"/>
                <w:sz w:val="20"/>
                <w:szCs w:val="20"/>
              </w:rPr>
            </w:pPr>
          </w:p>
        </w:tc>
      </w:tr>
      <w:tr w:rsidR="009B4BCB" w:rsidRPr="0037189C" w14:paraId="273A5BA6" w14:textId="77777777" w:rsidTr="00B7568E">
        <w:trPr>
          <w:trHeight w:hRule="exact" w:val="227"/>
        </w:trPr>
        <w:tc>
          <w:tcPr>
            <w:tcW w:w="14174" w:type="dxa"/>
            <w:gridSpan w:val="11"/>
            <w:shd w:val="clear" w:color="auto" w:fill="B2A1C7" w:themeFill="accent4" w:themeFillTint="99"/>
            <w:noWrap/>
            <w:vAlign w:val="center"/>
            <w:hideMark/>
          </w:tcPr>
          <w:p w14:paraId="4203CF74"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 xml:space="preserve">LDH elevated at </w:t>
            </w:r>
            <w:proofErr w:type="spellStart"/>
            <w:r w:rsidRPr="009B2141">
              <w:rPr>
                <w:rFonts w:ascii="Arial" w:hAnsi="Arial" w:cs="Arial"/>
                <w:b/>
                <w:sz w:val="20"/>
                <w:szCs w:val="20"/>
              </w:rPr>
              <w:t>randomisation</w:t>
            </w:r>
            <w:proofErr w:type="spellEnd"/>
          </w:p>
        </w:tc>
      </w:tr>
      <w:tr w:rsidR="008235AE" w:rsidRPr="0037189C" w14:paraId="376E3153" w14:textId="77777777" w:rsidTr="00322784">
        <w:trPr>
          <w:trHeight w:hRule="exact" w:val="227"/>
        </w:trPr>
        <w:tc>
          <w:tcPr>
            <w:tcW w:w="0" w:type="auto"/>
            <w:noWrap/>
            <w:vAlign w:val="center"/>
            <w:hideMark/>
          </w:tcPr>
          <w:p w14:paraId="04DAC63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No</w:t>
            </w:r>
          </w:p>
        </w:tc>
        <w:tc>
          <w:tcPr>
            <w:tcW w:w="0" w:type="auto"/>
            <w:noWrap/>
            <w:vAlign w:val="center"/>
            <w:hideMark/>
          </w:tcPr>
          <w:p w14:paraId="57F3472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114/117</w:t>
            </w:r>
          </w:p>
        </w:tc>
        <w:tc>
          <w:tcPr>
            <w:tcW w:w="0" w:type="auto"/>
            <w:noWrap/>
            <w:vAlign w:val="center"/>
            <w:hideMark/>
          </w:tcPr>
          <w:p w14:paraId="2AFDAA31" w14:textId="7B8D8818"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3</w:t>
            </w:r>
            <w:r w:rsidRPr="009B2141">
              <w:rPr>
                <w:rFonts w:ascii="Arial" w:hAnsi="Arial" w:cs="Arial"/>
                <w:sz w:val="20"/>
                <w:szCs w:val="20"/>
              </w:rPr>
              <w:t>/11</w:t>
            </w:r>
            <w:r w:rsidR="00C84CD1">
              <w:rPr>
                <w:rFonts w:ascii="Arial" w:hAnsi="Arial" w:cs="Arial"/>
                <w:sz w:val="20"/>
                <w:szCs w:val="20"/>
              </w:rPr>
              <w:t>6</w:t>
            </w:r>
          </w:p>
        </w:tc>
        <w:tc>
          <w:tcPr>
            <w:tcW w:w="1895" w:type="dxa"/>
            <w:noWrap/>
            <w:vAlign w:val="center"/>
            <w:hideMark/>
          </w:tcPr>
          <w:p w14:paraId="6076D96A" w14:textId="5B471266"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w:t>
            </w:r>
            <w:r w:rsidR="00C84CD1">
              <w:rPr>
                <w:rFonts w:ascii="Arial" w:hAnsi="Arial" w:cs="Arial"/>
                <w:sz w:val="20"/>
                <w:szCs w:val="20"/>
              </w:rPr>
              <w:t>4</w:t>
            </w:r>
            <w:r w:rsidRPr="009B2141">
              <w:rPr>
                <w:rFonts w:ascii="Arial" w:hAnsi="Arial" w:cs="Arial"/>
                <w:sz w:val="20"/>
                <w:szCs w:val="20"/>
              </w:rPr>
              <w:t xml:space="preserve"> (0.25-0.4</w:t>
            </w:r>
            <w:r w:rsidR="00C84CD1">
              <w:rPr>
                <w:rFonts w:ascii="Arial" w:hAnsi="Arial" w:cs="Arial"/>
                <w:sz w:val="20"/>
                <w:szCs w:val="20"/>
              </w:rPr>
              <w:t>5</w:t>
            </w:r>
            <w:r w:rsidRPr="009B2141">
              <w:rPr>
                <w:rFonts w:ascii="Arial" w:hAnsi="Arial" w:cs="Arial"/>
                <w:sz w:val="20"/>
                <w:szCs w:val="20"/>
              </w:rPr>
              <w:t>)</w:t>
            </w:r>
          </w:p>
        </w:tc>
        <w:tc>
          <w:tcPr>
            <w:tcW w:w="0" w:type="auto"/>
            <w:noWrap/>
            <w:vAlign w:val="center"/>
            <w:hideMark/>
          </w:tcPr>
          <w:p w14:paraId="4A7F998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1C3126E9" w14:textId="338D533A"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r w:rsidR="00C84CD1">
              <w:rPr>
                <w:rFonts w:ascii="Arial" w:hAnsi="Arial" w:cs="Arial"/>
                <w:sz w:val="20"/>
                <w:szCs w:val="20"/>
              </w:rPr>
              <w:t>416</w:t>
            </w:r>
          </w:p>
        </w:tc>
        <w:tc>
          <w:tcPr>
            <w:tcW w:w="0" w:type="auto"/>
            <w:noWrap/>
            <w:vAlign w:val="center"/>
            <w:hideMark/>
          </w:tcPr>
          <w:p w14:paraId="24AE76D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75/77</w:t>
            </w:r>
          </w:p>
        </w:tc>
        <w:tc>
          <w:tcPr>
            <w:tcW w:w="0" w:type="auto"/>
            <w:noWrap/>
            <w:vAlign w:val="center"/>
            <w:hideMark/>
          </w:tcPr>
          <w:p w14:paraId="5411C07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53/60</w:t>
            </w:r>
          </w:p>
        </w:tc>
        <w:tc>
          <w:tcPr>
            <w:tcW w:w="0" w:type="auto"/>
            <w:noWrap/>
            <w:vAlign w:val="center"/>
            <w:hideMark/>
          </w:tcPr>
          <w:p w14:paraId="48107A9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0.58 (0.40-0.86)</w:t>
            </w:r>
          </w:p>
        </w:tc>
        <w:tc>
          <w:tcPr>
            <w:tcW w:w="0" w:type="auto"/>
            <w:noWrap/>
            <w:vAlign w:val="center"/>
            <w:hideMark/>
          </w:tcPr>
          <w:p w14:paraId="3B3B5D3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0.006</w:t>
            </w:r>
          </w:p>
        </w:tc>
        <w:tc>
          <w:tcPr>
            <w:tcW w:w="0" w:type="auto"/>
            <w:noWrap/>
            <w:vAlign w:val="center"/>
            <w:hideMark/>
          </w:tcPr>
          <w:p w14:paraId="6F735AC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0.095</w:t>
            </w:r>
          </w:p>
        </w:tc>
      </w:tr>
      <w:tr w:rsidR="008235AE" w:rsidRPr="0037189C" w14:paraId="43B0F159" w14:textId="77777777" w:rsidTr="00322784">
        <w:trPr>
          <w:trHeight w:hRule="exact" w:val="227"/>
        </w:trPr>
        <w:tc>
          <w:tcPr>
            <w:tcW w:w="0" w:type="auto"/>
            <w:noWrap/>
            <w:vAlign w:val="center"/>
            <w:hideMark/>
          </w:tcPr>
          <w:p w14:paraId="19671D7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Yes</w:t>
            </w:r>
          </w:p>
        </w:tc>
        <w:tc>
          <w:tcPr>
            <w:tcW w:w="0" w:type="auto"/>
            <w:noWrap/>
            <w:vAlign w:val="center"/>
            <w:hideMark/>
          </w:tcPr>
          <w:p w14:paraId="23E114D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146/146</w:t>
            </w:r>
          </w:p>
        </w:tc>
        <w:tc>
          <w:tcPr>
            <w:tcW w:w="0" w:type="auto"/>
            <w:noWrap/>
            <w:vAlign w:val="center"/>
            <w:hideMark/>
          </w:tcPr>
          <w:p w14:paraId="0CE8B2E7" w14:textId="5DD3B652"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14</w:t>
            </w:r>
            <w:r w:rsidR="00C84CD1">
              <w:rPr>
                <w:rFonts w:ascii="Arial" w:hAnsi="Arial" w:cs="Arial"/>
                <w:sz w:val="20"/>
                <w:szCs w:val="20"/>
              </w:rPr>
              <w:t>3</w:t>
            </w:r>
            <w:r w:rsidRPr="009B2141">
              <w:rPr>
                <w:rFonts w:ascii="Arial" w:hAnsi="Arial" w:cs="Arial"/>
                <w:sz w:val="20"/>
                <w:szCs w:val="20"/>
              </w:rPr>
              <w:t>/15</w:t>
            </w:r>
            <w:r w:rsidR="00C84CD1">
              <w:rPr>
                <w:rFonts w:ascii="Arial" w:hAnsi="Arial" w:cs="Arial"/>
                <w:sz w:val="20"/>
                <w:szCs w:val="20"/>
              </w:rPr>
              <w:t>0</w:t>
            </w:r>
          </w:p>
        </w:tc>
        <w:tc>
          <w:tcPr>
            <w:tcW w:w="1895" w:type="dxa"/>
            <w:noWrap/>
            <w:vAlign w:val="center"/>
            <w:hideMark/>
          </w:tcPr>
          <w:p w14:paraId="56240FFF" w14:textId="1E064FDE"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0.39 (0.30-0.5</w:t>
            </w:r>
            <w:r w:rsidR="00C84CD1">
              <w:rPr>
                <w:rFonts w:ascii="Arial" w:hAnsi="Arial" w:cs="Arial"/>
                <w:sz w:val="20"/>
                <w:szCs w:val="20"/>
              </w:rPr>
              <w:t>0</w:t>
            </w:r>
            <w:r w:rsidRPr="009B2141">
              <w:rPr>
                <w:rFonts w:ascii="Arial" w:hAnsi="Arial" w:cs="Arial"/>
                <w:sz w:val="20"/>
                <w:szCs w:val="20"/>
              </w:rPr>
              <w:t>)</w:t>
            </w:r>
          </w:p>
        </w:tc>
        <w:tc>
          <w:tcPr>
            <w:tcW w:w="0" w:type="auto"/>
            <w:noWrap/>
            <w:vAlign w:val="center"/>
            <w:hideMark/>
          </w:tcPr>
          <w:p w14:paraId="40869FC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7AD401C"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1C81345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51/53</w:t>
            </w:r>
          </w:p>
        </w:tc>
        <w:tc>
          <w:tcPr>
            <w:tcW w:w="0" w:type="auto"/>
            <w:noWrap/>
            <w:vAlign w:val="center"/>
            <w:hideMark/>
          </w:tcPr>
          <w:p w14:paraId="23C189A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57/62</w:t>
            </w:r>
          </w:p>
        </w:tc>
        <w:tc>
          <w:tcPr>
            <w:tcW w:w="0" w:type="auto"/>
            <w:noWrap/>
            <w:vAlign w:val="center"/>
            <w:hideMark/>
          </w:tcPr>
          <w:p w14:paraId="52C9BCC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0.35 (0.23-0.55)</w:t>
            </w:r>
          </w:p>
        </w:tc>
        <w:tc>
          <w:tcPr>
            <w:tcW w:w="0" w:type="auto"/>
            <w:noWrap/>
            <w:vAlign w:val="center"/>
            <w:hideMark/>
          </w:tcPr>
          <w:p w14:paraId="205C0F9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6CEB98C" w14:textId="77777777" w:rsidR="009B4BCB" w:rsidRPr="009B2141" w:rsidRDefault="009B4BCB" w:rsidP="00C84CD1">
            <w:pPr>
              <w:spacing w:after="200" w:line="276" w:lineRule="auto"/>
              <w:rPr>
                <w:rFonts w:ascii="Arial" w:hAnsi="Arial" w:cs="Arial"/>
                <w:sz w:val="20"/>
                <w:szCs w:val="20"/>
              </w:rPr>
            </w:pPr>
          </w:p>
        </w:tc>
      </w:tr>
      <w:tr w:rsidR="008235AE" w:rsidRPr="0037189C" w14:paraId="7E580E87" w14:textId="77777777" w:rsidTr="00322784">
        <w:trPr>
          <w:trHeight w:hRule="exact" w:val="227"/>
        </w:trPr>
        <w:tc>
          <w:tcPr>
            <w:tcW w:w="0" w:type="auto"/>
            <w:tcBorders>
              <w:bottom w:val="single" w:sz="4" w:space="0" w:color="auto"/>
            </w:tcBorders>
            <w:noWrap/>
            <w:vAlign w:val="center"/>
            <w:hideMark/>
          </w:tcPr>
          <w:p w14:paraId="7627B3B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C26E2F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vAlign w:val="center"/>
            <w:hideMark/>
          </w:tcPr>
          <w:p w14:paraId="2ADD7233" w14:textId="7332B696"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(1</w:t>
            </w:r>
            <w:r w:rsidR="004A336E">
              <w:rPr>
                <w:rFonts w:ascii="Arial" w:hAnsi="Arial" w:cs="Arial"/>
                <w:sz w:val="20"/>
                <w:szCs w:val="20"/>
              </w:rPr>
              <w:t>2</w:t>
            </w:r>
            <w:r w:rsidRPr="009B2141">
              <w:rPr>
                <w:rFonts w:ascii="Arial" w:hAnsi="Arial" w:cs="Arial"/>
                <w:sz w:val="20"/>
                <w:szCs w:val="20"/>
              </w:rPr>
              <w:t>)</w:t>
            </w:r>
          </w:p>
        </w:tc>
        <w:tc>
          <w:tcPr>
            <w:tcW w:w="1895" w:type="dxa"/>
            <w:tcBorders>
              <w:bottom w:val="single" w:sz="4" w:space="0" w:color="auto"/>
            </w:tcBorders>
            <w:noWrap/>
            <w:vAlign w:val="center"/>
            <w:hideMark/>
          </w:tcPr>
          <w:p w14:paraId="0C72D3F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C3B530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AEBE26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4659FE4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vAlign w:val="center"/>
            <w:hideMark/>
          </w:tcPr>
          <w:p w14:paraId="057D011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279F057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AA1EF6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16A8408" w14:textId="77777777" w:rsidR="009B4BCB" w:rsidRPr="009B2141" w:rsidRDefault="009B4BCB" w:rsidP="00C84CD1">
            <w:pPr>
              <w:spacing w:after="200" w:line="276" w:lineRule="auto"/>
              <w:rPr>
                <w:rFonts w:ascii="Arial" w:hAnsi="Arial" w:cs="Arial"/>
                <w:sz w:val="20"/>
                <w:szCs w:val="20"/>
              </w:rPr>
            </w:pPr>
          </w:p>
        </w:tc>
      </w:tr>
      <w:tr w:rsidR="009B4BCB" w:rsidRPr="0037189C" w14:paraId="0D9741E0" w14:textId="77777777" w:rsidTr="00B7568E">
        <w:trPr>
          <w:trHeight w:hRule="exact" w:val="227"/>
        </w:trPr>
        <w:tc>
          <w:tcPr>
            <w:tcW w:w="14174" w:type="dxa"/>
            <w:gridSpan w:val="11"/>
            <w:shd w:val="clear" w:color="auto" w:fill="B2A1C7" w:themeFill="accent4" w:themeFillTint="99"/>
            <w:noWrap/>
            <w:vAlign w:val="center"/>
            <w:hideMark/>
          </w:tcPr>
          <w:p w14:paraId="13325944"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Platelet count at start induction treatment</w:t>
            </w:r>
          </w:p>
        </w:tc>
      </w:tr>
      <w:tr w:rsidR="008235AE" w:rsidRPr="0037189C" w14:paraId="352621EA" w14:textId="77777777" w:rsidTr="00322784">
        <w:trPr>
          <w:trHeight w:hRule="exact" w:val="227"/>
        </w:trPr>
        <w:tc>
          <w:tcPr>
            <w:tcW w:w="0" w:type="auto"/>
            <w:noWrap/>
            <w:vAlign w:val="center"/>
            <w:hideMark/>
          </w:tcPr>
          <w:p w14:paraId="7EC6DC61"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 xml:space="preserve">&lt; 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0" w:type="auto"/>
            <w:noWrap/>
            <w:vAlign w:val="center"/>
            <w:hideMark/>
          </w:tcPr>
          <w:p w14:paraId="2E01634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15</w:t>
            </w:r>
            <w:r>
              <w:rPr>
                <w:rFonts w:ascii="Arial" w:hAnsi="Arial" w:cs="Arial"/>
                <w:sz w:val="20"/>
                <w:szCs w:val="20"/>
              </w:rPr>
              <w:t>5</w:t>
            </w:r>
            <w:r w:rsidRPr="009B2141">
              <w:rPr>
                <w:rFonts w:ascii="Arial" w:hAnsi="Arial" w:cs="Arial"/>
                <w:sz w:val="20"/>
                <w:szCs w:val="20"/>
              </w:rPr>
              <w:t>/15</w:t>
            </w:r>
            <w:r>
              <w:rPr>
                <w:rFonts w:ascii="Arial" w:hAnsi="Arial" w:cs="Arial"/>
                <w:sz w:val="20"/>
                <w:szCs w:val="20"/>
              </w:rPr>
              <w:t>6</w:t>
            </w:r>
          </w:p>
        </w:tc>
        <w:tc>
          <w:tcPr>
            <w:tcW w:w="0" w:type="auto"/>
            <w:noWrap/>
            <w:vAlign w:val="center"/>
            <w:hideMark/>
          </w:tcPr>
          <w:p w14:paraId="064BA11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r>
              <w:rPr>
                <w:rFonts w:ascii="Arial" w:hAnsi="Arial" w:cs="Arial"/>
                <w:sz w:val="20"/>
                <w:szCs w:val="20"/>
              </w:rPr>
              <w:t>4</w:t>
            </w:r>
            <w:r w:rsidRPr="009B2141">
              <w:rPr>
                <w:rFonts w:ascii="Arial" w:hAnsi="Arial" w:cs="Arial"/>
                <w:sz w:val="20"/>
                <w:szCs w:val="20"/>
              </w:rPr>
              <w:t>/17</w:t>
            </w:r>
            <w:r>
              <w:rPr>
                <w:rFonts w:ascii="Arial" w:hAnsi="Arial" w:cs="Arial"/>
                <w:sz w:val="20"/>
                <w:szCs w:val="20"/>
              </w:rPr>
              <w:t>1</w:t>
            </w:r>
          </w:p>
        </w:tc>
        <w:tc>
          <w:tcPr>
            <w:tcW w:w="1895" w:type="dxa"/>
            <w:noWrap/>
            <w:vAlign w:val="center"/>
            <w:hideMark/>
          </w:tcPr>
          <w:p w14:paraId="1E6FF5E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0.39 (0.31-0.50)</w:t>
            </w:r>
          </w:p>
        </w:tc>
        <w:tc>
          <w:tcPr>
            <w:tcW w:w="0" w:type="auto"/>
            <w:noWrap/>
            <w:vAlign w:val="center"/>
            <w:hideMark/>
          </w:tcPr>
          <w:p w14:paraId="483A67A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3A65FDD" w14:textId="7B938882"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0.1</w:t>
            </w:r>
            <w:r>
              <w:rPr>
                <w:rFonts w:ascii="Arial" w:hAnsi="Arial" w:cs="Arial"/>
                <w:sz w:val="20"/>
                <w:szCs w:val="20"/>
              </w:rPr>
              <w:t>4</w:t>
            </w:r>
            <w:r w:rsidR="00C84CD1">
              <w:rPr>
                <w:rFonts w:ascii="Arial" w:hAnsi="Arial" w:cs="Arial"/>
                <w:sz w:val="20"/>
                <w:szCs w:val="20"/>
              </w:rPr>
              <w:t>4</w:t>
            </w:r>
          </w:p>
        </w:tc>
        <w:tc>
          <w:tcPr>
            <w:tcW w:w="0" w:type="auto"/>
            <w:noWrap/>
            <w:vAlign w:val="center"/>
            <w:hideMark/>
          </w:tcPr>
          <w:p w14:paraId="20B842A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78/80</w:t>
            </w:r>
          </w:p>
        </w:tc>
        <w:tc>
          <w:tcPr>
            <w:tcW w:w="0" w:type="auto"/>
            <w:noWrap/>
            <w:vAlign w:val="center"/>
            <w:hideMark/>
          </w:tcPr>
          <w:p w14:paraId="57E0EDC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78/85</w:t>
            </w:r>
          </w:p>
        </w:tc>
        <w:tc>
          <w:tcPr>
            <w:tcW w:w="0" w:type="auto"/>
            <w:noWrap/>
            <w:vAlign w:val="center"/>
            <w:hideMark/>
          </w:tcPr>
          <w:p w14:paraId="6B0FF77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0.52 (0.37-0.75)</w:t>
            </w:r>
          </w:p>
        </w:tc>
        <w:tc>
          <w:tcPr>
            <w:tcW w:w="0" w:type="auto"/>
            <w:noWrap/>
            <w:vAlign w:val="center"/>
            <w:hideMark/>
          </w:tcPr>
          <w:p w14:paraId="5E946A5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EC05FB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0.353</w:t>
            </w:r>
          </w:p>
        </w:tc>
      </w:tr>
      <w:tr w:rsidR="008235AE" w:rsidRPr="0037189C" w14:paraId="4F096AD0" w14:textId="77777777" w:rsidTr="00322784">
        <w:trPr>
          <w:trHeight w:hRule="exact" w:val="227"/>
        </w:trPr>
        <w:tc>
          <w:tcPr>
            <w:tcW w:w="0" w:type="auto"/>
            <w:noWrap/>
            <w:vAlign w:val="center"/>
            <w:hideMark/>
          </w:tcPr>
          <w:p w14:paraId="12EFEDD8"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w:t>
            </w:r>
            <w:r>
              <w:rPr>
                <w:rFonts w:ascii="Arial" w:hAnsi="Arial" w:cs="Arial"/>
                <w:sz w:val="20"/>
                <w:szCs w:val="20"/>
                <w:lang w:val="en-GB"/>
              </w:rPr>
              <w:t xml:space="preserve"> </w:t>
            </w:r>
            <w:r w:rsidRPr="00DD67AE">
              <w:rPr>
                <w:rFonts w:ascii="Arial" w:hAnsi="Arial" w:cs="Arial"/>
                <w:sz w:val="20"/>
                <w:szCs w:val="20"/>
                <w:lang w:val="en-GB"/>
              </w:rPr>
              <w:t xml:space="preserve">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0" w:type="auto"/>
            <w:noWrap/>
            <w:vAlign w:val="center"/>
            <w:hideMark/>
          </w:tcPr>
          <w:p w14:paraId="1984372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w:t>
            </w:r>
            <w:r>
              <w:rPr>
                <w:rFonts w:ascii="Arial" w:hAnsi="Arial" w:cs="Arial"/>
                <w:sz w:val="20"/>
                <w:szCs w:val="20"/>
              </w:rPr>
              <w:t>4</w:t>
            </w:r>
            <w:r w:rsidRPr="009B2141">
              <w:rPr>
                <w:rFonts w:ascii="Arial" w:hAnsi="Arial" w:cs="Arial"/>
                <w:sz w:val="20"/>
                <w:szCs w:val="20"/>
              </w:rPr>
              <w:t>/8</w:t>
            </w:r>
            <w:r>
              <w:rPr>
                <w:rFonts w:ascii="Arial" w:hAnsi="Arial" w:cs="Arial"/>
                <w:sz w:val="20"/>
                <w:szCs w:val="20"/>
              </w:rPr>
              <w:t>6</w:t>
            </w:r>
          </w:p>
        </w:tc>
        <w:tc>
          <w:tcPr>
            <w:tcW w:w="0" w:type="auto"/>
            <w:noWrap/>
            <w:vAlign w:val="center"/>
            <w:hideMark/>
          </w:tcPr>
          <w:p w14:paraId="0044E283" w14:textId="67F5E50A" w:rsidR="009B4BCB" w:rsidRPr="009B2141" w:rsidRDefault="00C84CD1" w:rsidP="00C84CD1">
            <w:pPr>
              <w:spacing w:after="200" w:line="276" w:lineRule="auto"/>
              <w:rPr>
                <w:rFonts w:ascii="Arial" w:hAnsi="Arial" w:cs="Arial"/>
                <w:sz w:val="20"/>
                <w:szCs w:val="20"/>
              </w:rPr>
            </w:pPr>
            <w:r>
              <w:rPr>
                <w:rFonts w:ascii="Arial" w:hAnsi="Arial" w:cs="Arial"/>
                <w:sz w:val="20"/>
                <w:szCs w:val="20"/>
              </w:rPr>
              <w:t>69</w:t>
            </w:r>
            <w:r w:rsidR="009B4BCB" w:rsidRPr="009B2141">
              <w:rPr>
                <w:rFonts w:ascii="Arial" w:hAnsi="Arial" w:cs="Arial"/>
                <w:sz w:val="20"/>
                <w:szCs w:val="20"/>
              </w:rPr>
              <w:t>/7</w:t>
            </w:r>
            <w:r>
              <w:rPr>
                <w:rFonts w:ascii="Arial" w:hAnsi="Arial" w:cs="Arial"/>
                <w:sz w:val="20"/>
                <w:szCs w:val="20"/>
              </w:rPr>
              <w:t>2</w:t>
            </w:r>
          </w:p>
        </w:tc>
        <w:tc>
          <w:tcPr>
            <w:tcW w:w="1895" w:type="dxa"/>
            <w:noWrap/>
            <w:vAlign w:val="center"/>
            <w:hideMark/>
          </w:tcPr>
          <w:p w14:paraId="6DB25B0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0.2</w:t>
            </w:r>
            <w:r>
              <w:rPr>
                <w:rFonts w:ascii="Arial" w:hAnsi="Arial" w:cs="Arial"/>
                <w:sz w:val="20"/>
                <w:szCs w:val="20"/>
              </w:rPr>
              <w:t>9</w:t>
            </w:r>
            <w:r w:rsidRPr="009B2141">
              <w:rPr>
                <w:rFonts w:ascii="Arial" w:hAnsi="Arial" w:cs="Arial"/>
                <w:sz w:val="20"/>
                <w:szCs w:val="20"/>
              </w:rPr>
              <w:t xml:space="preserve"> (0.20-0.4</w:t>
            </w:r>
            <w:r>
              <w:rPr>
                <w:rFonts w:ascii="Arial" w:hAnsi="Arial" w:cs="Arial"/>
                <w:sz w:val="20"/>
                <w:szCs w:val="20"/>
              </w:rPr>
              <w:t>1</w:t>
            </w:r>
            <w:r w:rsidRPr="009B2141">
              <w:rPr>
                <w:rFonts w:ascii="Arial" w:hAnsi="Arial" w:cs="Arial"/>
                <w:sz w:val="20"/>
                <w:szCs w:val="20"/>
              </w:rPr>
              <w:t>)</w:t>
            </w:r>
          </w:p>
        </w:tc>
        <w:tc>
          <w:tcPr>
            <w:tcW w:w="0" w:type="auto"/>
            <w:noWrap/>
            <w:vAlign w:val="center"/>
            <w:hideMark/>
          </w:tcPr>
          <w:p w14:paraId="6E5C336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622BEBE0"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4A04CFE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47/49</w:t>
            </w:r>
          </w:p>
        </w:tc>
        <w:tc>
          <w:tcPr>
            <w:tcW w:w="0" w:type="auto"/>
            <w:noWrap/>
            <w:vAlign w:val="center"/>
            <w:hideMark/>
          </w:tcPr>
          <w:p w14:paraId="35A8E7D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32/37</w:t>
            </w:r>
          </w:p>
        </w:tc>
        <w:tc>
          <w:tcPr>
            <w:tcW w:w="0" w:type="auto"/>
            <w:noWrap/>
            <w:vAlign w:val="center"/>
            <w:hideMark/>
          </w:tcPr>
          <w:p w14:paraId="2BD25CC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0.40 (0.25-0.64)</w:t>
            </w:r>
          </w:p>
        </w:tc>
        <w:tc>
          <w:tcPr>
            <w:tcW w:w="0" w:type="auto"/>
            <w:noWrap/>
            <w:vAlign w:val="center"/>
            <w:hideMark/>
          </w:tcPr>
          <w:p w14:paraId="403CF61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DB976A4" w14:textId="77777777" w:rsidR="009B4BCB" w:rsidRPr="009B2141" w:rsidRDefault="009B4BCB" w:rsidP="00C84CD1">
            <w:pPr>
              <w:spacing w:after="200" w:line="276" w:lineRule="auto"/>
              <w:rPr>
                <w:rFonts w:ascii="Arial" w:hAnsi="Arial" w:cs="Arial"/>
                <w:sz w:val="20"/>
                <w:szCs w:val="20"/>
              </w:rPr>
            </w:pPr>
          </w:p>
        </w:tc>
      </w:tr>
      <w:tr w:rsidR="008235AE" w:rsidRPr="0037189C" w14:paraId="46D4D5E5" w14:textId="77777777" w:rsidTr="00322784">
        <w:trPr>
          <w:trHeight w:hRule="exact" w:val="227"/>
        </w:trPr>
        <w:tc>
          <w:tcPr>
            <w:tcW w:w="0" w:type="auto"/>
            <w:tcBorders>
              <w:bottom w:val="single" w:sz="4" w:space="0" w:color="auto"/>
            </w:tcBorders>
            <w:noWrap/>
            <w:vAlign w:val="center"/>
            <w:hideMark/>
          </w:tcPr>
          <w:p w14:paraId="3753838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19E8D2D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(37)</w:t>
            </w:r>
          </w:p>
        </w:tc>
        <w:tc>
          <w:tcPr>
            <w:tcW w:w="0" w:type="auto"/>
            <w:tcBorders>
              <w:bottom w:val="single" w:sz="4" w:space="0" w:color="auto"/>
            </w:tcBorders>
            <w:noWrap/>
            <w:vAlign w:val="center"/>
            <w:hideMark/>
          </w:tcPr>
          <w:p w14:paraId="13EC656F" w14:textId="5F609868"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(3</w:t>
            </w:r>
            <w:r w:rsidR="004A336E">
              <w:rPr>
                <w:rFonts w:ascii="Arial" w:hAnsi="Arial" w:cs="Arial"/>
                <w:sz w:val="20"/>
                <w:szCs w:val="20"/>
              </w:rPr>
              <w:t>5</w:t>
            </w:r>
            <w:r w:rsidRPr="009B2141">
              <w:rPr>
                <w:rFonts w:ascii="Arial" w:hAnsi="Arial" w:cs="Arial"/>
                <w:sz w:val="20"/>
                <w:szCs w:val="20"/>
              </w:rPr>
              <w:t>)</w:t>
            </w:r>
          </w:p>
        </w:tc>
        <w:tc>
          <w:tcPr>
            <w:tcW w:w="1895" w:type="dxa"/>
            <w:tcBorders>
              <w:bottom w:val="single" w:sz="4" w:space="0" w:color="auto"/>
            </w:tcBorders>
            <w:noWrap/>
            <w:vAlign w:val="center"/>
            <w:hideMark/>
          </w:tcPr>
          <w:p w14:paraId="6EFC0E1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6B48B9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75C5C4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D4DC92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(29)</w:t>
            </w:r>
          </w:p>
        </w:tc>
        <w:tc>
          <w:tcPr>
            <w:tcW w:w="0" w:type="auto"/>
            <w:tcBorders>
              <w:bottom w:val="single" w:sz="4" w:space="0" w:color="auto"/>
            </w:tcBorders>
            <w:noWrap/>
            <w:vAlign w:val="center"/>
            <w:hideMark/>
          </w:tcPr>
          <w:p w14:paraId="0C2A5BB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vAlign w:val="center"/>
            <w:hideMark/>
          </w:tcPr>
          <w:p w14:paraId="500E76E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5F4E89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F8CC7AC" w14:textId="77777777" w:rsidR="009B4BCB" w:rsidRPr="009B2141" w:rsidRDefault="009B4BCB" w:rsidP="00C84CD1">
            <w:pPr>
              <w:spacing w:after="200" w:line="276" w:lineRule="auto"/>
              <w:rPr>
                <w:rFonts w:ascii="Arial" w:hAnsi="Arial" w:cs="Arial"/>
                <w:sz w:val="20"/>
                <w:szCs w:val="20"/>
              </w:rPr>
            </w:pPr>
          </w:p>
        </w:tc>
      </w:tr>
      <w:tr w:rsidR="009B4BCB" w:rsidRPr="0037189C" w14:paraId="24004B50" w14:textId="77777777" w:rsidTr="00B7568E">
        <w:trPr>
          <w:trHeight w:hRule="exact" w:val="227"/>
        </w:trPr>
        <w:tc>
          <w:tcPr>
            <w:tcW w:w="14174" w:type="dxa"/>
            <w:gridSpan w:val="11"/>
            <w:shd w:val="clear" w:color="auto" w:fill="B2A1C7" w:themeFill="accent4" w:themeFillTint="99"/>
            <w:noWrap/>
            <w:vAlign w:val="center"/>
            <w:hideMark/>
          </w:tcPr>
          <w:p w14:paraId="6E1E85CF"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lastRenderedPageBreak/>
              <w:t>CEA at start induction treatment</w:t>
            </w:r>
          </w:p>
        </w:tc>
      </w:tr>
      <w:tr w:rsidR="008235AE" w:rsidRPr="0037189C" w14:paraId="107342C9" w14:textId="77777777" w:rsidTr="00322784">
        <w:trPr>
          <w:trHeight w:hRule="exact" w:val="227"/>
        </w:trPr>
        <w:tc>
          <w:tcPr>
            <w:tcW w:w="0" w:type="auto"/>
            <w:noWrap/>
            <w:vAlign w:val="center"/>
            <w:hideMark/>
          </w:tcPr>
          <w:p w14:paraId="3A56124E"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 20 ng/mL</w:t>
            </w:r>
          </w:p>
        </w:tc>
        <w:tc>
          <w:tcPr>
            <w:tcW w:w="0" w:type="auto"/>
            <w:noWrap/>
            <w:vAlign w:val="center"/>
            <w:hideMark/>
          </w:tcPr>
          <w:p w14:paraId="130916C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69/71</w:t>
            </w:r>
          </w:p>
        </w:tc>
        <w:tc>
          <w:tcPr>
            <w:tcW w:w="0" w:type="auto"/>
            <w:noWrap/>
            <w:vAlign w:val="center"/>
            <w:hideMark/>
          </w:tcPr>
          <w:p w14:paraId="5EBC6F7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79/85</w:t>
            </w:r>
          </w:p>
        </w:tc>
        <w:tc>
          <w:tcPr>
            <w:tcW w:w="1895" w:type="dxa"/>
            <w:noWrap/>
            <w:vAlign w:val="center"/>
            <w:hideMark/>
          </w:tcPr>
          <w:p w14:paraId="7E0E176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0.36 (0.25-0.52)</w:t>
            </w:r>
          </w:p>
        </w:tc>
        <w:tc>
          <w:tcPr>
            <w:tcW w:w="0" w:type="auto"/>
            <w:noWrap/>
            <w:vAlign w:val="center"/>
            <w:hideMark/>
          </w:tcPr>
          <w:p w14:paraId="7DA3BF9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0DF9546E" w14:textId="17C3BD94"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w:t>
            </w:r>
            <w:r w:rsidR="00C84CD1">
              <w:rPr>
                <w:rFonts w:ascii="Arial" w:hAnsi="Arial" w:cs="Arial"/>
                <w:sz w:val="20"/>
                <w:szCs w:val="20"/>
              </w:rPr>
              <w:t>89</w:t>
            </w:r>
          </w:p>
        </w:tc>
        <w:tc>
          <w:tcPr>
            <w:tcW w:w="0" w:type="auto"/>
            <w:noWrap/>
            <w:vAlign w:val="center"/>
            <w:hideMark/>
          </w:tcPr>
          <w:p w14:paraId="3128B45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34/35</w:t>
            </w:r>
          </w:p>
        </w:tc>
        <w:tc>
          <w:tcPr>
            <w:tcW w:w="0" w:type="auto"/>
            <w:noWrap/>
            <w:vAlign w:val="center"/>
            <w:hideMark/>
          </w:tcPr>
          <w:p w14:paraId="019B1FD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37/41</w:t>
            </w:r>
          </w:p>
        </w:tc>
        <w:tc>
          <w:tcPr>
            <w:tcW w:w="0" w:type="auto"/>
            <w:noWrap/>
            <w:vAlign w:val="center"/>
            <w:hideMark/>
          </w:tcPr>
          <w:p w14:paraId="3720168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0.48 (0.28-0.82)</w:t>
            </w:r>
          </w:p>
        </w:tc>
        <w:tc>
          <w:tcPr>
            <w:tcW w:w="0" w:type="auto"/>
            <w:noWrap/>
            <w:vAlign w:val="center"/>
            <w:hideMark/>
          </w:tcPr>
          <w:p w14:paraId="650BFF3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0.007</w:t>
            </w:r>
          </w:p>
        </w:tc>
        <w:tc>
          <w:tcPr>
            <w:tcW w:w="0" w:type="auto"/>
            <w:noWrap/>
            <w:vAlign w:val="center"/>
            <w:hideMark/>
          </w:tcPr>
          <w:p w14:paraId="184B010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0.902</w:t>
            </w:r>
          </w:p>
        </w:tc>
      </w:tr>
      <w:tr w:rsidR="008235AE" w:rsidRPr="0037189C" w14:paraId="6214EFF5" w14:textId="77777777" w:rsidTr="00322784">
        <w:trPr>
          <w:trHeight w:hRule="exact" w:val="227"/>
        </w:trPr>
        <w:tc>
          <w:tcPr>
            <w:tcW w:w="0" w:type="auto"/>
            <w:noWrap/>
            <w:vAlign w:val="center"/>
            <w:hideMark/>
          </w:tcPr>
          <w:p w14:paraId="30D5D94F"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&gt;</w:t>
            </w:r>
            <w:r>
              <w:rPr>
                <w:rFonts w:ascii="Arial" w:hAnsi="Arial" w:cs="Arial"/>
                <w:sz w:val="20"/>
                <w:szCs w:val="20"/>
                <w:lang w:val="en-GB"/>
              </w:rPr>
              <w:t xml:space="preserve"> </w:t>
            </w:r>
            <w:r w:rsidRPr="00DD67AE">
              <w:rPr>
                <w:rFonts w:ascii="Arial" w:hAnsi="Arial" w:cs="Arial"/>
                <w:sz w:val="20"/>
                <w:szCs w:val="20"/>
                <w:lang w:val="en-GB"/>
              </w:rPr>
              <w:t>20 ng/mL</w:t>
            </w:r>
          </w:p>
        </w:tc>
        <w:tc>
          <w:tcPr>
            <w:tcW w:w="0" w:type="auto"/>
            <w:noWrap/>
            <w:vAlign w:val="center"/>
            <w:hideMark/>
          </w:tcPr>
          <w:p w14:paraId="16FE7FB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119/120</w:t>
            </w:r>
          </w:p>
        </w:tc>
        <w:tc>
          <w:tcPr>
            <w:tcW w:w="0" w:type="auto"/>
            <w:noWrap/>
            <w:vAlign w:val="center"/>
            <w:hideMark/>
          </w:tcPr>
          <w:p w14:paraId="3C759AE5" w14:textId="526BBDAD"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2</w:t>
            </w:r>
            <w:r w:rsidRPr="009B2141">
              <w:rPr>
                <w:rFonts w:ascii="Arial" w:hAnsi="Arial" w:cs="Arial"/>
                <w:sz w:val="20"/>
                <w:szCs w:val="20"/>
              </w:rPr>
              <w:t>/11</w:t>
            </w:r>
            <w:r w:rsidR="00C84CD1">
              <w:rPr>
                <w:rFonts w:ascii="Arial" w:hAnsi="Arial" w:cs="Arial"/>
                <w:sz w:val="20"/>
                <w:szCs w:val="20"/>
              </w:rPr>
              <w:t>4</w:t>
            </w:r>
          </w:p>
        </w:tc>
        <w:tc>
          <w:tcPr>
            <w:tcW w:w="1895" w:type="dxa"/>
            <w:noWrap/>
            <w:vAlign w:val="center"/>
            <w:hideMark/>
          </w:tcPr>
          <w:p w14:paraId="06C404C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0.36 (0.27-0.48)</w:t>
            </w:r>
          </w:p>
        </w:tc>
        <w:tc>
          <w:tcPr>
            <w:tcW w:w="0" w:type="auto"/>
            <w:noWrap/>
            <w:vAlign w:val="center"/>
            <w:hideMark/>
          </w:tcPr>
          <w:p w14:paraId="28F7377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2F183B95"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4FB28B0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80/82</w:t>
            </w:r>
          </w:p>
        </w:tc>
        <w:tc>
          <w:tcPr>
            <w:tcW w:w="0" w:type="auto"/>
            <w:noWrap/>
            <w:vAlign w:val="center"/>
            <w:hideMark/>
          </w:tcPr>
          <w:p w14:paraId="0F8DA6A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64/70</w:t>
            </w:r>
          </w:p>
        </w:tc>
        <w:tc>
          <w:tcPr>
            <w:tcW w:w="0" w:type="auto"/>
            <w:noWrap/>
            <w:vAlign w:val="center"/>
            <w:hideMark/>
          </w:tcPr>
          <w:p w14:paraId="484007B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0.47 (0.32-0.67)</w:t>
            </w:r>
          </w:p>
        </w:tc>
        <w:tc>
          <w:tcPr>
            <w:tcW w:w="0" w:type="auto"/>
            <w:noWrap/>
            <w:vAlign w:val="center"/>
            <w:hideMark/>
          </w:tcPr>
          <w:p w14:paraId="5B752BF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39252BFA" w14:textId="77777777" w:rsidR="009B4BCB" w:rsidRPr="009B2141" w:rsidRDefault="009B4BCB" w:rsidP="00C84CD1">
            <w:pPr>
              <w:spacing w:after="200" w:line="276" w:lineRule="auto"/>
              <w:rPr>
                <w:rFonts w:ascii="Arial" w:hAnsi="Arial" w:cs="Arial"/>
                <w:sz w:val="20"/>
                <w:szCs w:val="20"/>
              </w:rPr>
            </w:pPr>
          </w:p>
        </w:tc>
      </w:tr>
      <w:tr w:rsidR="008235AE" w:rsidRPr="0037189C" w14:paraId="2F4FC0CF" w14:textId="77777777" w:rsidTr="00322784">
        <w:trPr>
          <w:trHeight w:hRule="exact" w:val="227"/>
        </w:trPr>
        <w:tc>
          <w:tcPr>
            <w:tcW w:w="0" w:type="auto"/>
            <w:tcBorders>
              <w:bottom w:val="single" w:sz="4" w:space="0" w:color="auto"/>
            </w:tcBorders>
            <w:noWrap/>
            <w:vAlign w:val="center"/>
            <w:hideMark/>
          </w:tcPr>
          <w:p w14:paraId="5846778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2265252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(88)</w:t>
            </w:r>
          </w:p>
        </w:tc>
        <w:tc>
          <w:tcPr>
            <w:tcW w:w="0" w:type="auto"/>
            <w:tcBorders>
              <w:bottom w:val="single" w:sz="4" w:space="0" w:color="auto"/>
            </w:tcBorders>
            <w:noWrap/>
            <w:vAlign w:val="center"/>
            <w:hideMark/>
          </w:tcPr>
          <w:p w14:paraId="1D4E32B7" w14:textId="0A58851F" w:rsidR="009B4BCB" w:rsidRPr="009B2141" w:rsidRDefault="009B4BCB" w:rsidP="004A336E">
            <w:pPr>
              <w:spacing w:after="200" w:line="276" w:lineRule="auto"/>
              <w:rPr>
                <w:rFonts w:ascii="Arial" w:hAnsi="Arial" w:cs="Arial"/>
                <w:sz w:val="20"/>
                <w:szCs w:val="20"/>
              </w:rPr>
            </w:pPr>
            <w:r w:rsidRPr="009B2141">
              <w:rPr>
                <w:rFonts w:ascii="Arial" w:hAnsi="Arial" w:cs="Arial"/>
                <w:sz w:val="20"/>
                <w:szCs w:val="20"/>
              </w:rPr>
              <w:t>(7</w:t>
            </w:r>
            <w:r w:rsidR="004A336E">
              <w:rPr>
                <w:rFonts w:ascii="Arial" w:hAnsi="Arial" w:cs="Arial"/>
                <w:sz w:val="20"/>
                <w:szCs w:val="20"/>
              </w:rPr>
              <w:t>9</w:t>
            </w:r>
            <w:r w:rsidRPr="009B2141">
              <w:rPr>
                <w:rFonts w:ascii="Arial" w:hAnsi="Arial" w:cs="Arial"/>
                <w:sz w:val="20"/>
                <w:szCs w:val="20"/>
              </w:rPr>
              <w:t>)</w:t>
            </w:r>
          </w:p>
        </w:tc>
        <w:tc>
          <w:tcPr>
            <w:tcW w:w="1895" w:type="dxa"/>
            <w:tcBorders>
              <w:bottom w:val="single" w:sz="4" w:space="0" w:color="auto"/>
            </w:tcBorders>
            <w:noWrap/>
            <w:vAlign w:val="center"/>
            <w:hideMark/>
          </w:tcPr>
          <w:p w14:paraId="5BFC542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7A34FC1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DB7C05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6D5BB10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(41)</w:t>
            </w:r>
          </w:p>
        </w:tc>
        <w:tc>
          <w:tcPr>
            <w:tcW w:w="0" w:type="auto"/>
            <w:tcBorders>
              <w:bottom w:val="single" w:sz="4" w:space="0" w:color="auto"/>
            </w:tcBorders>
            <w:noWrap/>
            <w:vAlign w:val="center"/>
            <w:hideMark/>
          </w:tcPr>
          <w:p w14:paraId="71A38CC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(45)</w:t>
            </w:r>
          </w:p>
        </w:tc>
        <w:tc>
          <w:tcPr>
            <w:tcW w:w="0" w:type="auto"/>
            <w:tcBorders>
              <w:bottom w:val="single" w:sz="4" w:space="0" w:color="auto"/>
            </w:tcBorders>
            <w:noWrap/>
            <w:vAlign w:val="center"/>
            <w:hideMark/>
          </w:tcPr>
          <w:p w14:paraId="2A5C4DF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3228B67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hideMark/>
          </w:tcPr>
          <w:p w14:paraId="5EEC6E49" w14:textId="77777777" w:rsidR="009B4BCB" w:rsidRPr="009B2141" w:rsidRDefault="009B4BCB" w:rsidP="00C84CD1">
            <w:pPr>
              <w:spacing w:after="200" w:line="276" w:lineRule="auto"/>
              <w:rPr>
                <w:rFonts w:ascii="Arial" w:hAnsi="Arial" w:cs="Arial"/>
                <w:sz w:val="20"/>
                <w:szCs w:val="20"/>
              </w:rPr>
            </w:pPr>
          </w:p>
        </w:tc>
      </w:tr>
      <w:tr w:rsidR="009B4BCB" w:rsidRPr="0037189C" w14:paraId="42C0FC74" w14:textId="77777777" w:rsidTr="00B7568E">
        <w:trPr>
          <w:trHeight w:hRule="exact" w:val="227"/>
        </w:trPr>
        <w:tc>
          <w:tcPr>
            <w:tcW w:w="14174" w:type="dxa"/>
            <w:gridSpan w:val="11"/>
            <w:shd w:val="clear" w:color="auto" w:fill="B2A1C7" w:themeFill="accent4" w:themeFillTint="99"/>
            <w:noWrap/>
            <w:vAlign w:val="center"/>
            <w:hideMark/>
          </w:tcPr>
          <w:p w14:paraId="21A49A52"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Mutation status</w:t>
            </w:r>
          </w:p>
        </w:tc>
      </w:tr>
      <w:tr w:rsidR="008235AE" w:rsidRPr="0037189C" w14:paraId="4BFD35AF" w14:textId="77777777" w:rsidTr="00322784">
        <w:trPr>
          <w:trHeight w:hRule="exact" w:val="227"/>
        </w:trPr>
        <w:tc>
          <w:tcPr>
            <w:tcW w:w="0" w:type="auto"/>
            <w:noWrap/>
            <w:vAlign w:val="center"/>
            <w:hideMark/>
          </w:tcPr>
          <w:p w14:paraId="00A1BE9E" w14:textId="765C76E1" w:rsidR="009B4BCB" w:rsidRPr="009B2141" w:rsidRDefault="009B4BCB" w:rsidP="00E32F9F">
            <w:pPr>
              <w:spacing w:after="200" w:line="276" w:lineRule="auto"/>
              <w:rPr>
                <w:rFonts w:ascii="Arial" w:hAnsi="Arial" w:cs="Arial"/>
                <w:sz w:val="20"/>
                <w:szCs w:val="20"/>
              </w:rPr>
            </w:pPr>
            <w:r w:rsidRPr="009B2141">
              <w:rPr>
                <w:rFonts w:ascii="Arial" w:hAnsi="Arial" w:cs="Arial"/>
                <w:i/>
                <w:sz w:val="20"/>
                <w:szCs w:val="20"/>
              </w:rPr>
              <w:t>RAS</w:t>
            </w:r>
            <w:r w:rsidR="00E32F9F">
              <w:rPr>
                <w:rFonts w:ascii="Arial" w:hAnsi="Arial" w:cs="Arial"/>
                <w:i/>
                <w:sz w:val="20"/>
                <w:szCs w:val="20"/>
              </w:rPr>
              <w:t xml:space="preserve"> </w:t>
            </w:r>
            <w:r w:rsidRPr="009B2141">
              <w:rPr>
                <w:rFonts w:ascii="Arial" w:hAnsi="Arial" w:cs="Arial"/>
                <w:i/>
                <w:sz w:val="20"/>
                <w:szCs w:val="20"/>
              </w:rPr>
              <w:t>/</w:t>
            </w:r>
            <w:r w:rsidR="00E32F9F">
              <w:rPr>
                <w:rFonts w:ascii="Arial" w:hAnsi="Arial" w:cs="Arial"/>
                <w:i/>
                <w:sz w:val="20"/>
                <w:szCs w:val="20"/>
              </w:rPr>
              <w:t xml:space="preserve"> </w:t>
            </w:r>
            <w:r w:rsidR="00E32F9F">
              <w:rPr>
                <w:rFonts w:ascii="Arial" w:hAnsi="Arial" w:cs="Arial"/>
                <w:sz w:val="20"/>
                <w:szCs w:val="20"/>
                <w:vertAlign w:val="superscript"/>
                <w:lang w:val="en-GB"/>
              </w:rPr>
              <w:t>V600E</w:t>
            </w:r>
            <w:r w:rsidRPr="009B2141">
              <w:rPr>
                <w:rFonts w:ascii="Arial" w:hAnsi="Arial" w:cs="Arial"/>
                <w:i/>
                <w:sz w:val="20"/>
                <w:szCs w:val="20"/>
              </w:rPr>
              <w:t>BRAF</w:t>
            </w:r>
            <w:r w:rsidRPr="009B2141">
              <w:rPr>
                <w:rFonts w:ascii="Arial" w:hAnsi="Arial" w:cs="Arial"/>
                <w:sz w:val="20"/>
                <w:szCs w:val="20"/>
              </w:rPr>
              <w:t xml:space="preserve"> wild-type</w:t>
            </w:r>
          </w:p>
        </w:tc>
        <w:tc>
          <w:tcPr>
            <w:tcW w:w="0" w:type="auto"/>
            <w:noWrap/>
            <w:vAlign w:val="center"/>
            <w:hideMark/>
          </w:tcPr>
          <w:p w14:paraId="581A6A0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58/58</w:t>
            </w:r>
          </w:p>
        </w:tc>
        <w:tc>
          <w:tcPr>
            <w:tcW w:w="0" w:type="auto"/>
            <w:noWrap/>
            <w:vAlign w:val="center"/>
            <w:hideMark/>
          </w:tcPr>
          <w:p w14:paraId="08622B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74/77</w:t>
            </w:r>
          </w:p>
        </w:tc>
        <w:tc>
          <w:tcPr>
            <w:tcW w:w="1895" w:type="dxa"/>
            <w:noWrap/>
            <w:vAlign w:val="center"/>
            <w:hideMark/>
          </w:tcPr>
          <w:p w14:paraId="39301D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0.32 (0.22-0.47)</w:t>
            </w:r>
          </w:p>
        </w:tc>
        <w:tc>
          <w:tcPr>
            <w:tcW w:w="0" w:type="auto"/>
            <w:noWrap/>
            <w:vAlign w:val="center"/>
            <w:hideMark/>
          </w:tcPr>
          <w:p w14:paraId="05ED32B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77BF0A5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w:t>
            </w:r>
            <w:r>
              <w:rPr>
                <w:rFonts w:ascii="Arial" w:hAnsi="Arial" w:cs="Arial"/>
                <w:sz w:val="20"/>
                <w:szCs w:val="20"/>
              </w:rPr>
              <w:t>56</w:t>
            </w:r>
          </w:p>
        </w:tc>
        <w:tc>
          <w:tcPr>
            <w:tcW w:w="0" w:type="auto"/>
            <w:noWrap/>
            <w:vAlign w:val="center"/>
            <w:hideMark/>
          </w:tcPr>
          <w:p w14:paraId="76FC9B7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39/41</w:t>
            </w:r>
          </w:p>
        </w:tc>
        <w:tc>
          <w:tcPr>
            <w:tcW w:w="0" w:type="auto"/>
            <w:noWrap/>
            <w:vAlign w:val="center"/>
            <w:hideMark/>
          </w:tcPr>
          <w:p w14:paraId="53E5522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32/36</w:t>
            </w:r>
          </w:p>
        </w:tc>
        <w:tc>
          <w:tcPr>
            <w:tcW w:w="0" w:type="auto"/>
            <w:noWrap/>
            <w:vAlign w:val="center"/>
            <w:hideMark/>
          </w:tcPr>
          <w:p w14:paraId="1F8CF92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0.37 (0.21-0.65)</w:t>
            </w:r>
          </w:p>
        </w:tc>
        <w:tc>
          <w:tcPr>
            <w:tcW w:w="0" w:type="auto"/>
            <w:noWrap/>
            <w:vAlign w:val="center"/>
            <w:hideMark/>
          </w:tcPr>
          <w:p w14:paraId="7E404C3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0.001</w:t>
            </w:r>
          </w:p>
        </w:tc>
        <w:tc>
          <w:tcPr>
            <w:tcW w:w="0" w:type="auto"/>
            <w:noWrap/>
            <w:vAlign w:val="center"/>
            <w:hideMark/>
          </w:tcPr>
          <w:p w14:paraId="03B82F5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0.605</w:t>
            </w:r>
          </w:p>
        </w:tc>
      </w:tr>
      <w:tr w:rsidR="008235AE" w:rsidRPr="0037189C" w14:paraId="3AF398C0" w14:textId="77777777" w:rsidTr="00322784">
        <w:trPr>
          <w:trHeight w:hRule="exact" w:val="227"/>
        </w:trPr>
        <w:tc>
          <w:tcPr>
            <w:tcW w:w="0" w:type="auto"/>
            <w:noWrap/>
            <w:vAlign w:val="center"/>
            <w:hideMark/>
          </w:tcPr>
          <w:p w14:paraId="4C0157E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i/>
                <w:sz w:val="20"/>
                <w:szCs w:val="20"/>
              </w:rPr>
              <w:t>RAS</w:t>
            </w:r>
            <w:r w:rsidRPr="009B2141">
              <w:rPr>
                <w:rFonts w:ascii="Arial" w:hAnsi="Arial" w:cs="Arial"/>
                <w:sz w:val="20"/>
                <w:szCs w:val="20"/>
              </w:rPr>
              <w:t xml:space="preserve"> mutant</w:t>
            </w:r>
          </w:p>
        </w:tc>
        <w:tc>
          <w:tcPr>
            <w:tcW w:w="0" w:type="auto"/>
            <w:noWrap/>
            <w:vAlign w:val="center"/>
            <w:hideMark/>
          </w:tcPr>
          <w:p w14:paraId="6A97521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122/123</w:t>
            </w:r>
          </w:p>
        </w:tc>
        <w:tc>
          <w:tcPr>
            <w:tcW w:w="0" w:type="auto"/>
            <w:noWrap/>
            <w:vAlign w:val="center"/>
            <w:hideMark/>
          </w:tcPr>
          <w:p w14:paraId="4A3586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108/110</w:t>
            </w:r>
          </w:p>
        </w:tc>
        <w:tc>
          <w:tcPr>
            <w:tcW w:w="1895" w:type="dxa"/>
            <w:noWrap/>
            <w:vAlign w:val="center"/>
            <w:hideMark/>
          </w:tcPr>
          <w:p w14:paraId="02876B3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0.38 (0.28-0.5</w:t>
            </w:r>
            <w:r>
              <w:rPr>
                <w:rFonts w:ascii="Arial" w:hAnsi="Arial" w:cs="Arial"/>
                <w:sz w:val="20"/>
                <w:szCs w:val="20"/>
              </w:rPr>
              <w:t>1</w:t>
            </w:r>
            <w:r w:rsidRPr="009B2141">
              <w:rPr>
                <w:rFonts w:ascii="Arial" w:hAnsi="Arial" w:cs="Arial"/>
                <w:sz w:val="20"/>
                <w:szCs w:val="20"/>
              </w:rPr>
              <w:t>)</w:t>
            </w:r>
          </w:p>
        </w:tc>
        <w:tc>
          <w:tcPr>
            <w:tcW w:w="0" w:type="auto"/>
            <w:noWrap/>
            <w:vAlign w:val="center"/>
            <w:hideMark/>
          </w:tcPr>
          <w:p w14:paraId="2028699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49673BBE"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186BC4D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52/53</w:t>
            </w:r>
          </w:p>
        </w:tc>
        <w:tc>
          <w:tcPr>
            <w:tcW w:w="0" w:type="auto"/>
            <w:noWrap/>
            <w:vAlign w:val="center"/>
            <w:hideMark/>
          </w:tcPr>
          <w:p w14:paraId="796C07C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36/43</w:t>
            </w:r>
          </w:p>
        </w:tc>
        <w:tc>
          <w:tcPr>
            <w:tcW w:w="0" w:type="auto"/>
            <w:noWrap/>
            <w:vAlign w:val="center"/>
            <w:hideMark/>
          </w:tcPr>
          <w:p w14:paraId="4073780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0.53 (0.33-0.85)</w:t>
            </w:r>
          </w:p>
        </w:tc>
        <w:tc>
          <w:tcPr>
            <w:tcW w:w="0" w:type="auto"/>
            <w:noWrap/>
            <w:vAlign w:val="center"/>
            <w:hideMark/>
          </w:tcPr>
          <w:p w14:paraId="28D0351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0.009</w:t>
            </w:r>
          </w:p>
        </w:tc>
        <w:tc>
          <w:tcPr>
            <w:tcW w:w="0" w:type="auto"/>
            <w:noWrap/>
            <w:vAlign w:val="center"/>
            <w:hideMark/>
          </w:tcPr>
          <w:p w14:paraId="569205C1" w14:textId="77777777" w:rsidR="009B4BCB" w:rsidRPr="009B2141" w:rsidRDefault="009B4BCB" w:rsidP="00C84CD1">
            <w:pPr>
              <w:spacing w:after="200" w:line="276" w:lineRule="auto"/>
              <w:rPr>
                <w:rFonts w:ascii="Arial" w:hAnsi="Arial" w:cs="Arial"/>
                <w:sz w:val="20"/>
                <w:szCs w:val="20"/>
              </w:rPr>
            </w:pPr>
          </w:p>
        </w:tc>
      </w:tr>
      <w:tr w:rsidR="008235AE" w:rsidRPr="0037189C" w14:paraId="660B00E4" w14:textId="77777777" w:rsidTr="00322784">
        <w:trPr>
          <w:trHeight w:hRule="exact" w:val="227"/>
        </w:trPr>
        <w:tc>
          <w:tcPr>
            <w:tcW w:w="0" w:type="auto"/>
            <w:noWrap/>
            <w:vAlign w:val="center"/>
            <w:hideMark/>
          </w:tcPr>
          <w:p w14:paraId="2E37DD36" w14:textId="1574A435" w:rsidR="009B4BCB" w:rsidRPr="009B2141" w:rsidRDefault="00E32F9F" w:rsidP="00E32F9F">
            <w:pPr>
              <w:spacing w:after="200" w:line="276" w:lineRule="auto"/>
              <w:rPr>
                <w:rFonts w:ascii="Arial" w:hAnsi="Arial" w:cs="Arial"/>
                <w:sz w:val="20"/>
                <w:szCs w:val="20"/>
              </w:rPr>
            </w:pPr>
            <w:r>
              <w:rPr>
                <w:rFonts w:ascii="Arial" w:hAnsi="Arial" w:cs="Arial"/>
                <w:sz w:val="20"/>
                <w:szCs w:val="20"/>
                <w:vertAlign w:val="superscript"/>
                <w:lang w:val="en-GB"/>
              </w:rPr>
              <w:t>V600E</w:t>
            </w:r>
            <w:r w:rsidR="009B4BCB" w:rsidRPr="009B2141">
              <w:rPr>
                <w:rFonts w:ascii="Arial" w:hAnsi="Arial" w:cs="Arial"/>
                <w:i/>
                <w:sz w:val="20"/>
                <w:szCs w:val="20"/>
              </w:rPr>
              <w:t>BRAF</w:t>
            </w:r>
            <w:r w:rsidR="009B4BCB" w:rsidRPr="009B2141">
              <w:rPr>
                <w:rFonts w:ascii="Arial" w:hAnsi="Arial" w:cs="Arial"/>
                <w:sz w:val="20"/>
                <w:szCs w:val="20"/>
              </w:rPr>
              <w:t xml:space="preserve"> mutant</w:t>
            </w:r>
          </w:p>
        </w:tc>
        <w:tc>
          <w:tcPr>
            <w:tcW w:w="0" w:type="auto"/>
            <w:noWrap/>
            <w:vAlign w:val="center"/>
            <w:hideMark/>
          </w:tcPr>
          <w:p w14:paraId="302E23D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13/14</w:t>
            </w:r>
          </w:p>
        </w:tc>
        <w:tc>
          <w:tcPr>
            <w:tcW w:w="0" w:type="auto"/>
            <w:noWrap/>
            <w:vAlign w:val="center"/>
            <w:hideMark/>
          </w:tcPr>
          <w:p w14:paraId="7521533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11/14</w:t>
            </w:r>
          </w:p>
        </w:tc>
        <w:tc>
          <w:tcPr>
            <w:tcW w:w="1895" w:type="dxa"/>
            <w:noWrap/>
            <w:vAlign w:val="center"/>
            <w:hideMark/>
          </w:tcPr>
          <w:p w14:paraId="1A82E8C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0.22 (0.10-0.52)</w:t>
            </w:r>
          </w:p>
        </w:tc>
        <w:tc>
          <w:tcPr>
            <w:tcW w:w="0" w:type="auto"/>
            <w:noWrap/>
            <w:vAlign w:val="center"/>
            <w:hideMark/>
          </w:tcPr>
          <w:p w14:paraId="2B282AB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vAlign w:val="center"/>
            <w:hideMark/>
          </w:tcPr>
          <w:p w14:paraId="3EFBE9A7"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613F7B7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5/6</w:t>
            </w:r>
          </w:p>
        </w:tc>
        <w:tc>
          <w:tcPr>
            <w:tcW w:w="0" w:type="auto"/>
            <w:noWrap/>
            <w:vAlign w:val="center"/>
            <w:hideMark/>
          </w:tcPr>
          <w:p w14:paraId="5B706F3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7/7</w:t>
            </w:r>
          </w:p>
        </w:tc>
        <w:tc>
          <w:tcPr>
            <w:tcW w:w="0" w:type="auto"/>
            <w:noWrap/>
            <w:vAlign w:val="center"/>
            <w:hideMark/>
          </w:tcPr>
          <w:p w14:paraId="0367EC9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0.46 (0.13-1.66)</w:t>
            </w:r>
          </w:p>
        </w:tc>
        <w:tc>
          <w:tcPr>
            <w:tcW w:w="0" w:type="auto"/>
            <w:noWrap/>
            <w:vAlign w:val="center"/>
            <w:hideMark/>
          </w:tcPr>
          <w:p w14:paraId="44EC6BF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0.234</w:t>
            </w:r>
          </w:p>
        </w:tc>
        <w:tc>
          <w:tcPr>
            <w:tcW w:w="0" w:type="auto"/>
            <w:noWrap/>
            <w:vAlign w:val="center"/>
            <w:hideMark/>
          </w:tcPr>
          <w:p w14:paraId="3CF6E063" w14:textId="77777777" w:rsidR="009B4BCB" w:rsidRPr="009B2141" w:rsidRDefault="009B4BCB" w:rsidP="00C84CD1">
            <w:pPr>
              <w:spacing w:after="200" w:line="276" w:lineRule="auto"/>
              <w:rPr>
                <w:rFonts w:ascii="Arial" w:hAnsi="Arial" w:cs="Arial"/>
                <w:sz w:val="20"/>
                <w:szCs w:val="20"/>
              </w:rPr>
            </w:pPr>
          </w:p>
        </w:tc>
      </w:tr>
      <w:tr w:rsidR="008235AE" w:rsidRPr="0037189C" w14:paraId="530C7148" w14:textId="77777777" w:rsidTr="00322784">
        <w:trPr>
          <w:trHeight w:hRule="exact" w:val="227"/>
        </w:trPr>
        <w:tc>
          <w:tcPr>
            <w:tcW w:w="0" w:type="auto"/>
            <w:noWrap/>
            <w:vAlign w:val="center"/>
            <w:hideMark/>
          </w:tcPr>
          <w:p w14:paraId="4F2E1D3E"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3724BB6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(84)</w:t>
            </w:r>
          </w:p>
        </w:tc>
        <w:tc>
          <w:tcPr>
            <w:tcW w:w="0" w:type="auto"/>
            <w:noWrap/>
            <w:vAlign w:val="center"/>
            <w:hideMark/>
          </w:tcPr>
          <w:p w14:paraId="1735224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(77)</w:t>
            </w:r>
          </w:p>
        </w:tc>
        <w:tc>
          <w:tcPr>
            <w:tcW w:w="1895" w:type="dxa"/>
            <w:noWrap/>
            <w:vAlign w:val="center"/>
            <w:hideMark/>
          </w:tcPr>
          <w:p w14:paraId="6C70AD72"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39BADC56"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50A394B3"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2E8C7F7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(58)</w:t>
            </w:r>
          </w:p>
        </w:tc>
        <w:tc>
          <w:tcPr>
            <w:tcW w:w="0" w:type="auto"/>
            <w:noWrap/>
            <w:vAlign w:val="center"/>
            <w:hideMark/>
          </w:tcPr>
          <w:p w14:paraId="5F034D1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(70)</w:t>
            </w:r>
          </w:p>
        </w:tc>
        <w:tc>
          <w:tcPr>
            <w:tcW w:w="0" w:type="auto"/>
            <w:noWrap/>
            <w:vAlign w:val="center"/>
            <w:hideMark/>
          </w:tcPr>
          <w:p w14:paraId="1CB1B9DC"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6933F779" w14:textId="77777777" w:rsidR="009B4BCB" w:rsidRPr="009B2141" w:rsidRDefault="009B4BCB" w:rsidP="00C84CD1">
            <w:pPr>
              <w:spacing w:after="200" w:line="276" w:lineRule="auto"/>
              <w:rPr>
                <w:rFonts w:ascii="Arial" w:hAnsi="Arial" w:cs="Arial"/>
                <w:sz w:val="20"/>
                <w:szCs w:val="20"/>
              </w:rPr>
            </w:pPr>
          </w:p>
        </w:tc>
        <w:tc>
          <w:tcPr>
            <w:tcW w:w="0" w:type="auto"/>
            <w:noWrap/>
            <w:vAlign w:val="center"/>
            <w:hideMark/>
          </w:tcPr>
          <w:p w14:paraId="09A9D2E6" w14:textId="77777777" w:rsidR="009B4BCB" w:rsidRPr="009B2141" w:rsidRDefault="009B4BCB" w:rsidP="00C84CD1">
            <w:pPr>
              <w:spacing w:after="200" w:line="276" w:lineRule="auto"/>
              <w:rPr>
                <w:rFonts w:ascii="Arial" w:hAnsi="Arial" w:cs="Arial"/>
                <w:sz w:val="20"/>
                <w:szCs w:val="20"/>
              </w:rPr>
            </w:pPr>
          </w:p>
        </w:tc>
      </w:tr>
      <w:tr w:rsidR="009B4BCB" w:rsidRPr="0037189C" w14:paraId="2C3AA9A0" w14:textId="77777777" w:rsidTr="00B7568E">
        <w:trPr>
          <w:trHeight w:hRule="exact" w:val="1655"/>
        </w:trPr>
        <w:tc>
          <w:tcPr>
            <w:tcW w:w="14174" w:type="dxa"/>
            <w:gridSpan w:val="11"/>
            <w:noWrap/>
            <w:vAlign w:val="center"/>
          </w:tcPr>
          <w:p w14:paraId="1F62CC0C" w14:textId="33CFB56E" w:rsidR="009B4BCB" w:rsidRPr="0037189C" w:rsidRDefault="009B4BCB" w:rsidP="00CB335D">
            <w:pPr>
              <w:spacing w:after="200" w:line="276" w:lineRule="auto"/>
              <w:rPr>
                <w:rFonts w:ascii="Arial" w:hAnsi="Arial" w:cs="Arial"/>
                <w:sz w:val="18"/>
                <w:szCs w:val="18"/>
              </w:rPr>
            </w:pPr>
            <w:r w:rsidRPr="009B2141">
              <w:rPr>
                <w:rFonts w:ascii="Arial" w:hAnsi="Arial" w:cs="Arial"/>
                <w:sz w:val="20"/>
                <w:szCs w:val="20"/>
                <w:lang w:val="en-GB"/>
              </w:rPr>
              <w:t xml:space="preserve">Numbers between brackets: number of patients with missing values per analysis. </w:t>
            </w:r>
            <w:proofErr w:type="spellStart"/>
            <w:r w:rsidRPr="009B2141">
              <w:rPr>
                <w:rFonts w:ascii="Arial" w:hAnsi="Arial" w:cs="Arial"/>
                <w:bCs/>
                <w:i/>
                <w:sz w:val="20"/>
                <w:szCs w:val="18"/>
              </w:rPr>
              <w:t>P</w:t>
            </w:r>
            <w:r w:rsidRPr="009B2141">
              <w:rPr>
                <w:rFonts w:ascii="Arial" w:hAnsi="Arial" w:cs="Arial"/>
                <w:bCs/>
                <w:sz w:val="20"/>
                <w:szCs w:val="18"/>
                <w:vertAlign w:val="subscript"/>
              </w:rPr>
              <w:t>interaction</w:t>
            </w:r>
            <w:proofErr w:type="spellEnd"/>
            <w:r w:rsidRPr="009B2141">
              <w:rPr>
                <w:rFonts w:ascii="Arial" w:hAnsi="Arial" w:cs="Arial"/>
                <w:b/>
                <w:bCs/>
                <w:sz w:val="20"/>
                <w:szCs w:val="18"/>
                <w:vertAlign w:val="subscript"/>
              </w:rPr>
              <w:t xml:space="preserve"> </w:t>
            </w:r>
            <w:r w:rsidRPr="009B2141">
              <w:rPr>
                <w:rFonts w:ascii="Arial" w:hAnsi="Arial" w:cs="Arial"/>
                <w:sz w:val="20"/>
                <w:szCs w:val="20"/>
                <w:lang w:val="en-GB"/>
              </w:rPr>
              <w:t xml:space="preserve">= </w:t>
            </w:r>
            <w:r w:rsidR="003B7A19">
              <w:rPr>
                <w:rFonts w:ascii="Arial" w:hAnsi="Arial" w:cs="Arial"/>
                <w:i/>
                <w:sz w:val="20"/>
                <w:szCs w:val="20"/>
                <w:lang w:val="en-GB"/>
              </w:rPr>
              <w:t>P</w:t>
            </w:r>
            <w:r w:rsidRPr="009B2141">
              <w:rPr>
                <w:rFonts w:ascii="Arial" w:hAnsi="Arial" w:cs="Arial"/>
                <w:sz w:val="20"/>
                <w:szCs w:val="20"/>
                <w:lang w:val="en-GB"/>
              </w:rPr>
              <w:t>-value for heterogeneity across subgroups</w:t>
            </w:r>
            <w:r>
              <w:rPr>
                <w:rFonts w:ascii="Arial" w:hAnsi="Arial" w:cs="Arial"/>
                <w:sz w:val="20"/>
                <w:szCs w:val="20"/>
                <w:lang w:val="en-GB"/>
              </w:rPr>
              <w:t>. Analyses performed using a mixed effect Cox model with study as random intercept and treatment (and any co-variables) as fixed effects. Subgroup analyses were stratified for prior adjuvant chemotherapy, response to induction treatment, WHO</w:t>
            </w:r>
            <w:r w:rsidR="00736025">
              <w:rPr>
                <w:rFonts w:ascii="Arial" w:hAnsi="Arial" w:cs="Arial"/>
                <w:sz w:val="20"/>
                <w:szCs w:val="20"/>
                <w:lang w:val="en-GB"/>
              </w:rPr>
              <w:t>/ECOG</w:t>
            </w:r>
            <w:r>
              <w:rPr>
                <w:rFonts w:ascii="Arial" w:hAnsi="Arial" w:cs="Arial"/>
                <w:sz w:val="20"/>
                <w:szCs w:val="20"/>
                <w:lang w:val="en-GB"/>
              </w:rPr>
              <w:t xml:space="preserve"> PS, and adjusted for age, sex, stage, primary tumour </w:t>
            </w:r>
            <w:r w:rsidR="00CB335D">
              <w:rPr>
                <w:rFonts w:ascii="Arial" w:hAnsi="Arial" w:cs="Arial"/>
                <w:sz w:val="20"/>
                <w:szCs w:val="20"/>
                <w:lang w:val="en-GB"/>
              </w:rPr>
              <w:t>location</w:t>
            </w:r>
            <w:r>
              <w:rPr>
                <w:rFonts w:ascii="Arial" w:hAnsi="Arial" w:cs="Arial"/>
                <w:sz w:val="20"/>
                <w:szCs w:val="20"/>
                <w:lang w:val="en-GB"/>
              </w:rPr>
              <w:t>, primary tumour resection, number of metastatic sites, LDH at randomisation, and interval between primary diagnosis and randomisation. Subgroup analyses for ‘stage of disease and primary tumour resection status’ were not adjusted for stage and primary tumour resection.</w:t>
            </w:r>
            <w:r w:rsidR="008235AE">
              <w:rPr>
                <w:rFonts w:ascii="Arial" w:hAnsi="Arial" w:cs="Arial"/>
                <w:sz w:val="20"/>
                <w:szCs w:val="20"/>
                <w:lang w:val="en-GB"/>
              </w:rPr>
              <w:t xml:space="preserve"> Bev = bevacizumab. FP = </w:t>
            </w:r>
            <w:proofErr w:type="spellStart"/>
            <w:r w:rsidR="008235AE">
              <w:rPr>
                <w:rFonts w:ascii="Arial" w:hAnsi="Arial" w:cs="Arial"/>
                <w:sz w:val="20"/>
                <w:szCs w:val="20"/>
                <w:lang w:val="en-GB"/>
              </w:rPr>
              <w:t>fluoropyrimidine</w:t>
            </w:r>
            <w:proofErr w:type="spellEnd"/>
            <w:r w:rsidR="008235AE">
              <w:rPr>
                <w:rFonts w:ascii="Arial" w:hAnsi="Arial" w:cs="Arial"/>
                <w:sz w:val="20"/>
                <w:szCs w:val="20"/>
                <w:lang w:val="en-GB"/>
              </w:rPr>
              <w:t xml:space="preserve">. </w:t>
            </w:r>
            <w:proofErr w:type="spellStart"/>
            <w:r w:rsidR="008235AE">
              <w:rPr>
                <w:rFonts w:ascii="Arial" w:hAnsi="Arial" w:cs="Arial"/>
                <w:sz w:val="20"/>
                <w:szCs w:val="20"/>
                <w:lang w:val="en-GB"/>
              </w:rPr>
              <w:t>Obs</w:t>
            </w:r>
            <w:proofErr w:type="spellEnd"/>
            <w:r w:rsidR="008235AE">
              <w:rPr>
                <w:rFonts w:ascii="Arial" w:hAnsi="Arial" w:cs="Arial"/>
                <w:sz w:val="20"/>
                <w:szCs w:val="20"/>
                <w:lang w:val="en-GB"/>
              </w:rPr>
              <w:t xml:space="preserve"> = observation.</w:t>
            </w:r>
          </w:p>
        </w:tc>
      </w:tr>
    </w:tbl>
    <w:p w14:paraId="618A1A9E" w14:textId="77777777" w:rsidR="009B4BCB" w:rsidRDefault="009B4BCB" w:rsidP="009B4BCB">
      <w:pPr>
        <w:spacing w:after="200" w:line="276" w:lineRule="auto"/>
        <w:rPr>
          <w:rFonts w:ascii="Arial" w:hAnsi="Arial" w:cs="Arial"/>
          <w:sz w:val="20"/>
          <w:szCs w:val="20"/>
          <w:lang w:val="en-GB"/>
        </w:rPr>
      </w:pPr>
    </w:p>
    <w:p w14:paraId="0A2C01C8" w14:textId="77777777" w:rsidR="009B4BCB" w:rsidRDefault="009B4BCB" w:rsidP="009B4BCB">
      <w:pPr>
        <w:spacing w:after="200" w:line="276" w:lineRule="auto"/>
        <w:rPr>
          <w:rFonts w:ascii="Arial" w:hAnsi="Arial" w:cs="Arial"/>
          <w:b/>
          <w:sz w:val="20"/>
          <w:szCs w:val="20"/>
          <w:lang w:val="en-GB"/>
        </w:rPr>
      </w:pPr>
      <w:r>
        <w:rPr>
          <w:rFonts w:ascii="Arial" w:hAnsi="Arial" w:cs="Arial"/>
          <w:b/>
          <w:sz w:val="20"/>
          <w:szCs w:val="20"/>
          <w:lang w:val="en-GB"/>
        </w:rPr>
        <w:br w:type="page"/>
      </w:r>
    </w:p>
    <w:tbl>
      <w:tblPr>
        <w:tblStyle w:val="Tabelraster"/>
        <w:tblW w:w="13803" w:type="dxa"/>
        <w:tblLook w:val="04A0" w:firstRow="1" w:lastRow="0" w:firstColumn="1" w:lastColumn="0" w:noHBand="0" w:noVBand="1"/>
      </w:tblPr>
      <w:tblGrid>
        <w:gridCol w:w="2810"/>
        <w:gridCol w:w="957"/>
        <w:gridCol w:w="974"/>
        <w:gridCol w:w="1834"/>
        <w:gridCol w:w="946"/>
        <w:gridCol w:w="1033"/>
        <w:gridCol w:w="724"/>
        <w:gridCol w:w="965"/>
        <w:gridCol w:w="1655"/>
        <w:gridCol w:w="937"/>
        <w:gridCol w:w="1023"/>
      </w:tblGrid>
      <w:tr w:rsidR="009B4BCB" w:rsidRPr="009B2141" w14:paraId="0A3B6E4F" w14:textId="77777777" w:rsidTr="008235AE">
        <w:trPr>
          <w:trHeight w:hRule="exact" w:val="400"/>
        </w:trPr>
        <w:tc>
          <w:tcPr>
            <w:tcW w:w="13803" w:type="dxa"/>
            <w:gridSpan w:val="11"/>
            <w:shd w:val="clear" w:color="auto" w:fill="403152" w:themeFill="accent4" w:themeFillShade="80"/>
            <w:noWrap/>
            <w:vAlign w:val="center"/>
          </w:tcPr>
          <w:p w14:paraId="554D1C16" w14:textId="73AA433E" w:rsidR="009B4BCB" w:rsidRPr="009B2141" w:rsidRDefault="009B4BCB" w:rsidP="00B7568E">
            <w:pPr>
              <w:spacing w:after="200" w:line="276" w:lineRule="auto"/>
              <w:rPr>
                <w:rFonts w:ascii="Arial" w:hAnsi="Arial" w:cs="Arial"/>
                <w:b/>
                <w:bCs/>
                <w:sz w:val="20"/>
                <w:szCs w:val="20"/>
              </w:rPr>
            </w:pPr>
            <w:r w:rsidRPr="009B2141">
              <w:rPr>
                <w:rFonts w:ascii="Arial" w:hAnsi="Arial" w:cs="Arial"/>
                <w:b/>
                <w:bCs/>
                <w:color w:val="FFFFFF" w:themeColor="background1"/>
                <w:sz w:val="20"/>
                <w:szCs w:val="20"/>
              </w:rPr>
              <w:lastRenderedPageBreak/>
              <w:t xml:space="preserve">Supplementary Table </w:t>
            </w:r>
            <w:r w:rsidR="00B7568E">
              <w:rPr>
                <w:rFonts w:ascii="Arial" w:hAnsi="Arial" w:cs="Arial"/>
                <w:b/>
                <w:bCs/>
                <w:color w:val="FFFFFF" w:themeColor="background1"/>
                <w:sz w:val="20"/>
                <w:szCs w:val="20"/>
              </w:rPr>
              <w:t>4</w:t>
            </w:r>
            <w:r w:rsidRPr="009B2141">
              <w:rPr>
                <w:rFonts w:ascii="Arial" w:hAnsi="Arial" w:cs="Arial"/>
                <w:b/>
                <w:bCs/>
                <w:color w:val="FFFFFF" w:themeColor="background1"/>
                <w:sz w:val="20"/>
                <w:szCs w:val="20"/>
              </w:rPr>
              <w:t xml:space="preserve">. </w:t>
            </w:r>
            <w:r w:rsidRPr="009B2141">
              <w:rPr>
                <w:rFonts w:ascii="Arial" w:hAnsi="Arial" w:cs="Arial"/>
                <w:b/>
                <w:sz w:val="20"/>
                <w:szCs w:val="20"/>
                <w:lang w:val="en-GB"/>
              </w:rPr>
              <w:t>Individual study results - Adjusted treatment effects for PFS2 in subgroups</w:t>
            </w:r>
          </w:p>
        </w:tc>
      </w:tr>
      <w:tr w:rsidR="009B4BCB" w:rsidRPr="009B2141" w14:paraId="4C8E80CF" w14:textId="77777777" w:rsidTr="008235AE">
        <w:trPr>
          <w:trHeight w:hRule="exact" w:val="227"/>
        </w:trPr>
        <w:tc>
          <w:tcPr>
            <w:tcW w:w="0" w:type="auto"/>
            <w:noWrap/>
            <w:vAlign w:val="center"/>
          </w:tcPr>
          <w:p w14:paraId="250378E9" w14:textId="77777777" w:rsidR="009B4BCB" w:rsidRPr="009B2141" w:rsidRDefault="009B4BCB" w:rsidP="00C84CD1">
            <w:pPr>
              <w:spacing w:after="200" w:line="276" w:lineRule="auto"/>
              <w:rPr>
                <w:rFonts w:ascii="Arial" w:hAnsi="Arial" w:cs="Arial"/>
                <w:b/>
                <w:bCs/>
                <w:sz w:val="20"/>
                <w:szCs w:val="20"/>
              </w:rPr>
            </w:pPr>
          </w:p>
        </w:tc>
        <w:tc>
          <w:tcPr>
            <w:tcW w:w="5744" w:type="dxa"/>
            <w:gridSpan w:val="5"/>
            <w:noWrap/>
            <w:vAlign w:val="center"/>
          </w:tcPr>
          <w:p w14:paraId="11423C91" w14:textId="77777777" w:rsidR="009B4BCB" w:rsidRPr="009B2141" w:rsidRDefault="009B4BCB" w:rsidP="00C84CD1">
            <w:pPr>
              <w:spacing w:after="200" w:line="276" w:lineRule="auto"/>
              <w:jc w:val="center"/>
              <w:rPr>
                <w:rFonts w:ascii="Arial" w:hAnsi="Arial" w:cs="Arial"/>
                <w:b/>
                <w:bCs/>
                <w:sz w:val="20"/>
                <w:szCs w:val="20"/>
              </w:rPr>
            </w:pPr>
            <w:r w:rsidRPr="009B2141">
              <w:rPr>
                <w:rFonts w:ascii="Arial" w:hAnsi="Arial" w:cs="Arial"/>
                <w:b/>
                <w:bCs/>
                <w:sz w:val="20"/>
                <w:szCs w:val="20"/>
              </w:rPr>
              <w:t>CAIRO3</w:t>
            </w:r>
          </w:p>
        </w:tc>
        <w:tc>
          <w:tcPr>
            <w:tcW w:w="0" w:type="auto"/>
            <w:gridSpan w:val="5"/>
            <w:noWrap/>
            <w:vAlign w:val="center"/>
          </w:tcPr>
          <w:p w14:paraId="351A49D0" w14:textId="77777777" w:rsidR="009B4BCB" w:rsidRPr="009B2141" w:rsidRDefault="009B4BCB" w:rsidP="00C84CD1">
            <w:pPr>
              <w:spacing w:after="200" w:line="276" w:lineRule="auto"/>
              <w:jc w:val="center"/>
              <w:rPr>
                <w:rFonts w:ascii="Arial" w:hAnsi="Arial" w:cs="Arial"/>
                <w:b/>
                <w:bCs/>
                <w:sz w:val="20"/>
                <w:szCs w:val="20"/>
              </w:rPr>
            </w:pPr>
            <w:r w:rsidRPr="009B2141">
              <w:rPr>
                <w:rFonts w:ascii="Arial" w:hAnsi="Arial" w:cs="Arial"/>
                <w:b/>
                <w:bCs/>
                <w:sz w:val="20"/>
                <w:szCs w:val="20"/>
              </w:rPr>
              <w:t>AIO 0207</w:t>
            </w:r>
          </w:p>
        </w:tc>
      </w:tr>
      <w:tr w:rsidR="00F43153" w:rsidRPr="009B2141" w14:paraId="1728FAC9" w14:textId="77777777" w:rsidTr="008235AE">
        <w:trPr>
          <w:trHeight w:hRule="exact" w:val="227"/>
        </w:trPr>
        <w:tc>
          <w:tcPr>
            <w:tcW w:w="0" w:type="auto"/>
            <w:tcBorders>
              <w:bottom w:val="single" w:sz="4" w:space="0" w:color="auto"/>
            </w:tcBorders>
            <w:noWrap/>
            <w:vAlign w:val="center"/>
          </w:tcPr>
          <w:p w14:paraId="11F073A6"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Subgroup</w:t>
            </w:r>
          </w:p>
        </w:tc>
        <w:tc>
          <w:tcPr>
            <w:tcW w:w="0" w:type="auto"/>
            <w:tcBorders>
              <w:bottom w:val="single" w:sz="4" w:space="0" w:color="auto"/>
            </w:tcBorders>
            <w:noWrap/>
            <w:vAlign w:val="center"/>
          </w:tcPr>
          <w:p w14:paraId="509150BD"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Obs</w:t>
            </w:r>
            <w:proofErr w:type="spellEnd"/>
          </w:p>
        </w:tc>
        <w:tc>
          <w:tcPr>
            <w:tcW w:w="0" w:type="auto"/>
            <w:tcBorders>
              <w:bottom w:val="single" w:sz="4" w:space="0" w:color="auto"/>
            </w:tcBorders>
            <w:noWrap/>
            <w:vAlign w:val="center"/>
          </w:tcPr>
          <w:p w14:paraId="71D34DA8"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FP+Bev</w:t>
            </w:r>
            <w:proofErr w:type="spellEnd"/>
          </w:p>
        </w:tc>
        <w:tc>
          <w:tcPr>
            <w:tcW w:w="1800" w:type="dxa"/>
            <w:tcBorders>
              <w:bottom w:val="single" w:sz="4" w:space="0" w:color="auto"/>
            </w:tcBorders>
            <w:noWrap/>
            <w:vAlign w:val="center"/>
          </w:tcPr>
          <w:p w14:paraId="52570E8E"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HR</w:t>
            </w:r>
          </w:p>
        </w:tc>
        <w:tc>
          <w:tcPr>
            <w:tcW w:w="0" w:type="auto"/>
            <w:tcBorders>
              <w:bottom w:val="single" w:sz="4" w:space="0" w:color="auto"/>
            </w:tcBorders>
            <w:noWrap/>
            <w:vAlign w:val="center"/>
          </w:tcPr>
          <w:p w14:paraId="70D64668"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i/>
                <w:sz w:val="20"/>
                <w:szCs w:val="20"/>
              </w:rPr>
              <w:t>P</w:t>
            </w:r>
            <w:r w:rsidRPr="009B2141">
              <w:rPr>
                <w:rFonts w:ascii="Arial" w:hAnsi="Arial" w:cs="Arial"/>
                <w:b/>
                <w:bCs/>
                <w:sz w:val="20"/>
                <w:szCs w:val="20"/>
              </w:rPr>
              <w:t>-value</w:t>
            </w:r>
          </w:p>
        </w:tc>
        <w:tc>
          <w:tcPr>
            <w:tcW w:w="0" w:type="auto"/>
            <w:tcBorders>
              <w:bottom w:val="single" w:sz="4" w:space="0" w:color="auto"/>
            </w:tcBorders>
            <w:noWrap/>
            <w:vAlign w:val="center"/>
          </w:tcPr>
          <w:p w14:paraId="67580867"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i/>
                <w:sz w:val="20"/>
                <w:szCs w:val="20"/>
              </w:rPr>
              <w:t>P</w:t>
            </w:r>
            <w:r w:rsidRPr="009B2141">
              <w:rPr>
                <w:rFonts w:ascii="Arial" w:hAnsi="Arial" w:cs="Arial"/>
                <w:b/>
                <w:bCs/>
                <w:sz w:val="20"/>
                <w:szCs w:val="20"/>
                <w:vertAlign w:val="subscript"/>
              </w:rPr>
              <w:t>interaction</w:t>
            </w:r>
            <w:proofErr w:type="spellEnd"/>
          </w:p>
        </w:tc>
        <w:tc>
          <w:tcPr>
            <w:tcW w:w="0" w:type="auto"/>
            <w:tcBorders>
              <w:bottom w:val="single" w:sz="4" w:space="0" w:color="auto"/>
            </w:tcBorders>
            <w:noWrap/>
            <w:vAlign w:val="center"/>
          </w:tcPr>
          <w:p w14:paraId="374744BD"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Obs</w:t>
            </w:r>
            <w:proofErr w:type="spellEnd"/>
          </w:p>
        </w:tc>
        <w:tc>
          <w:tcPr>
            <w:tcW w:w="0" w:type="auto"/>
            <w:tcBorders>
              <w:bottom w:val="single" w:sz="4" w:space="0" w:color="auto"/>
            </w:tcBorders>
            <w:noWrap/>
            <w:vAlign w:val="center"/>
          </w:tcPr>
          <w:p w14:paraId="4424E106"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FP+Bev</w:t>
            </w:r>
            <w:proofErr w:type="spellEnd"/>
          </w:p>
        </w:tc>
        <w:tc>
          <w:tcPr>
            <w:tcW w:w="0" w:type="auto"/>
            <w:tcBorders>
              <w:bottom w:val="single" w:sz="4" w:space="0" w:color="auto"/>
            </w:tcBorders>
            <w:noWrap/>
            <w:vAlign w:val="center"/>
          </w:tcPr>
          <w:p w14:paraId="55D97F44"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HR</w:t>
            </w:r>
          </w:p>
        </w:tc>
        <w:tc>
          <w:tcPr>
            <w:tcW w:w="0" w:type="auto"/>
            <w:tcBorders>
              <w:bottom w:val="single" w:sz="4" w:space="0" w:color="auto"/>
            </w:tcBorders>
            <w:noWrap/>
            <w:vAlign w:val="center"/>
          </w:tcPr>
          <w:p w14:paraId="13F4369D"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i/>
                <w:sz w:val="20"/>
                <w:szCs w:val="20"/>
              </w:rPr>
              <w:t>P</w:t>
            </w:r>
            <w:r w:rsidRPr="009B2141">
              <w:rPr>
                <w:rFonts w:ascii="Arial" w:hAnsi="Arial" w:cs="Arial"/>
                <w:b/>
                <w:bCs/>
                <w:sz w:val="20"/>
                <w:szCs w:val="20"/>
              </w:rPr>
              <w:t>-value</w:t>
            </w:r>
          </w:p>
        </w:tc>
        <w:tc>
          <w:tcPr>
            <w:tcW w:w="0" w:type="auto"/>
            <w:tcBorders>
              <w:bottom w:val="single" w:sz="4" w:space="0" w:color="auto"/>
            </w:tcBorders>
            <w:noWrap/>
            <w:vAlign w:val="center"/>
          </w:tcPr>
          <w:p w14:paraId="1ADFCF86"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i/>
                <w:sz w:val="20"/>
                <w:szCs w:val="20"/>
              </w:rPr>
              <w:t>P</w:t>
            </w:r>
            <w:r w:rsidRPr="009B2141">
              <w:rPr>
                <w:rFonts w:ascii="Arial" w:hAnsi="Arial" w:cs="Arial"/>
                <w:b/>
                <w:bCs/>
                <w:sz w:val="20"/>
                <w:szCs w:val="20"/>
                <w:vertAlign w:val="subscript"/>
              </w:rPr>
              <w:t>interaction</w:t>
            </w:r>
            <w:proofErr w:type="spellEnd"/>
          </w:p>
        </w:tc>
      </w:tr>
      <w:tr w:rsidR="009B4BCB" w:rsidRPr="009B2141" w14:paraId="49E635D4" w14:textId="77777777" w:rsidTr="008235AE">
        <w:trPr>
          <w:trHeight w:hRule="exact" w:val="227"/>
        </w:trPr>
        <w:tc>
          <w:tcPr>
            <w:tcW w:w="13803" w:type="dxa"/>
            <w:gridSpan w:val="11"/>
            <w:shd w:val="clear" w:color="auto" w:fill="B2A1C7" w:themeFill="accent4" w:themeFillTint="99"/>
            <w:noWrap/>
            <w:vAlign w:val="center"/>
            <w:hideMark/>
          </w:tcPr>
          <w:p w14:paraId="1A299FDA"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Sex</w:t>
            </w:r>
          </w:p>
        </w:tc>
      </w:tr>
      <w:tr w:rsidR="00F43153" w:rsidRPr="009B2141" w14:paraId="336D91E5" w14:textId="77777777" w:rsidTr="008235AE">
        <w:trPr>
          <w:trHeight w:hRule="exact" w:val="227"/>
        </w:trPr>
        <w:tc>
          <w:tcPr>
            <w:tcW w:w="0" w:type="auto"/>
            <w:noWrap/>
            <w:vAlign w:val="center"/>
            <w:hideMark/>
          </w:tcPr>
          <w:p w14:paraId="1FABD25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Male</w:t>
            </w:r>
          </w:p>
        </w:tc>
        <w:tc>
          <w:tcPr>
            <w:tcW w:w="0" w:type="auto"/>
            <w:noWrap/>
          </w:tcPr>
          <w:p w14:paraId="1DB23D8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168/169</w:t>
            </w:r>
          </w:p>
        </w:tc>
        <w:tc>
          <w:tcPr>
            <w:tcW w:w="0" w:type="auto"/>
            <w:noWrap/>
          </w:tcPr>
          <w:p w14:paraId="59EE8A81" w14:textId="36B37AC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69</w:t>
            </w:r>
            <w:r w:rsidRPr="009B2141">
              <w:rPr>
                <w:rFonts w:ascii="Arial" w:hAnsi="Arial" w:cs="Arial"/>
                <w:sz w:val="20"/>
                <w:szCs w:val="20"/>
              </w:rPr>
              <w:t>/17</w:t>
            </w:r>
            <w:r w:rsidR="00C84CD1">
              <w:rPr>
                <w:rFonts w:ascii="Arial" w:hAnsi="Arial" w:cs="Arial"/>
                <w:sz w:val="20"/>
                <w:szCs w:val="20"/>
              </w:rPr>
              <w:t>4</w:t>
            </w:r>
          </w:p>
        </w:tc>
        <w:tc>
          <w:tcPr>
            <w:tcW w:w="1800" w:type="dxa"/>
            <w:noWrap/>
          </w:tcPr>
          <w:p w14:paraId="2F444E62" w14:textId="5D27F461"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0.6</w:t>
            </w:r>
            <w:r w:rsidR="007D6B11">
              <w:rPr>
                <w:rFonts w:ascii="Arial" w:hAnsi="Arial" w:cs="Arial"/>
                <w:sz w:val="20"/>
                <w:szCs w:val="20"/>
              </w:rPr>
              <w:t>4</w:t>
            </w:r>
            <w:r w:rsidRPr="009B2141">
              <w:rPr>
                <w:rFonts w:ascii="Arial" w:hAnsi="Arial" w:cs="Arial"/>
                <w:sz w:val="20"/>
                <w:szCs w:val="20"/>
              </w:rPr>
              <w:t xml:space="preserve"> (0.51-0.</w:t>
            </w:r>
            <w:r w:rsidR="007D6B11">
              <w:rPr>
                <w:rFonts w:ascii="Arial" w:hAnsi="Arial" w:cs="Arial"/>
                <w:sz w:val="20"/>
                <w:szCs w:val="20"/>
              </w:rPr>
              <w:t>80</w:t>
            </w:r>
            <w:r w:rsidRPr="009B2141">
              <w:rPr>
                <w:rFonts w:ascii="Arial" w:hAnsi="Arial" w:cs="Arial"/>
                <w:sz w:val="20"/>
                <w:szCs w:val="20"/>
              </w:rPr>
              <w:t>)</w:t>
            </w:r>
          </w:p>
        </w:tc>
        <w:tc>
          <w:tcPr>
            <w:tcW w:w="0" w:type="auto"/>
            <w:noWrap/>
          </w:tcPr>
          <w:p w14:paraId="6A7FBF1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41D1FB97" w14:textId="38E8E5E1"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w:t>
            </w:r>
            <w:r w:rsidR="007D6B11" w:rsidRPr="009B2141">
              <w:rPr>
                <w:rFonts w:ascii="Arial" w:hAnsi="Arial" w:cs="Arial"/>
                <w:sz w:val="20"/>
                <w:szCs w:val="20"/>
              </w:rPr>
              <w:t>9</w:t>
            </w:r>
            <w:r w:rsidR="007D6B11">
              <w:rPr>
                <w:rFonts w:ascii="Arial" w:hAnsi="Arial" w:cs="Arial"/>
                <w:sz w:val="20"/>
                <w:szCs w:val="20"/>
              </w:rPr>
              <w:t>36</w:t>
            </w:r>
          </w:p>
        </w:tc>
        <w:tc>
          <w:tcPr>
            <w:tcW w:w="0" w:type="auto"/>
            <w:noWrap/>
          </w:tcPr>
          <w:p w14:paraId="2FADB8D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75/82</w:t>
            </w:r>
          </w:p>
        </w:tc>
        <w:tc>
          <w:tcPr>
            <w:tcW w:w="0" w:type="auto"/>
            <w:noWrap/>
          </w:tcPr>
          <w:p w14:paraId="3698893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75/85</w:t>
            </w:r>
          </w:p>
        </w:tc>
        <w:tc>
          <w:tcPr>
            <w:tcW w:w="0" w:type="auto"/>
            <w:noWrap/>
          </w:tcPr>
          <w:p w14:paraId="14D4C18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0.81 (0.57-1.16)</w:t>
            </w:r>
          </w:p>
        </w:tc>
        <w:tc>
          <w:tcPr>
            <w:tcW w:w="0" w:type="auto"/>
            <w:noWrap/>
          </w:tcPr>
          <w:p w14:paraId="4111E50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0.251</w:t>
            </w:r>
          </w:p>
        </w:tc>
        <w:tc>
          <w:tcPr>
            <w:tcW w:w="0" w:type="auto"/>
            <w:noWrap/>
          </w:tcPr>
          <w:p w14:paraId="668C678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0.934</w:t>
            </w:r>
          </w:p>
        </w:tc>
      </w:tr>
      <w:tr w:rsidR="00F43153" w:rsidRPr="009B2141" w14:paraId="31EAFA20" w14:textId="77777777" w:rsidTr="008235AE">
        <w:trPr>
          <w:trHeight w:hRule="exact" w:val="227"/>
        </w:trPr>
        <w:tc>
          <w:tcPr>
            <w:tcW w:w="0" w:type="auto"/>
            <w:noWrap/>
            <w:vAlign w:val="center"/>
            <w:hideMark/>
          </w:tcPr>
          <w:p w14:paraId="0D82D9D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Female</w:t>
            </w:r>
          </w:p>
        </w:tc>
        <w:tc>
          <w:tcPr>
            <w:tcW w:w="0" w:type="auto"/>
            <w:noWrap/>
          </w:tcPr>
          <w:p w14:paraId="6FEB797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91/94</w:t>
            </w:r>
          </w:p>
        </w:tc>
        <w:tc>
          <w:tcPr>
            <w:tcW w:w="0" w:type="auto"/>
            <w:noWrap/>
          </w:tcPr>
          <w:p w14:paraId="37A00088" w14:textId="5FFEF3BF"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w:t>
            </w:r>
            <w:r w:rsidR="00C84CD1">
              <w:rPr>
                <w:rFonts w:ascii="Arial" w:hAnsi="Arial" w:cs="Arial"/>
                <w:sz w:val="20"/>
                <w:szCs w:val="20"/>
              </w:rPr>
              <w:t>5</w:t>
            </w:r>
            <w:r w:rsidRPr="009B2141">
              <w:rPr>
                <w:rFonts w:ascii="Arial" w:hAnsi="Arial" w:cs="Arial"/>
                <w:sz w:val="20"/>
                <w:szCs w:val="20"/>
              </w:rPr>
              <w:t>/9</w:t>
            </w:r>
            <w:r w:rsidR="00C84CD1">
              <w:rPr>
                <w:rFonts w:ascii="Arial" w:hAnsi="Arial" w:cs="Arial"/>
                <w:sz w:val="20"/>
                <w:szCs w:val="20"/>
              </w:rPr>
              <w:t>2</w:t>
            </w:r>
          </w:p>
        </w:tc>
        <w:tc>
          <w:tcPr>
            <w:tcW w:w="1800" w:type="dxa"/>
            <w:noWrap/>
          </w:tcPr>
          <w:p w14:paraId="104138B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0.63 (0.46-0.86)</w:t>
            </w:r>
          </w:p>
        </w:tc>
        <w:tc>
          <w:tcPr>
            <w:tcW w:w="0" w:type="auto"/>
            <w:noWrap/>
          </w:tcPr>
          <w:p w14:paraId="3128F5F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0.004</w:t>
            </w:r>
          </w:p>
        </w:tc>
        <w:tc>
          <w:tcPr>
            <w:tcW w:w="0" w:type="auto"/>
            <w:noWrap/>
          </w:tcPr>
          <w:p w14:paraId="0B70840F" w14:textId="77777777" w:rsidR="009B4BCB" w:rsidRPr="009B2141" w:rsidRDefault="009B4BCB" w:rsidP="00C84CD1">
            <w:pPr>
              <w:spacing w:after="200" w:line="276" w:lineRule="auto"/>
              <w:rPr>
                <w:rFonts w:ascii="Arial" w:hAnsi="Arial" w:cs="Arial"/>
                <w:sz w:val="20"/>
                <w:szCs w:val="20"/>
              </w:rPr>
            </w:pPr>
          </w:p>
        </w:tc>
        <w:tc>
          <w:tcPr>
            <w:tcW w:w="0" w:type="auto"/>
            <w:noWrap/>
          </w:tcPr>
          <w:p w14:paraId="7686F4E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47/48</w:t>
            </w:r>
          </w:p>
        </w:tc>
        <w:tc>
          <w:tcPr>
            <w:tcW w:w="0" w:type="auto"/>
            <w:noWrap/>
          </w:tcPr>
          <w:p w14:paraId="326F6B9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33/37</w:t>
            </w:r>
          </w:p>
        </w:tc>
        <w:tc>
          <w:tcPr>
            <w:tcW w:w="0" w:type="auto"/>
            <w:noWrap/>
          </w:tcPr>
          <w:p w14:paraId="777F2F9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0.83 (0.52-1.34)</w:t>
            </w:r>
          </w:p>
        </w:tc>
        <w:tc>
          <w:tcPr>
            <w:tcW w:w="0" w:type="auto"/>
            <w:noWrap/>
          </w:tcPr>
          <w:p w14:paraId="65515C0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0.446</w:t>
            </w:r>
          </w:p>
        </w:tc>
        <w:tc>
          <w:tcPr>
            <w:tcW w:w="0" w:type="auto"/>
            <w:noWrap/>
          </w:tcPr>
          <w:p w14:paraId="7D43ED13" w14:textId="77777777" w:rsidR="009B4BCB" w:rsidRPr="009B2141" w:rsidRDefault="009B4BCB" w:rsidP="00C84CD1">
            <w:pPr>
              <w:spacing w:after="200" w:line="276" w:lineRule="auto"/>
              <w:rPr>
                <w:rFonts w:ascii="Arial" w:hAnsi="Arial" w:cs="Arial"/>
                <w:sz w:val="20"/>
                <w:szCs w:val="20"/>
              </w:rPr>
            </w:pPr>
          </w:p>
        </w:tc>
      </w:tr>
      <w:tr w:rsidR="00F43153" w:rsidRPr="009B2141" w14:paraId="5CE5B2E9" w14:textId="77777777" w:rsidTr="008235AE">
        <w:trPr>
          <w:trHeight w:hRule="exact" w:val="227"/>
        </w:trPr>
        <w:tc>
          <w:tcPr>
            <w:tcW w:w="0" w:type="auto"/>
            <w:tcBorders>
              <w:bottom w:val="single" w:sz="4" w:space="0" w:color="auto"/>
            </w:tcBorders>
            <w:noWrap/>
            <w:vAlign w:val="center"/>
            <w:hideMark/>
          </w:tcPr>
          <w:p w14:paraId="1E8A59C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CA3951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6A9C679A" w14:textId="52D9CA44"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0D3F78A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70391B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EFA733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92325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446A359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3997D653"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1106058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F0E9137" w14:textId="77777777" w:rsidR="009B4BCB" w:rsidRPr="009B2141" w:rsidRDefault="009B4BCB" w:rsidP="00C84CD1">
            <w:pPr>
              <w:spacing w:after="200" w:line="276" w:lineRule="auto"/>
              <w:rPr>
                <w:rFonts w:ascii="Arial" w:hAnsi="Arial" w:cs="Arial"/>
                <w:sz w:val="20"/>
                <w:szCs w:val="20"/>
              </w:rPr>
            </w:pPr>
          </w:p>
        </w:tc>
      </w:tr>
      <w:tr w:rsidR="009B4BCB" w:rsidRPr="009B2141" w14:paraId="677C43E3" w14:textId="77777777" w:rsidTr="008235AE">
        <w:trPr>
          <w:trHeight w:hRule="exact" w:val="227"/>
        </w:trPr>
        <w:tc>
          <w:tcPr>
            <w:tcW w:w="13803" w:type="dxa"/>
            <w:gridSpan w:val="11"/>
            <w:shd w:val="clear" w:color="auto" w:fill="B2A1C7" w:themeFill="accent4" w:themeFillTint="99"/>
            <w:noWrap/>
            <w:vAlign w:val="center"/>
            <w:hideMark/>
          </w:tcPr>
          <w:p w14:paraId="730D7CDE"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Age</w:t>
            </w:r>
          </w:p>
        </w:tc>
      </w:tr>
      <w:tr w:rsidR="00F43153" w:rsidRPr="009B2141" w14:paraId="6C7ABBFD" w14:textId="77777777" w:rsidTr="008235AE">
        <w:trPr>
          <w:trHeight w:hRule="exact" w:val="227"/>
        </w:trPr>
        <w:tc>
          <w:tcPr>
            <w:tcW w:w="0" w:type="auto"/>
            <w:noWrap/>
            <w:vAlign w:val="center"/>
            <w:hideMark/>
          </w:tcPr>
          <w:p w14:paraId="2545436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 70</w:t>
            </w:r>
          </w:p>
        </w:tc>
        <w:tc>
          <w:tcPr>
            <w:tcW w:w="0" w:type="auto"/>
            <w:noWrap/>
          </w:tcPr>
          <w:p w14:paraId="6D372AB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188/189</w:t>
            </w:r>
          </w:p>
        </w:tc>
        <w:tc>
          <w:tcPr>
            <w:tcW w:w="0" w:type="auto"/>
            <w:noWrap/>
          </w:tcPr>
          <w:p w14:paraId="786DC08F" w14:textId="6BD8B9C2"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19</w:t>
            </w:r>
            <w:r w:rsidR="00C84CD1">
              <w:rPr>
                <w:rFonts w:ascii="Arial" w:hAnsi="Arial" w:cs="Arial"/>
                <w:sz w:val="20"/>
                <w:szCs w:val="20"/>
              </w:rPr>
              <w:t>7</w:t>
            </w:r>
            <w:r w:rsidRPr="009B2141">
              <w:rPr>
                <w:rFonts w:ascii="Arial" w:hAnsi="Arial" w:cs="Arial"/>
                <w:sz w:val="20"/>
                <w:szCs w:val="20"/>
              </w:rPr>
              <w:t>/2</w:t>
            </w:r>
            <w:r w:rsidR="00C84CD1">
              <w:rPr>
                <w:rFonts w:ascii="Arial" w:hAnsi="Arial" w:cs="Arial"/>
                <w:sz w:val="20"/>
                <w:szCs w:val="20"/>
              </w:rPr>
              <w:t>09</w:t>
            </w:r>
          </w:p>
        </w:tc>
        <w:tc>
          <w:tcPr>
            <w:tcW w:w="1800" w:type="dxa"/>
            <w:noWrap/>
          </w:tcPr>
          <w:p w14:paraId="25811C52" w14:textId="745B47E7"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0.63 (0.51-0.7</w:t>
            </w:r>
            <w:r w:rsidR="007D6B11">
              <w:rPr>
                <w:rFonts w:ascii="Arial" w:hAnsi="Arial" w:cs="Arial"/>
                <w:sz w:val="20"/>
                <w:szCs w:val="20"/>
              </w:rPr>
              <w:t>9</w:t>
            </w:r>
            <w:r w:rsidRPr="009B2141">
              <w:rPr>
                <w:rFonts w:ascii="Arial" w:hAnsi="Arial" w:cs="Arial"/>
                <w:sz w:val="20"/>
                <w:szCs w:val="20"/>
              </w:rPr>
              <w:t>)</w:t>
            </w:r>
          </w:p>
        </w:tc>
        <w:tc>
          <w:tcPr>
            <w:tcW w:w="0" w:type="auto"/>
            <w:noWrap/>
          </w:tcPr>
          <w:p w14:paraId="65283EB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53FA0263" w14:textId="4110883D"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0.9</w:t>
            </w:r>
            <w:r w:rsidR="007D6B11">
              <w:rPr>
                <w:rFonts w:ascii="Arial" w:hAnsi="Arial" w:cs="Arial"/>
                <w:sz w:val="20"/>
                <w:szCs w:val="20"/>
              </w:rPr>
              <w:t>89</w:t>
            </w:r>
          </w:p>
        </w:tc>
        <w:tc>
          <w:tcPr>
            <w:tcW w:w="0" w:type="auto"/>
            <w:noWrap/>
          </w:tcPr>
          <w:p w14:paraId="393A73F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77/84</w:t>
            </w:r>
          </w:p>
        </w:tc>
        <w:tc>
          <w:tcPr>
            <w:tcW w:w="0" w:type="auto"/>
            <w:noWrap/>
          </w:tcPr>
          <w:p w14:paraId="1280C3E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81/92</w:t>
            </w:r>
          </w:p>
        </w:tc>
        <w:tc>
          <w:tcPr>
            <w:tcW w:w="0" w:type="auto"/>
            <w:noWrap/>
          </w:tcPr>
          <w:p w14:paraId="70E8F6B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0.80 (0.57-1.12)</w:t>
            </w:r>
          </w:p>
        </w:tc>
        <w:tc>
          <w:tcPr>
            <w:tcW w:w="0" w:type="auto"/>
            <w:noWrap/>
          </w:tcPr>
          <w:p w14:paraId="344ED83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0.186</w:t>
            </w:r>
          </w:p>
        </w:tc>
        <w:tc>
          <w:tcPr>
            <w:tcW w:w="0" w:type="auto"/>
            <w:noWrap/>
          </w:tcPr>
          <w:p w14:paraId="4FC8FC0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0.765</w:t>
            </w:r>
          </w:p>
        </w:tc>
      </w:tr>
      <w:tr w:rsidR="00F43153" w:rsidRPr="009B2141" w14:paraId="408FCDFF" w14:textId="77777777" w:rsidTr="008235AE">
        <w:trPr>
          <w:trHeight w:hRule="exact" w:val="227"/>
        </w:trPr>
        <w:tc>
          <w:tcPr>
            <w:tcW w:w="0" w:type="auto"/>
            <w:noWrap/>
            <w:vAlign w:val="center"/>
            <w:hideMark/>
          </w:tcPr>
          <w:p w14:paraId="3B8AD25F"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w:t>
            </w:r>
            <w:r w:rsidRPr="009B2141">
              <w:rPr>
                <w:rFonts w:ascii="Arial" w:hAnsi="Arial" w:cs="Arial"/>
                <w:sz w:val="20"/>
                <w:szCs w:val="20"/>
              </w:rPr>
              <w:t xml:space="preserve"> 70</w:t>
            </w:r>
          </w:p>
        </w:tc>
        <w:tc>
          <w:tcPr>
            <w:tcW w:w="0" w:type="auto"/>
            <w:noWrap/>
          </w:tcPr>
          <w:p w14:paraId="57B54AE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71/74</w:t>
            </w:r>
          </w:p>
        </w:tc>
        <w:tc>
          <w:tcPr>
            <w:tcW w:w="0" w:type="auto"/>
            <w:noWrap/>
          </w:tcPr>
          <w:p w14:paraId="6108135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57/57</w:t>
            </w:r>
          </w:p>
        </w:tc>
        <w:tc>
          <w:tcPr>
            <w:tcW w:w="1800" w:type="dxa"/>
            <w:noWrap/>
          </w:tcPr>
          <w:p w14:paraId="0DDB58D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0.64 (0.44-0.91)</w:t>
            </w:r>
          </w:p>
        </w:tc>
        <w:tc>
          <w:tcPr>
            <w:tcW w:w="0" w:type="auto"/>
            <w:noWrap/>
          </w:tcPr>
          <w:p w14:paraId="32EAD35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0.014</w:t>
            </w:r>
          </w:p>
        </w:tc>
        <w:tc>
          <w:tcPr>
            <w:tcW w:w="0" w:type="auto"/>
            <w:noWrap/>
          </w:tcPr>
          <w:p w14:paraId="75BB92A3" w14:textId="77777777" w:rsidR="009B4BCB" w:rsidRPr="009B2141" w:rsidRDefault="009B4BCB" w:rsidP="00C84CD1">
            <w:pPr>
              <w:spacing w:after="200" w:line="276" w:lineRule="auto"/>
              <w:rPr>
                <w:rFonts w:ascii="Arial" w:hAnsi="Arial" w:cs="Arial"/>
                <w:sz w:val="20"/>
                <w:szCs w:val="20"/>
              </w:rPr>
            </w:pPr>
          </w:p>
        </w:tc>
        <w:tc>
          <w:tcPr>
            <w:tcW w:w="0" w:type="auto"/>
            <w:noWrap/>
          </w:tcPr>
          <w:p w14:paraId="37F5811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45/46</w:t>
            </w:r>
          </w:p>
        </w:tc>
        <w:tc>
          <w:tcPr>
            <w:tcW w:w="0" w:type="auto"/>
            <w:noWrap/>
          </w:tcPr>
          <w:p w14:paraId="6065E4D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27/30</w:t>
            </w:r>
          </w:p>
        </w:tc>
        <w:tc>
          <w:tcPr>
            <w:tcW w:w="0" w:type="auto"/>
            <w:noWrap/>
          </w:tcPr>
          <w:p w14:paraId="4009AAC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0.88 (0.51-1.51)</w:t>
            </w:r>
          </w:p>
        </w:tc>
        <w:tc>
          <w:tcPr>
            <w:tcW w:w="0" w:type="auto"/>
            <w:noWrap/>
          </w:tcPr>
          <w:p w14:paraId="4DE992D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0.640</w:t>
            </w:r>
          </w:p>
        </w:tc>
        <w:tc>
          <w:tcPr>
            <w:tcW w:w="0" w:type="auto"/>
            <w:noWrap/>
          </w:tcPr>
          <w:p w14:paraId="14B360A8" w14:textId="77777777" w:rsidR="009B4BCB" w:rsidRPr="009B2141" w:rsidRDefault="009B4BCB" w:rsidP="00C84CD1">
            <w:pPr>
              <w:spacing w:after="200" w:line="276" w:lineRule="auto"/>
              <w:rPr>
                <w:rFonts w:ascii="Arial" w:hAnsi="Arial" w:cs="Arial"/>
                <w:sz w:val="20"/>
                <w:szCs w:val="20"/>
              </w:rPr>
            </w:pPr>
          </w:p>
        </w:tc>
      </w:tr>
      <w:tr w:rsidR="00F43153" w:rsidRPr="009B2141" w14:paraId="1236BD04" w14:textId="77777777" w:rsidTr="008235AE">
        <w:trPr>
          <w:trHeight w:hRule="exact" w:val="227"/>
        </w:trPr>
        <w:tc>
          <w:tcPr>
            <w:tcW w:w="0" w:type="auto"/>
            <w:tcBorders>
              <w:bottom w:val="single" w:sz="4" w:space="0" w:color="auto"/>
            </w:tcBorders>
            <w:noWrap/>
            <w:vAlign w:val="center"/>
            <w:hideMark/>
          </w:tcPr>
          <w:p w14:paraId="67DE759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C53214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7C2FF2A2" w14:textId="3247628E"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567C354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7613B09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C6A709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4A6F164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22B629D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416ED4B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3E4887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1541859" w14:textId="77777777" w:rsidR="009B4BCB" w:rsidRPr="009B2141" w:rsidRDefault="009B4BCB" w:rsidP="00C84CD1">
            <w:pPr>
              <w:spacing w:after="200" w:line="276" w:lineRule="auto"/>
              <w:rPr>
                <w:rFonts w:ascii="Arial" w:hAnsi="Arial" w:cs="Arial"/>
                <w:sz w:val="20"/>
                <w:szCs w:val="20"/>
              </w:rPr>
            </w:pPr>
          </w:p>
        </w:tc>
      </w:tr>
      <w:tr w:rsidR="009B4BCB" w:rsidRPr="009B2141" w14:paraId="22BF1DE7" w14:textId="77777777" w:rsidTr="008235AE">
        <w:trPr>
          <w:trHeight w:hRule="exact" w:val="227"/>
        </w:trPr>
        <w:tc>
          <w:tcPr>
            <w:tcW w:w="13803" w:type="dxa"/>
            <w:gridSpan w:val="11"/>
            <w:shd w:val="clear" w:color="auto" w:fill="B2A1C7" w:themeFill="accent4" w:themeFillTint="99"/>
            <w:noWrap/>
            <w:vAlign w:val="center"/>
            <w:hideMark/>
          </w:tcPr>
          <w:p w14:paraId="58FDFC26"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WHO/ECOG performance status</w:t>
            </w:r>
          </w:p>
        </w:tc>
      </w:tr>
      <w:tr w:rsidR="00F43153" w:rsidRPr="009B2141" w14:paraId="404518C7" w14:textId="77777777" w:rsidTr="008235AE">
        <w:trPr>
          <w:trHeight w:hRule="exact" w:val="227"/>
        </w:trPr>
        <w:tc>
          <w:tcPr>
            <w:tcW w:w="0" w:type="auto"/>
            <w:noWrap/>
            <w:vAlign w:val="center"/>
            <w:hideMark/>
          </w:tcPr>
          <w:p w14:paraId="18EAEBD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p>
        </w:tc>
        <w:tc>
          <w:tcPr>
            <w:tcW w:w="0" w:type="auto"/>
            <w:noWrap/>
          </w:tcPr>
          <w:p w14:paraId="0766E83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162/164</w:t>
            </w:r>
          </w:p>
        </w:tc>
        <w:tc>
          <w:tcPr>
            <w:tcW w:w="0" w:type="auto"/>
            <w:noWrap/>
          </w:tcPr>
          <w:p w14:paraId="11E7F7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157/166</w:t>
            </w:r>
          </w:p>
        </w:tc>
        <w:tc>
          <w:tcPr>
            <w:tcW w:w="1800" w:type="dxa"/>
            <w:noWrap/>
          </w:tcPr>
          <w:p w14:paraId="0B1666D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0.70 (0.56-0.88)</w:t>
            </w:r>
          </w:p>
        </w:tc>
        <w:tc>
          <w:tcPr>
            <w:tcW w:w="0" w:type="auto"/>
            <w:noWrap/>
          </w:tcPr>
          <w:p w14:paraId="7573432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0.002</w:t>
            </w:r>
          </w:p>
        </w:tc>
        <w:tc>
          <w:tcPr>
            <w:tcW w:w="0" w:type="auto"/>
            <w:noWrap/>
          </w:tcPr>
          <w:p w14:paraId="61E335B5" w14:textId="4F8A9BE7"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w:t>
            </w:r>
            <w:r w:rsidR="007D6B11" w:rsidRPr="009B2141">
              <w:rPr>
                <w:rFonts w:ascii="Arial" w:hAnsi="Arial" w:cs="Arial"/>
                <w:sz w:val="20"/>
                <w:szCs w:val="20"/>
              </w:rPr>
              <w:t>1</w:t>
            </w:r>
            <w:r w:rsidR="007D6B11">
              <w:rPr>
                <w:rFonts w:ascii="Arial" w:hAnsi="Arial" w:cs="Arial"/>
                <w:sz w:val="20"/>
                <w:szCs w:val="20"/>
              </w:rPr>
              <w:t>74</w:t>
            </w:r>
          </w:p>
        </w:tc>
        <w:tc>
          <w:tcPr>
            <w:tcW w:w="0" w:type="auto"/>
            <w:noWrap/>
          </w:tcPr>
          <w:p w14:paraId="6490502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53/57</w:t>
            </w:r>
          </w:p>
        </w:tc>
        <w:tc>
          <w:tcPr>
            <w:tcW w:w="0" w:type="auto"/>
            <w:noWrap/>
          </w:tcPr>
          <w:p w14:paraId="0F6085A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52/63</w:t>
            </w:r>
          </w:p>
        </w:tc>
        <w:tc>
          <w:tcPr>
            <w:tcW w:w="0" w:type="auto"/>
            <w:noWrap/>
          </w:tcPr>
          <w:p w14:paraId="04F3E6B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0.59 (0.38-0.90)</w:t>
            </w:r>
          </w:p>
        </w:tc>
        <w:tc>
          <w:tcPr>
            <w:tcW w:w="0" w:type="auto"/>
            <w:noWrap/>
            <w:vAlign w:val="bottom"/>
          </w:tcPr>
          <w:p w14:paraId="1BE75AF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0.015</w:t>
            </w:r>
          </w:p>
        </w:tc>
        <w:tc>
          <w:tcPr>
            <w:tcW w:w="0" w:type="auto"/>
            <w:noWrap/>
            <w:vAlign w:val="bottom"/>
          </w:tcPr>
          <w:p w14:paraId="1599971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0.028</w:t>
            </w:r>
          </w:p>
        </w:tc>
      </w:tr>
      <w:tr w:rsidR="00F43153" w:rsidRPr="009B2141" w14:paraId="2BAC0F9C" w14:textId="77777777" w:rsidTr="008235AE">
        <w:trPr>
          <w:trHeight w:hRule="exact" w:val="227"/>
        </w:trPr>
        <w:tc>
          <w:tcPr>
            <w:tcW w:w="0" w:type="auto"/>
            <w:noWrap/>
            <w:vAlign w:val="center"/>
            <w:hideMark/>
          </w:tcPr>
          <w:p w14:paraId="35D46D9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w:t>
            </w:r>
          </w:p>
        </w:tc>
        <w:tc>
          <w:tcPr>
            <w:tcW w:w="0" w:type="auto"/>
            <w:noWrap/>
          </w:tcPr>
          <w:p w14:paraId="317C6DB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97/99</w:t>
            </w:r>
          </w:p>
        </w:tc>
        <w:tc>
          <w:tcPr>
            <w:tcW w:w="0" w:type="auto"/>
            <w:noWrap/>
          </w:tcPr>
          <w:p w14:paraId="0D8A63CC" w14:textId="75C4C19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9</w:t>
            </w:r>
            <w:r w:rsidR="00C84CD1">
              <w:rPr>
                <w:rFonts w:ascii="Arial" w:hAnsi="Arial" w:cs="Arial"/>
                <w:sz w:val="20"/>
                <w:szCs w:val="20"/>
              </w:rPr>
              <w:t>7</w:t>
            </w:r>
            <w:r w:rsidRPr="009B2141">
              <w:rPr>
                <w:rFonts w:ascii="Arial" w:hAnsi="Arial" w:cs="Arial"/>
                <w:sz w:val="20"/>
                <w:szCs w:val="20"/>
              </w:rPr>
              <w:t>/10</w:t>
            </w:r>
            <w:r w:rsidR="00C84CD1">
              <w:rPr>
                <w:rFonts w:ascii="Arial" w:hAnsi="Arial" w:cs="Arial"/>
                <w:sz w:val="20"/>
                <w:szCs w:val="20"/>
              </w:rPr>
              <w:t>0</w:t>
            </w:r>
          </w:p>
        </w:tc>
        <w:tc>
          <w:tcPr>
            <w:tcW w:w="1800" w:type="dxa"/>
            <w:noWrap/>
          </w:tcPr>
          <w:p w14:paraId="112339D1" w14:textId="1843C734" w:rsidR="009B4BCB" w:rsidRPr="009B2141" w:rsidRDefault="009B4BCB" w:rsidP="00537165">
            <w:pPr>
              <w:spacing w:after="200" w:line="276" w:lineRule="auto"/>
              <w:rPr>
                <w:rFonts w:ascii="Arial" w:hAnsi="Arial" w:cs="Arial"/>
                <w:sz w:val="20"/>
                <w:szCs w:val="20"/>
              </w:rPr>
            </w:pPr>
            <w:r w:rsidRPr="009B2141">
              <w:rPr>
                <w:rFonts w:ascii="Arial" w:hAnsi="Arial" w:cs="Arial"/>
                <w:sz w:val="20"/>
                <w:szCs w:val="20"/>
              </w:rPr>
              <w:t>0.54 (0.41-0.7</w:t>
            </w:r>
            <w:r w:rsidR="00537165">
              <w:rPr>
                <w:rFonts w:ascii="Arial" w:hAnsi="Arial" w:cs="Arial"/>
                <w:sz w:val="20"/>
                <w:szCs w:val="20"/>
              </w:rPr>
              <w:t>3</w:t>
            </w:r>
            <w:r w:rsidRPr="009B2141">
              <w:rPr>
                <w:rFonts w:ascii="Arial" w:hAnsi="Arial" w:cs="Arial"/>
                <w:sz w:val="20"/>
                <w:szCs w:val="20"/>
              </w:rPr>
              <w:t>)</w:t>
            </w:r>
          </w:p>
        </w:tc>
        <w:tc>
          <w:tcPr>
            <w:tcW w:w="0" w:type="auto"/>
            <w:noWrap/>
          </w:tcPr>
          <w:p w14:paraId="0F6DBCF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7FF68EB0" w14:textId="77777777" w:rsidR="009B4BCB" w:rsidRPr="009B2141" w:rsidRDefault="009B4BCB" w:rsidP="00C84CD1">
            <w:pPr>
              <w:spacing w:after="200" w:line="276" w:lineRule="auto"/>
              <w:rPr>
                <w:rFonts w:ascii="Arial" w:hAnsi="Arial" w:cs="Arial"/>
                <w:sz w:val="20"/>
                <w:szCs w:val="20"/>
              </w:rPr>
            </w:pPr>
          </w:p>
        </w:tc>
        <w:tc>
          <w:tcPr>
            <w:tcW w:w="0" w:type="auto"/>
            <w:noWrap/>
          </w:tcPr>
          <w:p w14:paraId="30CD030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69/73</w:t>
            </w:r>
          </w:p>
        </w:tc>
        <w:tc>
          <w:tcPr>
            <w:tcW w:w="0" w:type="auto"/>
            <w:noWrap/>
          </w:tcPr>
          <w:p w14:paraId="43F9FE9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56/59</w:t>
            </w:r>
          </w:p>
        </w:tc>
        <w:tc>
          <w:tcPr>
            <w:tcW w:w="0" w:type="auto"/>
            <w:noWrap/>
          </w:tcPr>
          <w:p w14:paraId="68A8683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1.11 (0.77-1.60)</w:t>
            </w:r>
          </w:p>
        </w:tc>
        <w:tc>
          <w:tcPr>
            <w:tcW w:w="0" w:type="auto"/>
            <w:noWrap/>
            <w:vAlign w:val="bottom"/>
          </w:tcPr>
          <w:p w14:paraId="1FB2771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0.584</w:t>
            </w:r>
          </w:p>
        </w:tc>
        <w:tc>
          <w:tcPr>
            <w:tcW w:w="0" w:type="auto"/>
            <w:noWrap/>
            <w:vAlign w:val="bottom"/>
          </w:tcPr>
          <w:p w14:paraId="1C8EC1C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6F3D1296" w14:textId="77777777" w:rsidTr="008235AE">
        <w:trPr>
          <w:trHeight w:hRule="exact" w:val="227"/>
        </w:trPr>
        <w:tc>
          <w:tcPr>
            <w:tcW w:w="0" w:type="auto"/>
            <w:tcBorders>
              <w:bottom w:val="single" w:sz="4" w:space="0" w:color="auto"/>
            </w:tcBorders>
            <w:noWrap/>
            <w:vAlign w:val="center"/>
            <w:hideMark/>
          </w:tcPr>
          <w:p w14:paraId="02DFAF3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A52694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269E0338" w14:textId="7B3DC76A"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16EE42D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4D867D6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B86CA9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D15DBD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0A9FA5A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29A34D7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78DEA3F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10462D1B" w14:textId="77777777" w:rsidR="009B4BCB" w:rsidRPr="009B2141" w:rsidRDefault="009B4BCB" w:rsidP="00C84CD1">
            <w:pPr>
              <w:spacing w:after="200" w:line="276" w:lineRule="auto"/>
              <w:rPr>
                <w:rFonts w:ascii="Arial" w:hAnsi="Arial" w:cs="Arial"/>
                <w:sz w:val="20"/>
                <w:szCs w:val="20"/>
              </w:rPr>
            </w:pPr>
          </w:p>
        </w:tc>
      </w:tr>
      <w:tr w:rsidR="009B4BCB" w:rsidRPr="009B2141" w14:paraId="164A13A7" w14:textId="77777777" w:rsidTr="008235AE">
        <w:trPr>
          <w:trHeight w:hRule="exact" w:val="227"/>
        </w:trPr>
        <w:tc>
          <w:tcPr>
            <w:tcW w:w="13803" w:type="dxa"/>
            <w:gridSpan w:val="11"/>
            <w:shd w:val="clear" w:color="auto" w:fill="B2A1C7" w:themeFill="accent4" w:themeFillTint="99"/>
            <w:noWrap/>
            <w:vAlign w:val="center"/>
            <w:hideMark/>
          </w:tcPr>
          <w:p w14:paraId="14FF0406"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Response to induction treatment</w:t>
            </w:r>
          </w:p>
        </w:tc>
      </w:tr>
      <w:tr w:rsidR="008235AE" w:rsidRPr="009B2141" w14:paraId="086361A7" w14:textId="77777777" w:rsidTr="008235AE">
        <w:trPr>
          <w:trHeight w:hRule="exact" w:val="227"/>
        </w:trPr>
        <w:tc>
          <w:tcPr>
            <w:tcW w:w="0" w:type="auto"/>
            <w:noWrap/>
            <w:vAlign w:val="center"/>
            <w:hideMark/>
          </w:tcPr>
          <w:p w14:paraId="32E0AD5C" w14:textId="0867A2DA"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C</w:t>
            </w:r>
            <w:r>
              <w:rPr>
                <w:rFonts w:ascii="Arial" w:hAnsi="Arial" w:cs="Arial"/>
                <w:sz w:val="20"/>
                <w:szCs w:val="20"/>
              </w:rPr>
              <w:t>omplete or partial response</w:t>
            </w:r>
          </w:p>
        </w:tc>
        <w:tc>
          <w:tcPr>
            <w:tcW w:w="0" w:type="auto"/>
            <w:noWrap/>
          </w:tcPr>
          <w:p w14:paraId="70676508"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164/168</w:t>
            </w:r>
          </w:p>
        </w:tc>
        <w:tc>
          <w:tcPr>
            <w:tcW w:w="0" w:type="auto"/>
            <w:noWrap/>
          </w:tcPr>
          <w:p w14:paraId="499BD01A" w14:textId="16FD4C86"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16</w:t>
            </w:r>
            <w:r>
              <w:rPr>
                <w:rFonts w:ascii="Arial" w:hAnsi="Arial" w:cs="Arial"/>
                <w:sz w:val="20"/>
                <w:szCs w:val="20"/>
              </w:rPr>
              <w:t>2</w:t>
            </w:r>
            <w:r w:rsidRPr="009B2141">
              <w:rPr>
                <w:rFonts w:ascii="Arial" w:hAnsi="Arial" w:cs="Arial"/>
                <w:sz w:val="20"/>
                <w:szCs w:val="20"/>
              </w:rPr>
              <w:t>/17</w:t>
            </w:r>
            <w:r>
              <w:rPr>
                <w:rFonts w:ascii="Arial" w:hAnsi="Arial" w:cs="Arial"/>
                <w:sz w:val="20"/>
                <w:szCs w:val="20"/>
              </w:rPr>
              <w:t>3</w:t>
            </w:r>
          </w:p>
        </w:tc>
        <w:tc>
          <w:tcPr>
            <w:tcW w:w="1800" w:type="dxa"/>
            <w:noWrap/>
          </w:tcPr>
          <w:p w14:paraId="798B5A5F"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0.57 (0.45-0.71)</w:t>
            </w:r>
          </w:p>
        </w:tc>
        <w:tc>
          <w:tcPr>
            <w:tcW w:w="0" w:type="auto"/>
            <w:noWrap/>
          </w:tcPr>
          <w:p w14:paraId="7216E20C"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72EAEA28"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0.1</w:t>
            </w:r>
            <w:r>
              <w:rPr>
                <w:rFonts w:ascii="Arial" w:hAnsi="Arial" w:cs="Arial"/>
                <w:sz w:val="20"/>
                <w:szCs w:val="20"/>
              </w:rPr>
              <w:t>3</w:t>
            </w:r>
            <w:r w:rsidRPr="009B2141">
              <w:rPr>
                <w:rFonts w:ascii="Arial" w:hAnsi="Arial" w:cs="Arial"/>
                <w:sz w:val="20"/>
                <w:szCs w:val="20"/>
              </w:rPr>
              <w:t>4</w:t>
            </w:r>
          </w:p>
        </w:tc>
        <w:tc>
          <w:tcPr>
            <w:tcW w:w="0" w:type="auto"/>
            <w:noWrap/>
          </w:tcPr>
          <w:p w14:paraId="3925EDDA"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83/89</w:t>
            </w:r>
          </w:p>
        </w:tc>
        <w:tc>
          <w:tcPr>
            <w:tcW w:w="0" w:type="auto"/>
            <w:noWrap/>
          </w:tcPr>
          <w:p w14:paraId="7F229EA1"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73/81</w:t>
            </w:r>
          </w:p>
        </w:tc>
        <w:tc>
          <w:tcPr>
            <w:tcW w:w="0" w:type="auto"/>
            <w:noWrap/>
          </w:tcPr>
          <w:p w14:paraId="6E2C8FE7"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0.85 (0.61-1.20)</w:t>
            </w:r>
          </w:p>
        </w:tc>
        <w:tc>
          <w:tcPr>
            <w:tcW w:w="0" w:type="auto"/>
            <w:noWrap/>
            <w:vAlign w:val="bottom"/>
          </w:tcPr>
          <w:p w14:paraId="3E999637"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0.358</w:t>
            </w:r>
          </w:p>
        </w:tc>
        <w:tc>
          <w:tcPr>
            <w:tcW w:w="0" w:type="auto"/>
            <w:noWrap/>
            <w:vAlign w:val="bottom"/>
          </w:tcPr>
          <w:p w14:paraId="25249B37"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0.606</w:t>
            </w:r>
          </w:p>
        </w:tc>
      </w:tr>
      <w:tr w:rsidR="008235AE" w:rsidRPr="009B2141" w14:paraId="2A9AC5F2" w14:textId="77777777" w:rsidTr="008235AE">
        <w:trPr>
          <w:trHeight w:hRule="exact" w:val="227"/>
        </w:trPr>
        <w:tc>
          <w:tcPr>
            <w:tcW w:w="0" w:type="auto"/>
            <w:noWrap/>
            <w:vAlign w:val="center"/>
            <w:hideMark/>
          </w:tcPr>
          <w:p w14:paraId="67A600E2" w14:textId="2E774836" w:rsidR="008235AE" w:rsidRPr="009B2141" w:rsidRDefault="008235AE" w:rsidP="00C84CD1">
            <w:pPr>
              <w:spacing w:after="200" w:line="276" w:lineRule="auto"/>
              <w:rPr>
                <w:rFonts w:ascii="Arial" w:hAnsi="Arial" w:cs="Arial"/>
                <w:sz w:val="20"/>
                <w:szCs w:val="20"/>
              </w:rPr>
            </w:pPr>
            <w:r>
              <w:rPr>
                <w:rFonts w:ascii="Arial" w:hAnsi="Arial" w:cs="Arial"/>
                <w:sz w:val="20"/>
                <w:szCs w:val="20"/>
              </w:rPr>
              <w:t>Stable disease</w:t>
            </w:r>
          </w:p>
        </w:tc>
        <w:tc>
          <w:tcPr>
            <w:tcW w:w="0" w:type="auto"/>
            <w:noWrap/>
          </w:tcPr>
          <w:p w14:paraId="667CC74D"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95/95</w:t>
            </w:r>
          </w:p>
        </w:tc>
        <w:tc>
          <w:tcPr>
            <w:tcW w:w="0" w:type="auto"/>
            <w:noWrap/>
          </w:tcPr>
          <w:p w14:paraId="5BF6AFB6"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92/93</w:t>
            </w:r>
          </w:p>
        </w:tc>
        <w:tc>
          <w:tcPr>
            <w:tcW w:w="1800" w:type="dxa"/>
            <w:noWrap/>
          </w:tcPr>
          <w:p w14:paraId="21BFB1AF"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0.7</w:t>
            </w:r>
            <w:r>
              <w:rPr>
                <w:rFonts w:ascii="Arial" w:hAnsi="Arial" w:cs="Arial"/>
                <w:sz w:val="20"/>
                <w:szCs w:val="20"/>
              </w:rPr>
              <w:t>5</w:t>
            </w:r>
            <w:r w:rsidRPr="009B2141">
              <w:rPr>
                <w:rFonts w:ascii="Arial" w:hAnsi="Arial" w:cs="Arial"/>
                <w:sz w:val="20"/>
                <w:szCs w:val="20"/>
              </w:rPr>
              <w:t xml:space="preserve"> (0.56-1.01)</w:t>
            </w:r>
          </w:p>
        </w:tc>
        <w:tc>
          <w:tcPr>
            <w:tcW w:w="0" w:type="auto"/>
            <w:noWrap/>
          </w:tcPr>
          <w:p w14:paraId="521054E0" w14:textId="1834A6D9" w:rsidR="008235AE" w:rsidRPr="009B2141" w:rsidRDefault="008235AE" w:rsidP="00537165">
            <w:pPr>
              <w:spacing w:after="200" w:line="276" w:lineRule="auto"/>
              <w:rPr>
                <w:rFonts w:ascii="Arial" w:hAnsi="Arial" w:cs="Arial"/>
                <w:sz w:val="20"/>
                <w:szCs w:val="20"/>
              </w:rPr>
            </w:pPr>
            <w:r w:rsidRPr="009B2141">
              <w:rPr>
                <w:rFonts w:ascii="Arial" w:hAnsi="Arial" w:cs="Arial"/>
                <w:sz w:val="20"/>
                <w:szCs w:val="20"/>
              </w:rPr>
              <w:t>0.0</w:t>
            </w:r>
            <w:r>
              <w:rPr>
                <w:rFonts w:ascii="Arial" w:hAnsi="Arial" w:cs="Arial"/>
                <w:sz w:val="20"/>
                <w:szCs w:val="20"/>
              </w:rPr>
              <w:t>61</w:t>
            </w:r>
          </w:p>
        </w:tc>
        <w:tc>
          <w:tcPr>
            <w:tcW w:w="0" w:type="auto"/>
            <w:noWrap/>
          </w:tcPr>
          <w:p w14:paraId="5794E818" w14:textId="77777777" w:rsidR="008235AE" w:rsidRPr="009B2141" w:rsidRDefault="008235AE" w:rsidP="00C84CD1">
            <w:pPr>
              <w:spacing w:after="200" w:line="276" w:lineRule="auto"/>
              <w:rPr>
                <w:rFonts w:ascii="Arial" w:hAnsi="Arial" w:cs="Arial"/>
                <w:sz w:val="20"/>
                <w:szCs w:val="20"/>
              </w:rPr>
            </w:pPr>
          </w:p>
        </w:tc>
        <w:tc>
          <w:tcPr>
            <w:tcW w:w="0" w:type="auto"/>
            <w:noWrap/>
          </w:tcPr>
          <w:p w14:paraId="0698CEF1"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39/41</w:t>
            </w:r>
          </w:p>
        </w:tc>
        <w:tc>
          <w:tcPr>
            <w:tcW w:w="0" w:type="auto"/>
            <w:noWrap/>
          </w:tcPr>
          <w:p w14:paraId="2F47AE72"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35/41</w:t>
            </w:r>
          </w:p>
        </w:tc>
        <w:tc>
          <w:tcPr>
            <w:tcW w:w="0" w:type="auto"/>
            <w:noWrap/>
          </w:tcPr>
          <w:p w14:paraId="6BFC1C69"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0.73 (0.45-1.19)</w:t>
            </w:r>
          </w:p>
        </w:tc>
        <w:tc>
          <w:tcPr>
            <w:tcW w:w="0" w:type="auto"/>
            <w:noWrap/>
            <w:vAlign w:val="bottom"/>
          </w:tcPr>
          <w:p w14:paraId="41DACF8C"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0.210</w:t>
            </w:r>
          </w:p>
        </w:tc>
        <w:tc>
          <w:tcPr>
            <w:tcW w:w="0" w:type="auto"/>
            <w:noWrap/>
            <w:vAlign w:val="bottom"/>
          </w:tcPr>
          <w:p w14:paraId="0258FAD1"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4E4257CB" w14:textId="77777777" w:rsidTr="008235AE">
        <w:trPr>
          <w:trHeight w:hRule="exact" w:val="227"/>
        </w:trPr>
        <w:tc>
          <w:tcPr>
            <w:tcW w:w="0" w:type="auto"/>
            <w:tcBorders>
              <w:bottom w:val="single" w:sz="4" w:space="0" w:color="auto"/>
            </w:tcBorders>
            <w:noWrap/>
            <w:vAlign w:val="center"/>
            <w:hideMark/>
          </w:tcPr>
          <w:p w14:paraId="0EA89A3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75316E3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045E61AB" w14:textId="36F19D76"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33D5926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35E0C2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A04F76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B931B7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35911B7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1AD7746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6997AE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90C771C" w14:textId="77777777" w:rsidR="009B4BCB" w:rsidRPr="009B2141" w:rsidRDefault="009B4BCB" w:rsidP="00C84CD1">
            <w:pPr>
              <w:spacing w:after="200" w:line="276" w:lineRule="auto"/>
              <w:rPr>
                <w:rFonts w:ascii="Arial" w:hAnsi="Arial" w:cs="Arial"/>
                <w:sz w:val="20"/>
                <w:szCs w:val="20"/>
              </w:rPr>
            </w:pPr>
          </w:p>
        </w:tc>
      </w:tr>
      <w:tr w:rsidR="009B4BCB" w:rsidRPr="009B2141" w14:paraId="3E252CBD" w14:textId="77777777" w:rsidTr="008235AE">
        <w:trPr>
          <w:trHeight w:hRule="exact" w:val="227"/>
        </w:trPr>
        <w:tc>
          <w:tcPr>
            <w:tcW w:w="13803" w:type="dxa"/>
            <w:gridSpan w:val="11"/>
            <w:shd w:val="clear" w:color="auto" w:fill="B2A1C7" w:themeFill="accent4" w:themeFillTint="99"/>
            <w:noWrap/>
            <w:vAlign w:val="center"/>
            <w:hideMark/>
          </w:tcPr>
          <w:p w14:paraId="622EF2CA" w14:textId="23446C18" w:rsidR="009B4BCB" w:rsidRPr="009B2141" w:rsidRDefault="00CB335D" w:rsidP="00C84CD1">
            <w:pPr>
              <w:spacing w:after="200" w:line="276" w:lineRule="auto"/>
              <w:rPr>
                <w:rFonts w:ascii="Arial" w:hAnsi="Arial" w:cs="Arial"/>
                <w:b/>
                <w:sz w:val="20"/>
                <w:szCs w:val="20"/>
              </w:rPr>
            </w:pPr>
            <w:r>
              <w:rPr>
                <w:rFonts w:ascii="Arial" w:hAnsi="Arial" w:cs="Arial"/>
                <w:b/>
                <w:sz w:val="20"/>
                <w:szCs w:val="20"/>
              </w:rPr>
              <w:t xml:space="preserve">Primary </w:t>
            </w:r>
            <w:proofErr w:type="spellStart"/>
            <w:r>
              <w:rPr>
                <w:rFonts w:ascii="Arial" w:hAnsi="Arial" w:cs="Arial"/>
                <w:b/>
                <w:sz w:val="20"/>
                <w:szCs w:val="20"/>
              </w:rPr>
              <w:t>tumour</w:t>
            </w:r>
            <w:proofErr w:type="spellEnd"/>
            <w:r>
              <w:rPr>
                <w:rFonts w:ascii="Arial" w:hAnsi="Arial" w:cs="Arial"/>
                <w:b/>
                <w:sz w:val="20"/>
                <w:szCs w:val="20"/>
              </w:rPr>
              <w:t xml:space="preserve"> location</w:t>
            </w:r>
          </w:p>
        </w:tc>
      </w:tr>
      <w:tr w:rsidR="00F43153" w:rsidRPr="009B2141" w14:paraId="27F232A7" w14:textId="77777777" w:rsidTr="008235AE">
        <w:trPr>
          <w:trHeight w:hRule="exact" w:val="227"/>
        </w:trPr>
        <w:tc>
          <w:tcPr>
            <w:tcW w:w="0" w:type="auto"/>
            <w:noWrap/>
            <w:vAlign w:val="center"/>
            <w:hideMark/>
          </w:tcPr>
          <w:p w14:paraId="3332241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Colon</w:t>
            </w:r>
          </w:p>
        </w:tc>
        <w:tc>
          <w:tcPr>
            <w:tcW w:w="0" w:type="auto"/>
            <w:noWrap/>
          </w:tcPr>
          <w:p w14:paraId="259EEFC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136/137</w:t>
            </w:r>
          </w:p>
        </w:tc>
        <w:tc>
          <w:tcPr>
            <w:tcW w:w="0" w:type="auto"/>
            <w:noWrap/>
          </w:tcPr>
          <w:p w14:paraId="5D6271D3" w14:textId="7C0C61C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9</w:t>
            </w:r>
            <w:r w:rsidRPr="009B2141">
              <w:rPr>
                <w:rFonts w:ascii="Arial" w:hAnsi="Arial" w:cs="Arial"/>
                <w:sz w:val="20"/>
                <w:szCs w:val="20"/>
              </w:rPr>
              <w:t>/12</w:t>
            </w:r>
            <w:r w:rsidR="00C84CD1">
              <w:rPr>
                <w:rFonts w:ascii="Arial" w:hAnsi="Arial" w:cs="Arial"/>
                <w:sz w:val="20"/>
                <w:szCs w:val="20"/>
              </w:rPr>
              <w:t>7</w:t>
            </w:r>
          </w:p>
        </w:tc>
        <w:tc>
          <w:tcPr>
            <w:tcW w:w="1800" w:type="dxa"/>
            <w:noWrap/>
          </w:tcPr>
          <w:p w14:paraId="24B58A2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0.58 (0.45-0.75)</w:t>
            </w:r>
          </w:p>
        </w:tc>
        <w:tc>
          <w:tcPr>
            <w:tcW w:w="0" w:type="auto"/>
            <w:noWrap/>
          </w:tcPr>
          <w:p w14:paraId="63813C6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6FF80806" w14:textId="55B8123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w:t>
            </w:r>
            <w:r w:rsidR="007D6B11">
              <w:rPr>
                <w:rFonts w:ascii="Arial" w:hAnsi="Arial" w:cs="Arial"/>
                <w:sz w:val="20"/>
                <w:szCs w:val="20"/>
              </w:rPr>
              <w:t>22</w:t>
            </w:r>
          </w:p>
        </w:tc>
        <w:tc>
          <w:tcPr>
            <w:tcW w:w="0" w:type="auto"/>
            <w:noWrap/>
          </w:tcPr>
          <w:p w14:paraId="1958B3A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81/86</w:t>
            </w:r>
          </w:p>
        </w:tc>
        <w:tc>
          <w:tcPr>
            <w:tcW w:w="0" w:type="auto"/>
            <w:noWrap/>
          </w:tcPr>
          <w:p w14:paraId="7AF0259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67/79</w:t>
            </w:r>
          </w:p>
        </w:tc>
        <w:tc>
          <w:tcPr>
            <w:tcW w:w="0" w:type="auto"/>
            <w:noWrap/>
          </w:tcPr>
          <w:p w14:paraId="69DF0697" w14:textId="7421FA2B"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0.76 (0.53-1.09</w:t>
            </w:r>
            <w:r w:rsidR="00F43153">
              <w:rPr>
                <w:rFonts w:ascii="Arial" w:hAnsi="Arial" w:cs="Arial"/>
                <w:sz w:val="20"/>
                <w:szCs w:val="20"/>
              </w:rPr>
              <w:t>)</w:t>
            </w:r>
          </w:p>
        </w:tc>
        <w:tc>
          <w:tcPr>
            <w:tcW w:w="0" w:type="auto"/>
            <w:noWrap/>
            <w:vAlign w:val="bottom"/>
          </w:tcPr>
          <w:p w14:paraId="2C0CCF0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0.136</w:t>
            </w:r>
          </w:p>
        </w:tc>
        <w:tc>
          <w:tcPr>
            <w:tcW w:w="0" w:type="auto"/>
            <w:noWrap/>
            <w:vAlign w:val="bottom"/>
          </w:tcPr>
          <w:p w14:paraId="0270442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0.507</w:t>
            </w:r>
          </w:p>
        </w:tc>
      </w:tr>
      <w:tr w:rsidR="00F43153" w:rsidRPr="009B2141" w14:paraId="15F85E98" w14:textId="77777777" w:rsidTr="008235AE">
        <w:trPr>
          <w:trHeight w:hRule="exact" w:val="227"/>
        </w:trPr>
        <w:tc>
          <w:tcPr>
            <w:tcW w:w="0" w:type="auto"/>
            <w:noWrap/>
            <w:vAlign w:val="center"/>
            <w:hideMark/>
          </w:tcPr>
          <w:p w14:paraId="118DFEE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 xml:space="preserve">Rectum / </w:t>
            </w:r>
            <w:proofErr w:type="spellStart"/>
            <w:r w:rsidRPr="009B2141">
              <w:rPr>
                <w:rFonts w:ascii="Arial" w:hAnsi="Arial" w:cs="Arial"/>
                <w:sz w:val="20"/>
                <w:szCs w:val="20"/>
              </w:rPr>
              <w:t>rect</w:t>
            </w:r>
            <w:r>
              <w:rPr>
                <w:rFonts w:ascii="Arial" w:hAnsi="Arial" w:cs="Arial"/>
                <w:sz w:val="20"/>
                <w:szCs w:val="20"/>
              </w:rPr>
              <w:t>o</w:t>
            </w:r>
            <w:r w:rsidRPr="009B2141">
              <w:rPr>
                <w:rFonts w:ascii="Arial" w:hAnsi="Arial" w:cs="Arial"/>
                <w:sz w:val="20"/>
                <w:szCs w:val="20"/>
              </w:rPr>
              <w:t>sigmoid</w:t>
            </w:r>
            <w:proofErr w:type="spellEnd"/>
          </w:p>
        </w:tc>
        <w:tc>
          <w:tcPr>
            <w:tcW w:w="0" w:type="auto"/>
            <w:noWrap/>
          </w:tcPr>
          <w:p w14:paraId="0F7879F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123/126</w:t>
            </w:r>
          </w:p>
        </w:tc>
        <w:tc>
          <w:tcPr>
            <w:tcW w:w="0" w:type="auto"/>
            <w:noWrap/>
          </w:tcPr>
          <w:p w14:paraId="1BEB223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135/139</w:t>
            </w:r>
          </w:p>
        </w:tc>
        <w:tc>
          <w:tcPr>
            <w:tcW w:w="1800" w:type="dxa"/>
            <w:noWrap/>
          </w:tcPr>
          <w:p w14:paraId="268B6D25" w14:textId="4C9E6321" w:rsidR="009B4BCB" w:rsidRPr="009B2141" w:rsidRDefault="009B4BCB" w:rsidP="00537165">
            <w:pPr>
              <w:spacing w:after="200" w:line="276" w:lineRule="auto"/>
              <w:rPr>
                <w:rFonts w:ascii="Arial" w:hAnsi="Arial" w:cs="Arial"/>
                <w:sz w:val="20"/>
                <w:szCs w:val="20"/>
              </w:rPr>
            </w:pPr>
            <w:r w:rsidRPr="009B2141">
              <w:rPr>
                <w:rFonts w:ascii="Arial" w:hAnsi="Arial" w:cs="Arial"/>
                <w:sz w:val="20"/>
                <w:szCs w:val="20"/>
              </w:rPr>
              <w:t>0.</w:t>
            </w:r>
            <w:r w:rsidR="00537165">
              <w:rPr>
                <w:rFonts w:ascii="Arial" w:hAnsi="Arial" w:cs="Arial"/>
                <w:sz w:val="20"/>
                <w:szCs w:val="20"/>
              </w:rPr>
              <w:t>70</w:t>
            </w:r>
            <w:r w:rsidR="00537165" w:rsidRPr="009B2141">
              <w:rPr>
                <w:rFonts w:ascii="Arial" w:hAnsi="Arial" w:cs="Arial"/>
                <w:sz w:val="20"/>
                <w:szCs w:val="20"/>
              </w:rPr>
              <w:t xml:space="preserve"> </w:t>
            </w:r>
            <w:r w:rsidRPr="009B2141">
              <w:rPr>
                <w:rFonts w:ascii="Arial" w:hAnsi="Arial" w:cs="Arial"/>
                <w:sz w:val="20"/>
                <w:szCs w:val="20"/>
              </w:rPr>
              <w:t>(0.5</w:t>
            </w:r>
            <w:r w:rsidR="00537165">
              <w:rPr>
                <w:rFonts w:ascii="Arial" w:hAnsi="Arial" w:cs="Arial"/>
                <w:sz w:val="20"/>
                <w:szCs w:val="20"/>
              </w:rPr>
              <w:t>4</w:t>
            </w:r>
            <w:r w:rsidRPr="009B2141">
              <w:rPr>
                <w:rFonts w:ascii="Arial" w:hAnsi="Arial" w:cs="Arial"/>
                <w:sz w:val="20"/>
                <w:szCs w:val="20"/>
              </w:rPr>
              <w:t>-0.90)</w:t>
            </w:r>
          </w:p>
        </w:tc>
        <w:tc>
          <w:tcPr>
            <w:tcW w:w="0" w:type="auto"/>
            <w:noWrap/>
          </w:tcPr>
          <w:p w14:paraId="4DE6F8E3" w14:textId="734DBBEE"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w:t>
            </w:r>
            <w:r w:rsidR="00537165">
              <w:rPr>
                <w:rFonts w:ascii="Arial" w:hAnsi="Arial" w:cs="Arial"/>
                <w:sz w:val="20"/>
                <w:szCs w:val="20"/>
              </w:rPr>
              <w:t>6</w:t>
            </w:r>
          </w:p>
        </w:tc>
        <w:tc>
          <w:tcPr>
            <w:tcW w:w="0" w:type="auto"/>
            <w:noWrap/>
          </w:tcPr>
          <w:p w14:paraId="30E6EB24" w14:textId="77777777" w:rsidR="009B4BCB" w:rsidRPr="009B2141" w:rsidRDefault="009B4BCB" w:rsidP="00C84CD1">
            <w:pPr>
              <w:spacing w:after="200" w:line="276" w:lineRule="auto"/>
              <w:rPr>
                <w:rFonts w:ascii="Arial" w:hAnsi="Arial" w:cs="Arial"/>
                <w:sz w:val="20"/>
                <w:szCs w:val="20"/>
              </w:rPr>
            </w:pPr>
          </w:p>
        </w:tc>
        <w:tc>
          <w:tcPr>
            <w:tcW w:w="0" w:type="auto"/>
            <w:noWrap/>
          </w:tcPr>
          <w:p w14:paraId="25D7934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41/44</w:t>
            </w:r>
          </w:p>
        </w:tc>
        <w:tc>
          <w:tcPr>
            <w:tcW w:w="0" w:type="auto"/>
            <w:noWrap/>
          </w:tcPr>
          <w:p w14:paraId="5A39E46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41/43</w:t>
            </w:r>
          </w:p>
        </w:tc>
        <w:tc>
          <w:tcPr>
            <w:tcW w:w="0" w:type="auto"/>
            <w:noWrap/>
          </w:tcPr>
          <w:p w14:paraId="79FC4CE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0.93 (0.58-1.50)</w:t>
            </w:r>
          </w:p>
        </w:tc>
        <w:tc>
          <w:tcPr>
            <w:tcW w:w="0" w:type="auto"/>
            <w:noWrap/>
            <w:vAlign w:val="bottom"/>
          </w:tcPr>
          <w:p w14:paraId="5F1F6C6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0.771</w:t>
            </w:r>
          </w:p>
        </w:tc>
        <w:tc>
          <w:tcPr>
            <w:tcW w:w="0" w:type="auto"/>
            <w:noWrap/>
            <w:vAlign w:val="bottom"/>
          </w:tcPr>
          <w:p w14:paraId="538E524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0BDE4097" w14:textId="77777777" w:rsidTr="008235AE">
        <w:trPr>
          <w:trHeight w:hRule="exact" w:val="227"/>
        </w:trPr>
        <w:tc>
          <w:tcPr>
            <w:tcW w:w="0" w:type="auto"/>
            <w:tcBorders>
              <w:bottom w:val="single" w:sz="4" w:space="0" w:color="auto"/>
            </w:tcBorders>
            <w:noWrap/>
            <w:vAlign w:val="center"/>
            <w:hideMark/>
          </w:tcPr>
          <w:p w14:paraId="7451A20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7AC25C0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0D5094AB" w14:textId="082F9C9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676412C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532228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F638FF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9982C9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3DF449F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5FC76FA3"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1129C4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420318E1" w14:textId="77777777" w:rsidR="009B4BCB" w:rsidRPr="009B2141" w:rsidRDefault="009B4BCB" w:rsidP="00C84CD1">
            <w:pPr>
              <w:spacing w:after="200" w:line="276" w:lineRule="auto"/>
              <w:rPr>
                <w:rFonts w:ascii="Arial" w:hAnsi="Arial" w:cs="Arial"/>
                <w:sz w:val="20"/>
                <w:szCs w:val="20"/>
              </w:rPr>
            </w:pPr>
          </w:p>
        </w:tc>
      </w:tr>
      <w:tr w:rsidR="009B4BCB" w:rsidRPr="009B2141" w14:paraId="5DD0BF69" w14:textId="77777777" w:rsidTr="008235AE">
        <w:trPr>
          <w:trHeight w:hRule="exact" w:val="227"/>
        </w:trPr>
        <w:tc>
          <w:tcPr>
            <w:tcW w:w="13803" w:type="dxa"/>
            <w:gridSpan w:val="11"/>
            <w:shd w:val="clear" w:color="auto" w:fill="B2A1C7" w:themeFill="accent4" w:themeFillTint="99"/>
            <w:noWrap/>
            <w:vAlign w:val="center"/>
            <w:hideMark/>
          </w:tcPr>
          <w:p w14:paraId="68609F6B" w14:textId="3906FC39"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 xml:space="preserve">Number of </w:t>
            </w:r>
            <w:r w:rsidR="00CB335D">
              <w:rPr>
                <w:rFonts w:ascii="Arial" w:hAnsi="Arial" w:cs="Arial"/>
                <w:b/>
                <w:sz w:val="20"/>
                <w:szCs w:val="20"/>
              </w:rPr>
              <w:t xml:space="preserve">metastatic </w:t>
            </w:r>
            <w:r w:rsidRPr="009B2141">
              <w:rPr>
                <w:rFonts w:ascii="Arial" w:hAnsi="Arial" w:cs="Arial"/>
                <w:b/>
                <w:sz w:val="20"/>
                <w:szCs w:val="20"/>
              </w:rPr>
              <w:t>sites</w:t>
            </w:r>
          </w:p>
        </w:tc>
      </w:tr>
      <w:tr w:rsidR="00F43153" w:rsidRPr="009B2141" w14:paraId="19C5C62B" w14:textId="77777777" w:rsidTr="008235AE">
        <w:trPr>
          <w:trHeight w:hRule="exact" w:val="227"/>
        </w:trPr>
        <w:tc>
          <w:tcPr>
            <w:tcW w:w="0" w:type="auto"/>
            <w:noWrap/>
            <w:vAlign w:val="center"/>
            <w:hideMark/>
          </w:tcPr>
          <w:p w14:paraId="2C4BFC6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p>
        </w:tc>
        <w:tc>
          <w:tcPr>
            <w:tcW w:w="0" w:type="auto"/>
            <w:noWrap/>
          </w:tcPr>
          <w:p w14:paraId="7A1FE74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108/111</w:t>
            </w:r>
          </w:p>
        </w:tc>
        <w:tc>
          <w:tcPr>
            <w:tcW w:w="0" w:type="auto"/>
            <w:noWrap/>
          </w:tcPr>
          <w:p w14:paraId="34F81DB4" w14:textId="2C36D716"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0</w:t>
            </w:r>
            <w:r w:rsidRPr="009B2141">
              <w:rPr>
                <w:rFonts w:ascii="Arial" w:hAnsi="Arial" w:cs="Arial"/>
                <w:sz w:val="20"/>
                <w:szCs w:val="20"/>
              </w:rPr>
              <w:t>/11</w:t>
            </w:r>
            <w:r w:rsidR="00C84CD1">
              <w:rPr>
                <w:rFonts w:ascii="Arial" w:hAnsi="Arial" w:cs="Arial"/>
                <w:sz w:val="20"/>
                <w:szCs w:val="20"/>
              </w:rPr>
              <w:t>7</w:t>
            </w:r>
          </w:p>
        </w:tc>
        <w:tc>
          <w:tcPr>
            <w:tcW w:w="1800" w:type="dxa"/>
            <w:noWrap/>
          </w:tcPr>
          <w:p w14:paraId="2D9861ED" w14:textId="72C4F7E0" w:rsidR="009B4BCB" w:rsidRPr="009B2141" w:rsidRDefault="009B4BCB" w:rsidP="00537165">
            <w:pPr>
              <w:spacing w:after="200" w:line="276" w:lineRule="auto"/>
              <w:rPr>
                <w:rFonts w:ascii="Arial" w:hAnsi="Arial" w:cs="Arial"/>
                <w:sz w:val="20"/>
                <w:szCs w:val="20"/>
              </w:rPr>
            </w:pPr>
            <w:r w:rsidRPr="009B2141">
              <w:rPr>
                <w:rFonts w:ascii="Arial" w:hAnsi="Arial" w:cs="Arial"/>
                <w:sz w:val="20"/>
                <w:szCs w:val="20"/>
              </w:rPr>
              <w:t>0.68 (0.51-0.</w:t>
            </w:r>
            <w:r w:rsidR="00537165">
              <w:rPr>
                <w:rFonts w:ascii="Arial" w:hAnsi="Arial" w:cs="Arial"/>
                <w:sz w:val="20"/>
                <w:szCs w:val="20"/>
              </w:rPr>
              <w:t>89</w:t>
            </w:r>
            <w:r w:rsidRPr="009B2141">
              <w:rPr>
                <w:rFonts w:ascii="Arial" w:hAnsi="Arial" w:cs="Arial"/>
                <w:sz w:val="20"/>
                <w:szCs w:val="20"/>
              </w:rPr>
              <w:t>)</w:t>
            </w:r>
          </w:p>
        </w:tc>
        <w:tc>
          <w:tcPr>
            <w:tcW w:w="0" w:type="auto"/>
            <w:noWrap/>
          </w:tcPr>
          <w:p w14:paraId="49F18B4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0.006</w:t>
            </w:r>
          </w:p>
        </w:tc>
        <w:tc>
          <w:tcPr>
            <w:tcW w:w="0" w:type="auto"/>
            <w:noWrap/>
          </w:tcPr>
          <w:p w14:paraId="5278F5E3" w14:textId="32CE6FF2"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w:t>
            </w:r>
            <w:r w:rsidR="007D6B11" w:rsidRPr="009B2141">
              <w:rPr>
                <w:rFonts w:ascii="Arial" w:hAnsi="Arial" w:cs="Arial"/>
                <w:sz w:val="20"/>
                <w:szCs w:val="20"/>
              </w:rPr>
              <w:t>5</w:t>
            </w:r>
            <w:r w:rsidR="007D6B11">
              <w:rPr>
                <w:rFonts w:ascii="Arial" w:hAnsi="Arial" w:cs="Arial"/>
                <w:sz w:val="20"/>
                <w:szCs w:val="20"/>
              </w:rPr>
              <w:t>66</w:t>
            </w:r>
          </w:p>
        </w:tc>
        <w:tc>
          <w:tcPr>
            <w:tcW w:w="0" w:type="auto"/>
            <w:noWrap/>
          </w:tcPr>
          <w:p w14:paraId="057DF02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41/45</w:t>
            </w:r>
          </w:p>
        </w:tc>
        <w:tc>
          <w:tcPr>
            <w:tcW w:w="0" w:type="auto"/>
            <w:noWrap/>
          </w:tcPr>
          <w:p w14:paraId="4B7347E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45/53</w:t>
            </w:r>
          </w:p>
        </w:tc>
        <w:tc>
          <w:tcPr>
            <w:tcW w:w="0" w:type="auto"/>
            <w:noWrap/>
          </w:tcPr>
          <w:p w14:paraId="209A888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0.63 (0.39-1.02)</w:t>
            </w:r>
          </w:p>
        </w:tc>
        <w:tc>
          <w:tcPr>
            <w:tcW w:w="0" w:type="auto"/>
            <w:noWrap/>
            <w:vAlign w:val="bottom"/>
          </w:tcPr>
          <w:p w14:paraId="637405B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0.061</w:t>
            </w:r>
          </w:p>
        </w:tc>
        <w:tc>
          <w:tcPr>
            <w:tcW w:w="0" w:type="auto"/>
            <w:noWrap/>
            <w:vAlign w:val="bottom"/>
          </w:tcPr>
          <w:p w14:paraId="750D496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0.190</w:t>
            </w:r>
          </w:p>
        </w:tc>
      </w:tr>
      <w:tr w:rsidR="00F43153" w:rsidRPr="009B2141" w14:paraId="7461F119" w14:textId="77777777" w:rsidTr="008235AE">
        <w:trPr>
          <w:trHeight w:hRule="exact" w:val="227"/>
        </w:trPr>
        <w:tc>
          <w:tcPr>
            <w:tcW w:w="0" w:type="auto"/>
            <w:noWrap/>
            <w:vAlign w:val="center"/>
            <w:hideMark/>
          </w:tcPr>
          <w:p w14:paraId="535019B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&gt;1</w:t>
            </w:r>
          </w:p>
        </w:tc>
        <w:tc>
          <w:tcPr>
            <w:tcW w:w="0" w:type="auto"/>
            <w:noWrap/>
          </w:tcPr>
          <w:p w14:paraId="42F66C6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151/152</w:t>
            </w:r>
          </w:p>
        </w:tc>
        <w:tc>
          <w:tcPr>
            <w:tcW w:w="0" w:type="auto"/>
            <w:noWrap/>
          </w:tcPr>
          <w:p w14:paraId="02A866E3" w14:textId="64294458"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14</w:t>
            </w:r>
            <w:r w:rsidR="00C84CD1">
              <w:rPr>
                <w:rFonts w:ascii="Arial" w:hAnsi="Arial" w:cs="Arial"/>
                <w:sz w:val="20"/>
                <w:szCs w:val="20"/>
              </w:rPr>
              <w:t>4</w:t>
            </w:r>
            <w:r w:rsidRPr="009B2141">
              <w:rPr>
                <w:rFonts w:ascii="Arial" w:hAnsi="Arial" w:cs="Arial"/>
                <w:sz w:val="20"/>
                <w:szCs w:val="20"/>
              </w:rPr>
              <w:t>/1</w:t>
            </w:r>
            <w:r w:rsidR="00C84CD1">
              <w:rPr>
                <w:rFonts w:ascii="Arial" w:hAnsi="Arial" w:cs="Arial"/>
                <w:sz w:val="20"/>
                <w:szCs w:val="20"/>
              </w:rPr>
              <w:t>49</w:t>
            </w:r>
          </w:p>
        </w:tc>
        <w:tc>
          <w:tcPr>
            <w:tcW w:w="1800" w:type="dxa"/>
            <w:noWrap/>
          </w:tcPr>
          <w:p w14:paraId="117FB4EF" w14:textId="2969162C" w:rsidR="009B4BCB" w:rsidRPr="009B2141" w:rsidRDefault="009B4BCB" w:rsidP="00537165">
            <w:pPr>
              <w:spacing w:after="200" w:line="276" w:lineRule="auto"/>
              <w:rPr>
                <w:rFonts w:ascii="Arial" w:hAnsi="Arial" w:cs="Arial"/>
                <w:sz w:val="20"/>
                <w:szCs w:val="20"/>
              </w:rPr>
            </w:pPr>
            <w:r w:rsidRPr="009B2141">
              <w:rPr>
                <w:rFonts w:ascii="Arial" w:hAnsi="Arial" w:cs="Arial"/>
                <w:sz w:val="20"/>
                <w:szCs w:val="20"/>
              </w:rPr>
              <w:t>0.6</w:t>
            </w:r>
            <w:r w:rsidR="00537165">
              <w:rPr>
                <w:rFonts w:ascii="Arial" w:hAnsi="Arial" w:cs="Arial"/>
                <w:sz w:val="20"/>
                <w:szCs w:val="20"/>
              </w:rPr>
              <w:t>1</w:t>
            </w:r>
            <w:r w:rsidRPr="009B2141">
              <w:rPr>
                <w:rFonts w:ascii="Arial" w:hAnsi="Arial" w:cs="Arial"/>
                <w:sz w:val="20"/>
                <w:szCs w:val="20"/>
              </w:rPr>
              <w:t xml:space="preserve"> (0.4</w:t>
            </w:r>
            <w:r w:rsidR="00537165">
              <w:rPr>
                <w:rFonts w:ascii="Arial" w:hAnsi="Arial" w:cs="Arial"/>
                <w:sz w:val="20"/>
                <w:szCs w:val="20"/>
              </w:rPr>
              <w:t>8</w:t>
            </w:r>
            <w:r w:rsidRPr="009B2141">
              <w:rPr>
                <w:rFonts w:ascii="Arial" w:hAnsi="Arial" w:cs="Arial"/>
                <w:sz w:val="20"/>
                <w:szCs w:val="20"/>
              </w:rPr>
              <w:t>-0.77)</w:t>
            </w:r>
          </w:p>
        </w:tc>
        <w:tc>
          <w:tcPr>
            <w:tcW w:w="0" w:type="auto"/>
            <w:noWrap/>
          </w:tcPr>
          <w:p w14:paraId="6B4CFD9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03A915EC" w14:textId="77777777" w:rsidR="009B4BCB" w:rsidRPr="009B2141" w:rsidRDefault="009B4BCB" w:rsidP="00C84CD1">
            <w:pPr>
              <w:spacing w:after="200" w:line="276" w:lineRule="auto"/>
              <w:rPr>
                <w:rFonts w:ascii="Arial" w:hAnsi="Arial" w:cs="Arial"/>
                <w:sz w:val="20"/>
                <w:szCs w:val="20"/>
              </w:rPr>
            </w:pPr>
          </w:p>
        </w:tc>
        <w:tc>
          <w:tcPr>
            <w:tcW w:w="0" w:type="auto"/>
            <w:noWrap/>
          </w:tcPr>
          <w:p w14:paraId="08BABBA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81/85</w:t>
            </w:r>
          </w:p>
        </w:tc>
        <w:tc>
          <w:tcPr>
            <w:tcW w:w="0" w:type="auto"/>
            <w:noWrap/>
          </w:tcPr>
          <w:p w14:paraId="7EBDC2F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63/69</w:t>
            </w:r>
          </w:p>
        </w:tc>
        <w:tc>
          <w:tcPr>
            <w:tcW w:w="0" w:type="auto"/>
            <w:noWrap/>
          </w:tcPr>
          <w:p w14:paraId="50EE757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0.95 (0.66-1.37)</w:t>
            </w:r>
          </w:p>
        </w:tc>
        <w:tc>
          <w:tcPr>
            <w:tcW w:w="0" w:type="auto"/>
            <w:noWrap/>
            <w:vAlign w:val="bottom"/>
          </w:tcPr>
          <w:p w14:paraId="671E604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0.786</w:t>
            </w:r>
          </w:p>
        </w:tc>
        <w:tc>
          <w:tcPr>
            <w:tcW w:w="0" w:type="auto"/>
            <w:noWrap/>
            <w:vAlign w:val="bottom"/>
          </w:tcPr>
          <w:p w14:paraId="1360672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2B8E582B" w14:textId="77777777" w:rsidTr="008235AE">
        <w:trPr>
          <w:trHeight w:hRule="exact" w:val="227"/>
        </w:trPr>
        <w:tc>
          <w:tcPr>
            <w:tcW w:w="0" w:type="auto"/>
            <w:tcBorders>
              <w:bottom w:val="single" w:sz="4" w:space="0" w:color="auto"/>
            </w:tcBorders>
            <w:noWrap/>
            <w:vAlign w:val="center"/>
            <w:hideMark/>
          </w:tcPr>
          <w:p w14:paraId="6C6B332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797698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36B7C5E5" w14:textId="3F846D34"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432FACF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170B8A93"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0CFF32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4AF2F0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3FAAF01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1BC8603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712005F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74924C84" w14:textId="77777777" w:rsidR="009B4BCB" w:rsidRPr="009B2141" w:rsidRDefault="009B4BCB" w:rsidP="00C84CD1">
            <w:pPr>
              <w:spacing w:after="200" w:line="276" w:lineRule="auto"/>
              <w:rPr>
                <w:rFonts w:ascii="Arial" w:hAnsi="Arial" w:cs="Arial"/>
                <w:sz w:val="20"/>
                <w:szCs w:val="20"/>
              </w:rPr>
            </w:pPr>
          </w:p>
        </w:tc>
      </w:tr>
      <w:tr w:rsidR="009B4BCB" w:rsidRPr="009B2141" w14:paraId="3E6B69A5" w14:textId="77777777" w:rsidTr="008235AE">
        <w:trPr>
          <w:trHeight w:hRule="exact" w:val="227"/>
        </w:trPr>
        <w:tc>
          <w:tcPr>
            <w:tcW w:w="13803" w:type="dxa"/>
            <w:gridSpan w:val="11"/>
            <w:shd w:val="clear" w:color="auto" w:fill="B2A1C7" w:themeFill="accent4" w:themeFillTint="99"/>
            <w:noWrap/>
            <w:vAlign w:val="center"/>
            <w:hideMark/>
          </w:tcPr>
          <w:p w14:paraId="0ED938F9" w14:textId="77777777" w:rsidR="009B4BCB" w:rsidRPr="009B2141" w:rsidRDefault="009B4BCB" w:rsidP="00C84CD1">
            <w:pPr>
              <w:spacing w:after="200" w:line="276" w:lineRule="auto"/>
              <w:rPr>
                <w:rFonts w:ascii="Arial" w:hAnsi="Arial" w:cs="Arial"/>
                <w:b/>
                <w:sz w:val="20"/>
                <w:szCs w:val="20"/>
              </w:rPr>
            </w:pPr>
            <w:r>
              <w:rPr>
                <w:rFonts w:ascii="Arial" w:hAnsi="Arial" w:cs="Arial"/>
                <w:b/>
                <w:sz w:val="20"/>
                <w:szCs w:val="20"/>
              </w:rPr>
              <w:t xml:space="preserve">Stage of disease and primary </w:t>
            </w:r>
            <w:proofErr w:type="spellStart"/>
            <w:r>
              <w:rPr>
                <w:rFonts w:ascii="Arial" w:hAnsi="Arial" w:cs="Arial"/>
                <w:b/>
                <w:sz w:val="20"/>
                <w:szCs w:val="20"/>
              </w:rPr>
              <w:t>tumour</w:t>
            </w:r>
            <w:proofErr w:type="spellEnd"/>
            <w:r>
              <w:rPr>
                <w:rFonts w:ascii="Arial" w:hAnsi="Arial" w:cs="Arial"/>
                <w:b/>
                <w:sz w:val="20"/>
                <w:szCs w:val="20"/>
              </w:rPr>
              <w:t xml:space="preserve"> resection status</w:t>
            </w:r>
          </w:p>
        </w:tc>
      </w:tr>
      <w:tr w:rsidR="00F43153" w:rsidRPr="009B2141" w14:paraId="78E650F3" w14:textId="77777777" w:rsidTr="008235AE">
        <w:trPr>
          <w:trHeight w:hRule="exact" w:val="227"/>
        </w:trPr>
        <w:tc>
          <w:tcPr>
            <w:tcW w:w="0" w:type="auto"/>
            <w:noWrap/>
            <w:vAlign w:val="center"/>
            <w:hideMark/>
          </w:tcPr>
          <w:p w14:paraId="39C0B9D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Synchronous, resection</w:t>
            </w:r>
          </w:p>
        </w:tc>
        <w:tc>
          <w:tcPr>
            <w:tcW w:w="0" w:type="auto"/>
            <w:noWrap/>
          </w:tcPr>
          <w:p w14:paraId="31A5E08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75/77</w:t>
            </w:r>
          </w:p>
        </w:tc>
        <w:tc>
          <w:tcPr>
            <w:tcW w:w="0" w:type="auto"/>
            <w:noWrap/>
          </w:tcPr>
          <w:p w14:paraId="43A3146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83/91</w:t>
            </w:r>
          </w:p>
        </w:tc>
        <w:tc>
          <w:tcPr>
            <w:tcW w:w="1800" w:type="dxa"/>
            <w:noWrap/>
          </w:tcPr>
          <w:p w14:paraId="62517A58" w14:textId="565E27D9" w:rsidR="009B4BCB" w:rsidRPr="009B2141" w:rsidRDefault="009B4BCB" w:rsidP="00537165">
            <w:pPr>
              <w:spacing w:after="200" w:line="276" w:lineRule="auto"/>
              <w:rPr>
                <w:rFonts w:ascii="Arial" w:hAnsi="Arial" w:cs="Arial"/>
                <w:sz w:val="20"/>
                <w:szCs w:val="20"/>
              </w:rPr>
            </w:pPr>
            <w:r w:rsidRPr="009B2141">
              <w:rPr>
                <w:rFonts w:ascii="Arial" w:hAnsi="Arial" w:cs="Arial"/>
                <w:sz w:val="20"/>
                <w:szCs w:val="20"/>
              </w:rPr>
              <w:t>0.</w:t>
            </w:r>
            <w:r w:rsidR="00537165">
              <w:rPr>
                <w:rFonts w:ascii="Arial" w:hAnsi="Arial" w:cs="Arial"/>
                <w:sz w:val="20"/>
                <w:szCs w:val="20"/>
              </w:rPr>
              <w:t>49</w:t>
            </w:r>
            <w:r w:rsidRPr="009B2141">
              <w:rPr>
                <w:rFonts w:ascii="Arial" w:hAnsi="Arial" w:cs="Arial"/>
                <w:sz w:val="20"/>
                <w:szCs w:val="20"/>
              </w:rPr>
              <w:t xml:space="preserve"> (0.36-0.69)</w:t>
            </w:r>
          </w:p>
        </w:tc>
        <w:tc>
          <w:tcPr>
            <w:tcW w:w="0" w:type="auto"/>
            <w:noWrap/>
          </w:tcPr>
          <w:p w14:paraId="6ACF692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32018EDA" w14:textId="269A4BA0"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w:t>
            </w:r>
            <w:r w:rsidR="007D6B11" w:rsidRPr="009B2141">
              <w:rPr>
                <w:rFonts w:ascii="Arial" w:hAnsi="Arial" w:cs="Arial"/>
                <w:sz w:val="20"/>
                <w:szCs w:val="20"/>
              </w:rPr>
              <w:t>1</w:t>
            </w:r>
            <w:r w:rsidR="007D6B11">
              <w:rPr>
                <w:rFonts w:ascii="Arial" w:hAnsi="Arial" w:cs="Arial"/>
                <w:sz w:val="20"/>
                <w:szCs w:val="20"/>
              </w:rPr>
              <w:t>29</w:t>
            </w:r>
          </w:p>
        </w:tc>
        <w:tc>
          <w:tcPr>
            <w:tcW w:w="0" w:type="auto"/>
            <w:noWrap/>
          </w:tcPr>
          <w:p w14:paraId="00D215F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68/74</w:t>
            </w:r>
          </w:p>
        </w:tc>
        <w:tc>
          <w:tcPr>
            <w:tcW w:w="0" w:type="auto"/>
            <w:noWrap/>
          </w:tcPr>
          <w:p w14:paraId="16A082B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57/69</w:t>
            </w:r>
          </w:p>
        </w:tc>
        <w:tc>
          <w:tcPr>
            <w:tcW w:w="0" w:type="auto"/>
            <w:noWrap/>
          </w:tcPr>
          <w:p w14:paraId="26C44B6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0.74 (0.50-1.11)</w:t>
            </w:r>
          </w:p>
        </w:tc>
        <w:tc>
          <w:tcPr>
            <w:tcW w:w="0" w:type="auto"/>
            <w:noWrap/>
            <w:vAlign w:val="bottom"/>
          </w:tcPr>
          <w:p w14:paraId="538C887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0.142</w:t>
            </w:r>
          </w:p>
        </w:tc>
        <w:tc>
          <w:tcPr>
            <w:tcW w:w="0" w:type="auto"/>
            <w:noWrap/>
            <w:vAlign w:val="bottom"/>
          </w:tcPr>
          <w:p w14:paraId="515D071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0.557</w:t>
            </w:r>
          </w:p>
        </w:tc>
      </w:tr>
      <w:tr w:rsidR="00F43153" w:rsidRPr="009B2141" w14:paraId="6301DD4B" w14:textId="77777777" w:rsidTr="008235AE">
        <w:trPr>
          <w:trHeight w:hRule="exact" w:val="227"/>
        </w:trPr>
        <w:tc>
          <w:tcPr>
            <w:tcW w:w="0" w:type="auto"/>
            <w:noWrap/>
            <w:vAlign w:val="center"/>
            <w:hideMark/>
          </w:tcPr>
          <w:p w14:paraId="36BC78A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Synchronous, no resection</w:t>
            </w:r>
          </w:p>
        </w:tc>
        <w:tc>
          <w:tcPr>
            <w:tcW w:w="0" w:type="auto"/>
            <w:noWrap/>
          </w:tcPr>
          <w:p w14:paraId="776E958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103/103</w:t>
            </w:r>
          </w:p>
        </w:tc>
        <w:tc>
          <w:tcPr>
            <w:tcW w:w="0" w:type="auto"/>
            <w:noWrap/>
          </w:tcPr>
          <w:p w14:paraId="686B78F1" w14:textId="1B88297E"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5</w:t>
            </w:r>
            <w:r w:rsidRPr="009B2141">
              <w:rPr>
                <w:rFonts w:ascii="Arial" w:hAnsi="Arial" w:cs="Arial"/>
                <w:sz w:val="20"/>
                <w:szCs w:val="20"/>
              </w:rPr>
              <w:t>/11</w:t>
            </w:r>
            <w:r w:rsidR="00C84CD1">
              <w:rPr>
                <w:rFonts w:ascii="Arial" w:hAnsi="Arial" w:cs="Arial"/>
                <w:sz w:val="20"/>
                <w:szCs w:val="20"/>
              </w:rPr>
              <w:t>7</w:t>
            </w:r>
          </w:p>
        </w:tc>
        <w:tc>
          <w:tcPr>
            <w:tcW w:w="1800" w:type="dxa"/>
            <w:noWrap/>
          </w:tcPr>
          <w:p w14:paraId="7E0B9D2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0.66 (0.50-0.88)</w:t>
            </w:r>
          </w:p>
        </w:tc>
        <w:tc>
          <w:tcPr>
            <w:tcW w:w="0" w:type="auto"/>
            <w:noWrap/>
          </w:tcPr>
          <w:p w14:paraId="1E99A93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0.004</w:t>
            </w:r>
          </w:p>
        </w:tc>
        <w:tc>
          <w:tcPr>
            <w:tcW w:w="0" w:type="auto"/>
            <w:noWrap/>
          </w:tcPr>
          <w:p w14:paraId="07FD126D" w14:textId="77777777" w:rsidR="009B4BCB" w:rsidRPr="009B2141" w:rsidRDefault="009B4BCB" w:rsidP="00C84CD1">
            <w:pPr>
              <w:spacing w:after="200" w:line="276" w:lineRule="auto"/>
              <w:rPr>
                <w:rFonts w:ascii="Arial" w:hAnsi="Arial" w:cs="Arial"/>
                <w:sz w:val="20"/>
                <w:szCs w:val="20"/>
              </w:rPr>
            </w:pPr>
          </w:p>
        </w:tc>
        <w:tc>
          <w:tcPr>
            <w:tcW w:w="0" w:type="auto"/>
            <w:noWrap/>
          </w:tcPr>
          <w:p w14:paraId="12B88D9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35/36</w:t>
            </w:r>
          </w:p>
        </w:tc>
        <w:tc>
          <w:tcPr>
            <w:tcW w:w="0" w:type="auto"/>
            <w:noWrap/>
          </w:tcPr>
          <w:p w14:paraId="4D1D3B0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31/31</w:t>
            </w:r>
          </w:p>
        </w:tc>
        <w:tc>
          <w:tcPr>
            <w:tcW w:w="0" w:type="auto"/>
            <w:noWrap/>
          </w:tcPr>
          <w:p w14:paraId="756DDBC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1.04 (0.62-1.74)</w:t>
            </w:r>
          </w:p>
        </w:tc>
        <w:tc>
          <w:tcPr>
            <w:tcW w:w="0" w:type="auto"/>
            <w:noWrap/>
            <w:vAlign w:val="bottom"/>
          </w:tcPr>
          <w:p w14:paraId="1295142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0.896</w:t>
            </w:r>
          </w:p>
        </w:tc>
        <w:tc>
          <w:tcPr>
            <w:tcW w:w="0" w:type="auto"/>
            <w:noWrap/>
            <w:vAlign w:val="bottom"/>
          </w:tcPr>
          <w:p w14:paraId="7C339C5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7D21877E" w14:textId="77777777" w:rsidTr="008235AE">
        <w:trPr>
          <w:trHeight w:hRule="exact" w:val="227"/>
        </w:trPr>
        <w:tc>
          <w:tcPr>
            <w:tcW w:w="0" w:type="auto"/>
            <w:noWrap/>
            <w:vAlign w:val="center"/>
            <w:hideMark/>
          </w:tcPr>
          <w:p w14:paraId="599373DD" w14:textId="77777777" w:rsidR="009B4BCB" w:rsidRPr="009B2141" w:rsidRDefault="009B4BCB" w:rsidP="00C84CD1">
            <w:pPr>
              <w:spacing w:after="200" w:line="276" w:lineRule="auto"/>
              <w:rPr>
                <w:rFonts w:ascii="Arial" w:hAnsi="Arial" w:cs="Arial"/>
                <w:sz w:val="20"/>
                <w:szCs w:val="20"/>
              </w:rPr>
            </w:pPr>
            <w:proofErr w:type="spellStart"/>
            <w:r w:rsidRPr="009B2141">
              <w:rPr>
                <w:rFonts w:ascii="Arial" w:hAnsi="Arial" w:cs="Arial"/>
                <w:sz w:val="20"/>
                <w:szCs w:val="20"/>
              </w:rPr>
              <w:t>Metachronous</w:t>
            </w:r>
            <w:proofErr w:type="spellEnd"/>
          </w:p>
        </w:tc>
        <w:tc>
          <w:tcPr>
            <w:tcW w:w="0" w:type="auto"/>
            <w:noWrap/>
          </w:tcPr>
          <w:p w14:paraId="08D0DB8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81/83</w:t>
            </w:r>
          </w:p>
        </w:tc>
        <w:tc>
          <w:tcPr>
            <w:tcW w:w="0" w:type="auto"/>
            <w:noWrap/>
          </w:tcPr>
          <w:p w14:paraId="4F826F4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56/58</w:t>
            </w:r>
          </w:p>
        </w:tc>
        <w:tc>
          <w:tcPr>
            <w:tcW w:w="1800" w:type="dxa"/>
            <w:noWrap/>
          </w:tcPr>
          <w:p w14:paraId="59F4018F" w14:textId="3DF78C92" w:rsidR="009B4BCB" w:rsidRPr="009B2141" w:rsidRDefault="009B4BCB" w:rsidP="00537165">
            <w:pPr>
              <w:spacing w:after="200" w:line="276" w:lineRule="auto"/>
              <w:rPr>
                <w:rFonts w:ascii="Arial" w:hAnsi="Arial" w:cs="Arial"/>
                <w:sz w:val="20"/>
                <w:szCs w:val="20"/>
              </w:rPr>
            </w:pPr>
            <w:r w:rsidRPr="009B2141">
              <w:rPr>
                <w:rFonts w:ascii="Arial" w:hAnsi="Arial" w:cs="Arial"/>
                <w:sz w:val="20"/>
                <w:szCs w:val="20"/>
              </w:rPr>
              <w:t>0.8</w:t>
            </w:r>
            <w:r w:rsidR="00537165">
              <w:rPr>
                <w:rFonts w:ascii="Arial" w:hAnsi="Arial" w:cs="Arial"/>
                <w:sz w:val="20"/>
                <w:szCs w:val="20"/>
              </w:rPr>
              <w:t>1</w:t>
            </w:r>
            <w:r w:rsidRPr="009B2141">
              <w:rPr>
                <w:rFonts w:ascii="Arial" w:hAnsi="Arial" w:cs="Arial"/>
                <w:sz w:val="20"/>
                <w:szCs w:val="20"/>
              </w:rPr>
              <w:t xml:space="preserve"> (0.5</w:t>
            </w:r>
            <w:r w:rsidR="00537165">
              <w:rPr>
                <w:rFonts w:ascii="Arial" w:hAnsi="Arial" w:cs="Arial"/>
                <w:sz w:val="20"/>
                <w:szCs w:val="20"/>
              </w:rPr>
              <w:t>7</w:t>
            </w:r>
            <w:r w:rsidRPr="009B2141">
              <w:rPr>
                <w:rFonts w:ascii="Arial" w:hAnsi="Arial" w:cs="Arial"/>
                <w:sz w:val="20"/>
                <w:szCs w:val="20"/>
              </w:rPr>
              <w:t>-1.1</w:t>
            </w:r>
            <w:r w:rsidR="00537165">
              <w:rPr>
                <w:rFonts w:ascii="Arial" w:hAnsi="Arial" w:cs="Arial"/>
                <w:sz w:val="20"/>
                <w:szCs w:val="20"/>
              </w:rPr>
              <w:t>6</w:t>
            </w:r>
            <w:r w:rsidRPr="009B2141">
              <w:rPr>
                <w:rFonts w:ascii="Arial" w:hAnsi="Arial" w:cs="Arial"/>
                <w:sz w:val="20"/>
                <w:szCs w:val="20"/>
              </w:rPr>
              <w:t>)</w:t>
            </w:r>
          </w:p>
        </w:tc>
        <w:tc>
          <w:tcPr>
            <w:tcW w:w="0" w:type="auto"/>
            <w:noWrap/>
          </w:tcPr>
          <w:p w14:paraId="00ECB414" w14:textId="5CD884F8"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0.2</w:t>
            </w:r>
            <w:r w:rsidR="00537165">
              <w:rPr>
                <w:rFonts w:ascii="Arial" w:hAnsi="Arial" w:cs="Arial"/>
                <w:sz w:val="20"/>
                <w:szCs w:val="20"/>
              </w:rPr>
              <w:t>56</w:t>
            </w:r>
          </w:p>
        </w:tc>
        <w:tc>
          <w:tcPr>
            <w:tcW w:w="0" w:type="auto"/>
            <w:noWrap/>
          </w:tcPr>
          <w:p w14:paraId="13C510AD" w14:textId="77777777" w:rsidR="009B4BCB" w:rsidRPr="009B2141" w:rsidRDefault="009B4BCB" w:rsidP="00C84CD1">
            <w:pPr>
              <w:spacing w:after="200" w:line="276" w:lineRule="auto"/>
              <w:rPr>
                <w:rFonts w:ascii="Arial" w:hAnsi="Arial" w:cs="Arial"/>
                <w:sz w:val="20"/>
                <w:szCs w:val="20"/>
              </w:rPr>
            </w:pPr>
          </w:p>
        </w:tc>
        <w:tc>
          <w:tcPr>
            <w:tcW w:w="0" w:type="auto"/>
            <w:noWrap/>
          </w:tcPr>
          <w:p w14:paraId="0A1D732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19/20</w:t>
            </w:r>
          </w:p>
        </w:tc>
        <w:tc>
          <w:tcPr>
            <w:tcW w:w="0" w:type="auto"/>
            <w:noWrap/>
          </w:tcPr>
          <w:p w14:paraId="26D8386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20/22</w:t>
            </w:r>
          </w:p>
        </w:tc>
        <w:tc>
          <w:tcPr>
            <w:tcW w:w="0" w:type="auto"/>
            <w:noWrap/>
          </w:tcPr>
          <w:p w14:paraId="4FF8F90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0.71 (0.35-1.43)</w:t>
            </w:r>
          </w:p>
        </w:tc>
        <w:tc>
          <w:tcPr>
            <w:tcW w:w="0" w:type="auto"/>
            <w:noWrap/>
            <w:vAlign w:val="bottom"/>
          </w:tcPr>
          <w:p w14:paraId="1D76AB2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0.335</w:t>
            </w:r>
          </w:p>
        </w:tc>
        <w:tc>
          <w:tcPr>
            <w:tcW w:w="0" w:type="auto"/>
            <w:noWrap/>
            <w:vAlign w:val="bottom"/>
          </w:tcPr>
          <w:p w14:paraId="6C90769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43370D41" w14:textId="77777777" w:rsidTr="008235AE">
        <w:trPr>
          <w:trHeight w:hRule="exact" w:val="227"/>
        </w:trPr>
        <w:tc>
          <w:tcPr>
            <w:tcW w:w="0" w:type="auto"/>
            <w:tcBorders>
              <w:bottom w:val="single" w:sz="4" w:space="0" w:color="auto"/>
            </w:tcBorders>
            <w:noWrap/>
            <w:vAlign w:val="center"/>
            <w:hideMark/>
          </w:tcPr>
          <w:p w14:paraId="0A57DF7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8259BD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05D89AB8" w14:textId="79720651"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61B431E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8EA3E9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D6FBCA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2A573C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1056EDE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71F1D6F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5D09AF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ED602D3" w14:textId="77777777" w:rsidR="009B4BCB" w:rsidRPr="009B2141" w:rsidRDefault="009B4BCB" w:rsidP="00C84CD1">
            <w:pPr>
              <w:spacing w:after="200" w:line="276" w:lineRule="auto"/>
              <w:rPr>
                <w:rFonts w:ascii="Arial" w:hAnsi="Arial" w:cs="Arial"/>
                <w:sz w:val="20"/>
                <w:szCs w:val="20"/>
              </w:rPr>
            </w:pPr>
          </w:p>
        </w:tc>
      </w:tr>
      <w:tr w:rsidR="009B4BCB" w:rsidRPr="009B2141" w14:paraId="67C0A424" w14:textId="77777777" w:rsidTr="008235AE">
        <w:trPr>
          <w:trHeight w:hRule="exact" w:val="227"/>
        </w:trPr>
        <w:tc>
          <w:tcPr>
            <w:tcW w:w="13803" w:type="dxa"/>
            <w:gridSpan w:val="11"/>
            <w:shd w:val="clear" w:color="auto" w:fill="B2A1C7" w:themeFill="accent4" w:themeFillTint="99"/>
            <w:noWrap/>
            <w:vAlign w:val="center"/>
            <w:hideMark/>
          </w:tcPr>
          <w:p w14:paraId="32043DB9" w14:textId="6E328E68"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 xml:space="preserve">LDH elevated at </w:t>
            </w:r>
            <w:proofErr w:type="spellStart"/>
            <w:r w:rsidRPr="009B2141">
              <w:rPr>
                <w:rFonts w:ascii="Arial" w:hAnsi="Arial" w:cs="Arial"/>
                <w:b/>
                <w:sz w:val="20"/>
                <w:szCs w:val="20"/>
              </w:rPr>
              <w:t>randomisation</w:t>
            </w:r>
            <w:proofErr w:type="spellEnd"/>
          </w:p>
        </w:tc>
      </w:tr>
      <w:tr w:rsidR="00F43153" w:rsidRPr="009B2141" w14:paraId="32F64960" w14:textId="77777777" w:rsidTr="008235AE">
        <w:trPr>
          <w:trHeight w:hRule="exact" w:val="227"/>
        </w:trPr>
        <w:tc>
          <w:tcPr>
            <w:tcW w:w="0" w:type="auto"/>
            <w:noWrap/>
            <w:vAlign w:val="center"/>
            <w:hideMark/>
          </w:tcPr>
          <w:p w14:paraId="6465F34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No</w:t>
            </w:r>
          </w:p>
        </w:tc>
        <w:tc>
          <w:tcPr>
            <w:tcW w:w="0" w:type="auto"/>
            <w:noWrap/>
          </w:tcPr>
          <w:p w14:paraId="36331B2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113/117</w:t>
            </w:r>
          </w:p>
        </w:tc>
        <w:tc>
          <w:tcPr>
            <w:tcW w:w="0" w:type="auto"/>
            <w:noWrap/>
          </w:tcPr>
          <w:p w14:paraId="61A65726" w14:textId="2F7C1589"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2</w:t>
            </w:r>
            <w:r w:rsidRPr="009B2141">
              <w:rPr>
                <w:rFonts w:ascii="Arial" w:hAnsi="Arial" w:cs="Arial"/>
                <w:sz w:val="20"/>
                <w:szCs w:val="20"/>
              </w:rPr>
              <w:t>/11</w:t>
            </w:r>
            <w:r w:rsidR="00C84CD1">
              <w:rPr>
                <w:rFonts w:ascii="Arial" w:hAnsi="Arial" w:cs="Arial"/>
                <w:sz w:val="20"/>
                <w:szCs w:val="20"/>
              </w:rPr>
              <w:t>6</w:t>
            </w:r>
          </w:p>
        </w:tc>
        <w:tc>
          <w:tcPr>
            <w:tcW w:w="1800" w:type="dxa"/>
            <w:noWrap/>
          </w:tcPr>
          <w:p w14:paraId="456A49C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0.60 (0.46-0.79)</w:t>
            </w:r>
          </w:p>
        </w:tc>
        <w:tc>
          <w:tcPr>
            <w:tcW w:w="0" w:type="auto"/>
            <w:noWrap/>
          </w:tcPr>
          <w:p w14:paraId="199D7C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49CFB425" w14:textId="772268AA" w:rsidR="009B4BCB" w:rsidRPr="009B2141" w:rsidRDefault="009B4BCB" w:rsidP="007D6B11">
            <w:pPr>
              <w:spacing w:after="200" w:line="276" w:lineRule="auto"/>
              <w:rPr>
                <w:rFonts w:ascii="Arial" w:hAnsi="Arial" w:cs="Arial"/>
                <w:sz w:val="20"/>
                <w:szCs w:val="20"/>
              </w:rPr>
            </w:pPr>
            <w:r w:rsidRPr="009B2141">
              <w:rPr>
                <w:rFonts w:ascii="Arial" w:hAnsi="Arial" w:cs="Arial"/>
                <w:sz w:val="20"/>
                <w:szCs w:val="20"/>
              </w:rPr>
              <w:t>0.</w:t>
            </w:r>
            <w:r w:rsidR="007D6B11">
              <w:rPr>
                <w:rFonts w:ascii="Arial" w:hAnsi="Arial" w:cs="Arial"/>
                <w:sz w:val="20"/>
                <w:szCs w:val="20"/>
              </w:rPr>
              <w:t>611</w:t>
            </w:r>
          </w:p>
        </w:tc>
        <w:tc>
          <w:tcPr>
            <w:tcW w:w="0" w:type="auto"/>
            <w:noWrap/>
          </w:tcPr>
          <w:p w14:paraId="403ED3E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71/77</w:t>
            </w:r>
          </w:p>
        </w:tc>
        <w:tc>
          <w:tcPr>
            <w:tcW w:w="0" w:type="auto"/>
            <w:noWrap/>
          </w:tcPr>
          <w:p w14:paraId="4554CE7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51/60</w:t>
            </w:r>
          </w:p>
        </w:tc>
        <w:tc>
          <w:tcPr>
            <w:tcW w:w="0" w:type="auto"/>
            <w:noWrap/>
          </w:tcPr>
          <w:p w14:paraId="61817AE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1.02 (0.69-1.50)</w:t>
            </w:r>
          </w:p>
        </w:tc>
        <w:tc>
          <w:tcPr>
            <w:tcW w:w="0" w:type="auto"/>
            <w:noWrap/>
            <w:vAlign w:val="bottom"/>
          </w:tcPr>
          <w:p w14:paraId="3F53E6C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0.923</w:t>
            </w:r>
          </w:p>
        </w:tc>
        <w:tc>
          <w:tcPr>
            <w:tcW w:w="0" w:type="auto"/>
            <w:noWrap/>
            <w:vAlign w:val="bottom"/>
          </w:tcPr>
          <w:p w14:paraId="10CA10E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0.106</w:t>
            </w:r>
          </w:p>
        </w:tc>
      </w:tr>
      <w:tr w:rsidR="00F43153" w:rsidRPr="009B2141" w14:paraId="1A7E509A" w14:textId="77777777" w:rsidTr="008235AE">
        <w:trPr>
          <w:trHeight w:hRule="exact" w:val="227"/>
        </w:trPr>
        <w:tc>
          <w:tcPr>
            <w:tcW w:w="0" w:type="auto"/>
            <w:noWrap/>
            <w:vAlign w:val="center"/>
            <w:hideMark/>
          </w:tcPr>
          <w:p w14:paraId="2D69C63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Yes</w:t>
            </w:r>
          </w:p>
        </w:tc>
        <w:tc>
          <w:tcPr>
            <w:tcW w:w="0" w:type="auto"/>
            <w:noWrap/>
          </w:tcPr>
          <w:p w14:paraId="4DE5D36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146/146</w:t>
            </w:r>
          </w:p>
        </w:tc>
        <w:tc>
          <w:tcPr>
            <w:tcW w:w="0" w:type="auto"/>
            <w:noWrap/>
          </w:tcPr>
          <w:p w14:paraId="04EB9200" w14:textId="34218C3E"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14</w:t>
            </w:r>
            <w:r w:rsidR="00C84CD1">
              <w:rPr>
                <w:rFonts w:ascii="Arial" w:hAnsi="Arial" w:cs="Arial"/>
                <w:sz w:val="20"/>
                <w:szCs w:val="20"/>
              </w:rPr>
              <w:t>2</w:t>
            </w:r>
            <w:r w:rsidRPr="009B2141">
              <w:rPr>
                <w:rFonts w:ascii="Arial" w:hAnsi="Arial" w:cs="Arial"/>
                <w:sz w:val="20"/>
                <w:szCs w:val="20"/>
              </w:rPr>
              <w:t>/15</w:t>
            </w:r>
            <w:r w:rsidR="00C84CD1">
              <w:rPr>
                <w:rFonts w:ascii="Arial" w:hAnsi="Arial" w:cs="Arial"/>
                <w:sz w:val="20"/>
                <w:szCs w:val="20"/>
              </w:rPr>
              <w:t>0</w:t>
            </w:r>
          </w:p>
        </w:tc>
        <w:tc>
          <w:tcPr>
            <w:tcW w:w="1800" w:type="dxa"/>
            <w:noWrap/>
          </w:tcPr>
          <w:p w14:paraId="5C4CC85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0.66 (0.52-0.85)</w:t>
            </w:r>
          </w:p>
        </w:tc>
        <w:tc>
          <w:tcPr>
            <w:tcW w:w="0" w:type="auto"/>
            <w:noWrap/>
          </w:tcPr>
          <w:p w14:paraId="08AE903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0.001</w:t>
            </w:r>
          </w:p>
        </w:tc>
        <w:tc>
          <w:tcPr>
            <w:tcW w:w="0" w:type="auto"/>
            <w:noWrap/>
          </w:tcPr>
          <w:p w14:paraId="2BE05DD0" w14:textId="77777777" w:rsidR="009B4BCB" w:rsidRPr="009B2141" w:rsidRDefault="009B4BCB" w:rsidP="00C84CD1">
            <w:pPr>
              <w:spacing w:after="200" w:line="276" w:lineRule="auto"/>
              <w:rPr>
                <w:rFonts w:ascii="Arial" w:hAnsi="Arial" w:cs="Arial"/>
                <w:sz w:val="20"/>
                <w:szCs w:val="20"/>
              </w:rPr>
            </w:pPr>
          </w:p>
        </w:tc>
        <w:tc>
          <w:tcPr>
            <w:tcW w:w="0" w:type="auto"/>
            <w:noWrap/>
          </w:tcPr>
          <w:p w14:paraId="597BAC6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51/53</w:t>
            </w:r>
          </w:p>
        </w:tc>
        <w:tc>
          <w:tcPr>
            <w:tcW w:w="0" w:type="auto"/>
            <w:noWrap/>
          </w:tcPr>
          <w:p w14:paraId="789111C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57/62</w:t>
            </w:r>
          </w:p>
        </w:tc>
        <w:tc>
          <w:tcPr>
            <w:tcW w:w="0" w:type="auto"/>
            <w:noWrap/>
          </w:tcPr>
          <w:p w14:paraId="7064DC6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0.62 (0.40-0.96)</w:t>
            </w:r>
          </w:p>
        </w:tc>
        <w:tc>
          <w:tcPr>
            <w:tcW w:w="0" w:type="auto"/>
            <w:noWrap/>
            <w:vAlign w:val="bottom"/>
          </w:tcPr>
          <w:p w14:paraId="68677FA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0.033</w:t>
            </w:r>
          </w:p>
        </w:tc>
        <w:tc>
          <w:tcPr>
            <w:tcW w:w="0" w:type="auto"/>
            <w:noWrap/>
            <w:vAlign w:val="bottom"/>
          </w:tcPr>
          <w:p w14:paraId="6598303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5BAC804A" w14:textId="77777777" w:rsidTr="008235AE">
        <w:trPr>
          <w:trHeight w:hRule="exact" w:val="227"/>
        </w:trPr>
        <w:tc>
          <w:tcPr>
            <w:tcW w:w="0" w:type="auto"/>
            <w:tcBorders>
              <w:bottom w:val="single" w:sz="4" w:space="0" w:color="auto"/>
            </w:tcBorders>
            <w:noWrap/>
            <w:vAlign w:val="center"/>
            <w:hideMark/>
          </w:tcPr>
          <w:p w14:paraId="7AE6D44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46A615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00250D44" w14:textId="060DF653"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84CD1">
              <w:rPr>
                <w:rFonts w:ascii="Arial" w:hAnsi="Arial" w:cs="Arial"/>
                <w:sz w:val="20"/>
                <w:szCs w:val="20"/>
              </w:rPr>
              <w:t>2</w:t>
            </w:r>
            <w:r w:rsidRPr="009B2141">
              <w:rPr>
                <w:rFonts w:ascii="Arial" w:hAnsi="Arial" w:cs="Arial"/>
                <w:sz w:val="20"/>
                <w:szCs w:val="20"/>
              </w:rPr>
              <w:t>)</w:t>
            </w:r>
          </w:p>
        </w:tc>
        <w:tc>
          <w:tcPr>
            <w:tcW w:w="1800" w:type="dxa"/>
            <w:tcBorders>
              <w:bottom w:val="single" w:sz="4" w:space="0" w:color="auto"/>
            </w:tcBorders>
            <w:noWrap/>
          </w:tcPr>
          <w:p w14:paraId="287AA83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4934C6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1E5C84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742327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(28)</w:t>
            </w:r>
          </w:p>
        </w:tc>
        <w:tc>
          <w:tcPr>
            <w:tcW w:w="0" w:type="auto"/>
            <w:tcBorders>
              <w:bottom w:val="single" w:sz="4" w:space="0" w:color="auto"/>
            </w:tcBorders>
            <w:noWrap/>
          </w:tcPr>
          <w:p w14:paraId="1197398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7185D2C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5F39F4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5E32BDE9" w14:textId="77777777" w:rsidR="009B4BCB" w:rsidRPr="009B2141" w:rsidRDefault="009B4BCB" w:rsidP="00C84CD1">
            <w:pPr>
              <w:spacing w:after="200" w:line="276" w:lineRule="auto"/>
              <w:rPr>
                <w:rFonts w:ascii="Arial" w:hAnsi="Arial" w:cs="Arial"/>
                <w:sz w:val="20"/>
                <w:szCs w:val="20"/>
              </w:rPr>
            </w:pPr>
          </w:p>
        </w:tc>
      </w:tr>
      <w:tr w:rsidR="009B4BCB" w:rsidRPr="009B2141" w14:paraId="5798E1CA" w14:textId="77777777" w:rsidTr="008235AE">
        <w:trPr>
          <w:trHeight w:hRule="exact" w:val="227"/>
        </w:trPr>
        <w:tc>
          <w:tcPr>
            <w:tcW w:w="13803" w:type="dxa"/>
            <w:gridSpan w:val="11"/>
            <w:shd w:val="clear" w:color="auto" w:fill="B2A1C7" w:themeFill="accent4" w:themeFillTint="99"/>
            <w:noWrap/>
            <w:vAlign w:val="center"/>
            <w:hideMark/>
          </w:tcPr>
          <w:p w14:paraId="03C27F43"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Platelet count at start induction treatment</w:t>
            </w:r>
          </w:p>
        </w:tc>
      </w:tr>
      <w:tr w:rsidR="00F43153" w:rsidRPr="009B2141" w14:paraId="365A76B4" w14:textId="77777777" w:rsidTr="008235AE">
        <w:trPr>
          <w:trHeight w:hRule="exact" w:val="227"/>
        </w:trPr>
        <w:tc>
          <w:tcPr>
            <w:tcW w:w="0" w:type="auto"/>
            <w:noWrap/>
            <w:vAlign w:val="center"/>
            <w:hideMark/>
          </w:tcPr>
          <w:p w14:paraId="1F1AE1EB"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 xml:space="preserve">&lt; 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0" w:type="auto"/>
            <w:noWrap/>
          </w:tcPr>
          <w:p w14:paraId="6559BE8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15/15</w:t>
            </w:r>
            <w:r>
              <w:rPr>
                <w:rFonts w:ascii="Arial" w:hAnsi="Arial" w:cs="Arial"/>
                <w:sz w:val="20"/>
                <w:szCs w:val="20"/>
              </w:rPr>
              <w:t>6</w:t>
            </w:r>
          </w:p>
        </w:tc>
        <w:tc>
          <w:tcPr>
            <w:tcW w:w="0" w:type="auto"/>
            <w:noWrap/>
          </w:tcPr>
          <w:p w14:paraId="3EEFFA5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r>
              <w:rPr>
                <w:rFonts w:ascii="Arial" w:hAnsi="Arial" w:cs="Arial"/>
                <w:sz w:val="20"/>
                <w:szCs w:val="20"/>
              </w:rPr>
              <w:t>2</w:t>
            </w:r>
            <w:r w:rsidRPr="009B2141">
              <w:rPr>
                <w:rFonts w:ascii="Arial" w:hAnsi="Arial" w:cs="Arial"/>
                <w:sz w:val="20"/>
                <w:szCs w:val="20"/>
              </w:rPr>
              <w:t>/17</w:t>
            </w:r>
            <w:r>
              <w:rPr>
                <w:rFonts w:ascii="Arial" w:hAnsi="Arial" w:cs="Arial"/>
                <w:sz w:val="20"/>
                <w:szCs w:val="20"/>
              </w:rPr>
              <w:t>1</w:t>
            </w:r>
          </w:p>
        </w:tc>
        <w:tc>
          <w:tcPr>
            <w:tcW w:w="1800" w:type="dxa"/>
            <w:noWrap/>
          </w:tcPr>
          <w:p w14:paraId="1762E02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r>
              <w:rPr>
                <w:rFonts w:ascii="Arial" w:hAnsi="Arial" w:cs="Arial"/>
                <w:sz w:val="20"/>
                <w:szCs w:val="20"/>
              </w:rPr>
              <w:t>69</w:t>
            </w:r>
            <w:r w:rsidRPr="009B2141">
              <w:rPr>
                <w:rFonts w:ascii="Arial" w:hAnsi="Arial" w:cs="Arial"/>
                <w:sz w:val="20"/>
                <w:szCs w:val="20"/>
              </w:rPr>
              <w:t xml:space="preserve"> (0.5</w:t>
            </w:r>
            <w:r>
              <w:rPr>
                <w:rFonts w:ascii="Arial" w:hAnsi="Arial" w:cs="Arial"/>
                <w:sz w:val="20"/>
                <w:szCs w:val="20"/>
              </w:rPr>
              <w:t>4</w:t>
            </w:r>
            <w:r w:rsidRPr="009B2141">
              <w:rPr>
                <w:rFonts w:ascii="Arial" w:hAnsi="Arial" w:cs="Arial"/>
                <w:sz w:val="20"/>
                <w:szCs w:val="20"/>
              </w:rPr>
              <w:t>-0.8</w:t>
            </w:r>
            <w:r>
              <w:rPr>
                <w:rFonts w:ascii="Arial" w:hAnsi="Arial" w:cs="Arial"/>
                <w:sz w:val="20"/>
                <w:szCs w:val="20"/>
              </w:rPr>
              <w:t>7</w:t>
            </w:r>
            <w:r w:rsidRPr="009B2141">
              <w:rPr>
                <w:rFonts w:ascii="Arial" w:hAnsi="Arial" w:cs="Arial"/>
                <w:sz w:val="20"/>
                <w:szCs w:val="20"/>
              </w:rPr>
              <w:t>)</w:t>
            </w:r>
          </w:p>
        </w:tc>
        <w:tc>
          <w:tcPr>
            <w:tcW w:w="0" w:type="auto"/>
            <w:noWrap/>
          </w:tcPr>
          <w:p w14:paraId="473CF84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0.002</w:t>
            </w:r>
          </w:p>
        </w:tc>
        <w:tc>
          <w:tcPr>
            <w:tcW w:w="0" w:type="auto"/>
            <w:noWrap/>
          </w:tcPr>
          <w:p w14:paraId="090D8EAB" w14:textId="60AF92C9"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w:t>
            </w:r>
            <w:r>
              <w:rPr>
                <w:rFonts w:ascii="Arial" w:hAnsi="Arial" w:cs="Arial"/>
                <w:sz w:val="20"/>
                <w:szCs w:val="20"/>
              </w:rPr>
              <w:t>6</w:t>
            </w:r>
            <w:r w:rsidR="007D6B11">
              <w:rPr>
                <w:rFonts w:ascii="Arial" w:hAnsi="Arial" w:cs="Arial"/>
                <w:sz w:val="20"/>
                <w:szCs w:val="20"/>
              </w:rPr>
              <w:t>5</w:t>
            </w:r>
          </w:p>
        </w:tc>
        <w:tc>
          <w:tcPr>
            <w:tcW w:w="0" w:type="auto"/>
            <w:noWrap/>
          </w:tcPr>
          <w:p w14:paraId="6826E58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75/80</w:t>
            </w:r>
          </w:p>
        </w:tc>
        <w:tc>
          <w:tcPr>
            <w:tcW w:w="0" w:type="auto"/>
            <w:noWrap/>
          </w:tcPr>
          <w:p w14:paraId="37412B3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76/85</w:t>
            </w:r>
          </w:p>
        </w:tc>
        <w:tc>
          <w:tcPr>
            <w:tcW w:w="0" w:type="auto"/>
            <w:noWrap/>
          </w:tcPr>
          <w:p w14:paraId="5A2494E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0.89 (0.63-1.26)</w:t>
            </w:r>
          </w:p>
        </w:tc>
        <w:tc>
          <w:tcPr>
            <w:tcW w:w="0" w:type="auto"/>
            <w:noWrap/>
            <w:vAlign w:val="bottom"/>
          </w:tcPr>
          <w:p w14:paraId="487168A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0.512</w:t>
            </w:r>
          </w:p>
        </w:tc>
        <w:tc>
          <w:tcPr>
            <w:tcW w:w="0" w:type="auto"/>
            <w:noWrap/>
            <w:vAlign w:val="bottom"/>
          </w:tcPr>
          <w:p w14:paraId="41C825A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0.666</w:t>
            </w:r>
          </w:p>
        </w:tc>
      </w:tr>
      <w:tr w:rsidR="00F43153" w:rsidRPr="009B2141" w14:paraId="72D3BA1B" w14:textId="77777777" w:rsidTr="008235AE">
        <w:trPr>
          <w:trHeight w:hRule="exact" w:val="227"/>
        </w:trPr>
        <w:tc>
          <w:tcPr>
            <w:tcW w:w="0" w:type="auto"/>
            <w:noWrap/>
            <w:vAlign w:val="center"/>
            <w:hideMark/>
          </w:tcPr>
          <w:p w14:paraId="47889FD9"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w:t>
            </w:r>
            <w:r>
              <w:rPr>
                <w:rFonts w:ascii="Arial" w:hAnsi="Arial" w:cs="Arial"/>
                <w:sz w:val="20"/>
                <w:szCs w:val="20"/>
                <w:lang w:val="en-GB"/>
              </w:rPr>
              <w:t xml:space="preserve"> </w:t>
            </w:r>
            <w:r w:rsidRPr="00DD67AE">
              <w:rPr>
                <w:rFonts w:ascii="Arial" w:hAnsi="Arial" w:cs="Arial"/>
                <w:sz w:val="20"/>
                <w:szCs w:val="20"/>
                <w:lang w:val="en-GB"/>
              </w:rPr>
              <w:t xml:space="preserve">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0" w:type="auto"/>
            <w:noWrap/>
          </w:tcPr>
          <w:p w14:paraId="5F69141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w:t>
            </w:r>
            <w:r>
              <w:rPr>
                <w:rFonts w:ascii="Arial" w:hAnsi="Arial" w:cs="Arial"/>
                <w:sz w:val="20"/>
                <w:szCs w:val="20"/>
              </w:rPr>
              <w:t>3</w:t>
            </w:r>
            <w:r w:rsidRPr="009B2141">
              <w:rPr>
                <w:rFonts w:ascii="Arial" w:hAnsi="Arial" w:cs="Arial"/>
                <w:sz w:val="20"/>
                <w:szCs w:val="20"/>
              </w:rPr>
              <w:t>/8</w:t>
            </w:r>
            <w:r>
              <w:rPr>
                <w:rFonts w:ascii="Arial" w:hAnsi="Arial" w:cs="Arial"/>
                <w:sz w:val="20"/>
                <w:szCs w:val="20"/>
              </w:rPr>
              <w:t>6</w:t>
            </w:r>
          </w:p>
        </w:tc>
        <w:tc>
          <w:tcPr>
            <w:tcW w:w="0" w:type="auto"/>
            <w:noWrap/>
          </w:tcPr>
          <w:p w14:paraId="5D354C90" w14:textId="2DD74A2E" w:rsidR="009B4BCB" w:rsidRPr="009B2141" w:rsidRDefault="00C84CD1" w:rsidP="00C84CD1">
            <w:pPr>
              <w:spacing w:after="200" w:line="276" w:lineRule="auto"/>
              <w:rPr>
                <w:rFonts w:ascii="Arial" w:hAnsi="Arial" w:cs="Arial"/>
                <w:sz w:val="20"/>
                <w:szCs w:val="20"/>
              </w:rPr>
            </w:pPr>
            <w:r>
              <w:rPr>
                <w:rFonts w:ascii="Arial" w:hAnsi="Arial" w:cs="Arial"/>
                <w:sz w:val="20"/>
                <w:szCs w:val="20"/>
              </w:rPr>
              <w:t>69</w:t>
            </w:r>
            <w:r w:rsidR="009B4BCB" w:rsidRPr="009B2141">
              <w:rPr>
                <w:rFonts w:ascii="Arial" w:hAnsi="Arial" w:cs="Arial"/>
                <w:sz w:val="20"/>
                <w:szCs w:val="20"/>
              </w:rPr>
              <w:t>/7</w:t>
            </w:r>
            <w:r>
              <w:rPr>
                <w:rFonts w:ascii="Arial" w:hAnsi="Arial" w:cs="Arial"/>
                <w:sz w:val="20"/>
                <w:szCs w:val="20"/>
              </w:rPr>
              <w:t>2</w:t>
            </w:r>
          </w:p>
        </w:tc>
        <w:tc>
          <w:tcPr>
            <w:tcW w:w="1800" w:type="dxa"/>
            <w:noWrap/>
          </w:tcPr>
          <w:p w14:paraId="60C71AB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0.4</w:t>
            </w:r>
            <w:r>
              <w:rPr>
                <w:rFonts w:ascii="Arial" w:hAnsi="Arial" w:cs="Arial"/>
                <w:sz w:val="20"/>
                <w:szCs w:val="20"/>
              </w:rPr>
              <w:t>7</w:t>
            </w:r>
            <w:r w:rsidRPr="009B2141">
              <w:rPr>
                <w:rFonts w:ascii="Arial" w:hAnsi="Arial" w:cs="Arial"/>
                <w:sz w:val="20"/>
                <w:szCs w:val="20"/>
              </w:rPr>
              <w:t xml:space="preserve"> (0.3</w:t>
            </w:r>
            <w:r>
              <w:rPr>
                <w:rFonts w:ascii="Arial" w:hAnsi="Arial" w:cs="Arial"/>
                <w:sz w:val="20"/>
                <w:szCs w:val="20"/>
              </w:rPr>
              <w:t>3</w:t>
            </w:r>
            <w:r w:rsidRPr="009B2141">
              <w:rPr>
                <w:rFonts w:ascii="Arial" w:hAnsi="Arial" w:cs="Arial"/>
                <w:sz w:val="20"/>
                <w:szCs w:val="20"/>
              </w:rPr>
              <w:t>-0.6</w:t>
            </w:r>
            <w:r>
              <w:rPr>
                <w:rFonts w:ascii="Arial" w:hAnsi="Arial" w:cs="Arial"/>
                <w:sz w:val="20"/>
                <w:szCs w:val="20"/>
              </w:rPr>
              <w:t>6</w:t>
            </w:r>
            <w:r w:rsidRPr="009B2141">
              <w:rPr>
                <w:rFonts w:ascii="Arial" w:hAnsi="Arial" w:cs="Arial"/>
                <w:sz w:val="20"/>
                <w:szCs w:val="20"/>
              </w:rPr>
              <w:t>)</w:t>
            </w:r>
          </w:p>
        </w:tc>
        <w:tc>
          <w:tcPr>
            <w:tcW w:w="0" w:type="auto"/>
            <w:noWrap/>
          </w:tcPr>
          <w:p w14:paraId="51588F4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4D7CBA55" w14:textId="77777777" w:rsidR="009B4BCB" w:rsidRPr="009B2141" w:rsidRDefault="009B4BCB" w:rsidP="00C84CD1">
            <w:pPr>
              <w:spacing w:after="200" w:line="276" w:lineRule="auto"/>
              <w:rPr>
                <w:rFonts w:ascii="Arial" w:hAnsi="Arial" w:cs="Arial"/>
                <w:sz w:val="20"/>
                <w:szCs w:val="20"/>
              </w:rPr>
            </w:pPr>
          </w:p>
        </w:tc>
        <w:tc>
          <w:tcPr>
            <w:tcW w:w="0" w:type="auto"/>
            <w:noWrap/>
          </w:tcPr>
          <w:p w14:paraId="4505232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46/49</w:t>
            </w:r>
          </w:p>
        </w:tc>
        <w:tc>
          <w:tcPr>
            <w:tcW w:w="0" w:type="auto"/>
            <w:noWrap/>
          </w:tcPr>
          <w:p w14:paraId="7123361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32/37</w:t>
            </w:r>
          </w:p>
        </w:tc>
        <w:tc>
          <w:tcPr>
            <w:tcW w:w="0" w:type="auto"/>
            <w:noWrap/>
          </w:tcPr>
          <w:p w14:paraId="6EDEC16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0.78 (0.49-1.26)</w:t>
            </w:r>
          </w:p>
        </w:tc>
        <w:tc>
          <w:tcPr>
            <w:tcW w:w="0" w:type="auto"/>
            <w:noWrap/>
            <w:vAlign w:val="bottom"/>
          </w:tcPr>
          <w:p w14:paraId="72AF984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0.312</w:t>
            </w:r>
          </w:p>
        </w:tc>
        <w:tc>
          <w:tcPr>
            <w:tcW w:w="0" w:type="auto"/>
            <w:noWrap/>
            <w:vAlign w:val="bottom"/>
          </w:tcPr>
          <w:p w14:paraId="5571338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2089EBA4" w14:textId="77777777" w:rsidTr="008235AE">
        <w:trPr>
          <w:trHeight w:hRule="exact" w:val="227"/>
        </w:trPr>
        <w:tc>
          <w:tcPr>
            <w:tcW w:w="0" w:type="auto"/>
            <w:tcBorders>
              <w:bottom w:val="single" w:sz="4" w:space="0" w:color="auto"/>
            </w:tcBorders>
            <w:noWrap/>
            <w:vAlign w:val="center"/>
            <w:hideMark/>
          </w:tcPr>
          <w:p w14:paraId="3F9790C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498E1C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(37)</w:t>
            </w:r>
          </w:p>
        </w:tc>
        <w:tc>
          <w:tcPr>
            <w:tcW w:w="0" w:type="auto"/>
            <w:tcBorders>
              <w:bottom w:val="single" w:sz="4" w:space="0" w:color="auto"/>
            </w:tcBorders>
            <w:noWrap/>
          </w:tcPr>
          <w:p w14:paraId="681B5D52" w14:textId="374591A4"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w:t>
            </w:r>
            <w:r w:rsidR="00C84CD1">
              <w:rPr>
                <w:rFonts w:ascii="Arial" w:hAnsi="Arial" w:cs="Arial"/>
                <w:sz w:val="20"/>
                <w:szCs w:val="20"/>
              </w:rPr>
              <w:t>5</w:t>
            </w:r>
            <w:r w:rsidRPr="009B2141">
              <w:rPr>
                <w:rFonts w:ascii="Arial" w:hAnsi="Arial" w:cs="Arial"/>
                <w:sz w:val="20"/>
                <w:szCs w:val="20"/>
              </w:rPr>
              <w:t>)</w:t>
            </w:r>
          </w:p>
        </w:tc>
        <w:tc>
          <w:tcPr>
            <w:tcW w:w="1800" w:type="dxa"/>
            <w:tcBorders>
              <w:bottom w:val="single" w:sz="4" w:space="0" w:color="auto"/>
            </w:tcBorders>
            <w:noWrap/>
          </w:tcPr>
          <w:p w14:paraId="7CD8098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6F33C3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C5ADE1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506910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(29)</w:t>
            </w:r>
          </w:p>
        </w:tc>
        <w:tc>
          <w:tcPr>
            <w:tcW w:w="0" w:type="auto"/>
            <w:tcBorders>
              <w:bottom w:val="single" w:sz="4" w:space="0" w:color="auto"/>
            </w:tcBorders>
            <w:noWrap/>
          </w:tcPr>
          <w:p w14:paraId="67F6019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(34)</w:t>
            </w:r>
          </w:p>
        </w:tc>
        <w:tc>
          <w:tcPr>
            <w:tcW w:w="0" w:type="auto"/>
            <w:tcBorders>
              <w:bottom w:val="single" w:sz="4" w:space="0" w:color="auto"/>
            </w:tcBorders>
            <w:noWrap/>
          </w:tcPr>
          <w:p w14:paraId="63A723F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1E1AAF9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00CF01EF" w14:textId="77777777" w:rsidR="009B4BCB" w:rsidRPr="009B2141" w:rsidRDefault="009B4BCB" w:rsidP="00C84CD1">
            <w:pPr>
              <w:spacing w:after="200" w:line="276" w:lineRule="auto"/>
              <w:rPr>
                <w:rFonts w:ascii="Arial" w:hAnsi="Arial" w:cs="Arial"/>
                <w:sz w:val="20"/>
                <w:szCs w:val="20"/>
              </w:rPr>
            </w:pPr>
          </w:p>
        </w:tc>
      </w:tr>
      <w:tr w:rsidR="009B4BCB" w:rsidRPr="009B2141" w14:paraId="38D46BBF" w14:textId="77777777" w:rsidTr="008235AE">
        <w:trPr>
          <w:trHeight w:hRule="exact" w:val="227"/>
        </w:trPr>
        <w:tc>
          <w:tcPr>
            <w:tcW w:w="13803" w:type="dxa"/>
            <w:gridSpan w:val="11"/>
            <w:shd w:val="clear" w:color="auto" w:fill="B2A1C7" w:themeFill="accent4" w:themeFillTint="99"/>
            <w:noWrap/>
            <w:vAlign w:val="center"/>
            <w:hideMark/>
          </w:tcPr>
          <w:p w14:paraId="6621C6CC"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lastRenderedPageBreak/>
              <w:t>CEA at start induction treatment</w:t>
            </w:r>
          </w:p>
        </w:tc>
      </w:tr>
      <w:tr w:rsidR="00F43153" w:rsidRPr="009B2141" w14:paraId="0C24EA00" w14:textId="77777777" w:rsidTr="008235AE">
        <w:trPr>
          <w:trHeight w:hRule="exact" w:val="227"/>
        </w:trPr>
        <w:tc>
          <w:tcPr>
            <w:tcW w:w="0" w:type="auto"/>
            <w:noWrap/>
            <w:vAlign w:val="center"/>
            <w:hideMark/>
          </w:tcPr>
          <w:p w14:paraId="48364246"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 20 ng/mL</w:t>
            </w:r>
          </w:p>
        </w:tc>
        <w:tc>
          <w:tcPr>
            <w:tcW w:w="0" w:type="auto"/>
            <w:noWrap/>
          </w:tcPr>
          <w:p w14:paraId="649940A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69/71</w:t>
            </w:r>
          </w:p>
        </w:tc>
        <w:tc>
          <w:tcPr>
            <w:tcW w:w="0" w:type="auto"/>
            <w:noWrap/>
          </w:tcPr>
          <w:p w14:paraId="6651727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79/85</w:t>
            </w:r>
          </w:p>
        </w:tc>
        <w:tc>
          <w:tcPr>
            <w:tcW w:w="1800" w:type="dxa"/>
            <w:noWrap/>
          </w:tcPr>
          <w:p w14:paraId="5DA0795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0.62 (0.44-0.8</w:t>
            </w:r>
            <w:r>
              <w:rPr>
                <w:rFonts w:ascii="Arial" w:hAnsi="Arial" w:cs="Arial"/>
                <w:sz w:val="20"/>
                <w:szCs w:val="20"/>
              </w:rPr>
              <w:t>8</w:t>
            </w:r>
            <w:r w:rsidRPr="009B2141">
              <w:rPr>
                <w:rFonts w:ascii="Arial" w:hAnsi="Arial" w:cs="Arial"/>
                <w:sz w:val="20"/>
                <w:szCs w:val="20"/>
              </w:rPr>
              <w:t>)</w:t>
            </w:r>
          </w:p>
        </w:tc>
        <w:tc>
          <w:tcPr>
            <w:tcW w:w="0" w:type="auto"/>
            <w:noWrap/>
          </w:tcPr>
          <w:p w14:paraId="705B2CE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w:t>
            </w:r>
            <w:r>
              <w:rPr>
                <w:rFonts w:ascii="Arial" w:hAnsi="Arial" w:cs="Arial"/>
                <w:sz w:val="20"/>
                <w:szCs w:val="20"/>
              </w:rPr>
              <w:t>7</w:t>
            </w:r>
          </w:p>
        </w:tc>
        <w:tc>
          <w:tcPr>
            <w:tcW w:w="0" w:type="auto"/>
            <w:noWrap/>
          </w:tcPr>
          <w:p w14:paraId="74D7A71C" w14:textId="02F10CA2"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w:t>
            </w:r>
            <w:r w:rsidR="007D6B11">
              <w:rPr>
                <w:rFonts w:ascii="Arial" w:hAnsi="Arial" w:cs="Arial"/>
                <w:sz w:val="20"/>
                <w:szCs w:val="20"/>
              </w:rPr>
              <w:t>83</w:t>
            </w:r>
          </w:p>
        </w:tc>
        <w:tc>
          <w:tcPr>
            <w:tcW w:w="0" w:type="auto"/>
            <w:noWrap/>
          </w:tcPr>
          <w:p w14:paraId="1032D8B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32/35</w:t>
            </w:r>
          </w:p>
        </w:tc>
        <w:tc>
          <w:tcPr>
            <w:tcW w:w="0" w:type="auto"/>
            <w:noWrap/>
          </w:tcPr>
          <w:p w14:paraId="09B145A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37/41</w:t>
            </w:r>
          </w:p>
        </w:tc>
        <w:tc>
          <w:tcPr>
            <w:tcW w:w="0" w:type="auto"/>
            <w:noWrap/>
          </w:tcPr>
          <w:p w14:paraId="70C977E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0.67 (0.39-1.17)</w:t>
            </w:r>
          </w:p>
        </w:tc>
        <w:tc>
          <w:tcPr>
            <w:tcW w:w="0" w:type="auto"/>
            <w:noWrap/>
            <w:vAlign w:val="bottom"/>
          </w:tcPr>
          <w:p w14:paraId="7C098BC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0.158</w:t>
            </w:r>
          </w:p>
        </w:tc>
        <w:tc>
          <w:tcPr>
            <w:tcW w:w="0" w:type="auto"/>
            <w:noWrap/>
            <w:vAlign w:val="bottom"/>
          </w:tcPr>
          <w:p w14:paraId="1544D17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0.297</w:t>
            </w:r>
          </w:p>
        </w:tc>
      </w:tr>
      <w:tr w:rsidR="00F43153" w:rsidRPr="009B2141" w14:paraId="6CACE9CD" w14:textId="77777777" w:rsidTr="008235AE">
        <w:trPr>
          <w:trHeight w:hRule="exact" w:val="227"/>
        </w:trPr>
        <w:tc>
          <w:tcPr>
            <w:tcW w:w="0" w:type="auto"/>
            <w:noWrap/>
            <w:vAlign w:val="center"/>
            <w:hideMark/>
          </w:tcPr>
          <w:p w14:paraId="7F31A9B5"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&gt;</w:t>
            </w:r>
            <w:r>
              <w:rPr>
                <w:rFonts w:ascii="Arial" w:hAnsi="Arial" w:cs="Arial"/>
                <w:sz w:val="20"/>
                <w:szCs w:val="20"/>
                <w:lang w:val="en-GB"/>
              </w:rPr>
              <w:t xml:space="preserve"> </w:t>
            </w:r>
            <w:r w:rsidRPr="00DD67AE">
              <w:rPr>
                <w:rFonts w:ascii="Arial" w:hAnsi="Arial" w:cs="Arial"/>
                <w:sz w:val="20"/>
                <w:szCs w:val="20"/>
                <w:lang w:val="en-GB"/>
              </w:rPr>
              <w:t>20 ng/mL</w:t>
            </w:r>
          </w:p>
        </w:tc>
        <w:tc>
          <w:tcPr>
            <w:tcW w:w="0" w:type="auto"/>
            <w:noWrap/>
          </w:tcPr>
          <w:p w14:paraId="2F488F4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119/120</w:t>
            </w:r>
          </w:p>
        </w:tc>
        <w:tc>
          <w:tcPr>
            <w:tcW w:w="0" w:type="auto"/>
            <w:noWrap/>
          </w:tcPr>
          <w:p w14:paraId="0DAE2AE8" w14:textId="2FDC2E02"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w:t>
            </w:r>
            <w:r w:rsidR="00C84CD1">
              <w:rPr>
                <w:rFonts w:ascii="Arial" w:hAnsi="Arial" w:cs="Arial"/>
                <w:sz w:val="20"/>
                <w:szCs w:val="20"/>
              </w:rPr>
              <w:t>2</w:t>
            </w:r>
            <w:r w:rsidRPr="009B2141">
              <w:rPr>
                <w:rFonts w:ascii="Arial" w:hAnsi="Arial" w:cs="Arial"/>
                <w:sz w:val="20"/>
                <w:szCs w:val="20"/>
              </w:rPr>
              <w:t>/11</w:t>
            </w:r>
            <w:r w:rsidR="00C84CD1">
              <w:rPr>
                <w:rFonts w:ascii="Arial" w:hAnsi="Arial" w:cs="Arial"/>
                <w:sz w:val="20"/>
                <w:szCs w:val="20"/>
              </w:rPr>
              <w:t>4</w:t>
            </w:r>
          </w:p>
        </w:tc>
        <w:tc>
          <w:tcPr>
            <w:tcW w:w="1800" w:type="dxa"/>
            <w:noWrap/>
          </w:tcPr>
          <w:p w14:paraId="6DB0C704" w14:textId="2CDDC963"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0.58 (0.44-0.7</w:t>
            </w:r>
            <w:r w:rsidR="00537165">
              <w:rPr>
                <w:rFonts w:ascii="Arial" w:hAnsi="Arial" w:cs="Arial"/>
                <w:sz w:val="20"/>
                <w:szCs w:val="20"/>
              </w:rPr>
              <w:t>7</w:t>
            </w:r>
            <w:r w:rsidRPr="009B2141">
              <w:rPr>
                <w:rFonts w:ascii="Arial" w:hAnsi="Arial" w:cs="Arial"/>
                <w:sz w:val="20"/>
                <w:szCs w:val="20"/>
              </w:rPr>
              <w:t>)</w:t>
            </w:r>
          </w:p>
        </w:tc>
        <w:tc>
          <w:tcPr>
            <w:tcW w:w="0" w:type="auto"/>
            <w:noWrap/>
          </w:tcPr>
          <w:p w14:paraId="31CFE24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0F27D6EB" w14:textId="77777777" w:rsidR="009B4BCB" w:rsidRPr="009B2141" w:rsidRDefault="009B4BCB" w:rsidP="00C84CD1">
            <w:pPr>
              <w:spacing w:after="200" w:line="276" w:lineRule="auto"/>
              <w:rPr>
                <w:rFonts w:ascii="Arial" w:hAnsi="Arial" w:cs="Arial"/>
                <w:sz w:val="20"/>
                <w:szCs w:val="20"/>
              </w:rPr>
            </w:pPr>
          </w:p>
        </w:tc>
        <w:tc>
          <w:tcPr>
            <w:tcW w:w="0" w:type="auto"/>
            <w:noWrap/>
          </w:tcPr>
          <w:p w14:paraId="066CC02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78/82</w:t>
            </w:r>
          </w:p>
        </w:tc>
        <w:tc>
          <w:tcPr>
            <w:tcW w:w="0" w:type="auto"/>
            <w:noWrap/>
          </w:tcPr>
          <w:p w14:paraId="1514564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62/70</w:t>
            </w:r>
          </w:p>
        </w:tc>
        <w:tc>
          <w:tcPr>
            <w:tcW w:w="0" w:type="auto"/>
            <w:noWrap/>
          </w:tcPr>
          <w:p w14:paraId="483EF84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0.95 (0.67-1.35)</w:t>
            </w:r>
          </w:p>
        </w:tc>
        <w:tc>
          <w:tcPr>
            <w:tcW w:w="0" w:type="auto"/>
            <w:noWrap/>
            <w:vAlign w:val="bottom"/>
          </w:tcPr>
          <w:p w14:paraId="32C67EE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0.782</w:t>
            </w:r>
          </w:p>
        </w:tc>
        <w:tc>
          <w:tcPr>
            <w:tcW w:w="0" w:type="auto"/>
            <w:noWrap/>
            <w:vAlign w:val="bottom"/>
          </w:tcPr>
          <w:p w14:paraId="03FF1A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70770AE0" w14:textId="77777777" w:rsidTr="008235AE">
        <w:trPr>
          <w:trHeight w:hRule="exact" w:val="227"/>
        </w:trPr>
        <w:tc>
          <w:tcPr>
            <w:tcW w:w="0" w:type="auto"/>
            <w:tcBorders>
              <w:bottom w:val="single" w:sz="4" w:space="0" w:color="auto"/>
            </w:tcBorders>
            <w:noWrap/>
            <w:vAlign w:val="center"/>
            <w:hideMark/>
          </w:tcPr>
          <w:p w14:paraId="4092457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4680114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(88)</w:t>
            </w:r>
          </w:p>
        </w:tc>
        <w:tc>
          <w:tcPr>
            <w:tcW w:w="0" w:type="auto"/>
            <w:tcBorders>
              <w:bottom w:val="single" w:sz="4" w:space="0" w:color="auto"/>
            </w:tcBorders>
            <w:noWrap/>
          </w:tcPr>
          <w:p w14:paraId="3A243806" w14:textId="53839974"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w:t>
            </w:r>
            <w:r w:rsidR="00C84CD1">
              <w:rPr>
                <w:rFonts w:ascii="Arial" w:hAnsi="Arial" w:cs="Arial"/>
                <w:sz w:val="20"/>
                <w:szCs w:val="20"/>
              </w:rPr>
              <w:t>9</w:t>
            </w:r>
            <w:r w:rsidRPr="009B2141">
              <w:rPr>
                <w:rFonts w:ascii="Arial" w:hAnsi="Arial" w:cs="Arial"/>
                <w:sz w:val="20"/>
                <w:szCs w:val="20"/>
              </w:rPr>
              <w:t>)</w:t>
            </w:r>
          </w:p>
        </w:tc>
        <w:tc>
          <w:tcPr>
            <w:tcW w:w="1800" w:type="dxa"/>
            <w:tcBorders>
              <w:bottom w:val="single" w:sz="4" w:space="0" w:color="auto"/>
            </w:tcBorders>
            <w:noWrap/>
          </w:tcPr>
          <w:p w14:paraId="1A86067D"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2B3A7C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61374F6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1ED4C4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(41)</w:t>
            </w:r>
          </w:p>
        </w:tc>
        <w:tc>
          <w:tcPr>
            <w:tcW w:w="0" w:type="auto"/>
            <w:tcBorders>
              <w:bottom w:val="single" w:sz="4" w:space="0" w:color="auto"/>
            </w:tcBorders>
            <w:noWrap/>
          </w:tcPr>
          <w:p w14:paraId="2793117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(45)</w:t>
            </w:r>
          </w:p>
        </w:tc>
        <w:tc>
          <w:tcPr>
            <w:tcW w:w="0" w:type="auto"/>
            <w:tcBorders>
              <w:bottom w:val="single" w:sz="4" w:space="0" w:color="auto"/>
            </w:tcBorders>
            <w:noWrap/>
          </w:tcPr>
          <w:p w14:paraId="5010B58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C10CC9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1B85A0D0" w14:textId="77777777" w:rsidR="009B4BCB" w:rsidRPr="009B2141" w:rsidRDefault="009B4BCB" w:rsidP="00C84CD1">
            <w:pPr>
              <w:spacing w:after="200" w:line="276" w:lineRule="auto"/>
              <w:rPr>
                <w:rFonts w:ascii="Arial" w:hAnsi="Arial" w:cs="Arial"/>
                <w:sz w:val="20"/>
                <w:szCs w:val="20"/>
              </w:rPr>
            </w:pPr>
          </w:p>
        </w:tc>
      </w:tr>
      <w:tr w:rsidR="009B4BCB" w:rsidRPr="009B2141" w14:paraId="07788874" w14:textId="77777777" w:rsidTr="008235AE">
        <w:trPr>
          <w:trHeight w:hRule="exact" w:val="227"/>
        </w:trPr>
        <w:tc>
          <w:tcPr>
            <w:tcW w:w="13803" w:type="dxa"/>
            <w:gridSpan w:val="11"/>
            <w:shd w:val="clear" w:color="auto" w:fill="B2A1C7" w:themeFill="accent4" w:themeFillTint="99"/>
            <w:noWrap/>
            <w:vAlign w:val="center"/>
            <w:hideMark/>
          </w:tcPr>
          <w:p w14:paraId="21E91FE0"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Mutation status</w:t>
            </w:r>
          </w:p>
        </w:tc>
      </w:tr>
      <w:tr w:rsidR="00F43153" w:rsidRPr="009B2141" w14:paraId="535A2B80" w14:textId="77777777" w:rsidTr="008235AE">
        <w:trPr>
          <w:trHeight w:hRule="exact" w:val="227"/>
        </w:trPr>
        <w:tc>
          <w:tcPr>
            <w:tcW w:w="0" w:type="auto"/>
            <w:noWrap/>
            <w:vAlign w:val="center"/>
            <w:hideMark/>
          </w:tcPr>
          <w:p w14:paraId="361786D5" w14:textId="60DA51C9" w:rsidR="009B4BCB" w:rsidRPr="009B2141" w:rsidRDefault="009B4BCB" w:rsidP="00E32F9F">
            <w:pPr>
              <w:spacing w:after="200" w:line="276" w:lineRule="auto"/>
              <w:rPr>
                <w:rFonts w:ascii="Arial" w:hAnsi="Arial" w:cs="Arial"/>
                <w:sz w:val="20"/>
                <w:szCs w:val="20"/>
              </w:rPr>
            </w:pPr>
            <w:r w:rsidRPr="009B2141">
              <w:rPr>
                <w:rFonts w:ascii="Arial" w:hAnsi="Arial" w:cs="Arial"/>
                <w:i/>
                <w:sz w:val="20"/>
                <w:szCs w:val="20"/>
              </w:rPr>
              <w:t>RAS</w:t>
            </w:r>
            <w:r w:rsidR="00E32F9F">
              <w:rPr>
                <w:rFonts w:ascii="Arial" w:hAnsi="Arial" w:cs="Arial"/>
                <w:i/>
                <w:sz w:val="20"/>
                <w:szCs w:val="20"/>
              </w:rPr>
              <w:t xml:space="preserve"> </w:t>
            </w:r>
            <w:r w:rsidRPr="009B2141">
              <w:rPr>
                <w:rFonts w:ascii="Arial" w:hAnsi="Arial" w:cs="Arial"/>
                <w:i/>
                <w:sz w:val="20"/>
                <w:szCs w:val="20"/>
              </w:rPr>
              <w:t>/</w:t>
            </w:r>
            <w:r w:rsidR="00E32F9F">
              <w:rPr>
                <w:rFonts w:ascii="Arial" w:hAnsi="Arial" w:cs="Arial"/>
                <w:i/>
                <w:sz w:val="20"/>
                <w:szCs w:val="20"/>
              </w:rPr>
              <w:t xml:space="preserve"> </w:t>
            </w:r>
            <w:r w:rsidR="00E32F9F">
              <w:rPr>
                <w:rFonts w:ascii="Arial" w:hAnsi="Arial" w:cs="Arial"/>
                <w:sz w:val="20"/>
                <w:szCs w:val="20"/>
                <w:vertAlign w:val="superscript"/>
                <w:lang w:val="en-GB"/>
              </w:rPr>
              <w:t>V600E</w:t>
            </w:r>
            <w:r w:rsidRPr="009B2141">
              <w:rPr>
                <w:rFonts w:ascii="Arial" w:hAnsi="Arial" w:cs="Arial"/>
                <w:i/>
                <w:sz w:val="20"/>
                <w:szCs w:val="20"/>
              </w:rPr>
              <w:t>BRAF</w:t>
            </w:r>
            <w:r w:rsidRPr="009B2141">
              <w:rPr>
                <w:rFonts w:ascii="Arial" w:hAnsi="Arial" w:cs="Arial"/>
                <w:sz w:val="20"/>
                <w:szCs w:val="20"/>
              </w:rPr>
              <w:t xml:space="preserve"> wild-type</w:t>
            </w:r>
          </w:p>
        </w:tc>
        <w:tc>
          <w:tcPr>
            <w:tcW w:w="0" w:type="auto"/>
            <w:noWrap/>
          </w:tcPr>
          <w:p w14:paraId="3F9C782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57/58</w:t>
            </w:r>
          </w:p>
        </w:tc>
        <w:tc>
          <w:tcPr>
            <w:tcW w:w="0" w:type="auto"/>
            <w:noWrap/>
          </w:tcPr>
          <w:p w14:paraId="70BAB47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73/77</w:t>
            </w:r>
          </w:p>
        </w:tc>
        <w:tc>
          <w:tcPr>
            <w:tcW w:w="1800" w:type="dxa"/>
            <w:noWrap/>
          </w:tcPr>
          <w:p w14:paraId="45AAA8A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0.50 (0.35-0.73)</w:t>
            </w:r>
          </w:p>
        </w:tc>
        <w:tc>
          <w:tcPr>
            <w:tcW w:w="0" w:type="auto"/>
            <w:noWrap/>
          </w:tcPr>
          <w:p w14:paraId="3F13E92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&lt;0.001</w:t>
            </w:r>
          </w:p>
        </w:tc>
        <w:tc>
          <w:tcPr>
            <w:tcW w:w="0" w:type="auto"/>
            <w:noWrap/>
          </w:tcPr>
          <w:p w14:paraId="79E44DA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0.09</w:t>
            </w:r>
            <w:r>
              <w:rPr>
                <w:rFonts w:ascii="Arial" w:hAnsi="Arial" w:cs="Arial"/>
                <w:sz w:val="20"/>
                <w:szCs w:val="20"/>
              </w:rPr>
              <w:t>6</w:t>
            </w:r>
          </w:p>
        </w:tc>
        <w:tc>
          <w:tcPr>
            <w:tcW w:w="0" w:type="auto"/>
            <w:noWrap/>
          </w:tcPr>
          <w:p w14:paraId="4683699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36/41</w:t>
            </w:r>
          </w:p>
        </w:tc>
        <w:tc>
          <w:tcPr>
            <w:tcW w:w="0" w:type="auto"/>
            <w:noWrap/>
          </w:tcPr>
          <w:p w14:paraId="3A75A33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30/36</w:t>
            </w:r>
          </w:p>
        </w:tc>
        <w:tc>
          <w:tcPr>
            <w:tcW w:w="0" w:type="auto"/>
            <w:noWrap/>
          </w:tcPr>
          <w:p w14:paraId="4E02352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0.61 (0.34-1.10)</w:t>
            </w:r>
          </w:p>
        </w:tc>
        <w:tc>
          <w:tcPr>
            <w:tcW w:w="0" w:type="auto"/>
            <w:noWrap/>
            <w:vAlign w:val="bottom"/>
          </w:tcPr>
          <w:p w14:paraId="45BE661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0.100</w:t>
            </w:r>
          </w:p>
        </w:tc>
        <w:tc>
          <w:tcPr>
            <w:tcW w:w="0" w:type="auto"/>
            <w:noWrap/>
            <w:vAlign w:val="bottom"/>
          </w:tcPr>
          <w:p w14:paraId="345F9EC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0.461</w:t>
            </w:r>
          </w:p>
        </w:tc>
      </w:tr>
      <w:tr w:rsidR="00F43153" w:rsidRPr="009B2141" w14:paraId="2462327C" w14:textId="77777777" w:rsidTr="008235AE">
        <w:trPr>
          <w:trHeight w:hRule="exact" w:val="227"/>
        </w:trPr>
        <w:tc>
          <w:tcPr>
            <w:tcW w:w="0" w:type="auto"/>
            <w:noWrap/>
            <w:vAlign w:val="center"/>
            <w:hideMark/>
          </w:tcPr>
          <w:p w14:paraId="4543C21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i/>
                <w:sz w:val="20"/>
                <w:szCs w:val="20"/>
              </w:rPr>
              <w:t>RAS</w:t>
            </w:r>
            <w:r w:rsidRPr="009B2141">
              <w:rPr>
                <w:rFonts w:ascii="Arial" w:hAnsi="Arial" w:cs="Arial"/>
                <w:sz w:val="20"/>
                <w:szCs w:val="20"/>
              </w:rPr>
              <w:t xml:space="preserve"> mutant</w:t>
            </w:r>
          </w:p>
        </w:tc>
        <w:tc>
          <w:tcPr>
            <w:tcW w:w="0" w:type="auto"/>
            <w:noWrap/>
          </w:tcPr>
          <w:p w14:paraId="5379B81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122/123</w:t>
            </w:r>
          </w:p>
        </w:tc>
        <w:tc>
          <w:tcPr>
            <w:tcW w:w="0" w:type="auto"/>
            <w:noWrap/>
          </w:tcPr>
          <w:p w14:paraId="7F98D62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107/110</w:t>
            </w:r>
          </w:p>
        </w:tc>
        <w:tc>
          <w:tcPr>
            <w:tcW w:w="1800" w:type="dxa"/>
            <w:noWrap/>
          </w:tcPr>
          <w:p w14:paraId="255C50B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0.72 (0.54-0.95)</w:t>
            </w:r>
          </w:p>
        </w:tc>
        <w:tc>
          <w:tcPr>
            <w:tcW w:w="0" w:type="auto"/>
            <w:noWrap/>
          </w:tcPr>
          <w:p w14:paraId="6190448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0.021</w:t>
            </w:r>
          </w:p>
        </w:tc>
        <w:tc>
          <w:tcPr>
            <w:tcW w:w="0" w:type="auto"/>
            <w:noWrap/>
          </w:tcPr>
          <w:p w14:paraId="76A1F204" w14:textId="77777777" w:rsidR="009B4BCB" w:rsidRPr="009B2141" w:rsidRDefault="009B4BCB" w:rsidP="00C84CD1">
            <w:pPr>
              <w:spacing w:after="200" w:line="276" w:lineRule="auto"/>
              <w:rPr>
                <w:rFonts w:ascii="Arial" w:hAnsi="Arial" w:cs="Arial"/>
                <w:sz w:val="20"/>
                <w:szCs w:val="20"/>
              </w:rPr>
            </w:pPr>
          </w:p>
        </w:tc>
        <w:tc>
          <w:tcPr>
            <w:tcW w:w="0" w:type="auto"/>
            <w:noWrap/>
          </w:tcPr>
          <w:p w14:paraId="3DCE70C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52/53</w:t>
            </w:r>
          </w:p>
        </w:tc>
        <w:tc>
          <w:tcPr>
            <w:tcW w:w="0" w:type="auto"/>
            <w:noWrap/>
          </w:tcPr>
          <w:p w14:paraId="33C9365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36/43</w:t>
            </w:r>
          </w:p>
        </w:tc>
        <w:tc>
          <w:tcPr>
            <w:tcW w:w="0" w:type="auto"/>
            <w:noWrap/>
          </w:tcPr>
          <w:p w14:paraId="4937973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0.83 (0.51-1.36)</w:t>
            </w:r>
          </w:p>
        </w:tc>
        <w:tc>
          <w:tcPr>
            <w:tcW w:w="0" w:type="auto"/>
            <w:noWrap/>
            <w:vAlign w:val="bottom"/>
          </w:tcPr>
          <w:p w14:paraId="74B084A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0.470</w:t>
            </w:r>
          </w:p>
        </w:tc>
        <w:tc>
          <w:tcPr>
            <w:tcW w:w="0" w:type="auto"/>
            <w:noWrap/>
            <w:vAlign w:val="bottom"/>
          </w:tcPr>
          <w:p w14:paraId="32DEB21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3787F63D" w14:textId="77777777" w:rsidTr="008235AE">
        <w:trPr>
          <w:trHeight w:hRule="exact" w:val="227"/>
        </w:trPr>
        <w:tc>
          <w:tcPr>
            <w:tcW w:w="0" w:type="auto"/>
            <w:noWrap/>
            <w:vAlign w:val="center"/>
            <w:hideMark/>
          </w:tcPr>
          <w:p w14:paraId="66377FA2" w14:textId="562A1B65" w:rsidR="009B4BCB" w:rsidRPr="009B2141" w:rsidRDefault="00E32F9F" w:rsidP="00E32F9F">
            <w:pPr>
              <w:spacing w:after="200" w:line="276" w:lineRule="auto"/>
              <w:rPr>
                <w:rFonts w:ascii="Arial" w:hAnsi="Arial" w:cs="Arial"/>
                <w:sz w:val="20"/>
                <w:szCs w:val="20"/>
              </w:rPr>
            </w:pPr>
            <w:r>
              <w:rPr>
                <w:rFonts w:ascii="Arial" w:hAnsi="Arial" w:cs="Arial"/>
                <w:sz w:val="20"/>
                <w:szCs w:val="20"/>
                <w:vertAlign w:val="superscript"/>
                <w:lang w:val="en-GB"/>
              </w:rPr>
              <w:t>V600E</w:t>
            </w:r>
            <w:r w:rsidR="009B4BCB" w:rsidRPr="009B2141">
              <w:rPr>
                <w:rFonts w:ascii="Arial" w:hAnsi="Arial" w:cs="Arial"/>
                <w:i/>
                <w:sz w:val="20"/>
                <w:szCs w:val="20"/>
              </w:rPr>
              <w:t>BRAF</w:t>
            </w:r>
            <w:r w:rsidR="009B4BCB" w:rsidRPr="009B2141">
              <w:rPr>
                <w:rFonts w:ascii="Arial" w:hAnsi="Arial" w:cs="Arial"/>
                <w:sz w:val="20"/>
                <w:szCs w:val="20"/>
              </w:rPr>
              <w:t xml:space="preserve"> mutant</w:t>
            </w:r>
          </w:p>
        </w:tc>
        <w:tc>
          <w:tcPr>
            <w:tcW w:w="0" w:type="auto"/>
            <w:noWrap/>
          </w:tcPr>
          <w:p w14:paraId="7A2859B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13/14</w:t>
            </w:r>
          </w:p>
        </w:tc>
        <w:tc>
          <w:tcPr>
            <w:tcW w:w="0" w:type="auto"/>
            <w:noWrap/>
          </w:tcPr>
          <w:p w14:paraId="7906C8F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11/14</w:t>
            </w:r>
          </w:p>
        </w:tc>
        <w:tc>
          <w:tcPr>
            <w:tcW w:w="1800" w:type="dxa"/>
            <w:noWrap/>
          </w:tcPr>
          <w:p w14:paraId="1457FB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0.32 (0.14-0.73)</w:t>
            </w:r>
          </w:p>
        </w:tc>
        <w:tc>
          <w:tcPr>
            <w:tcW w:w="0" w:type="auto"/>
            <w:noWrap/>
          </w:tcPr>
          <w:p w14:paraId="0E5FF1C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0.007</w:t>
            </w:r>
          </w:p>
        </w:tc>
        <w:tc>
          <w:tcPr>
            <w:tcW w:w="0" w:type="auto"/>
            <w:noWrap/>
          </w:tcPr>
          <w:p w14:paraId="11C9FF8F" w14:textId="77777777" w:rsidR="009B4BCB" w:rsidRPr="009B2141" w:rsidRDefault="009B4BCB" w:rsidP="00C84CD1">
            <w:pPr>
              <w:spacing w:after="200" w:line="276" w:lineRule="auto"/>
              <w:rPr>
                <w:rFonts w:ascii="Arial" w:hAnsi="Arial" w:cs="Arial"/>
                <w:sz w:val="20"/>
                <w:szCs w:val="20"/>
              </w:rPr>
            </w:pPr>
          </w:p>
        </w:tc>
        <w:tc>
          <w:tcPr>
            <w:tcW w:w="0" w:type="auto"/>
            <w:noWrap/>
          </w:tcPr>
          <w:p w14:paraId="0D5DDC4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4/6</w:t>
            </w:r>
          </w:p>
        </w:tc>
        <w:tc>
          <w:tcPr>
            <w:tcW w:w="0" w:type="auto"/>
            <w:noWrap/>
          </w:tcPr>
          <w:p w14:paraId="64D7722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7/7</w:t>
            </w:r>
          </w:p>
        </w:tc>
        <w:tc>
          <w:tcPr>
            <w:tcW w:w="0" w:type="auto"/>
            <w:noWrap/>
          </w:tcPr>
          <w:p w14:paraId="3842C8B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1.33 (0.35-5.01)</w:t>
            </w:r>
          </w:p>
        </w:tc>
        <w:tc>
          <w:tcPr>
            <w:tcW w:w="0" w:type="auto"/>
            <w:noWrap/>
            <w:vAlign w:val="bottom"/>
          </w:tcPr>
          <w:p w14:paraId="7519DA3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0.675</w:t>
            </w:r>
          </w:p>
        </w:tc>
        <w:tc>
          <w:tcPr>
            <w:tcW w:w="0" w:type="auto"/>
            <w:noWrap/>
            <w:vAlign w:val="bottom"/>
          </w:tcPr>
          <w:p w14:paraId="7BD50E0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F43153" w:rsidRPr="009B2141" w14:paraId="64AA385F" w14:textId="77777777" w:rsidTr="008235AE">
        <w:trPr>
          <w:trHeight w:hRule="exact" w:val="227"/>
        </w:trPr>
        <w:tc>
          <w:tcPr>
            <w:tcW w:w="0" w:type="auto"/>
            <w:noWrap/>
            <w:vAlign w:val="center"/>
            <w:hideMark/>
          </w:tcPr>
          <w:p w14:paraId="75FE57F3" w14:textId="77777777" w:rsidR="009B4BCB" w:rsidRPr="009B2141" w:rsidRDefault="009B4BCB" w:rsidP="00C84CD1">
            <w:pPr>
              <w:spacing w:after="200" w:line="276" w:lineRule="auto"/>
              <w:rPr>
                <w:rFonts w:ascii="Arial" w:hAnsi="Arial" w:cs="Arial"/>
                <w:sz w:val="20"/>
                <w:szCs w:val="20"/>
              </w:rPr>
            </w:pPr>
          </w:p>
        </w:tc>
        <w:tc>
          <w:tcPr>
            <w:tcW w:w="0" w:type="auto"/>
            <w:noWrap/>
          </w:tcPr>
          <w:p w14:paraId="398104A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(84)</w:t>
            </w:r>
          </w:p>
        </w:tc>
        <w:tc>
          <w:tcPr>
            <w:tcW w:w="0" w:type="auto"/>
            <w:noWrap/>
          </w:tcPr>
          <w:p w14:paraId="259C72C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(77)</w:t>
            </w:r>
          </w:p>
        </w:tc>
        <w:tc>
          <w:tcPr>
            <w:tcW w:w="1800" w:type="dxa"/>
            <w:noWrap/>
          </w:tcPr>
          <w:p w14:paraId="7DEC1CA6" w14:textId="77777777" w:rsidR="009B4BCB" w:rsidRPr="009B2141" w:rsidRDefault="009B4BCB" w:rsidP="00C84CD1">
            <w:pPr>
              <w:spacing w:after="200" w:line="276" w:lineRule="auto"/>
              <w:rPr>
                <w:rFonts w:ascii="Arial" w:hAnsi="Arial" w:cs="Arial"/>
                <w:sz w:val="20"/>
                <w:szCs w:val="20"/>
              </w:rPr>
            </w:pPr>
          </w:p>
        </w:tc>
        <w:tc>
          <w:tcPr>
            <w:tcW w:w="0" w:type="auto"/>
            <w:noWrap/>
          </w:tcPr>
          <w:p w14:paraId="6613FCC5" w14:textId="77777777" w:rsidR="009B4BCB" w:rsidRPr="009B2141" w:rsidRDefault="009B4BCB" w:rsidP="00C84CD1">
            <w:pPr>
              <w:spacing w:after="200" w:line="276" w:lineRule="auto"/>
              <w:rPr>
                <w:rFonts w:ascii="Arial" w:hAnsi="Arial" w:cs="Arial"/>
                <w:sz w:val="20"/>
                <w:szCs w:val="20"/>
              </w:rPr>
            </w:pPr>
          </w:p>
        </w:tc>
        <w:tc>
          <w:tcPr>
            <w:tcW w:w="0" w:type="auto"/>
            <w:noWrap/>
          </w:tcPr>
          <w:p w14:paraId="27D50422" w14:textId="77777777" w:rsidR="009B4BCB" w:rsidRPr="009B2141" w:rsidRDefault="009B4BCB" w:rsidP="00C84CD1">
            <w:pPr>
              <w:spacing w:after="200" w:line="276" w:lineRule="auto"/>
              <w:rPr>
                <w:rFonts w:ascii="Arial" w:hAnsi="Arial" w:cs="Arial"/>
                <w:sz w:val="20"/>
                <w:szCs w:val="20"/>
              </w:rPr>
            </w:pPr>
          </w:p>
        </w:tc>
        <w:tc>
          <w:tcPr>
            <w:tcW w:w="0" w:type="auto"/>
            <w:noWrap/>
          </w:tcPr>
          <w:p w14:paraId="320C5BC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(58)</w:t>
            </w:r>
          </w:p>
        </w:tc>
        <w:tc>
          <w:tcPr>
            <w:tcW w:w="0" w:type="auto"/>
            <w:noWrap/>
          </w:tcPr>
          <w:p w14:paraId="1F29A97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(70)</w:t>
            </w:r>
          </w:p>
        </w:tc>
        <w:tc>
          <w:tcPr>
            <w:tcW w:w="0" w:type="auto"/>
            <w:noWrap/>
          </w:tcPr>
          <w:p w14:paraId="1C56778C" w14:textId="77777777" w:rsidR="009B4BCB" w:rsidRPr="009B2141" w:rsidRDefault="009B4BCB" w:rsidP="00C84CD1">
            <w:pPr>
              <w:spacing w:after="200" w:line="276" w:lineRule="auto"/>
              <w:rPr>
                <w:rFonts w:ascii="Arial" w:hAnsi="Arial" w:cs="Arial"/>
                <w:sz w:val="20"/>
                <w:szCs w:val="20"/>
              </w:rPr>
            </w:pPr>
          </w:p>
        </w:tc>
        <w:tc>
          <w:tcPr>
            <w:tcW w:w="0" w:type="auto"/>
            <w:noWrap/>
          </w:tcPr>
          <w:p w14:paraId="3C34F660" w14:textId="77777777" w:rsidR="009B4BCB" w:rsidRPr="009B2141" w:rsidRDefault="009B4BCB" w:rsidP="00C84CD1">
            <w:pPr>
              <w:spacing w:after="200" w:line="276" w:lineRule="auto"/>
              <w:rPr>
                <w:rFonts w:ascii="Arial" w:hAnsi="Arial" w:cs="Arial"/>
                <w:sz w:val="20"/>
                <w:szCs w:val="20"/>
              </w:rPr>
            </w:pPr>
          </w:p>
        </w:tc>
        <w:tc>
          <w:tcPr>
            <w:tcW w:w="0" w:type="auto"/>
            <w:noWrap/>
          </w:tcPr>
          <w:p w14:paraId="56DC8369" w14:textId="77777777" w:rsidR="009B4BCB" w:rsidRPr="009B2141" w:rsidRDefault="009B4BCB" w:rsidP="00C84CD1">
            <w:pPr>
              <w:spacing w:after="200" w:line="276" w:lineRule="auto"/>
              <w:rPr>
                <w:rFonts w:ascii="Arial" w:hAnsi="Arial" w:cs="Arial"/>
                <w:sz w:val="20"/>
                <w:szCs w:val="20"/>
              </w:rPr>
            </w:pPr>
          </w:p>
        </w:tc>
      </w:tr>
      <w:tr w:rsidR="009B4BCB" w:rsidRPr="009B2141" w14:paraId="19A89B6C" w14:textId="77777777" w:rsidTr="008235AE">
        <w:trPr>
          <w:trHeight w:hRule="exact" w:val="1655"/>
        </w:trPr>
        <w:tc>
          <w:tcPr>
            <w:tcW w:w="13803" w:type="dxa"/>
            <w:gridSpan w:val="11"/>
            <w:noWrap/>
            <w:vAlign w:val="center"/>
          </w:tcPr>
          <w:p w14:paraId="71417D8F" w14:textId="4A70E786" w:rsidR="009B4BCB" w:rsidRPr="009B2141" w:rsidRDefault="009B4BCB" w:rsidP="00C84CD1">
            <w:pPr>
              <w:spacing w:after="200" w:line="276" w:lineRule="auto"/>
              <w:rPr>
                <w:rFonts w:ascii="Arial" w:hAnsi="Arial" w:cs="Arial"/>
                <w:sz w:val="20"/>
                <w:szCs w:val="20"/>
                <w:lang w:val="en-GB"/>
              </w:rPr>
            </w:pPr>
            <w:r w:rsidRPr="009B2141">
              <w:rPr>
                <w:rFonts w:ascii="Arial" w:hAnsi="Arial" w:cs="Arial"/>
                <w:sz w:val="20"/>
                <w:szCs w:val="20"/>
                <w:lang w:val="en-GB"/>
              </w:rPr>
              <w:t xml:space="preserve">Numbers between brackets: number of patients with missing values per analysis. </w:t>
            </w:r>
            <w:proofErr w:type="spellStart"/>
            <w:r w:rsidRPr="009B2141">
              <w:rPr>
                <w:rFonts w:ascii="Arial" w:hAnsi="Arial" w:cs="Arial"/>
                <w:bCs/>
                <w:i/>
                <w:sz w:val="20"/>
                <w:szCs w:val="20"/>
              </w:rPr>
              <w:t>P</w:t>
            </w:r>
            <w:r w:rsidRPr="009B2141">
              <w:rPr>
                <w:rFonts w:ascii="Arial" w:hAnsi="Arial" w:cs="Arial"/>
                <w:bCs/>
                <w:sz w:val="20"/>
                <w:szCs w:val="20"/>
                <w:vertAlign w:val="subscript"/>
              </w:rPr>
              <w:t>interaction</w:t>
            </w:r>
            <w:proofErr w:type="spellEnd"/>
            <w:r w:rsidRPr="009B2141">
              <w:rPr>
                <w:rFonts w:ascii="Arial" w:hAnsi="Arial" w:cs="Arial"/>
                <w:b/>
                <w:bCs/>
                <w:sz w:val="20"/>
                <w:szCs w:val="20"/>
                <w:vertAlign w:val="subscript"/>
              </w:rPr>
              <w:t xml:space="preserve"> </w:t>
            </w:r>
            <w:r w:rsidRPr="009B2141">
              <w:rPr>
                <w:rFonts w:ascii="Arial" w:hAnsi="Arial" w:cs="Arial"/>
                <w:sz w:val="20"/>
                <w:szCs w:val="20"/>
                <w:lang w:val="en-GB"/>
              </w:rPr>
              <w:t xml:space="preserve">= </w:t>
            </w:r>
            <w:r w:rsidR="003B7A19">
              <w:rPr>
                <w:rFonts w:ascii="Arial" w:hAnsi="Arial" w:cs="Arial"/>
                <w:i/>
                <w:sz w:val="20"/>
                <w:szCs w:val="20"/>
                <w:lang w:val="en-GB"/>
              </w:rPr>
              <w:t>P</w:t>
            </w:r>
            <w:r w:rsidRPr="009B2141">
              <w:rPr>
                <w:rFonts w:ascii="Arial" w:hAnsi="Arial" w:cs="Arial"/>
                <w:sz w:val="20"/>
                <w:szCs w:val="20"/>
                <w:lang w:val="en-GB"/>
              </w:rPr>
              <w:t>-value for heterogeneity across subgroups</w:t>
            </w:r>
            <w:r>
              <w:rPr>
                <w:rFonts w:ascii="Arial" w:hAnsi="Arial" w:cs="Arial"/>
                <w:sz w:val="20"/>
                <w:szCs w:val="20"/>
                <w:lang w:val="en-GB"/>
              </w:rPr>
              <w:t xml:space="preserve">. Analyses performed using a mixed effect Cox model with study as random intercept and treatment (and any co-variables) as fixed effects. Subgroup analyses were stratified for prior adjuvant chemotherapy, response to induction treatment, WHO/ECOG PS, and adjusted for age, sex, stage, primary tumour </w:t>
            </w:r>
            <w:r w:rsidR="00CB335D">
              <w:rPr>
                <w:rFonts w:ascii="Arial" w:hAnsi="Arial" w:cs="Arial"/>
                <w:sz w:val="20"/>
                <w:szCs w:val="20"/>
                <w:lang w:val="en-GB"/>
              </w:rPr>
              <w:t>location</w:t>
            </w:r>
            <w:r>
              <w:rPr>
                <w:rFonts w:ascii="Arial" w:hAnsi="Arial" w:cs="Arial"/>
                <w:sz w:val="20"/>
                <w:szCs w:val="20"/>
                <w:lang w:val="en-GB"/>
              </w:rPr>
              <w:t>, primary tumour resection, number of metastatic sites, LDH at randomisation, and interval between primary diagnosis and randomisation. Subgroup analyses for ‘stage of disease and primary tumour resection status’ were not adjusted for stage and primary tumour resection.</w:t>
            </w:r>
            <w:r w:rsidR="008235AE">
              <w:rPr>
                <w:rFonts w:ascii="Arial" w:hAnsi="Arial" w:cs="Arial"/>
                <w:sz w:val="20"/>
                <w:szCs w:val="20"/>
                <w:lang w:val="en-GB"/>
              </w:rPr>
              <w:t xml:space="preserve"> Bev = bevacizumab. FP = </w:t>
            </w:r>
            <w:proofErr w:type="spellStart"/>
            <w:r w:rsidR="008235AE">
              <w:rPr>
                <w:rFonts w:ascii="Arial" w:hAnsi="Arial" w:cs="Arial"/>
                <w:sz w:val="20"/>
                <w:szCs w:val="20"/>
                <w:lang w:val="en-GB"/>
              </w:rPr>
              <w:t>fluoropyrimidine</w:t>
            </w:r>
            <w:proofErr w:type="spellEnd"/>
            <w:r w:rsidR="008235AE">
              <w:rPr>
                <w:rFonts w:ascii="Arial" w:hAnsi="Arial" w:cs="Arial"/>
                <w:sz w:val="20"/>
                <w:szCs w:val="20"/>
                <w:lang w:val="en-GB"/>
              </w:rPr>
              <w:t xml:space="preserve">. </w:t>
            </w:r>
            <w:proofErr w:type="spellStart"/>
            <w:r w:rsidR="008235AE">
              <w:rPr>
                <w:rFonts w:ascii="Arial" w:hAnsi="Arial" w:cs="Arial"/>
                <w:sz w:val="20"/>
                <w:szCs w:val="20"/>
                <w:lang w:val="en-GB"/>
              </w:rPr>
              <w:t>Obs</w:t>
            </w:r>
            <w:proofErr w:type="spellEnd"/>
            <w:r w:rsidR="008235AE">
              <w:rPr>
                <w:rFonts w:ascii="Arial" w:hAnsi="Arial" w:cs="Arial"/>
                <w:sz w:val="20"/>
                <w:szCs w:val="20"/>
                <w:lang w:val="en-GB"/>
              </w:rPr>
              <w:t xml:space="preserve"> = observation.</w:t>
            </w:r>
          </w:p>
          <w:p w14:paraId="787ACA1C" w14:textId="77777777" w:rsidR="009B4BCB" w:rsidRPr="009B2141" w:rsidRDefault="009B4BCB" w:rsidP="00C84CD1">
            <w:pPr>
              <w:spacing w:after="200" w:line="276" w:lineRule="auto"/>
              <w:rPr>
                <w:rFonts w:ascii="Arial" w:hAnsi="Arial" w:cs="Arial"/>
                <w:sz w:val="20"/>
                <w:szCs w:val="20"/>
              </w:rPr>
            </w:pPr>
          </w:p>
        </w:tc>
      </w:tr>
    </w:tbl>
    <w:p w14:paraId="745F2C76" w14:textId="77777777" w:rsidR="009B4BCB" w:rsidRDefault="009B4BCB" w:rsidP="009B4BCB">
      <w:pPr>
        <w:spacing w:after="200" w:line="276" w:lineRule="auto"/>
        <w:rPr>
          <w:rFonts w:ascii="Arial" w:hAnsi="Arial" w:cs="Arial"/>
          <w:sz w:val="20"/>
          <w:szCs w:val="20"/>
          <w:lang w:val="en-GB"/>
        </w:rPr>
      </w:pPr>
    </w:p>
    <w:p w14:paraId="0239ADD9" w14:textId="77777777" w:rsidR="009B4BCB" w:rsidRDefault="009B4BCB" w:rsidP="009B4BCB">
      <w:pPr>
        <w:spacing w:after="200" w:line="276" w:lineRule="auto"/>
        <w:rPr>
          <w:rFonts w:ascii="Arial" w:hAnsi="Arial" w:cs="Arial"/>
          <w:b/>
          <w:sz w:val="20"/>
          <w:szCs w:val="20"/>
          <w:lang w:val="en-GB"/>
        </w:rPr>
      </w:pPr>
      <w:r>
        <w:rPr>
          <w:rFonts w:ascii="Arial" w:hAnsi="Arial" w:cs="Arial"/>
          <w:b/>
          <w:sz w:val="20"/>
          <w:szCs w:val="20"/>
          <w:lang w:val="en-GB"/>
        </w:rPr>
        <w:br w:type="page"/>
      </w:r>
    </w:p>
    <w:tbl>
      <w:tblPr>
        <w:tblStyle w:val="Tabelraster"/>
        <w:tblW w:w="13979" w:type="dxa"/>
        <w:tblLook w:val="04A0" w:firstRow="1" w:lastRow="0" w:firstColumn="1" w:lastColumn="0" w:noHBand="0" w:noVBand="1"/>
      </w:tblPr>
      <w:tblGrid>
        <w:gridCol w:w="2841"/>
        <w:gridCol w:w="965"/>
        <w:gridCol w:w="983"/>
        <w:gridCol w:w="1874"/>
        <w:gridCol w:w="954"/>
        <w:gridCol w:w="1043"/>
        <w:gridCol w:w="732"/>
        <w:gridCol w:w="976"/>
        <w:gridCol w:w="1674"/>
        <w:gridCol w:w="947"/>
        <w:gridCol w:w="1035"/>
      </w:tblGrid>
      <w:tr w:rsidR="009B4BCB" w:rsidRPr="009B2141" w14:paraId="150375F7" w14:textId="77777777" w:rsidTr="00F43153">
        <w:trPr>
          <w:trHeight w:hRule="exact" w:val="400"/>
        </w:trPr>
        <w:tc>
          <w:tcPr>
            <w:tcW w:w="13979" w:type="dxa"/>
            <w:gridSpan w:val="11"/>
            <w:shd w:val="clear" w:color="auto" w:fill="403152" w:themeFill="accent4" w:themeFillShade="80"/>
            <w:noWrap/>
            <w:vAlign w:val="center"/>
          </w:tcPr>
          <w:p w14:paraId="79CEFE6C" w14:textId="65E28C25" w:rsidR="009B4BCB" w:rsidRPr="009B2141" w:rsidRDefault="009B4BCB" w:rsidP="00B7568E">
            <w:pPr>
              <w:spacing w:after="200" w:line="276" w:lineRule="auto"/>
              <w:rPr>
                <w:rFonts w:ascii="Arial" w:hAnsi="Arial" w:cs="Arial"/>
                <w:b/>
                <w:bCs/>
                <w:sz w:val="20"/>
                <w:szCs w:val="20"/>
              </w:rPr>
            </w:pPr>
            <w:r w:rsidRPr="009B2141">
              <w:rPr>
                <w:rFonts w:ascii="Arial" w:hAnsi="Arial" w:cs="Arial"/>
                <w:b/>
                <w:bCs/>
                <w:color w:val="FFFFFF" w:themeColor="background1"/>
                <w:sz w:val="20"/>
                <w:szCs w:val="20"/>
              </w:rPr>
              <w:lastRenderedPageBreak/>
              <w:t xml:space="preserve">Supplementary Table </w:t>
            </w:r>
            <w:r w:rsidR="00B7568E">
              <w:rPr>
                <w:rFonts w:ascii="Arial" w:hAnsi="Arial" w:cs="Arial"/>
                <w:b/>
                <w:bCs/>
                <w:color w:val="FFFFFF" w:themeColor="background1"/>
                <w:sz w:val="20"/>
                <w:szCs w:val="20"/>
              </w:rPr>
              <w:t>5</w:t>
            </w:r>
            <w:r w:rsidRPr="009B2141">
              <w:rPr>
                <w:rFonts w:ascii="Arial" w:hAnsi="Arial" w:cs="Arial"/>
                <w:b/>
                <w:bCs/>
                <w:color w:val="FFFFFF" w:themeColor="background1"/>
                <w:sz w:val="20"/>
                <w:szCs w:val="20"/>
              </w:rPr>
              <w:t xml:space="preserve">. </w:t>
            </w:r>
            <w:r w:rsidRPr="009B2141">
              <w:rPr>
                <w:rFonts w:ascii="Arial" w:hAnsi="Arial" w:cs="Arial"/>
                <w:b/>
                <w:sz w:val="20"/>
                <w:szCs w:val="20"/>
                <w:lang w:val="en-GB"/>
              </w:rPr>
              <w:t>Individual study results - Adjusted treatment effects for OS in subgroups</w:t>
            </w:r>
          </w:p>
        </w:tc>
      </w:tr>
      <w:tr w:rsidR="009B4BCB" w:rsidRPr="009B2141" w14:paraId="389DA12C" w14:textId="77777777" w:rsidTr="008235AE">
        <w:trPr>
          <w:trHeight w:hRule="exact" w:val="227"/>
        </w:trPr>
        <w:tc>
          <w:tcPr>
            <w:tcW w:w="0" w:type="auto"/>
            <w:noWrap/>
            <w:vAlign w:val="center"/>
          </w:tcPr>
          <w:p w14:paraId="40D15188" w14:textId="08617855" w:rsidR="009B4BCB" w:rsidRPr="009B2141" w:rsidRDefault="009B4BCB" w:rsidP="00C84CD1">
            <w:pPr>
              <w:spacing w:after="200" w:line="276" w:lineRule="auto"/>
              <w:rPr>
                <w:rFonts w:ascii="Arial" w:hAnsi="Arial" w:cs="Arial"/>
                <w:b/>
                <w:bCs/>
                <w:sz w:val="20"/>
                <w:szCs w:val="20"/>
              </w:rPr>
            </w:pPr>
          </w:p>
        </w:tc>
        <w:tc>
          <w:tcPr>
            <w:tcW w:w="5818" w:type="dxa"/>
            <w:gridSpan w:val="5"/>
            <w:noWrap/>
            <w:vAlign w:val="center"/>
          </w:tcPr>
          <w:p w14:paraId="3931AF37" w14:textId="77777777" w:rsidR="009B4BCB" w:rsidRPr="009B2141" w:rsidRDefault="009B4BCB" w:rsidP="00C84CD1">
            <w:pPr>
              <w:spacing w:after="200" w:line="276" w:lineRule="auto"/>
              <w:jc w:val="center"/>
              <w:rPr>
                <w:rFonts w:ascii="Arial" w:hAnsi="Arial" w:cs="Arial"/>
                <w:b/>
                <w:bCs/>
                <w:sz w:val="20"/>
                <w:szCs w:val="20"/>
              </w:rPr>
            </w:pPr>
            <w:r w:rsidRPr="009B2141">
              <w:rPr>
                <w:rFonts w:ascii="Arial" w:hAnsi="Arial" w:cs="Arial"/>
                <w:b/>
                <w:bCs/>
                <w:sz w:val="20"/>
                <w:szCs w:val="20"/>
              </w:rPr>
              <w:t>CAIRO3</w:t>
            </w:r>
          </w:p>
        </w:tc>
        <w:tc>
          <w:tcPr>
            <w:tcW w:w="0" w:type="auto"/>
            <w:gridSpan w:val="5"/>
            <w:noWrap/>
            <w:vAlign w:val="center"/>
          </w:tcPr>
          <w:p w14:paraId="421B9E88" w14:textId="77777777" w:rsidR="009B4BCB" w:rsidRPr="009B2141" w:rsidRDefault="009B4BCB" w:rsidP="00C84CD1">
            <w:pPr>
              <w:spacing w:after="200" w:line="276" w:lineRule="auto"/>
              <w:jc w:val="center"/>
              <w:rPr>
                <w:rFonts w:ascii="Arial" w:hAnsi="Arial" w:cs="Arial"/>
                <w:b/>
                <w:bCs/>
                <w:sz w:val="20"/>
                <w:szCs w:val="20"/>
              </w:rPr>
            </w:pPr>
            <w:r w:rsidRPr="009B2141">
              <w:rPr>
                <w:rFonts w:ascii="Arial" w:hAnsi="Arial" w:cs="Arial"/>
                <w:b/>
                <w:bCs/>
                <w:sz w:val="20"/>
                <w:szCs w:val="20"/>
              </w:rPr>
              <w:t>AIO 0207</w:t>
            </w:r>
          </w:p>
        </w:tc>
      </w:tr>
      <w:tr w:rsidR="00B52448" w:rsidRPr="009B2141" w14:paraId="47779109" w14:textId="77777777" w:rsidTr="008235AE">
        <w:trPr>
          <w:trHeight w:hRule="exact" w:val="227"/>
        </w:trPr>
        <w:tc>
          <w:tcPr>
            <w:tcW w:w="0" w:type="auto"/>
            <w:tcBorders>
              <w:bottom w:val="single" w:sz="4" w:space="0" w:color="auto"/>
            </w:tcBorders>
            <w:noWrap/>
            <w:vAlign w:val="center"/>
          </w:tcPr>
          <w:p w14:paraId="123CDFB1"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Subgroup</w:t>
            </w:r>
          </w:p>
        </w:tc>
        <w:tc>
          <w:tcPr>
            <w:tcW w:w="0" w:type="auto"/>
            <w:tcBorders>
              <w:bottom w:val="single" w:sz="4" w:space="0" w:color="auto"/>
            </w:tcBorders>
            <w:noWrap/>
            <w:vAlign w:val="center"/>
          </w:tcPr>
          <w:p w14:paraId="445E4073"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Obs</w:t>
            </w:r>
            <w:proofErr w:type="spellEnd"/>
          </w:p>
        </w:tc>
        <w:tc>
          <w:tcPr>
            <w:tcW w:w="0" w:type="auto"/>
            <w:tcBorders>
              <w:bottom w:val="single" w:sz="4" w:space="0" w:color="auto"/>
            </w:tcBorders>
            <w:noWrap/>
            <w:vAlign w:val="center"/>
          </w:tcPr>
          <w:p w14:paraId="6EDB49A0"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FP+Bev</w:t>
            </w:r>
            <w:proofErr w:type="spellEnd"/>
          </w:p>
        </w:tc>
        <w:tc>
          <w:tcPr>
            <w:tcW w:w="1823" w:type="dxa"/>
            <w:tcBorders>
              <w:bottom w:val="single" w:sz="4" w:space="0" w:color="auto"/>
            </w:tcBorders>
            <w:noWrap/>
            <w:vAlign w:val="center"/>
          </w:tcPr>
          <w:p w14:paraId="6DA474C3"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HR</w:t>
            </w:r>
          </w:p>
        </w:tc>
        <w:tc>
          <w:tcPr>
            <w:tcW w:w="0" w:type="auto"/>
            <w:tcBorders>
              <w:bottom w:val="single" w:sz="4" w:space="0" w:color="auto"/>
            </w:tcBorders>
            <w:noWrap/>
            <w:vAlign w:val="center"/>
          </w:tcPr>
          <w:p w14:paraId="59203D92"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i/>
                <w:sz w:val="20"/>
                <w:szCs w:val="20"/>
              </w:rPr>
              <w:t>P</w:t>
            </w:r>
            <w:r w:rsidRPr="009B2141">
              <w:rPr>
                <w:rFonts w:ascii="Arial" w:hAnsi="Arial" w:cs="Arial"/>
                <w:b/>
                <w:bCs/>
                <w:sz w:val="20"/>
                <w:szCs w:val="20"/>
              </w:rPr>
              <w:t>-value</w:t>
            </w:r>
          </w:p>
        </w:tc>
        <w:tc>
          <w:tcPr>
            <w:tcW w:w="0" w:type="auto"/>
            <w:tcBorders>
              <w:bottom w:val="single" w:sz="4" w:space="0" w:color="auto"/>
            </w:tcBorders>
            <w:noWrap/>
            <w:vAlign w:val="center"/>
          </w:tcPr>
          <w:p w14:paraId="44E6F70F"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i/>
                <w:sz w:val="20"/>
                <w:szCs w:val="20"/>
              </w:rPr>
              <w:t>P</w:t>
            </w:r>
            <w:r w:rsidRPr="009B2141">
              <w:rPr>
                <w:rFonts w:ascii="Arial" w:hAnsi="Arial" w:cs="Arial"/>
                <w:b/>
                <w:bCs/>
                <w:sz w:val="20"/>
                <w:szCs w:val="20"/>
                <w:vertAlign w:val="subscript"/>
              </w:rPr>
              <w:t>interaction</w:t>
            </w:r>
            <w:proofErr w:type="spellEnd"/>
          </w:p>
        </w:tc>
        <w:tc>
          <w:tcPr>
            <w:tcW w:w="0" w:type="auto"/>
            <w:tcBorders>
              <w:bottom w:val="single" w:sz="4" w:space="0" w:color="auto"/>
            </w:tcBorders>
            <w:noWrap/>
            <w:vAlign w:val="center"/>
          </w:tcPr>
          <w:p w14:paraId="6BA0DF4D"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Obs</w:t>
            </w:r>
            <w:proofErr w:type="spellEnd"/>
          </w:p>
        </w:tc>
        <w:tc>
          <w:tcPr>
            <w:tcW w:w="0" w:type="auto"/>
            <w:tcBorders>
              <w:bottom w:val="single" w:sz="4" w:space="0" w:color="auto"/>
            </w:tcBorders>
            <w:noWrap/>
            <w:vAlign w:val="center"/>
          </w:tcPr>
          <w:p w14:paraId="15A3798C"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sz w:val="20"/>
                <w:szCs w:val="20"/>
              </w:rPr>
              <w:t>FP+Bev</w:t>
            </w:r>
            <w:proofErr w:type="spellEnd"/>
          </w:p>
        </w:tc>
        <w:tc>
          <w:tcPr>
            <w:tcW w:w="0" w:type="auto"/>
            <w:tcBorders>
              <w:bottom w:val="single" w:sz="4" w:space="0" w:color="auto"/>
            </w:tcBorders>
            <w:noWrap/>
            <w:vAlign w:val="center"/>
          </w:tcPr>
          <w:p w14:paraId="3B7AAAFA"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sz w:val="20"/>
                <w:szCs w:val="20"/>
              </w:rPr>
              <w:t>HR</w:t>
            </w:r>
          </w:p>
        </w:tc>
        <w:tc>
          <w:tcPr>
            <w:tcW w:w="0" w:type="auto"/>
            <w:tcBorders>
              <w:bottom w:val="single" w:sz="4" w:space="0" w:color="auto"/>
            </w:tcBorders>
            <w:noWrap/>
            <w:vAlign w:val="center"/>
          </w:tcPr>
          <w:p w14:paraId="6BFE1EB8" w14:textId="77777777" w:rsidR="009B4BCB" w:rsidRPr="009B2141" w:rsidRDefault="009B4BCB" w:rsidP="00C84CD1">
            <w:pPr>
              <w:spacing w:after="200" w:line="276" w:lineRule="auto"/>
              <w:rPr>
                <w:rFonts w:ascii="Arial" w:hAnsi="Arial" w:cs="Arial"/>
                <w:b/>
                <w:bCs/>
                <w:sz w:val="20"/>
                <w:szCs w:val="20"/>
              </w:rPr>
            </w:pPr>
            <w:r w:rsidRPr="009B2141">
              <w:rPr>
                <w:rFonts w:ascii="Arial" w:hAnsi="Arial" w:cs="Arial"/>
                <w:b/>
                <w:bCs/>
                <w:i/>
                <w:sz w:val="20"/>
                <w:szCs w:val="20"/>
              </w:rPr>
              <w:t>P</w:t>
            </w:r>
            <w:r w:rsidRPr="009B2141">
              <w:rPr>
                <w:rFonts w:ascii="Arial" w:hAnsi="Arial" w:cs="Arial"/>
                <w:b/>
                <w:bCs/>
                <w:sz w:val="20"/>
                <w:szCs w:val="20"/>
              </w:rPr>
              <w:t>-value</w:t>
            </w:r>
          </w:p>
        </w:tc>
        <w:tc>
          <w:tcPr>
            <w:tcW w:w="0" w:type="auto"/>
            <w:tcBorders>
              <w:bottom w:val="single" w:sz="4" w:space="0" w:color="auto"/>
            </w:tcBorders>
            <w:noWrap/>
            <w:vAlign w:val="center"/>
          </w:tcPr>
          <w:p w14:paraId="0EED7A40" w14:textId="77777777" w:rsidR="009B4BCB" w:rsidRPr="009B2141" w:rsidRDefault="009B4BCB" w:rsidP="00C84CD1">
            <w:pPr>
              <w:spacing w:after="200" w:line="276" w:lineRule="auto"/>
              <w:rPr>
                <w:rFonts w:ascii="Arial" w:hAnsi="Arial" w:cs="Arial"/>
                <w:b/>
                <w:bCs/>
                <w:sz w:val="20"/>
                <w:szCs w:val="20"/>
              </w:rPr>
            </w:pPr>
            <w:proofErr w:type="spellStart"/>
            <w:r w:rsidRPr="009B2141">
              <w:rPr>
                <w:rFonts w:ascii="Arial" w:hAnsi="Arial" w:cs="Arial"/>
                <w:b/>
                <w:bCs/>
                <w:i/>
                <w:sz w:val="20"/>
                <w:szCs w:val="20"/>
              </w:rPr>
              <w:t>P</w:t>
            </w:r>
            <w:r w:rsidRPr="009B2141">
              <w:rPr>
                <w:rFonts w:ascii="Arial" w:hAnsi="Arial" w:cs="Arial"/>
                <w:b/>
                <w:bCs/>
                <w:sz w:val="20"/>
                <w:szCs w:val="20"/>
                <w:vertAlign w:val="subscript"/>
              </w:rPr>
              <w:t>interaction</w:t>
            </w:r>
            <w:proofErr w:type="spellEnd"/>
          </w:p>
        </w:tc>
      </w:tr>
      <w:tr w:rsidR="009B4BCB" w:rsidRPr="009B2141" w14:paraId="1F5165F9" w14:textId="77777777" w:rsidTr="00F43153">
        <w:trPr>
          <w:trHeight w:hRule="exact" w:val="227"/>
        </w:trPr>
        <w:tc>
          <w:tcPr>
            <w:tcW w:w="13979" w:type="dxa"/>
            <w:gridSpan w:val="11"/>
            <w:shd w:val="clear" w:color="auto" w:fill="B2A1C7" w:themeFill="accent4" w:themeFillTint="99"/>
            <w:noWrap/>
            <w:vAlign w:val="center"/>
            <w:hideMark/>
          </w:tcPr>
          <w:p w14:paraId="5103F16B"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Sex</w:t>
            </w:r>
          </w:p>
        </w:tc>
      </w:tr>
      <w:tr w:rsidR="00B52448" w:rsidRPr="009B2141" w14:paraId="056485AA" w14:textId="77777777" w:rsidTr="008235AE">
        <w:trPr>
          <w:trHeight w:hRule="exact" w:val="227"/>
        </w:trPr>
        <w:tc>
          <w:tcPr>
            <w:tcW w:w="0" w:type="auto"/>
            <w:noWrap/>
            <w:vAlign w:val="center"/>
            <w:hideMark/>
          </w:tcPr>
          <w:p w14:paraId="10C1BB9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Male</w:t>
            </w:r>
          </w:p>
        </w:tc>
        <w:tc>
          <w:tcPr>
            <w:tcW w:w="0" w:type="auto"/>
            <w:noWrap/>
            <w:vAlign w:val="bottom"/>
          </w:tcPr>
          <w:p w14:paraId="7346DAF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165/169</w:t>
            </w:r>
          </w:p>
        </w:tc>
        <w:tc>
          <w:tcPr>
            <w:tcW w:w="0" w:type="auto"/>
            <w:noWrap/>
            <w:vAlign w:val="bottom"/>
          </w:tcPr>
          <w:p w14:paraId="004BDFCD" w14:textId="3830075F" w:rsidR="009B4BCB" w:rsidRPr="009B2141" w:rsidRDefault="009B4BCB" w:rsidP="00CF0791">
            <w:pPr>
              <w:spacing w:after="200" w:line="276" w:lineRule="auto"/>
              <w:rPr>
                <w:rFonts w:ascii="Arial" w:hAnsi="Arial" w:cs="Arial"/>
                <w:sz w:val="20"/>
                <w:szCs w:val="20"/>
              </w:rPr>
            </w:pPr>
            <w:r w:rsidRPr="009B2141">
              <w:rPr>
                <w:rFonts w:ascii="Arial" w:hAnsi="Arial" w:cs="Arial"/>
                <w:color w:val="000000"/>
                <w:sz w:val="20"/>
                <w:szCs w:val="20"/>
              </w:rPr>
              <w:t>16</w:t>
            </w:r>
            <w:r w:rsidR="00CF0791">
              <w:rPr>
                <w:rFonts w:ascii="Arial" w:hAnsi="Arial" w:cs="Arial"/>
                <w:color w:val="000000"/>
                <w:sz w:val="20"/>
                <w:szCs w:val="20"/>
              </w:rPr>
              <w:t>7</w:t>
            </w:r>
            <w:r w:rsidRPr="009B2141">
              <w:rPr>
                <w:rFonts w:ascii="Arial" w:hAnsi="Arial" w:cs="Arial"/>
                <w:color w:val="000000"/>
                <w:sz w:val="20"/>
                <w:szCs w:val="20"/>
              </w:rPr>
              <w:t>/17</w:t>
            </w:r>
            <w:r w:rsidR="00CF0791">
              <w:rPr>
                <w:rFonts w:ascii="Arial" w:hAnsi="Arial" w:cs="Arial"/>
                <w:color w:val="000000"/>
                <w:sz w:val="20"/>
                <w:szCs w:val="20"/>
              </w:rPr>
              <w:t>4</w:t>
            </w:r>
          </w:p>
        </w:tc>
        <w:tc>
          <w:tcPr>
            <w:tcW w:w="1823" w:type="dxa"/>
            <w:noWrap/>
            <w:vAlign w:val="bottom"/>
          </w:tcPr>
          <w:p w14:paraId="79D55E76" w14:textId="48A87FFA"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0.9</w:t>
            </w:r>
            <w:r w:rsidR="002108C3">
              <w:rPr>
                <w:rFonts w:ascii="Arial" w:hAnsi="Arial" w:cs="Arial"/>
                <w:color w:val="000000"/>
                <w:sz w:val="20"/>
                <w:szCs w:val="20"/>
              </w:rPr>
              <w:t>2</w:t>
            </w:r>
            <w:r w:rsidRPr="009B2141">
              <w:rPr>
                <w:rFonts w:ascii="Arial" w:hAnsi="Arial" w:cs="Arial"/>
                <w:color w:val="000000"/>
                <w:sz w:val="20"/>
                <w:szCs w:val="20"/>
              </w:rPr>
              <w:t xml:space="preserve"> (0.7</w:t>
            </w:r>
            <w:r w:rsidR="002108C3">
              <w:rPr>
                <w:rFonts w:ascii="Arial" w:hAnsi="Arial" w:cs="Arial"/>
                <w:color w:val="000000"/>
                <w:sz w:val="20"/>
                <w:szCs w:val="20"/>
              </w:rPr>
              <w:t>4</w:t>
            </w:r>
            <w:r w:rsidRPr="009B2141">
              <w:rPr>
                <w:rFonts w:ascii="Arial" w:hAnsi="Arial" w:cs="Arial"/>
                <w:color w:val="000000"/>
                <w:sz w:val="20"/>
                <w:szCs w:val="20"/>
              </w:rPr>
              <w:t>-1.1</w:t>
            </w:r>
            <w:r w:rsidR="002108C3">
              <w:rPr>
                <w:rFonts w:ascii="Arial" w:hAnsi="Arial" w:cs="Arial"/>
                <w:color w:val="000000"/>
                <w:sz w:val="20"/>
                <w:szCs w:val="20"/>
              </w:rPr>
              <w:t>5</w:t>
            </w:r>
            <w:r w:rsidRPr="009B2141">
              <w:rPr>
                <w:rFonts w:ascii="Arial" w:hAnsi="Arial" w:cs="Arial"/>
                <w:color w:val="000000"/>
                <w:sz w:val="20"/>
                <w:szCs w:val="20"/>
              </w:rPr>
              <w:t>)</w:t>
            </w:r>
          </w:p>
        </w:tc>
        <w:tc>
          <w:tcPr>
            <w:tcW w:w="0" w:type="auto"/>
            <w:noWrap/>
            <w:vAlign w:val="bottom"/>
          </w:tcPr>
          <w:p w14:paraId="0995CE68" w14:textId="03427E87"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0.4</w:t>
            </w:r>
            <w:r>
              <w:rPr>
                <w:rFonts w:ascii="Arial" w:hAnsi="Arial" w:cs="Arial"/>
                <w:color w:val="000000"/>
                <w:sz w:val="20"/>
                <w:szCs w:val="20"/>
              </w:rPr>
              <w:t>7</w:t>
            </w:r>
            <w:r w:rsidR="002108C3">
              <w:rPr>
                <w:rFonts w:ascii="Arial" w:hAnsi="Arial" w:cs="Arial"/>
                <w:color w:val="000000"/>
                <w:sz w:val="20"/>
                <w:szCs w:val="20"/>
              </w:rPr>
              <w:t>0</w:t>
            </w:r>
          </w:p>
        </w:tc>
        <w:tc>
          <w:tcPr>
            <w:tcW w:w="0" w:type="auto"/>
            <w:noWrap/>
            <w:vAlign w:val="bottom"/>
          </w:tcPr>
          <w:p w14:paraId="531C1F1B" w14:textId="28FCB951"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 0.</w:t>
            </w:r>
            <w:r w:rsidR="002108C3" w:rsidRPr="009B2141">
              <w:rPr>
                <w:rFonts w:ascii="Arial" w:hAnsi="Arial" w:cs="Arial"/>
                <w:color w:val="000000"/>
                <w:sz w:val="20"/>
                <w:szCs w:val="20"/>
              </w:rPr>
              <w:t>0</w:t>
            </w:r>
            <w:r w:rsidR="002108C3">
              <w:rPr>
                <w:rFonts w:ascii="Arial" w:hAnsi="Arial" w:cs="Arial"/>
                <w:color w:val="000000"/>
                <w:sz w:val="20"/>
                <w:szCs w:val="20"/>
              </w:rPr>
              <w:t>35</w:t>
            </w:r>
          </w:p>
        </w:tc>
        <w:tc>
          <w:tcPr>
            <w:tcW w:w="0" w:type="auto"/>
            <w:noWrap/>
            <w:vAlign w:val="bottom"/>
          </w:tcPr>
          <w:p w14:paraId="78E238E7"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64</w:t>
            </w:r>
            <w:r w:rsidRPr="009B2141">
              <w:rPr>
                <w:rFonts w:ascii="Arial" w:hAnsi="Arial" w:cs="Arial"/>
                <w:color w:val="000000"/>
                <w:sz w:val="20"/>
                <w:szCs w:val="20"/>
              </w:rPr>
              <w:t>/84</w:t>
            </w:r>
          </w:p>
        </w:tc>
        <w:tc>
          <w:tcPr>
            <w:tcW w:w="0" w:type="auto"/>
            <w:noWrap/>
            <w:vAlign w:val="bottom"/>
          </w:tcPr>
          <w:p w14:paraId="19ADFDEA"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7</w:t>
            </w:r>
            <w:r w:rsidRPr="009B2141">
              <w:rPr>
                <w:rFonts w:ascii="Arial" w:hAnsi="Arial" w:cs="Arial"/>
                <w:color w:val="000000"/>
                <w:sz w:val="20"/>
                <w:szCs w:val="20"/>
              </w:rPr>
              <w:t>8/90</w:t>
            </w:r>
          </w:p>
        </w:tc>
        <w:tc>
          <w:tcPr>
            <w:tcW w:w="0" w:type="auto"/>
            <w:noWrap/>
            <w:vAlign w:val="bottom"/>
          </w:tcPr>
          <w:p w14:paraId="42F2C78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51</w:t>
            </w:r>
            <w:r w:rsidRPr="009B2141">
              <w:rPr>
                <w:rFonts w:ascii="Arial" w:hAnsi="Arial" w:cs="Arial"/>
                <w:color w:val="000000"/>
                <w:sz w:val="20"/>
                <w:szCs w:val="20"/>
              </w:rPr>
              <w:t xml:space="preserve"> (0.96-2.1</w:t>
            </w:r>
            <w:r>
              <w:rPr>
                <w:rFonts w:ascii="Arial" w:hAnsi="Arial" w:cs="Arial"/>
                <w:color w:val="000000"/>
                <w:sz w:val="20"/>
                <w:szCs w:val="20"/>
              </w:rPr>
              <w:t>6</w:t>
            </w:r>
            <w:r w:rsidRPr="009B2141">
              <w:rPr>
                <w:rFonts w:ascii="Arial" w:hAnsi="Arial" w:cs="Arial"/>
                <w:color w:val="000000"/>
                <w:sz w:val="20"/>
                <w:szCs w:val="20"/>
              </w:rPr>
              <w:t>)</w:t>
            </w:r>
          </w:p>
        </w:tc>
        <w:tc>
          <w:tcPr>
            <w:tcW w:w="0" w:type="auto"/>
            <w:noWrap/>
            <w:vAlign w:val="bottom"/>
          </w:tcPr>
          <w:p w14:paraId="76DE92B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w:t>
            </w:r>
            <w:r>
              <w:rPr>
                <w:rFonts w:ascii="Arial" w:hAnsi="Arial" w:cs="Arial"/>
                <w:color w:val="000000"/>
                <w:sz w:val="20"/>
                <w:szCs w:val="20"/>
              </w:rPr>
              <w:t>26</w:t>
            </w:r>
          </w:p>
        </w:tc>
        <w:tc>
          <w:tcPr>
            <w:tcW w:w="0" w:type="auto"/>
            <w:noWrap/>
            <w:vAlign w:val="bottom"/>
          </w:tcPr>
          <w:p w14:paraId="53AF412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130</w:t>
            </w:r>
          </w:p>
        </w:tc>
      </w:tr>
      <w:tr w:rsidR="00B52448" w:rsidRPr="009B2141" w14:paraId="3E3F2AA6" w14:textId="77777777" w:rsidTr="008235AE">
        <w:trPr>
          <w:trHeight w:hRule="exact" w:val="227"/>
        </w:trPr>
        <w:tc>
          <w:tcPr>
            <w:tcW w:w="0" w:type="auto"/>
            <w:noWrap/>
            <w:vAlign w:val="center"/>
            <w:hideMark/>
          </w:tcPr>
          <w:p w14:paraId="7C68793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Female</w:t>
            </w:r>
          </w:p>
        </w:tc>
        <w:tc>
          <w:tcPr>
            <w:tcW w:w="0" w:type="auto"/>
            <w:noWrap/>
            <w:vAlign w:val="bottom"/>
          </w:tcPr>
          <w:p w14:paraId="4EFEFE2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90/94</w:t>
            </w:r>
          </w:p>
        </w:tc>
        <w:tc>
          <w:tcPr>
            <w:tcW w:w="0" w:type="auto"/>
            <w:noWrap/>
            <w:vAlign w:val="bottom"/>
          </w:tcPr>
          <w:p w14:paraId="27683F63" w14:textId="6F5A0A4D" w:rsidR="009B4BCB" w:rsidRPr="009B2141" w:rsidRDefault="009B4BCB" w:rsidP="00CF0791">
            <w:pPr>
              <w:spacing w:after="200" w:line="276" w:lineRule="auto"/>
              <w:rPr>
                <w:rFonts w:ascii="Arial" w:hAnsi="Arial" w:cs="Arial"/>
                <w:sz w:val="20"/>
                <w:szCs w:val="20"/>
              </w:rPr>
            </w:pPr>
            <w:r w:rsidRPr="009B2141">
              <w:rPr>
                <w:rFonts w:ascii="Arial" w:hAnsi="Arial" w:cs="Arial"/>
                <w:color w:val="000000"/>
                <w:sz w:val="20"/>
                <w:szCs w:val="20"/>
              </w:rPr>
              <w:t>8</w:t>
            </w:r>
            <w:r w:rsidR="00CF0791">
              <w:rPr>
                <w:rFonts w:ascii="Arial" w:hAnsi="Arial" w:cs="Arial"/>
                <w:color w:val="000000"/>
                <w:sz w:val="20"/>
                <w:szCs w:val="20"/>
              </w:rPr>
              <w:t>4</w:t>
            </w:r>
            <w:r w:rsidRPr="009B2141">
              <w:rPr>
                <w:rFonts w:ascii="Arial" w:hAnsi="Arial" w:cs="Arial"/>
                <w:color w:val="000000"/>
                <w:sz w:val="20"/>
                <w:szCs w:val="20"/>
              </w:rPr>
              <w:t>/9</w:t>
            </w:r>
            <w:r w:rsidR="00CF0791">
              <w:rPr>
                <w:rFonts w:ascii="Arial" w:hAnsi="Arial" w:cs="Arial"/>
                <w:color w:val="000000"/>
                <w:sz w:val="20"/>
                <w:szCs w:val="20"/>
              </w:rPr>
              <w:t>2</w:t>
            </w:r>
          </w:p>
        </w:tc>
        <w:tc>
          <w:tcPr>
            <w:tcW w:w="1823" w:type="dxa"/>
            <w:noWrap/>
            <w:vAlign w:val="bottom"/>
          </w:tcPr>
          <w:p w14:paraId="6554750E" w14:textId="1F0DDE25" w:rsidR="009B4BCB" w:rsidRPr="009B2141" w:rsidRDefault="009B4BCB" w:rsidP="00F43153">
            <w:pPr>
              <w:spacing w:after="200" w:line="276" w:lineRule="auto"/>
              <w:rPr>
                <w:rFonts w:ascii="Arial" w:hAnsi="Arial" w:cs="Arial"/>
                <w:sz w:val="20"/>
                <w:szCs w:val="20"/>
              </w:rPr>
            </w:pPr>
            <w:r w:rsidRPr="009B2141">
              <w:rPr>
                <w:rFonts w:ascii="Arial" w:hAnsi="Arial" w:cs="Arial"/>
                <w:color w:val="000000"/>
                <w:sz w:val="20"/>
                <w:szCs w:val="20"/>
              </w:rPr>
              <w:t>0.6</w:t>
            </w:r>
            <w:r w:rsidR="00F43153">
              <w:rPr>
                <w:rFonts w:ascii="Arial" w:hAnsi="Arial" w:cs="Arial"/>
                <w:color w:val="000000"/>
                <w:sz w:val="20"/>
                <w:szCs w:val="20"/>
              </w:rPr>
              <w:t>1</w:t>
            </w:r>
            <w:r w:rsidRPr="009B2141">
              <w:rPr>
                <w:rFonts w:ascii="Arial" w:hAnsi="Arial" w:cs="Arial"/>
                <w:color w:val="000000"/>
                <w:sz w:val="20"/>
                <w:szCs w:val="20"/>
              </w:rPr>
              <w:t xml:space="preserve"> (0.45-0.8</w:t>
            </w:r>
            <w:r w:rsidR="002108C3">
              <w:rPr>
                <w:rFonts w:ascii="Arial" w:hAnsi="Arial" w:cs="Arial"/>
                <w:color w:val="000000"/>
                <w:sz w:val="20"/>
                <w:szCs w:val="20"/>
              </w:rPr>
              <w:t>4</w:t>
            </w:r>
            <w:r w:rsidRPr="009B2141">
              <w:rPr>
                <w:rFonts w:ascii="Arial" w:hAnsi="Arial" w:cs="Arial"/>
                <w:color w:val="000000"/>
                <w:sz w:val="20"/>
                <w:szCs w:val="20"/>
              </w:rPr>
              <w:t>)</w:t>
            </w:r>
          </w:p>
        </w:tc>
        <w:tc>
          <w:tcPr>
            <w:tcW w:w="0" w:type="auto"/>
            <w:noWrap/>
            <w:vAlign w:val="bottom"/>
          </w:tcPr>
          <w:p w14:paraId="741B8DD9" w14:textId="750C1D54"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0.00</w:t>
            </w:r>
            <w:r w:rsidR="002108C3">
              <w:rPr>
                <w:rFonts w:ascii="Arial" w:hAnsi="Arial" w:cs="Arial"/>
                <w:color w:val="000000"/>
                <w:sz w:val="20"/>
                <w:szCs w:val="20"/>
              </w:rPr>
              <w:t>2</w:t>
            </w:r>
          </w:p>
        </w:tc>
        <w:tc>
          <w:tcPr>
            <w:tcW w:w="0" w:type="auto"/>
            <w:noWrap/>
            <w:vAlign w:val="bottom"/>
          </w:tcPr>
          <w:p w14:paraId="601DB00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6DF6A91F"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42</w:t>
            </w:r>
            <w:r w:rsidRPr="009B2141">
              <w:rPr>
                <w:rFonts w:ascii="Arial" w:hAnsi="Arial" w:cs="Arial"/>
                <w:color w:val="000000"/>
                <w:sz w:val="20"/>
                <w:szCs w:val="20"/>
              </w:rPr>
              <w:t>/49</w:t>
            </w:r>
          </w:p>
        </w:tc>
        <w:tc>
          <w:tcPr>
            <w:tcW w:w="0" w:type="auto"/>
            <w:noWrap/>
            <w:vAlign w:val="bottom"/>
          </w:tcPr>
          <w:p w14:paraId="2AC30D63"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37</w:t>
            </w:r>
            <w:r w:rsidRPr="009B2141">
              <w:rPr>
                <w:rFonts w:ascii="Arial" w:hAnsi="Arial" w:cs="Arial"/>
                <w:color w:val="000000"/>
                <w:sz w:val="20"/>
                <w:szCs w:val="20"/>
              </w:rPr>
              <w:t>/40</w:t>
            </w:r>
          </w:p>
        </w:tc>
        <w:tc>
          <w:tcPr>
            <w:tcW w:w="0" w:type="auto"/>
            <w:noWrap/>
            <w:vAlign w:val="bottom"/>
          </w:tcPr>
          <w:p w14:paraId="17E56403"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0.95</w:t>
            </w:r>
            <w:r w:rsidRPr="009B2141">
              <w:rPr>
                <w:rFonts w:ascii="Arial" w:hAnsi="Arial" w:cs="Arial"/>
                <w:color w:val="000000"/>
                <w:sz w:val="20"/>
                <w:szCs w:val="20"/>
              </w:rPr>
              <w:t xml:space="preserve"> (0.</w:t>
            </w:r>
            <w:r>
              <w:rPr>
                <w:rFonts w:ascii="Arial" w:hAnsi="Arial" w:cs="Arial"/>
                <w:color w:val="000000"/>
                <w:sz w:val="20"/>
                <w:szCs w:val="20"/>
              </w:rPr>
              <w:t>59</w:t>
            </w:r>
            <w:r w:rsidRPr="009B2141">
              <w:rPr>
                <w:rFonts w:ascii="Arial" w:hAnsi="Arial" w:cs="Arial"/>
                <w:color w:val="000000"/>
                <w:sz w:val="20"/>
                <w:szCs w:val="20"/>
              </w:rPr>
              <w:t>-</w:t>
            </w:r>
            <w:r>
              <w:rPr>
                <w:rFonts w:ascii="Arial" w:hAnsi="Arial" w:cs="Arial"/>
                <w:color w:val="000000"/>
                <w:sz w:val="20"/>
                <w:szCs w:val="20"/>
              </w:rPr>
              <w:t>1</w:t>
            </w:r>
            <w:r w:rsidRPr="009B2141">
              <w:rPr>
                <w:rFonts w:ascii="Arial" w:hAnsi="Arial" w:cs="Arial"/>
                <w:color w:val="000000"/>
                <w:sz w:val="20"/>
                <w:szCs w:val="20"/>
              </w:rPr>
              <w:t>.</w:t>
            </w:r>
            <w:r>
              <w:rPr>
                <w:rFonts w:ascii="Arial" w:hAnsi="Arial" w:cs="Arial"/>
                <w:color w:val="000000"/>
                <w:sz w:val="20"/>
                <w:szCs w:val="20"/>
              </w:rPr>
              <w:t>5</w:t>
            </w:r>
            <w:r w:rsidRPr="009B2141">
              <w:rPr>
                <w:rFonts w:ascii="Arial" w:hAnsi="Arial" w:cs="Arial"/>
                <w:color w:val="000000"/>
                <w:sz w:val="20"/>
                <w:szCs w:val="20"/>
              </w:rPr>
              <w:t>2)</w:t>
            </w:r>
          </w:p>
        </w:tc>
        <w:tc>
          <w:tcPr>
            <w:tcW w:w="0" w:type="auto"/>
            <w:noWrap/>
            <w:vAlign w:val="bottom"/>
          </w:tcPr>
          <w:p w14:paraId="563A80C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829</w:t>
            </w:r>
          </w:p>
        </w:tc>
        <w:tc>
          <w:tcPr>
            <w:tcW w:w="0" w:type="auto"/>
            <w:noWrap/>
            <w:vAlign w:val="bottom"/>
          </w:tcPr>
          <w:p w14:paraId="1D6B739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2531A7C0" w14:textId="77777777" w:rsidTr="008235AE">
        <w:trPr>
          <w:trHeight w:hRule="exact" w:val="227"/>
        </w:trPr>
        <w:tc>
          <w:tcPr>
            <w:tcW w:w="0" w:type="auto"/>
            <w:tcBorders>
              <w:bottom w:val="single" w:sz="4" w:space="0" w:color="auto"/>
            </w:tcBorders>
            <w:noWrap/>
            <w:vAlign w:val="center"/>
            <w:hideMark/>
          </w:tcPr>
          <w:p w14:paraId="1853E94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662889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3C379A7A" w14:textId="6CCE20C4" w:rsidR="009B4BCB" w:rsidRPr="009B2141" w:rsidRDefault="009B4BCB" w:rsidP="00CF079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3C2E1D3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50240AEB"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11C3B2D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1BB090F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5FB50ED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40065AA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center"/>
          </w:tcPr>
          <w:p w14:paraId="4ED022F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tcPr>
          <w:p w14:paraId="21D93777" w14:textId="77777777" w:rsidR="009B4BCB" w:rsidRPr="009B2141" w:rsidRDefault="009B4BCB" w:rsidP="00C84CD1">
            <w:pPr>
              <w:spacing w:after="200" w:line="276" w:lineRule="auto"/>
              <w:rPr>
                <w:rFonts w:ascii="Arial" w:hAnsi="Arial" w:cs="Arial"/>
                <w:sz w:val="20"/>
                <w:szCs w:val="20"/>
              </w:rPr>
            </w:pPr>
          </w:p>
        </w:tc>
      </w:tr>
      <w:tr w:rsidR="009B4BCB" w:rsidRPr="009B2141" w14:paraId="17498C66" w14:textId="77777777" w:rsidTr="00F43153">
        <w:trPr>
          <w:trHeight w:hRule="exact" w:val="227"/>
        </w:trPr>
        <w:tc>
          <w:tcPr>
            <w:tcW w:w="13979" w:type="dxa"/>
            <w:gridSpan w:val="11"/>
            <w:shd w:val="clear" w:color="auto" w:fill="B2A1C7" w:themeFill="accent4" w:themeFillTint="99"/>
            <w:noWrap/>
            <w:vAlign w:val="center"/>
            <w:hideMark/>
          </w:tcPr>
          <w:p w14:paraId="7CFD2A37"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Age</w:t>
            </w:r>
          </w:p>
        </w:tc>
      </w:tr>
      <w:tr w:rsidR="00B52448" w:rsidRPr="009B2141" w14:paraId="692389A1" w14:textId="77777777" w:rsidTr="008235AE">
        <w:trPr>
          <w:trHeight w:hRule="exact" w:val="227"/>
        </w:trPr>
        <w:tc>
          <w:tcPr>
            <w:tcW w:w="0" w:type="auto"/>
            <w:noWrap/>
            <w:vAlign w:val="center"/>
            <w:hideMark/>
          </w:tcPr>
          <w:p w14:paraId="7B9BE7D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&lt; 70</w:t>
            </w:r>
          </w:p>
        </w:tc>
        <w:tc>
          <w:tcPr>
            <w:tcW w:w="0" w:type="auto"/>
            <w:noWrap/>
          </w:tcPr>
          <w:p w14:paraId="271910B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184/189</w:t>
            </w:r>
          </w:p>
        </w:tc>
        <w:tc>
          <w:tcPr>
            <w:tcW w:w="0" w:type="auto"/>
            <w:noWrap/>
          </w:tcPr>
          <w:p w14:paraId="07A25981" w14:textId="3B3AF6C2" w:rsidR="009B4BCB" w:rsidRPr="009B2141" w:rsidRDefault="00687E2A" w:rsidP="00687E2A">
            <w:pPr>
              <w:spacing w:after="200" w:line="276" w:lineRule="auto"/>
              <w:rPr>
                <w:rFonts w:ascii="Arial" w:hAnsi="Arial" w:cs="Arial"/>
                <w:sz w:val="20"/>
                <w:szCs w:val="20"/>
              </w:rPr>
            </w:pPr>
            <w:r w:rsidRPr="009B2141">
              <w:rPr>
                <w:rFonts w:ascii="Arial" w:hAnsi="Arial" w:cs="Arial"/>
                <w:sz w:val="20"/>
                <w:szCs w:val="20"/>
              </w:rPr>
              <w:t>19</w:t>
            </w:r>
            <w:r>
              <w:rPr>
                <w:rFonts w:ascii="Arial" w:hAnsi="Arial" w:cs="Arial"/>
                <w:sz w:val="20"/>
                <w:szCs w:val="20"/>
              </w:rPr>
              <w:t>5</w:t>
            </w:r>
            <w:r w:rsidR="009B4BCB" w:rsidRPr="009B2141">
              <w:rPr>
                <w:rFonts w:ascii="Arial" w:hAnsi="Arial" w:cs="Arial"/>
                <w:sz w:val="20"/>
                <w:szCs w:val="20"/>
              </w:rPr>
              <w:t>/2</w:t>
            </w:r>
            <w:r>
              <w:rPr>
                <w:rFonts w:ascii="Arial" w:hAnsi="Arial" w:cs="Arial"/>
                <w:sz w:val="20"/>
                <w:szCs w:val="20"/>
              </w:rPr>
              <w:t>09</w:t>
            </w:r>
          </w:p>
        </w:tc>
        <w:tc>
          <w:tcPr>
            <w:tcW w:w="1823" w:type="dxa"/>
            <w:noWrap/>
          </w:tcPr>
          <w:p w14:paraId="7A505F5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0.82 (0.67-1.02)</w:t>
            </w:r>
          </w:p>
        </w:tc>
        <w:tc>
          <w:tcPr>
            <w:tcW w:w="0" w:type="auto"/>
            <w:noWrap/>
            <w:vAlign w:val="bottom"/>
          </w:tcPr>
          <w:p w14:paraId="786740C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0.074</w:t>
            </w:r>
          </w:p>
        </w:tc>
        <w:tc>
          <w:tcPr>
            <w:tcW w:w="0" w:type="auto"/>
            <w:noWrap/>
            <w:vAlign w:val="bottom"/>
          </w:tcPr>
          <w:p w14:paraId="2C2D3C4F" w14:textId="601946CB"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0.6</w:t>
            </w:r>
            <w:r>
              <w:rPr>
                <w:rFonts w:ascii="Arial" w:hAnsi="Arial" w:cs="Arial"/>
                <w:color w:val="000000"/>
                <w:sz w:val="20"/>
                <w:szCs w:val="20"/>
              </w:rPr>
              <w:t>2</w:t>
            </w:r>
            <w:r w:rsidR="002108C3">
              <w:rPr>
                <w:rFonts w:ascii="Arial" w:hAnsi="Arial" w:cs="Arial"/>
                <w:color w:val="000000"/>
                <w:sz w:val="20"/>
                <w:szCs w:val="20"/>
              </w:rPr>
              <w:t>9</w:t>
            </w:r>
          </w:p>
        </w:tc>
        <w:tc>
          <w:tcPr>
            <w:tcW w:w="0" w:type="auto"/>
            <w:noWrap/>
            <w:vAlign w:val="bottom"/>
          </w:tcPr>
          <w:p w14:paraId="5E6F5BB8"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68</w:t>
            </w:r>
            <w:r w:rsidRPr="009B2141">
              <w:rPr>
                <w:rFonts w:ascii="Arial" w:hAnsi="Arial" w:cs="Arial"/>
                <w:color w:val="000000"/>
                <w:sz w:val="20"/>
                <w:szCs w:val="20"/>
              </w:rPr>
              <w:t>/87</w:t>
            </w:r>
          </w:p>
        </w:tc>
        <w:tc>
          <w:tcPr>
            <w:tcW w:w="0" w:type="auto"/>
            <w:noWrap/>
            <w:vAlign w:val="bottom"/>
          </w:tcPr>
          <w:p w14:paraId="711E8472"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87</w:t>
            </w:r>
            <w:r w:rsidRPr="009B2141">
              <w:rPr>
                <w:rFonts w:ascii="Arial" w:hAnsi="Arial" w:cs="Arial"/>
                <w:color w:val="000000"/>
                <w:sz w:val="20"/>
                <w:szCs w:val="20"/>
              </w:rPr>
              <w:t>/97</w:t>
            </w:r>
          </w:p>
        </w:tc>
        <w:tc>
          <w:tcPr>
            <w:tcW w:w="0" w:type="auto"/>
            <w:noWrap/>
            <w:vAlign w:val="bottom"/>
          </w:tcPr>
          <w:p w14:paraId="3ACC0B1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1.2</w:t>
            </w:r>
            <w:r>
              <w:rPr>
                <w:rFonts w:ascii="Arial" w:hAnsi="Arial" w:cs="Arial"/>
                <w:color w:val="000000"/>
                <w:sz w:val="20"/>
                <w:szCs w:val="20"/>
              </w:rPr>
              <w:t>0</w:t>
            </w:r>
            <w:r w:rsidRPr="009B2141">
              <w:rPr>
                <w:rFonts w:ascii="Arial" w:hAnsi="Arial" w:cs="Arial"/>
                <w:color w:val="000000"/>
                <w:sz w:val="20"/>
                <w:szCs w:val="20"/>
              </w:rPr>
              <w:t xml:space="preserve"> (0.</w:t>
            </w:r>
            <w:r>
              <w:rPr>
                <w:rFonts w:ascii="Arial" w:hAnsi="Arial" w:cs="Arial"/>
                <w:color w:val="000000"/>
                <w:sz w:val="20"/>
                <w:szCs w:val="20"/>
              </w:rPr>
              <w:t>86</w:t>
            </w:r>
            <w:r w:rsidRPr="009B2141">
              <w:rPr>
                <w:rFonts w:ascii="Arial" w:hAnsi="Arial" w:cs="Arial"/>
                <w:color w:val="000000"/>
                <w:sz w:val="20"/>
                <w:szCs w:val="20"/>
              </w:rPr>
              <w:t>-1.</w:t>
            </w:r>
            <w:r>
              <w:rPr>
                <w:rFonts w:ascii="Arial" w:hAnsi="Arial" w:cs="Arial"/>
                <w:color w:val="000000"/>
                <w:sz w:val="20"/>
                <w:szCs w:val="20"/>
              </w:rPr>
              <w:t>68</w:t>
            </w:r>
            <w:r w:rsidRPr="009B2141">
              <w:rPr>
                <w:rFonts w:ascii="Arial" w:hAnsi="Arial" w:cs="Arial"/>
                <w:color w:val="000000"/>
                <w:sz w:val="20"/>
                <w:szCs w:val="20"/>
              </w:rPr>
              <w:t>)</w:t>
            </w:r>
          </w:p>
        </w:tc>
        <w:tc>
          <w:tcPr>
            <w:tcW w:w="0" w:type="auto"/>
            <w:noWrap/>
            <w:vAlign w:val="bottom"/>
          </w:tcPr>
          <w:p w14:paraId="40D3418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280</w:t>
            </w:r>
          </w:p>
        </w:tc>
        <w:tc>
          <w:tcPr>
            <w:tcW w:w="0" w:type="auto"/>
            <w:noWrap/>
            <w:vAlign w:val="bottom"/>
          </w:tcPr>
          <w:p w14:paraId="0386E59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552</w:t>
            </w:r>
          </w:p>
        </w:tc>
      </w:tr>
      <w:tr w:rsidR="00B52448" w:rsidRPr="009B2141" w14:paraId="47DC271E" w14:textId="77777777" w:rsidTr="008235AE">
        <w:trPr>
          <w:trHeight w:hRule="exact" w:val="227"/>
        </w:trPr>
        <w:tc>
          <w:tcPr>
            <w:tcW w:w="0" w:type="auto"/>
            <w:noWrap/>
            <w:vAlign w:val="center"/>
            <w:hideMark/>
          </w:tcPr>
          <w:p w14:paraId="1363DE47"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w:t>
            </w:r>
            <w:r w:rsidRPr="009B2141">
              <w:rPr>
                <w:rFonts w:ascii="Arial" w:hAnsi="Arial" w:cs="Arial"/>
                <w:sz w:val="20"/>
                <w:szCs w:val="20"/>
              </w:rPr>
              <w:t xml:space="preserve"> 70</w:t>
            </w:r>
          </w:p>
        </w:tc>
        <w:tc>
          <w:tcPr>
            <w:tcW w:w="0" w:type="auto"/>
            <w:noWrap/>
          </w:tcPr>
          <w:p w14:paraId="7952F5C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71/74</w:t>
            </w:r>
          </w:p>
        </w:tc>
        <w:tc>
          <w:tcPr>
            <w:tcW w:w="0" w:type="auto"/>
            <w:noWrap/>
          </w:tcPr>
          <w:p w14:paraId="7EAB9EA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56/57</w:t>
            </w:r>
          </w:p>
        </w:tc>
        <w:tc>
          <w:tcPr>
            <w:tcW w:w="1823" w:type="dxa"/>
            <w:noWrap/>
          </w:tcPr>
          <w:p w14:paraId="18F2FC2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0.74 (0.52-1.06)</w:t>
            </w:r>
          </w:p>
        </w:tc>
        <w:tc>
          <w:tcPr>
            <w:tcW w:w="0" w:type="auto"/>
            <w:noWrap/>
            <w:vAlign w:val="bottom"/>
          </w:tcPr>
          <w:p w14:paraId="3CBF817D" w14:textId="44BDBD2D"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0.10</w:t>
            </w:r>
            <w:r w:rsidR="002108C3">
              <w:rPr>
                <w:rFonts w:ascii="Arial" w:hAnsi="Arial" w:cs="Arial"/>
                <w:color w:val="000000"/>
                <w:sz w:val="20"/>
                <w:szCs w:val="20"/>
              </w:rPr>
              <w:t>5</w:t>
            </w:r>
          </w:p>
        </w:tc>
        <w:tc>
          <w:tcPr>
            <w:tcW w:w="0" w:type="auto"/>
            <w:noWrap/>
            <w:vAlign w:val="bottom"/>
          </w:tcPr>
          <w:p w14:paraId="19D769C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7802018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w:t>
            </w:r>
            <w:r>
              <w:rPr>
                <w:rFonts w:ascii="Arial" w:hAnsi="Arial" w:cs="Arial"/>
                <w:color w:val="000000"/>
                <w:sz w:val="20"/>
                <w:szCs w:val="20"/>
              </w:rPr>
              <w:t>8</w:t>
            </w:r>
            <w:r w:rsidRPr="009B2141">
              <w:rPr>
                <w:rFonts w:ascii="Arial" w:hAnsi="Arial" w:cs="Arial"/>
                <w:color w:val="000000"/>
                <w:sz w:val="20"/>
                <w:szCs w:val="20"/>
              </w:rPr>
              <w:t>/46</w:t>
            </w:r>
          </w:p>
        </w:tc>
        <w:tc>
          <w:tcPr>
            <w:tcW w:w="0" w:type="auto"/>
            <w:noWrap/>
            <w:vAlign w:val="bottom"/>
          </w:tcPr>
          <w:p w14:paraId="0001C37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w:t>
            </w:r>
            <w:r>
              <w:rPr>
                <w:rFonts w:ascii="Arial" w:hAnsi="Arial" w:cs="Arial"/>
                <w:color w:val="000000"/>
                <w:sz w:val="20"/>
                <w:szCs w:val="20"/>
              </w:rPr>
              <w:t>8</w:t>
            </w:r>
            <w:r w:rsidRPr="009B2141">
              <w:rPr>
                <w:rFonts w:ascii="Arial" w:hAnsi="Arial" w:cs="Arial"/>
                <w:color w:val="000000"/>
                <w:sz w:val="20"/>
                <w:szCs w:val="20"/>
              </w:rPr>
              <w:t>/33</w:t>
            </w:r>
          </w:p>
        </w:tc>
        <w:tc>
          <w:tcPr>
            <w:tcW w:w="0" w:type="auto"/>
            <w:noWrap/>
            <w:vAlign w:val="bottom"/>
          </w:tcPr>
          <w:p w14:paraId="5EB50FF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1.4</w:t>
            </w:r>
            <w:r>
              <w:rPr>
                <w:rFonts w:ascii="Arial" w:hAnsi="Arial" w:cs="Arial"/>
                <w:color w:val="000000"/>
                <w:sz w:val="20"/>
                <w:szCs w:val="20"/>
              </w:rPr>
              <w:t>6</w:t>
            </w:r>
            <w:r w:rsidRPr="009B2141">
              <w:rPr>
                <w:rFonts w:ascii="Arial" w:hAnsi="Arial" w:cs="Arial"/>
                <w:color w:val="000000"/>
                <w:sz w:val="20"/>
                <w:szCs w:val="20"/>
              </w:rPr>
              <w:t xml:space="preserve"> (0.</w:t>
            </w:r>
            <w:r>
              <w:rPr>
                <w:rFonts w:ascii="Arial" w:hAnsi="Arial" w:cs="Arial"/>
                <w:color w:val="000000"/>
                <w:sz w:val="20"/>
                <w:szCs w:val="20"/>
              </w:rPr>
              <w:t>86</w:t>
            </w:r>
            <w:r w:rsidRPr="009B2141">
              <w:rPr>
                <w:rFonts w:ascii="Arial" w:hAnsi="Arial" w:cs="Arial"/>
                <w:color w:val="000000"/>
                <w:sz w:val="20"/>
                <w:szCs w:val="20"/>
              </w:rPr>
              <w:t>-2.</w:t>
            </w:r>
            <w:r>
              <w:rPr>
                <w:rFonts w:ascii="Arial" w:hAnsi="Arial" w:cs="Arial"/>
                <w:color w:val="000000"/>
                <w:sz w:val="20"/>
                <w:szCs w:val="20"/>
              </w:rPr>
              <w:t>48</w:t>
            </w:r>
            <w:r w:rsidRPr="009B2141">
              <w:rPr>
                <w:rFonts w:ascii="Arial" w:hAnsi="Arial" w:cs="Arial"/>
                <w:color w:val="000000"/>
                <w:sz w:val="20"/>
                <w:szCs w:val="20"/>
              </w:rPr>
              <w:t>)</w:t>
            </w:r>
          </w:p>
        </w:tc>
        <w:tc>
          <w:tcPr>
            <w:tcW w:w="0" w:type="auto"/>
            <w:noWrap/>
            <w:vAlign w:val="bottom"/>
          </w:tcPr>
          <w:p w14:paraId="6331444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166</w:t>
            </w:r>
          </w:p>
        </w:tc>
        <w:tc>
          <w:tcPr>
            <w:tcW w:w="0" w:type="auto"/>
            <w:noWrap/>
            <w:vAlign w:val="bottom"/>
          </w:tcPr>
          <w:p w14:paraId="74143FB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135F6D1D" w14:textId="77777777" w:rsidTr="008235AE">
        <w:trPr>
          <w:trHeight w:hRule="exact" w:val="227"/>
        </w:trPr>
        <w:tc>
          <w:tcPr>
            <w:tcW w:w="0" w:type="auto"/>
            <w:tcBorders>
              <w:bottom w:val="single" w:sz="4" w:space="0" w:color="auto"/>
            </w:tcBorders>
            <w:noWrap/>
            <w:vAlign w:val="center"/>
            <w:hideMark/>
          </w:tcPr>
          <w:p w14:paraId="63D57E3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105704E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(16)</w:t>
            </w:r>
          </w:p>
        </w:tc>
        <w:tc>
          <w:tcPr>
            <w:tcW w:w="0" w:type="auto"/>
            <w:tcBorders>
              <w:bottom w:val="single" w:sz="4" w:space="0" w:color="auto"/>
            </w:tcBorders>
            <w:noWrap/>
          </w:tcPr>
          <w:p w14:paraId="7563E95B" w14:textId="3E0F429C"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r w:rsidR="00CF0791">
              <w:rPr>
                <w:rFonts w:ascii="Arial" w:hAnsi="Arial" w:cs="Arial"/>
                <w:sz w:val="20"/>
                <w:szCs w:val="20"/>
              </w:rPr>
              <w:t>2</w:t>
            </w:r>
            <w:r w:rsidRPr="009B2141">
              <w:rPr>
                <w:rFonts w:ascii="Arial" w:hAnsi="Arial" w:cs="Arial"/>
                <w:sz w:val="20"/>
                <w:szCs w:val="20"/>
              </w:rPr>
              <w:t>)</w:t>
            </w:r>
          </w:p>
        </w:tc>
        <w:tc>
          <w:tcPr>
            <w:tcW w:w="1823" w:type="dxa"/>
            <w:tcBorders>
              <w:bottom w:val="single" w:sz="4" w:space="0" w:color="auto"/>
            </w:tcBorders>
            <w:noWrap/>
          </w:tcPr>
          <w:p w14:paraId="14FC474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2D47A5D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tcPr>
          <w:p w14:paraId="30B21FA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3C74BE0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65ABF30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109657F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72BA4A9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6FCC803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9B4BCB" w:rsidRPr="009B2141" w14:paraId="75E1E4F2" w14:textId="77777777" w:rsidTr="00F43153">
        <w:trPr>
          <w:trHeight w:hRule="exact" w:val="227"/>
        </w:trPr>
        <w:tc>
          <w:tcPr>
            <w:tcW w:w="13979" w:type="dxa"/>
            <w:gridSpan w:val="11"/>
            <w:shd w:val="clear" w:color="auto" w:fill="B2A1C7" w:themeFill="accent4" w:themeFillTint="99"/>
            <w:noWrap/>
            <w:vAlign w:val="center"/>
            <w:hideMark/>
          </w:tcPr>
          <w:p w14:paraId="4EE9AEC0"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WHO/ECOG performance status</w:t>
            </w:r>
          </w:p>
        </w:tc>
      </w:tr>
      <w:tr w:rsidR="00B52448" w:rsidRPr="009B2141" w14:paraId="28F808DE" w14:textId="77777777" w:rsidTr="008235AE">
        <w:trPr>
          <w:trHeight w:hRule="exact" w:val="227"/>
        </w:trPr>
        <w:tc>
          <w:tcPr>
            <w:tcW w:w="0" w:type="auto"/>
            <w:noWrap/>
            <w:vAlign w:val="center"/>
            <w:hideMark/>
          </w:tcPr>
          <w:p w14:paraId="7619190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0</w:t>
            </w:r>
          </w:p>
        </w:tc>
        <w:tc>
          <w:tcPr>
            <w:tcW w:w="0" w:type="auto"/>
            <w:noWrap/>
            <w:vAlign w:val="bottom"/>
          </w:tcPr>
          <w:p w14:paraId="3BE1871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159/164</w:t>
            </w:r>
          </w:p>
        </w:tc>
        <w:tc>
          <w:tcPr>
            <w:tcW w:w="0" w:type="auto"/>
            <w:noWrap/>
            <w:vAlign w:val="bottom"/>
          </w:tcPr>
          <w:p w14:paraId="5608791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156/166</w:t>
            </w:r>
          </w:p>
        </w:tc>
        <w:tc>
          <w:tcPr>
            <w:tcW w:w="1823" w:type="dxa"/>
            <w:noWrap/>
            <w:vAlign w:val="bottom"/>
          </w:tcPr>
          <w:p w14:paraId="1E19306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0.93 (0.74-1.17)</w:t>
            </w:r>
          </w:p>
        </w:tc>
        <w:tc>
          <w:tcPr>
            <w:tcW w:w="0" w:type="auto"/>
            <w:noWrap/>
            <w:vAlign w:val="bottom"/>
          </w:tcPr>
          <w:p w14:paraId="4761E3B6" w14:textId="6A7B3DA6"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0.5</w:t>
            </w:r>
            <w:r>
              <w:rPr>
                <w:rFonts w:ascii="Arial" w:hAnsi="Arial" w:cs="Arial"/>
                <w:color w:val="000000"/>
                <w:sz w:val="20"/>
                <w:szCs w:val="20"/>
              </w:rPr>
              <w:t>2</w:t>
            </w:r>
            <w:r w:rsidR="002108C3">
              <w:rPr>
                <w:rFonts w:ascii="Arial" w:hAnsi="Arial" w:cs="Arial"/>
                <w:color w:val="000000"/>
                <w:sz w:val="20"/>
                <w:szCs w:val="20"/>
              </w:rPr>
              <w:t>5</w:t>
            </w:r>
          </w:p>
        </w:tc>
        <w:tc>
          <w:tcPr>
            <w:tcW w:w="0" w:type="auto"/>
            <w:noWrap/>
            <w:vAlign w:val="bottom"/>
          </w:tcPr>
          <w:p w14:paraId="11699B3B" w14:textId="14F9077D"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w:t>
            </w:r>
            <w:r w:rsidR="002108C3">
              <w:rPr>
                <w:rFonts w:ascii="Arial" w:hAnsi="Arial" w:cs="Arial"/>
                <w:color w:val="000000"/>
                <w:sz w:val="20"/>
                <w:szCs w:val="20"/>
              </w:rPr>
              <w:t>70</w:t>
            </w:r>
          </w:p>
        </w:tc>
        <w:tc>
          <w:tcPr>
            <w:tcW w:w="0" w:type="auto"/>
            <w:noWrap/>
            <w:vAlign w:val="bottom"/>
          </w:tcPr>
          <w:p w14:paraId="1B74DF4F"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44</w:t>
            </w:r>
            <w:r w:rsidRPr="009B2141">
              <w:rPr>
                <w:rFonts w:ascii="Arial" w:hAnsi="Arial" w:cs="Arial"/>
                <w:color w:val="000000"/>
                <w:sz w:val="20"/>
                <w:szCs w:val="20"/>
              </w:rPr>
              <w:t>/58</w:t>
            </w:r>
          </w:p>
        </w:tc>
        <w:tc>
          <w:tcPr>
            <w:tcW w:w="0" w:type="auto"/>
            <w:noWrap/>
            <w:vAlign w:val="bottom"/>
          </w:tcPr>
          <w:p w14:paraId="6DA78801"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55</w:t>
            </w:r>
            <w:r w:rsidRPr="009B2141">
              <w:rPr>
                <w:rFonts w:ascii="Arial" w:hAnsi="Arial" w:cs="Arial"/>
                <w:color w:val="000000"/>
                <w:sz w:val="20"/>
                <w:szCs w:val="20"/>
              </w:rPr>
              <w:t>/67</w:t>
            </w:r>
          </w:p>
        </w:tc>
        <w:tc>
          <w:tcPr>
            <w:tcW w:w="0" w:type="auto"/>
            <w:noWrap/>
            <w:vAlign w:val="bottom"/>
          </w:tcPr>
          <w:p w14:paraId="4F1971F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1.0</w:t>
            </w:r>
            <w:r>
              <w:rPr>
                <w:rFonts w:ascii="Arial" w:hAnsi="Arial" w:cs="Arial"/>
                <w:color w:val="000000"/>
                <w:sz w:val="20"/>
                <w:szCs w:val="20"/>
              </w:rPr>
              <w:t>3</w:t>
            </w:r>
            <w:r w:rsidRPr="009B2141">
              <w:rPr>
                <w:rFonts w:ascii="Arial" w:hAnsi="Arial" w:cs="Arial"/>
                <w:color w:val="000000"/>
                <w:sz w:val="20"/>
                <w:szCs w:val="20"/>
              </w:rPr>
              <w:t xml:space="preserve"> (0.6</w:t>
            </w:r>
            <w:r>
              <w:rPr>
                <w:rFonts w:ascii="Arial" w:hAnsi="Arial" w:cs="Arial"/>
                <w:color w:val="000000"/>
                <w:sz w:val="20"/>
                <w:szCs w:val="20"/>
              </w:rPr>
              <w:t>7</w:t>
            </w:r>
            <w:r w:rsidRPr="009B2141">
              <w:rPr>
                <w:rFonts w:ascii="Arial" w:hAnsi="Arial" w:cs="Arial"/>
                <w:color w:val="000000"/>
                <w:sz w:val="20"/>
                <w:szCs w:val="20"/>
              </w:rPr>
              <w:t>-1.</w:t>
            </w:r>
            <w:r>
              <w:rPr>
                <w:rFonts w:ascii="Arial" w:hAnsi="Arial" w:cs="Arial"/>
                <w:color w:val="000000"/>
                <w:sz w:val="20"/>
                <w:szCs w:val="20"/>
              </w:rPr>
              <w:t>5</w:t>
            </w:r>
            <w:r w:rsidRPr="009B2141">
              <w:rPr>
                <w:rFonts w:ascii="Arial" w:hAnsi="Arial" w:cs="Arial"/>
                <w:color w:val="000000"/>
                <w:sz w:val="20"/>
                <w:szCs w:val="20"/>
              </w:rPr>
              <w:t>8)</w:t>
            </w:r>
          </w:p>
        </w:tc>
        <w:tc>
          <w:tcPr>
            <w:tcW w:w="0" w:type="auto"/>
            <w:noWrap/>
            <w:vAlign w:val="bottom"/>
          </w:tcPr>
          <w:p w14:paraId="1E3513D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909</w:t>
            </w:r>
          </w:p>
        </w:tc>
        <w:tc>
          <w:tcPr>
            <w:tcW w:w="0" w:type="auto"/>
            <w:noWrap/>
            <w:vAlign w:val="bottom"/>
          </w:tcPr>
          <w:p w14:paraId="7546675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w:t>
            </w:r>
            <w:r>
              <w:rPr>
                <w:rFonts w:ascii="Arial" w:hAnsi="Arial" w:cs="Arial"/>
                <w:color w:val="000000"/>
                <w:sz w:val="20"/>
                <w:szCs w:val="20"/>
              </w:rPr>
              <w:t>66</w:t>
            </w:r>
          </w:p>
        </w:tc>
      </w:tr>
      <w:tr w:rsidR="00B52448" w:rsidRPr="009B2141" w14:paraId="6497739C" w14:textId="77777777" w:rsidTr="008235AE">
        <w:trPr>
          <w:trHeight w:hRule="exact" w:val="227"/>
        </w:trPr>
        <w:tc>
          <w:tcPr>
            <w:tcW w:w="0" w:type="auto"/>
            <w:noWrap/>
            <w:vAlign w:val="center"/>
            <w:hideMark/>
          </w:tcPr>
          <w:p w14:paraId="4E78FB6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1-2</w:t>
            </w:r>
          </w:p>
        </w:tc>
        <w:tc>
          <w:tcPr>
            <w:tcW w:w="0" w:type="auto"/>
            <w:noWrap/>
            <w:vAlign w:val="bottom"/>
          </w:tcPr>
          <w:p w14:paraId="12514E3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96/99</w:t>
            </w:r>
          </w:p>
        </w:tc>
        <w:tc>
          <w:tcPr>
            <w:tcW w:w="0" w:type="auto"/>
            <w:noWrap/>
            <w:vAlign w:val="bottom"/>
          </w:tcPr>
          <w:p w14:paraId="5432B633" w14:textId="29F2D2E6"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9</w:t>
            </w:r>
            <w:r w:rsidR="00687E2A">
              <w:rPr>
                <w:rFonts w:ascii="Arial" w:hAnsi="Arial" w:cs="Arial"/>
                <w:color w:val="000000"/>
                <w:sz w:val="20"/>
                <w:szCs w:val="20"/>
              </w:rPr>
              <w:t>5</w:t>
            </w:r>
            <w:r w:rsidRPr="009B2141">
              <w:rPr>
                <w:rFonts w:ascii="Arial" w:hAnsi="Arial" w:cs="Arial"/>
                <w:color w:val="000000"/>
                <w:sz w:val="20"/>
                <w:szCs w:val="20"/>
              </w:rPr>
              <w:t>/10</w:t>
            </w:r>
            <w:r w:rsidR="00687E2A">
              <w:rPr>
                <w:rFonts w:ascii="Arial" w:hAnsi="Arial" w:cs="Arial"/>
                <w:color w:val="000000"/>
                <w:sz w:val="20"/>
                <w:szCs w:val="20"/>
              </w:rPr>
              <w:t>0</w:t>
            </w:r>
          </w:p>
        </w:tc>
        <w:tc>
          <w:tcPr>
            <w:tcW w:w="1823" w:type="dxa"/>
            <w:noWrap/>
            <w:vAlign w:val="bottom"/>
          </w:tcPr>
          <w:p w14:paraId="3884A60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0.66 (0.</w:t>
            </w:r>
            <w:r>
              <w:rPr>
                <w:rFonts w:ascii="Arial" w:hAnsi="Arial" w:cs="Arial"/>
                <w:color w:val="000000"/>
                <w:sz w:val="20"/>
                <w:szCs w:val="20"/>
              </w:rPr>
              <w:t>49</w:t>
            </w:r>
            <w:r w:rsidRPr="009B2141">
              <w:rPr>
                <w:rFonts w:ascii="Arial" w:hAnsi="Arial" w:cs="Arial"/>
                <w:color w:val="000000"/>
                <w:sz w:val="20"/>
                <w:szCs w:val="20"/>
              </w:rPr>
              <w:t>-0.8</w:t>
            </w:r>
            <w:r>
              <w:rPr>
                <w:rFonts w:ascii="Arial" w:hAnsi="Arial" w:cs="Arial"/>
                <w:color w:val="000000"/>
                <w:sz w:val="20"/>
                <w:szCs w:val="20"/>
              </w:rPr>
              <w:t>8</w:t>
            </w:r>
            <w:r w:rsidRPr="009B2141">
              <w:rPr>
                <w:rFonts w:ascii="Arial" w:hAnsi="Arial" w:cs="Arial"/>
                <w:color w:val="000000"/>
                <w:sz w:val="20"/>
                <w:szCs w:val="20"/>
              </w:rPr>
              <w:t>)</w:t>
            </w:r>
          </w:p>
        </w:tc>
        <w:tc>
          <w:tcPr>
            <w:tcW w:w="0" w:type="auto"/>
            <w:noWrap/>
            <w:vAlign w:val="bottom"/>
          </w:tcPr>
          <w:p w14:paraId="53E2632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0.00</w:t>
            </w:r>
            <w:r>
              <w:rPr>
                <w:rFonts w:ascii="Arial" w:hAnsi="Arial" w:cs="Arial"/>
                <w:color w:val="000000"/>
                <w:sz w:val="20"/>
                <w:szCs w:val="20"/>
              </w:rPr>
              <w:t>5</w:t>
            </w:r>
          </w:p>
        </w:tc>
        <w:tc>
          <w:tcPr>
            <w:tcW w:w="0" w:type="auto"/>
            <w:noWrap/>
            <w:vAlign w:val="bottom"/>
          </w:tcPr>
          <w:p w14:paraId="2F02149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7DDC2397"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62</w:t>
            </w:r>
            <w:r w:rsidRPr="009B2141">
              <w:rPr>
                <w:rFonts w:ascii="Arial" w:hAnsi="Arial" w:cs="Arial"/>
                <w:color w:val="000000"/>
                <w:sz w:val="20"/>
                <w:szCs w:val="20"/>
              </w:rPr>
              <w:t>/75</w:t>
            </w:r>
          </w:p>
        </w:tc>
        <w:tc>
          <w:tcPr>
            <w:tcW w:w="0" w:type="auto"/>
            <w:noWrap/>
            <w:vAlign w:val="bottom"/>
          </w:tcPr>
          <w:p w14:paraId="014E500B"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60</w:t>
            </w:r>
            <w:r w:rsidRPr="009B2141">
              <w:rPr>
                <w:rFonts w:ascii="Arial" w:hAnsi="Arial" w:cs="Arial"/>
                <w:color w:val="000000"/>
                <w:sz w:val="20"/>
                <w:szCs w:val="20"/>
              </w:rPr>
              <w:t>/63</w:t>
            </w:r>
          </w:p>
        </w:tc>
        <w:tc>
          <w:tcPr>
            <w:tcW w:w="0" w:type="auto"/>
            <w:noWrap/>
            <w:vAlign w:val="bottom"/>
          </w:tcPr>
          <w:p w14:paraId="346176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54</w:t>
            </w:r>
            <w:r w:rsidRPr="009B2141">
              <w:rPr>
                <w:rFonts w:ascii="Arial" w:hAnsi="Arial" w:cs="Arial"/>
                <w:color w:val="000000"/>
                <w:sz w:val="20"/>
                <w:szCs w:val="20"/>
              </w:rPr>
              <w:t xml:space="preserve"> (1.0</w:t>
            </w:r>
            <w:r>
              <w:rPr>
                <w:rFonts w:ascii="Arial" w:hAnsi="Arial" w:cs="Arial"/>
                <w:color w:val="000000"/>
                <w:sz w:val="20"/>
                <w:szCs w:val="20"/>
              </w:rPr>
              <w:t>6</w:t>
            </w:r>
            <w:r w:rsidRPr="009B2141">
              <w:rPr>
                <w:rFonts w:ascii="Arial" w:hAnsi="Arial" w:cs="Arial"/>
                <w:color w:val="000000"/>
                <w:sz w:val="20"/>
                <w:szCs w:val="20"/>
              </w:rPr>
              <w:t>-2.</w:t>
            </w:r>
            <w:r>
              <w:rPr>
                <w:rFonts w:ascii="Arial" w:hAnsi="Arial" w:cs="Arial"/>
                <w:color w:val="000000"/>
                <w:sz w:val="20"/>
                <w:szCs w:val="20"/>
              </w:rPr>
              <w:t>22</w:t>
            </w:r>
            <w:r w:rsidRPr="009B2141">
              <w:rPr>
                <w:rFonts w:ascii="Arial" w:hAnsi="Arial" w:cs="Arial"/>
                <w:color w:val="000000"/>
                <w:sz w:val="20"/>
                <w:szCs w:val="20"/>
              </w:rPr>
              <w:t>)</w:t>
            </w:r>
          </w:p>
        </w:tc>
        <w:tc>
          <w:tcPr>
            <w:tcW w:w="0" w:type="auto"/>
            <w:noWrap/>
            <w:vAlign w:val="bottom"/>
          </w:tcPr>
          <w:p w14:paraId="1A1D815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0.02</w:t>
            </w:r>
            <w:r>
              <w:rPr>
                <w:rFonts w:ascii="Arial" w:hAnsi="Arial" w:cs="Arial"/>
                <w:color w:val="000000"/>
                <w:sz w:val="20"/>
                <w:szCs w:val="20"/>
              </w:rPr>
              <w:t>3</w:t>
            </w:r>
          </w:p>
        </w:tc>
        <w:tc>
          <w:tcPr>
            <w:tcW w:w="0" w:type="auto"/>
            <w:noWrap/>
            <w:vAlign w:val="bottom"/>
          </w:tcPr>
          <w:p w14:paraId="78F831B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5322ABC0" w14:textId="77777777" w:rsidTr="008235AE">
        <w:trPr>
          <w:trHeight w:hRule="exact" w:val="227"/>
        </w:trPr>
        <w:tc>
          <w:tcPr>
            <w:tcW w:w="0" w:type="auto"/>
            <w:tcBorders>
              <w:bottom w:val="single" w:sz="4" w:space="0" w:color="auto"/>
            </w:tcBorders>
            <w:noWrap/>
            <w:vAlign w:val="center"/>
            <w:hideMark/>
          </w:tcPr>
          <w:p w14:paraId="213B0629"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7068083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621118F3" w14:textId="639185AA"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44F707C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53F3486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center"/>
          </w:tcPr>
          <w:p w14:paraId="372D2D5F"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5B3277D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3A2B72C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2FDE2A2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center"/>
          </w:tcPr>
          <w:p w14:paraId="79051F4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center"/>
          </w:tcPr>
          <w:p w14:paraId="548D7DDF" w14:textId="77777777" w:rsidR="009B4BCB" w:rsidRPr="009B2141" w:rsidRDefault="009B4BCB" w:rsidP="00C84CD1">
            <w:pPr>
              <w:spacing w:after="200" w:line="276" w:lineRule="auto"/>
              <w:rPr>
                <w:rFonts w:ascii="Arial" w:hAnsi="Arial" w:cs="Arial"/>
                <w:sz w:val="20"/>
                <w:szCs w:val="20"/>
              </w:rPr>
            </w:pPr>
          </w:p>
        </w:tc>
      </w:tr>
      <w:tr w:rsidR="009B4BCB" w:rsidRPr="009B2141" w14:paraId="1E5B6A1A" w14:textId="77777777" w:rsidTr="00F43153">
        <w:trPr>
          <w:trHeight w:hRule="exact" w:val="227"/>
        </w:trPr>
        <w:tc>
          <w:tcPr>
            <w:tcW w:w="13979" w:type="dxa"/>
            <w:gridSpan w:val="11"/>
            <w:shd w:val="clear" w:color="auto" w:fill="B2A1C7" w:themeFill="accent4" w:themeFillTint="99"/>
            <w:noWrap/>
            <w:vAlign w:val="center"/>
            <w:hideMark/>
          </w:tcPr>
          <w:p w14:paraId="7423D97C"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Response to induction treatment</w:t>
            </w:r>
          </w:p>
        </w:tc>
      </w:tr>
      <w:tr w:rsidR="008235AE" w:rsidRPr="009B2141" w14:paraId="420CE5C6" w14:textId="77777777" w:rsidTr="008235AE">
        <w:trPr>
          <w:trHeight w:hRule="exact" w:val="227"/>
        </w:trPr>
        <w:tc>
          <w:tcPr>
            <w:tcW w:w="0" w:type="auto"/>
            <w:noWrap/>
            <w:vAlign w:val="center"/>
            <w:hideMark/>
          </w:tcPr>
          <w:p w14:paraId="34022B42" w14:textId="795943E4" w:rsidR="008235AE" w:rsidRPr="009B2141" w:rsidRDefault="008235AE" w:rsidP="00C84CD1">
            <w:pPr>
              <w:spacing w:after="200" w:line="276" w:lineRule="auto"/>
              <w:rPr>
                <w:rFonts w:ascii="Arial" w:hAnsi="Arial" w:cs="Arial"/>
                <w:sz w:val="20"/>
                <w:szCs w:val="20"/>
              </w:rPr>
            </w:pPr>
            <w:r w:rsidRPr="009B2141">
              <w:rPr>
                <w:rFonts w:ascii="Arial" w:hAnsi="Arial" w:cs="Arial"/>
                <w:sz w:val="20"/>
                <w:szCs w:val="20"/>
              </w:rPr>
              <w:t>C</w:t>
            </w:r>
            <w:r>
              <w:rPr>
                <w:rFonts w:ascii="Arial" w:hAnsi="Arial" w:cs="Arial"/>
                <w:sz w:val="20"/>
                <w:szCs w:val="20"/>
              </w:rPr>
              <w:t>omplete or partial response</w:t>
            </w:r>
          </w:p>
        </w:tc>
        <w:tc>
          <w:tcPr>
            <w:tcW w:w="0" w:type="auto"/>
            <w:noWrap/>
            <w:vAlign w:val="bottom"/>
          </w:tcPr>
          <w:p w14:paraId="52424536"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162/168</w:t>
            </w:r>
          </w:p>
        </w:tc>
        <w:tc>
          <w:tcPr>
            <w:tcW w:w="0" w:type="auto"/>
            <w:noWrap/>
            <w:vAlign w:val="bottom"/>
          </w:tcPr>
          <w:p w14:paraId="53661856" w14:textId="00782BE3" w:rsidR="008235AE" w:rsidRPr="009B2141" w:rsidRDefault="008235AE" w:rsidP="00687E2A">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59</w:t>
            </w:r>
            <w:r w:rsidRPr="009B2141">
              <w:rPr>
                <w:rFonts w:ascii="Arial" w:hAnsi="Arial" w:cs="Arial"/>
                <w:color w:val="000000"/>
                <w:sz w:val="20"/>
                <w:szCs w:val="20"/>
              </w:rPr>
              <w:t>/17</w:t>
            </w:r>
            <w:r>
              <w:rPr>
                <w:rFonts w:ascii="Arial" w:hAnsi="Arial" w:cs="Arial"/>
                <w:color w:val="000000"/>
                <w:sz w:val="20"/>
                <w:szCs w:val="20"/>
              </w:rPr>
              <w:t>3</w:t>
            </w:r>
          </w:p>
        </w:tc>
        <w:tc>
          <w:tcPr>
            <w:tcW w:w="1823" w:type="dxa"/>
            <w:noWrap/>
            <w:vAlign w:val="bottom"/>
          </w:tcPr>
          <w:p w14:paraId="0EC06E6A"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0.69 (0.55-0.86)</w:t>
            </w:r>
          </w:p>
        </w:tc>
        <w:tc>
          <w:tcPr>
            <w:tcW w:w="0" w:type="auto"/>
            <w:noWrap/>
            <w:vAlign w:val="bottom"/>
          </w:tcPr>
          <w:p w14:paraId="0758A3D1"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0.001</w:t>
            </w:r>
          </w:p>
        </w:tc>
        <w:tc>
          <w:tcPr>
            <w:tcW w:w="0" w:type="auto"/>
            <w:noWrap/>
            <w:vAlign w:val="bottom"/>
          </w:tcPr>
          <w:p w14:paraId="6E912B17"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0.02</w:t>
            </w:r>
            <w:r>
              <w:rPr>
                <w:rFonts w:ascii="Arial" w:hAnsi="Arial" w:cs="Arial"/>
                <w:color w:val="000000"/>
                <w:sz w:val="20"/>
                <w:szCs w:val="20"/>
              </w:rPr>
              <w:t>4</w:t>
            </w:r>
          </w:p>
        </w:tc>
        <w:tc>
          <w:tcPr>
            <w:tcW w:w="0" w:type="auto"/>
            <w:noWrap/>
            <w:vAlign w:val="bottom"/>
          </w:tcPr>
          <w:p w14:paraId="522F0AF7" w14:textId="77777777" w:rsidR="008235AE" w:rsidRPr="009B2141" w:rsidRDefault="008235AE" w:rsidP="00C84CD1">
            <w:pPr>
              <w:spacing w:after="200" w:line="276" w:lineRule="auto"/>
              <w:rPr>
                <w:rFonts w:ascii="Arial" w:hAnsi="Arial" w:cs="Arial"/>
                <w:sz w:val="20"/>
                <w:szCs w:val="20"/>
              </w:rPr>
            </w:pPr>
            <w:r>
              <w:rPr>
                <w:rFonts w:ascii="Arial" w:hAnsi="Arial" w:cs="Arial"/>
                <w:color w:val="000000"/>
                <w:sz w:val="20"/>
                <w:szCs w:val="20"/>
              </w:rPr>
              <w:t>7</w:t>
            </w:r>
            <w:r w:rsidRPr="009B2141">
              <w:rPr>
                <w:rFonts w:ascii="Arial" w:hAnsi="Arial" w:cs="Arial"/>
                <w:color w:val="000000"/>
                <w:sz w:val="20"/>
                <w:szCs w:val="20"/>
              </w:rPr>
              <w:t>1/90</w:t>
            </w:r>
          </w:p>
        </w:tc>
        <w:tc>
          <w:tcPr>
            <w:tcW w:w="0" w:type="auto"/>
            <w:noWrap/>
            <w:vAlign w:val="bottom"/>
          </w:tcPr>
          <w:p w14:paraId="71C47813" w14:textId="77777777" w:rsidR="008235AE" w:rsidRPr="009B2141" w:rsidRDefault="008235AE" w:rsidP="00C84CD1">
            <w:pPr>
              <w:spacing w:after="200" w:line="276" w:lineRule="auto"/>
              <w:rPr>
                <w:rFonts w:ascii="Arial" w:hAnsi="Arial" w:cs="Arial"/>
                <w:sz w:val="20"/>
                <w:szCs w:val="20"/>
              </w:rPr>
            </w:pPr>
            <w:r>
              <w:rPr>
                <w:rFonts w:ascii="Arial" w:hAnsi="Arial" w:cs="Arial"/>
                <w:color w:val="000000"/>
                <w:sz w:val="20"/>
                <w:szCs w:val="20"/>
              </w:rPr>
              <w:t>72</w:t>
            </w:r>
            <w:r w:rsidRPr="009B2141">
              <w:rPr>
                <w:rFonts w:ascii="Arial" w:hAnsi="Arial" w:cs="Arial"/>
                <w:color w:val="000000"/>
                <w:sz w:val="20"/>
                <w:szCs w:val="20"/>
              </w:rPr>
              <w:t>/83</w:t>
            </w:r>
          </w:p>
        </w:tc>
        <w:tc>
          <w:tcPr>
            <w:tcW w:w="0" w:type="auto"/>
            <w:noWrap/>
            <w:vAlign w:val="bottom"/>
          </w:tcPr>
          <w:p w14:paraId="193F62A5"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1.2</w:t>
            </w:r>
            <w:r>
              <w:rPr>
                <w:rFonts w:ascii="Arial" w:hAnsi="Arial" w:cs="Arial"/>
                <w:color w:val="000000"/>
                <w:sz w:val="20"/>
                <w:szCs w:val="20"/>
              </w:rPr>
              <w:t>7</w:t>
            </w:r>
            <w:r w:rsidRPr="009B2141">
              <w:rPr>
                <w:rFonts w:ascii="Arial" w:hAnsi="Arial" w:cs="Arial"/>
                <w:color w:val="000000"/>
                <w:sz w:val="20"/>
                <w:szCs w:val="20"/>
              </w:rPr>
              <w:t xml:space="preserve"> (0.</w:t>
            </w:r>
            <w:r>
              <w:rPr>
                <w:rFonts w:ascii="Arial" w:hAnsi="Arial" w:cs="Arial"/>
                <w:color w:val="000000"/>
                <w:sz w:val="20"/>
                <w:szCs w:val="20"/>
              </w:rPr>
              <w:t>90</w:t>
            </w:r>
            <w:r w:rsidRPr="009B2141">
              <w:rPr>
                <w:rFonts w:ascii="Arial" w:hAnsi="Arial" w:cs="Arial"/>
                <w:color w:val="000000"/>
                <w:sz w:val="20"/>
                <w:szCs w:val="20"/>
              </w:rPr>
              <w:t>-1.</w:t>
            </w:r>
            <w:r>
              <w:rPr>
                <w:rFonts w:ascii="Arial" w:hAnsi="Arial" w:cs="Arial"/>
                <w:color w:val="000000"/>
                <w:sz w:val="20"/>
                <w:szCs w:val="20"/>
              </w:rPr>
              <w:t>78</w:t>
            </w:r>
            <w:r w:rsidRPr="009B2141">
              <w:rPr>
                <w:rFonts w:ascii="Arial" w:hAnsi="Arial" w:cs="Arial"/>
                <w:color w:val="000000"/>
                <w:sz w:val="20"/>
                <w:szCs w:val="20"/>
              </w:rPr>
              <w:t>)</w:t>
            </w:r>
          </w:p>
        </w:tc>
        <w:tc>
          <w:tcPr>
            <w:tcW w:w="0" w:type="auto"/>
            <w:noWrap/>
            <w:vAlign w:val="bottom"/>
          </w:tcPr>
          <w:p w14:paraId="2FB82397"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0.16</w:t>
            </w:r>
            <w:r>
              <w:rPr>
                <w:rFonts w:ascii="Arial" w:hAnsi="Arial" w:cs="Arial"/>
                <w:color w:val="000000"/>
                <w:sz w:val="20"/>
                <w:szCs w:val="20"/>
              </w:rPr>
              <w:t>8</w:t>
            </w:r>
          </w:p>
        </w:tc>
        <w:tc>
          <w:tcPr>
            <w:tcW w:w="0" w:type="auto"/>
            <w:noWrap/>
            <w:vAlign w:val="bottom"/>
          </w:tcPr>
          <w:p w14:paraId="463A34EB"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843</w:t>
            </w:r>
          </w:p>
        </w:tc>
      </w:tr>
      <w:tr w:rsidR="008235AE" w:rsidRPr="009B2141" w14:paraId="375AD5CA" w14:textId="77777777" w:rsidTr="008235AE">
        <w:trPr>
          <w:trHeight w:hRule="exact" w:val="227"/>
        </w:trPr>
        <w:tc>
          <w:tcPr>
            <w:tcW w:w="0" w:type="auto"/>
            <w:noWrap/>
            <w:vAlign w:val="center"/>
            <w:hideMark/>
          </w:tcPr>
          <w:p w14:paraId="03D7C4EF" w14:textId="23BAFA20" w:rsidR="008235AE" w:rsidRPr="009B2141" w:rsidRDefault="008235AE" w:rsidP="00C84CD1">
            <w:pPr>
              <w:spacing w:after="200" w:line="276" w:lineRule="auto"/>
              <w:rPr>
                <w:rFonts w:ascii="Arial" w:hAnsi="Arial" w:cs="Arial"/>
                <w:sz w:val="20"/>
                <w:szCs w:val="20"/>
              </w:rPr>
            </w:pPr>
            <w:r>
              <w:rPr>
                <w:rFonts w:ascii="Arial" w:hAnsi="Arial" w:cs="Arial"/>
                <w:sz w:val="20"/>
                <w:szCs w:val="20"/>
              </w:rPr>
              <w:t>Stable disease</w:t>
            </w:r>
          </w:p>
        </w:tc>
        <w:tc>
          <w:tcPr>
            <w:tcW w:w="0" w:type="auto"/>
            <w:noWrap/>
            <w:vAlign w:val="bottom"/>
          </w:tcPr>
          <w:p w14:paraId="07AABCCD"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93/95</w:t>
            </w:r>
          </w:p>
        </w:tc>
        <w:tc>
          <w:tcPr>
            <w:tcW w:w="0" w:type="auto"/>
            <w:noWrap/>
            <w:vAlign w:val="bottom"/>
          </w:tcPr>
          <w:p w14:paraId="3C19ABE3"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92/93</w:t>
            </w:r>
          </w:p>
        </w:tc>
        <w:tc>
          <w:tcPr>
            <w:tcW w:w="1823" w:type="dxa"/>
            <w:noWrap/>
            <w:vAlign w:val="bottom"/>
          </w:tcPr>
          <w:p w14:paraId="3FE3EBC5"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1.05 (0.78-1.41)</w:t>
            </w:r>
          </w:p>
        </w:tc>
        <w:tc>
          <w:tcPr>
            <w:tcW w:w="0" w:type="auto"/>
            <w:noWrap/>
            <w:vAlign w:val="bottom"/>
          </w:tcPr>
          <w:p w14:paraId="25D8C946" w14:textId="1D3851C6"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0.7</w:t>
            </w:r>
            <w:r>
              <w:rPr>
                <w:rFonts w:ascii="Arial" w:hAnsi="Arial" w:cs="Arial"/>
                <w:color w:val="000000"/>
                <w:sz w:val="20"/>
                <w:szCs w:val="20"/>
              </w:rPr>
              <w:t>52</w:t>
            </w:r>
          </w:p>
        </w:tc>
        <w:tc>
          <w:tcPr>
            <w:tcW w:w="0" w:type="auto"/>
            <w:noWrap/>
            <w:vAlign w:val="bottom"/>
          </w:tcPr>
          <w:p w14:paraId="08AE3AB4"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1F0ECEAE" w14:textId="77777777" w:rsidR="008235AE" w:rsidRPr="009B2141" w:rsidRDefault="008235AE" w:rsidP="00C84CD1">
            <w:pPr>
              <w:spacing w:after="200" w:line="276" w:lineRule="auto"/>
              <w:rPr>
                <w:rFonts w:ascii="Arial" w:hAnsi="Arial" w:cs="Arial"/>
                <w:sz w:val="20"/>
                <w:szCs w:val="20"/>
              </w:rPr>
            </w:pPr>
            <w:r>
              <w:rPr>
                <w:rFonts w:ascii="Arial" w:hAnsi="Arial" w:cs="Arial"/>
                <w:color w:val="000000"/>
                <w:sz w:val="20"/>
                <w:szCs w:val="20"/>
              </w:rPr>
              <w:t>35</w:t>
            </w:r>
            <w:r w:rsidRPr="009B2141">
              <w:rPr>
                <w:rFonts w:ascii="Arial" w:hAnsi="Arial" w:cs="Arial"/>
                <w:color w:val="000000"/>
                <w:sz w:val="20"/>
                <w:szCs w:val="20"/>
              </w:rPr>
              <w:t>/43</w:t>
            </w:r>
          </w:p>
        </w:tc>
        <w:tc>
          <w:tcPr>
            <w:tcW w:w="0" w:type="auto"/>
            <w:noWrap/>
            <w:vAlign w:val="bottom"/>
          </w:tcPr>
          <w:p w14:paraId="161BA109" w14:textId="77777777" w:rsidR="008235AE" w:rsidRPr="009B2141" w:rsidRDefault="008235AE" w:rsidP="00C84CD1">
            <w:pPr>
              <w:spacing w:after="200" w:line="276" w:lineRule="auto"/>
              <w:rPr>
                <w:rFonts w:ascii="Arial" w:hAnsi="Arial" w:cs="Arial"/>
                <w:sz w:val="20"/>
                <w:szCs w:val="20"/>
              </w:rPr>
            </w:pPr>
            <w:r>
              <w:rPr>
                <w:rFonts w:ascii="Arial" w:hAnsi="Arial" w:cs="Arial"/>
                <w:color w:val="000000"/>
                <w:sz w:val="20"/>
                <w:szCs w:val="20"/>
              </w:rPr>
              <w:t>43</w:t>
            </w:r>
            <w:r w:rsidRPr="009B2141">
              <w:rPr>
                <w:rFonts w:ascii="Arial" w:hAnsi="Arial" w:cs="Arial"/>
                <w:color w:val="000000"/>
                <w:sz w:val="20"/>
                <w:szCs w:val="20"/>
              </w:rPr>
              <w:t>/47</w:t>
            </w:r>
          </w:p>
        </w:tc>
        <w:tc>
          <w:tcPr>
            <w:tcW w:w="0" w:type="auto"/>
            <w:noWrap/>
            <w:vAlign w:val="bottom"/>
          </w:tcPr>
          <w:p w14:paraId="3CFD961C"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34</w:t>
            </w:r>
            <w:r w:rsidRPr="009B2141">
              <w:rPr>
                <w:rFonts w:ascii="Arial" w:hAnsi="Arial" w:cs="Arial"/>
                <w:color w:val="000000"/>
                <w:sz w:val="20"/>
                <w:szCs w:val="20"/>
              </w:rPr>
              <w:t xml:space="preserve"> (</w:t>
            </w:r>
            <w:r>
              <w:rPr>
                <w:rFonts w:ascii="Arial" w:hAnsi="Arial" w:cs="Arial"/>
                <w:color w:val="000000"/>
                <w:sz w:val="20"/>
                <w:szCs w:val="20"/>
              </w:rPr>
              <w:t>0</w:t>
            </w:r>
            <w:r w:rsidRPr="009B2141">
              <w:rPr>
                <w:rFonts w:ascii="Arial" w:hAnsi="Arial" w:cs="Arial"/>
                <w:color w:val="000000"/>
                <w:sz w:val="20"/>
                <w:szCs w:val="20"/>
              </w:rPr>
              <w:t>.</w:t>
            </w:r>
            <w:r>
              <w:rPr>
                <w:rFonts w:ascii="Arial" w:hAnsi="Arial" w:cs="Arial"/>
                <w:color w:val="000000"/>
                <w:sz w:val="20"/>
                <w:szCs w:val="20"/>
              </w:rPr>
              <w:t>84</w:t>
            </w:r>
            <w:r w:rsidRPr="009B2141">
              <w:rPr>
                <w:rFonts w:ascii="Arial" w:hAnsi="Arial" w:cs="Arial"/>
                <w:color w:val="000000"/>
                <w:sz w:val="20"/>
                <w:szCs w:val="20"/>
              </w:rPr>
              <w:t>-2.</w:t>
            </w:r>
            <w:r>
              <w:rPr>
                <w:rFonts w:ascii="Arial" w:hAnsi="Arial" w:cs="Arial"/>
                <w:color w:val="000000"/>
                <w:sz w:val="20"/>
                <w:szCs w:val="20"/>
              </w:rPr>
              <w:t>15</w:t>
            </w:r>
            <w:r w:rsidRPr="009B2141">
              <w:rPr>
                <w:rFonts w:ascii="Arial" w:hAnsi="Arial" w:cs="Arial"/>
                <w:color w:val="000000"/>
                <w:sz w:val="20"/>
                <w:szCs w:val="20"/>
              </w:rPr>
              <w:t>)</w:t>
            </w:r>
          </w:p>
        </w:tc>
        <w:tc>
          <w:tcPr>
            <w:tcW w:w="0" w:type="auto"/>
            <w:noWrap/>
            <w:vAlign w:val="bottom"/>
          </w:tcPr>
          <w:p w14:paraId="677480B8"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217</w:t>
            </w:r>
          </w:p>
        </w:tc>
        <w:tc>
          <w:tcPr>
            <w:tcW w:w="0" w:type="auto"/>
            <w:noWrap/>
            <w:vAlign w:val="bottom"/>
          </w:tcPr>
          <w:p w14:paraId="7B7AF6CB" w14:textId="77777777" w:rsidR="008235AE" w:rsidRPr="009B2141" w:rsidRDefault="008235AE"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46505087" w14:textId="77777777" w:rsidTr="008235AE">
        <w:trPr>
          <w:trHeight w:hRule="exact" w:val="227"/>
        </w:trPr>
        <w:tc>
          <w:tcPr>
            <w:tcW w:w="0" w:type="auto"/>
            <w:tcBorders>
              <w:bottom w:val="single" w:sz="4" w:space="0" w:color="auto"/>
            </w:tcBorders>
            <w:noWrap/>
            <w:vAlign w:val="center"/>
            <w:hideMark/>
          </w:tcPr>
          <w:p w14:paraId="32C86C97"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4DFABE4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2761EF47" w14:textId="14A5D626"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73252F9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749F818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263A0C5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1BF9154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3DB298F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07A40B5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3B53AB8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13E7FFE3" w14:textId="77777777" w:rsidR="009B4BCB" w:rsidRPr="009B2141" w:rsidRDefault="009B4BCB" w:rsidP="00C84CD1">
            <w:pPr>
              <w:spacing w:after="200" w:line="276" w:lineRule="auto"/>
              <w:rPr>
                <w:rFonts w:ascii="Arial" w:hAnsi="Arial" w:cs="Arial"/>
                <w:sz w:val="20"/>
                <w:szCs w:val="20"/>
              </w:rPr>
            </w:pPr>
          </w:p>
        </w:tc>
      </w:tr>
      <w:tr w:rsidR="009B4BCB" w:rsidRPr="009B2141" w14:paraId="0CA3624C" w14:textId="77777777" w:rsidTr="00F43153">
        <w:trPr>
          <w:trHeight w:hRule="exact" w:val="227"/>
        </w:trPr>
        <w:tc>
          <w:tcPr>
            <w:tcW w:w="13979" w:type="dxa"/>
            <w:gridSpan w:val="11"/>
            <w:shd w:val="clear" w:color="auto" w:fill="B2A1C7" w:themeFill="accent4" w:themeFillTint="99"/>
            <w:noWrap/>
            <w:vAlign w:val="center"/>
            <w:hideMark/>
          </w:tcPr>
          <w:p w14:paraId="122E1334" w14:textId="0B3EE983" w:rsidR="009B4BCB" w:rsidRPr="009B2141" w:rsidRDefault="00CB335D" w:rsidP="00C84CD1">
            <w:pPr>
              <w:spacing w:after="200" w:line="276" w:lineRule="auto"/>
              <w:rPr>
                <w:rFonts w:ascii="Arial" w:hAnsi="Arial" w:cs="Arial"/>
                <w:b/>
                <w:sz w:val="20"/>
                <w:szCs w:val="20"/>
              </w:rPr>
            </w:pPr>
            <w:r>
              <w:rPr>
                <w:rFonts w:ascii="Arial" w:hAnsi="Arial" w:cs="Arial"/>
                <w:b/>
                <w:sz w:val="20"/>
                <w:szCs w:val="20"/>
              </w:rPr>
              <w:t xml:space="preserve">Primary </w:t>
            </w:r>
            <w:proofErr w:type="spellStart"/>
            <w:r>
              <w:rPr>
                <w:rFonts w:ascii="Arial" w:hAnsi="Arial" w:cs="Arial"/>
                <w:b/>
                <w:sz w:val="20"/>
                <w:szCs w:val="20"/>
              </w:rPr>
              <w:t>tumour</w:t>
            </w:r>
            <w:proofErr w:type="spellEnd"/>
            <w:r>
              <w:rPr>
                <w:rFonts w:ascii="Arial" w:hAnsi="Arial" w:cs="Arial"/>
                <w:b/>
                <w:sz w:val="20"/>
                <w:szCs w:val="20"/>
              </w:rPr>
              <w:t xml:space="preserve"> location</w:t>
            </w:r>
          </w:p>
        </w:tc>
      </w:tr>
      <w:tr w:rsidR="00B52448" w:rsidRPr="009B2141" w14:paraId="0C8BBC80" w14:textId="77777777" w:rsidTr="008235AE">
        <w:trPr>
          <w:trHeight w:hRule="exact" w:val="227"/>
        </w:trPr>
        <w:tc>
          <w:tcPr>
            <w:tcW w:w="0" w:type="auto"/>
            <w:noWrap/>
            <w:vAlign w:val="center"/>
            <w:hideMark/>
          </w:tcPr>
          <w:p w14:paraId="72FEBE1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Colon</w:t>
            </w:r>
          </w:p>
        </w:tc>
        <w:tc>
          <w:tcPr>
            <w:tcW w:w="0" w:type="auto"/>
            <w:noWrap/>
            <w:vAlign w:val="bottom"/>
          </w:tcPr>
          <w:p w14:paraId="31D0942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134/137</w:t>
            </w:r>
          </w:p>
        </w:tc>
        <w:tc>
          <w:tcPr>
            <w:tcW w:w="0" w:type="auto"/>
            <w:noWrap/>
            <w:vAlign w:val="bottom"/>
          </w:tcPr>
          <w:p w14:paraId="29D0CE20" w14:textId="7EFDD476"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11</w:t>
            </w:r>
            <w:r w:rsidR="00687E2A">
              <w:rPr>
                <w:rFonts w:ascii="Arial" w:hAnsi="Arial" w:cs="Arial"/>
                <w:color w:val="000000"/>
                <w:sz w:val="20"/>
                <w:szCs w:val="20"/>
              </w:rPr>
              <w:t>7</w:t>
            </w:r>
            <w:r w:rsidRPr="009B2141">
              <w:rPr>
                <w:rFonts w:ascii="Arial" w:hAnsi="Arial" w:cs="Arial"/>
                <w:color w:val="000000"/>
                <w:sz w:val="20"/>
                <w:szCs w:val="20"/>
              </w:rPr>
              <w:t>/12</w:t>
            </w:r>
            <w:r w:rsidR="00687E2A">
              <w:rPr>
                <w:rFonts w:ascii="Arial" w:hAnsi="Arial" w:cs="Arial"/>
                <w:color w:val="000000"/>
                <w:sz w:val="20"/>
                <w:szCs w:val="20"/>
              </w:rPr>
              <w:t>7</w:t>
            </w:r>
          </w:p>
        </w:tc>
        <w:tc>
          <w:tcPr>
            <w:tcW w:w="1823" w:type="dxa"/>
            <w:noWrap/>
            <w:vAlign w:val="bottom"/>
          </w:tcPr>
          <w:p w14:paraId="4A806450" w14:textId="3C1CB35D" w:rsidR="009B4BCB" w:rsidRPr="009B2141" w:rsidRDefault="009B4BCB" w:rsidP="00C93A1B">
            <w:pPr>
              <w:spacing w:after="200" w:line="276" w:lineRule="auto"/>
              <w:rPr>
                <w:rFonts w:ascii="Arial" w:hAnsi="Arial" w:cs="Arial"/>
                <w:sz w:val="20"/>
                <w:szCs w:val="20"/>
              </w:rPr>
            </w:pPr>
            <w:r w:rsidRPr="009B2141">
              <w:rPr>
                <w:rFonts w:ascii="Arial" w:hAnsi="Arial" w:cs="Arial"/>
                <w:color w:val="000000"/>
                <w:sz w:val="20"/>
                <w:szCs w:val="20"/>
              </w:rPr>
              <w:t>0.68 (0.5</w:t>
            </w:r>
            <w:r w:rsidR="00C93A1B">
              <w:rPr>
                <w:rFonts w:ascii="Arial" w:hAnsi="Arial" w:cs="Arial"/>
                <w:color w:val="000000"/>
                <w:sz w:val="20"/>
                <w:szCs w:val="20"/>
              </w:rPr>
              <w:t>2</w:t>
            </w:r>
            <w:r w:rsidRPr="009B2141">
              <w:rPr>
                <w:rFonts w:ascii="Arial" w:hAnsi="Arial" w:cs="Arial"/>
                <w:color w:val="000000"/>
                <w:sz w:val="20"/>
                <w:szCs w:val="20"/>
              </w:rPr>
              <w:t>-0.89)</w:t>
            </w:r>
          </w:p>
        </w:tc>
        <w:tc>
          <w:tcPr>
            <w:tcW w:w="0" w:type="auto"/>
            <w:noWrap/>
            <w:vAlign w:val="bottom"/>
          </w:tcPr>
          <w:p w14:paraId="3A951DDD" w14:textId="6ACCB23E"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0.00</w:t>
            </w:r>
            <w:r w:rsidR="002108C3">
              <w:rPr>
                <w:rFonts w:ascii="Arial" w:hAnsi="Arial" w:cs="Arial"/>
                <w:color w:val="000000"/>
                <w:sz w:val="20"/>
                <w:szCs w:val="20"/>
              </w:rPr>
              <w:t>4</w:t>
            </w:r>
          </w:p>
        </w:tc>
        <w:tc>
          <w:tcPr>
            <w:tcW w:w="0" w:type="auto"/>
            <w:noWrap/>
            <w:vAlign w:val="bottom"/>
          </w:tcPr>
          <w:p w14:paraId="05A78819" w14:textId="49DEECA2"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w:t>
            </w:r>
            <w:r w:rsidR="002108C3" w:rsidRPr="009B2141">
              <w:rPr>
                <w:rFonts w:ascii="Arial" w:hAnsi="Arial" w:cs="Arial"/>
                <w:color w:val="000000"/>
                <w:sz w:val="20"/>
                <w:szCs w:val="20"/>
              </w:rPr>
              <w:t>0</w:t>
            </w:r>
            <w:r w:rsidR="002108C3">
              <w:rPr>
                <w:rFonts w:ascii="Arial" w:hAnsi="Arial" w:cs="Arial"/>
                <w:color w:val="000000"/>
                <w:sz w:val="20"/>
                <w:szCs w:val="20"/>
              </w:rPr>
              <w:t>88</w:t>
            </w:r>
          </w:p>
        </w:tc>
        <w:tc>
          <w:tcPr>
            <w:tcW w:w="0" w:type="auto"/>
            <w:noWrap/>
            <w:vAlign w:val="bottom"/>
          </w:tcPr>
          <w:p w14:paraId="071CCE46"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72</w:t>
            </w:r>
            <w:r w:rsidRPr="009B2141">
              <w:rPr>
                <w:rFonts w:ascii="Arial" w:hAnsi="Arial" w:cs="Arial"/>
                <w:color w:val="000000"/>
                <w:sz w:val="20"/>
                <w:szCs w:val="20"/>
              </w:rPr>
              <w:t>/89</w:t>
            </w:r>
          </w:p>
        </w:tc>
        <w:tc>
          <w:tcPr>
            <w:tcW w:w="0" w:type="auto"/>
            <w:noWrap/>
            <w:vAlign w:val="bottom"/>
          </w:tcPr>
          <w:p w14:paraId="772206D4"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73</w:t>
            </w:r>
            <w:r w:rsidRPr="009B2141">
              <w:rPr>
                <w:rFonts w:ascii="Arial" w:hAnsi="Arial" w:cs="Arial"/>
                <w:color w:val="000000"/>
                <w:sz w:val="20"/>
                <w:szCs w:val="20"/>
              </w:rPr>
              <w:t>/85</w:t>
            </w:r>
          </w:p>
        </w:tc>
        <w:tc>
          <w:tcPr>
            <w:tcW w:w="0" w:type="auto"/>
            <w:noWrap/>
            <w:vAlign w:val="bottom"/>
          </w:tcPr>
          <w:p w14:paraId="6F6CE41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08</w:t>
            </w:r>
            <w:r w:rsidRPr="009B2141">
              <w:rPr>
                <w:rFonts w:ascii="Arial" w:hAnsi="Arial" w:cs="Arial"/>
                <w:color w:val="000000"/>
                <w:sz w:val="20"/>
                <w:szCs w:val="20"/>
              </w:rPr>
              <w:t xml:space="preserve"> (0.</w:t>
            </w:r>
            <w:r>
              <w:rPr>
                <w:rFonts w:ascii="Arial" w:hAnsi="Arial" w:cs="Arial"/>
                <w:color w:val="000000"/>
                <w:sz w:val="20"/>
                <w:szCs w:val="20"/>
              </w:rPr>
              <w:t>76</w:t>
            </w:r>
            <w:r w:rsidRPr="009B2141">
              <w:rPr>
                <w:rFonts w:ascii="Arial" w:hAnsi="Arial" w:cs="Arial"/>
                <w:color w:val="000000"/>
                <w:sz w:val="20"/>
                <w:szCs w:val="20"/>
              </w:rPr>
              <w:t>-1.</w:t>
            </w:r>
            <w:r>
              <w:rPr>
                <w:rFonts w:ascii="Arial" w:hAnsi="Arial" w:cs="Arial"/>
                <w:color w:val="000000"/>
                <w:sz w:val="20"/>
                <w:szCs w:val="20"/>
              </w:rPr>
              <w:t>54</w:t>
            </w:r>
            <w:r w:rsidRPr="009B2141">
              <w:rPr>
                <w:rFonts w:ascii="Arial" w:hAnsi="Arial" w:cs="Arial"/>
                <w:color w:val="000000"/>
                <w:sz w:val="20"/>
                <w:szCs w:val="20"/>
              </w:rPr>
              <w:t>)</w:t>
            </w:r>
          </w:p>
        </w:tc>
        <w:tc>
          <w:tcPr>
            <w:tcW w:w="0" w:type="auto"/>
            <w:noWrap/>
            <w:vAlign w:val="bottom"/>
          </w:tcPr>
          <w:p w14:paraId="3F76D73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651</w:t>
            </w:r>
          </w:p>
        </w:tc>
        <w:tc>
          <w:tcPr>
            <w:tcW w:w="0" w:type="auto"/>
            <w:noWrap/>
            <w:vAlign w:val="bottom"/>
          </w:tcPr>
          <w:p w14:paraId="4D2B2DE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131</w:t>
            </w:r>
          </w:p>
        </w:tc>
      </w:tr>
      <w:tr w:rsidR="00B52448" w:rsidRPr="009B2141" w14:paraId="1034E0D9" w14:textId="77777777" w:rsidTr="008235AE">
        <w:trPr>
          <w:trHeight w:hRule="exact" w:val="227"/>
        </w:trPr>
        <w:tc>
          <w:tcPr>
            <w:tcW w:w="0" w:type="auto"/>
            <w:noWrap/>
            <w:vAlign w:val="center"/>
            <w:hideMark/>
          </w:tcPr>
          <w:p w14:paraId="67CB30F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 xml:space="preserve">Rectum / </w:t>
            </w:r>
            <w:proofErr w:type="spellStart"/>
            <w:r w:rsidRPr="009B2141">
              <w:rPr>
                <w:rFonts w:ascii="Arial" w:hAnsi="Arial" w:cs="Arial"/>
                <w:sz w:val="20"/>
                <w:szCs w:val="20"/>
              </w:rPr>
              <w:t>rect</w:t>
            </w:r>
            <w:r>
              <w:rPr>
                <w:rFonts w:ascii="Arial" w:hAnsi="Arial" w:cs="Arial"/>
                <w:sz w:val="20"/>
                <w:szCs w:val="20"/>
              </w:rPr>
              <w:t>o</w:t>
            </w:r>
            <w:r w:rsidRPr="009B2141">
              <w:rPr>
                <w:rFonts w:ascii="Arial" w:hAnsi="Arial" w:cs="Arial"/>
                <w:sz w:val="20"/>
                <w:szCs w:val="20"/>
              </w:rPr>
              <w:t>sigmoid</w:t>
            </w:r>
            <w:proofErr w:type="spellEnd"/>
          </w:p>
        </w:tc>
        <w:tc>
          <w:tcPr>
            <w:tcW w:w="0" w:type="auto"/>
            <w:noWrap/>
            <w:vAlign w:val="bottom"/>
          </w:tcPr>
          <w:p w14:paraId="79229C5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121/126</w:t>
            </w:r>
          </w:p>
        </w:tc>
        <w:tc>
          <w:tcPr>
            <w:tcW w:w="0" w:type="auto"/>
            <w:noWrap/>
            <w:vAlign w:val="bottom"/>
          </w:tcPr>
          <w:p w14:paraId="3FD3C3C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134/139</w:t>
            </w:r>
          </w:p>
        </w:tc>
        <w:tc>
          <w:tcPr>
            <w:tcW w:w="1823" w:type="dxa"/>
            <w:noWrap/>
            <w:vAlign w:val="bottom"/>
          </w:tcPr>
          <w:p w14:paraId="3A0AF9AB" w14:textId="23A43898"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0.9</w:t>
            </w:r>
            <w:r w:rsidR="002108C3">
              <w:rPr>
                <w:rFonts w:ascii="Arial" w:hAnsi="Arial" w:cs="Arial"/>
                <w:color w:val="000000"/>
                <w:sz w:val="20"/>
                <w:szCs w:val="20"/>
              </w:rPr>
              <w:t>4</w:t>
            </w:r>
            <w:r w:rsidRPr="009B2141">
              <w:rPr>
                <w:rFonts w:ascii="Arial" w:hAnsi="Arial" w:cs="Arial"/>
                <w:color w:val="000000"/>
                <w:sz w:val="20"/>
                <w:szCs w:val="20"/>
              </w:rPr>
              <w:t xml:space="preserve"> (0.72-1.2</w:t>
            </w:r>
            <w:r w:rsidR="002108C3">
              <w:rPr>
                <w:rFonts w:ascii="Arial" w:hAnsi="Arial" w:cs="Arial"/>
                <w:color w:val="000000"/>
                <w:sz w:val="20"/>
                <w:szCs w:val="20"/>
              </w:rPr>
              <w:t>1</w:t>
            </w:r>
            <w:r w:rsidRPr="009B2141">
              <w:rPr>
                <w:rFonts w:ascii="Arial" w:hAnsi="Arial" w:cs="Arial"/>
                <w:color w:val="000000"/>
                <w:sz w:val="20"/>
                <w:szCs w:val="20"/>
              </w:rPr>
              <w:t>)</w:t>
            </w:r>
          </w:p>
        </w:tc>
        <w:tc>
          <w:tcPr>
            <w:tcW w:w="0" w:type="auto"/>
            <w:noWrap/>
            <w:vAlign w:val="bottom"/>
          </w:tcPr>
          <w:p w14:paraId="5218F46E" w14:textId="3F8264E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sidR="002108C3">
              <w:rPr>
                <w:rFonts w:ascii="Arial" w:hAnsi="Arial" w:cs="Arial"/>
                <w:color w:val="000000"/>
                <w:sz w:val="20"/>
                <w:szCs w:val="20"/>
              </w:rPr>
              <w:t>607</w:t>
            </w:r>
          </w:p>
        </w:tc>
        <w:tc>
          <w:tcPr>
            <w:tcW w:w="0" w:type="auto"/>
            <w:noWrap/>
            <w:vAlign w:val="bottom"/>
          </w:tcPr>
          <w:p w14:paraId="2265FB9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3D71FC0B"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34</w:t>
            </w:r>
            <w:r w:rsidRPr="009B2141">
              <w:rPr>
                <w:rFonts w:ascii="Arial" w:hAnsi="Arial" w:cs="Arial"/>
                <w:color w:val="000000"/>
                <w:sz w:val="20"/>
                <w:szCs w:val="20"/>
              </w:rPr>
              <w:t>/44</w:t>
            </w:r>
          </w:p>
        </w:tc>
        <w:tc>
          <w:tcPr>
            <w:tcW w:w="0" w:type="auto"/>
            <w:noWrap/>
            <w:vAlign w:val="bottom"/>
          </w:tcPr>
          <w:p w14:paraId="58DEF535"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42</w:t>
            </w:r>
            <w:r w:rsidRPr="009B2141">
              <w:rPr>
                <w:rFonts w:ascii="Arial" w:hAnsi="Arial" w:cs="Arial"/>
                <w:color w:val="000000"/>
                <w:sz w:val="20"/>
                <w:szCs w:val="20"/>
              </w:rPr>
              <w:t>/45</w:t>
            </w:r>
          </w:p>
        </w:tc>
        <w:tc>
          <w:tcPr>
            <w:tcW w:w="0" w:type="auto"/>
            <w:noWrap/>
            <w:vAlign w:val="bottom"/>
          </w:tcPr>
          <w:p w14:paraId="7C71C97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1.7</w:t>
            </w:r>
            <w:r>
              <w:rPr>
                <w:rFonts w:ascii="Arial" w:hAnsi="Arial" w:cs="Arial"/>
                <w:color w:val="000000"/>
                <w:sz w:val="20"/>
                <w:szCs w:val="20"/>
              </w:rPr>
              <w:t>4</w:t>
            </w:r>
            <w:r w:rsidRPr="009B2141">
              <w:rPr>
                <w:rFonts w:ascii="Arial" w:hAnsi="Arial" w:cs="Arial"/>
                <w:color w:val="000000"/>
                <w:sz w:val="20"/>
                <w:szCs w:val="20"/>
              </w:rPr>
              <w:t xml:space="preserve"> (</w:t>
            </w:r>
            <w:r>
              <w:rPr>
                <w:rFonts w:ascii="Arial" w:hAnsi="Arial" w:cs="Arial"/>
                <w:color w:val="000000"/>
                <w:sz w:val="20"/>
                <w:szCs w:val="20"/>
              </w:rPr>
              <w:t>1</w:t>
            </w:r>
            <w:r w:rsidRPr="009B2141">
              <w:rPr>
                <w:rFonts w:ascii="Arial" w:hAnsi="Arial" w:cs="Arial"/>
                <w:color w:val="000000"/>
                <w:sz w:val="20"/>
                <w:szCs w:val="20"/>
              </w:rPr>
              <w:t>.</w:t>
            </w:r>
            <w:r>
              <w:rPr>
                <w:rFonts w:ascii="Arial" w:hAnsi="Arial" w:cs="Arial"/>
                <w:color w:val="000000"/>
                <w:sz w:val="20"/>
                <w:szCs w:val="20"/>
              </w:rPr>
              <w:t>06</w:t>
            </w:r>
            <w:r w:rsidRPr="009B2141">
              <w:rPr>
                <w:rFonts w:ascii="Arial" w:hAnsi="Arial" w:cs="Arial"/>
                <w:color w:val="000000"/>
                <w:sz w:val="20"/>
                <w:szCs w:val="20"/>
              </w:rPr>
              <w:t>-</w:t>
            </w:r>
            <w:r>
              <w:rPr>
                <w:rFonts w:ascii="Arial" w:hAnsi="Arial" w:cs="Arial"/>
                <w:color w:val="000000"/>
                <w:sz w:val="20"/>
                <w:szCs w:val="20"/>
              </w:rPr>
              <w:t>2</w:t>
            </w:r>
            <w:r w:rsidRPr="009B2141">
              <w:rPr>
                <w:rFonts w:ascii="Arial" w:hAnsi="Arial" w:cs="Arial"/>
                <w:color w:val="000000"/>
                <w:sz w:val="20"/>
                <w:szCs w:val="20"/>
              </w:rPr>
              <w:t>.</w:t>
            </w:r>
            <w:r>
              <w:rPr>
                <w:rFonts w:ascii="Arial" w:hAnsi="Arial" w:cs="Arial"/>
                <w:color w:val="000000"/>
                <w:sz w:val="20"/>
                <w:szCs w:val="20"/>
              </w:rPr>
              <w:t>85</w:t>
            </w:r>
            <w:r w:rsidRPr="009B2141">
              <w:rPr>
                <w:rFonts w:ascii="Arial" w:hAnsi="Arial" w:cs="Arial"/>
                <w:color w:val="000000"/>
                <w:sz w:val="20"/>
                <w:szCs w:val="20"/>
              </w:rPr>
              <w:t>)</w:t>
            </w:r>
          </w:p>
        </w:tc>
        <w:tc>
          <w:tcPr>
            <w:tcW w:w="0" w:type="auto"/>
            <w:noWrap/>
            <w:vAlign w:val="bottom"/>
          </w:tcPr>
          <w:p w14:paraId="344AEAE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0.02</w:t>
            </w:r>
            <w:r>
              <w:rPr>
                <w:rFonts w:ascii="Arial" w:hAnsi="Arial" w:cs="Arial"/>
                <w:color w:val="000000"/>
                <w:sz w:val="20"/>
                <w:szCs w:val="20"/>
              </w:rPr>
              <w:t>9</w:t>
            </w:r>
          </w:p>
        </w:tc>
        <w:tc>
          <w:tcPr>
            <w:tcW w:w="0" w:type="auto"/>
            <w:noWrap/>
            <w:vAlign w:val="bottom"/>
          </w:tcPr>
          <w:p w14:paraId="3923099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5D561366" w14:textId="77777777" w:rsidTr="008235AE">
        <w:trPr>
          <w:trHeight w:hRule="exact" w:val="227"/>
        </w:trPr>
        <w:tc>
          <w:tcPr>
            <w:tcW w:w="0" w:type="auto"/>
            <w:tcBorders>
              <w:bottom w:val="single" w:sz="4" w:space="0" w:color="auto"/>
            </w:tcBorders>
            <w:noWrap/>
            <w:vAlign w:val="center"/>
            <w:hideMark/>
          </w:tcPr>
          <w:p w14:paraId="57A28E44"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1238B1B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2406088E" w14:textId="0865BAAD"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1682F1F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3889B4C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15E7F4A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7EA2834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3B92893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7FA5ED5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1B8F534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647AFD58" w14:textId="77777777" w:rsidR="009B4BCB" w:rsidRPr="009B2141" w:rsidRDefault="009B4BCB" w:rsidP="00C84CD1">
            <w:pPr>
              <w:spacing w:after="200" w:line="276" w:lineRule="auto"/>
              <w:rPr>
                <w:rFonts w:ascii="Arial" w:hAnsi="Arial" w:cs="Arial"/>
                <w:sz w:val="20"/>
                <w:szCs w:val="20"/>
              </w:rPr>
            </w:pPr>
          </w:p>
        </w:tc>
      </w:tr>
      <w:tr w:rsidR="009B4BCB" w:rsidRPr="009B2141" w14:paraId="27A9F2D7" w14:textId="77777777" w:rsidTr="00F43153">
        <w:trPr>
          <w:trHeight w:hRule="exact" w:val="227"/>
        </w:trPr>
        <w:tc>
          <w:tcPr>
            <w:tcW w:w="13979" w:type="dxa"/>
            <w:gridSpan w:val="11"/>
            <w:shd w:val="clear" w:color="auto" w:fill="B2A1C7" w:themeFill="accent4" w:themeFillTint="99"/>
            <w:noWrap/>
            <w:vAlign w:val="center"/>
            <w:hideMark/>
          </w:tcPr>
          <w:p w14:paraId="4A33289D" w14:textId="3374EB7F"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 xml:space="preserve">Number of </w:t>
            </w:r>
            <w:r w:rsidR="00CB335D">
              <w:rPr>
                <w:rFonts w:ascii="Arial" w:hAnsi="Arial" w:cs="Arial"/>
                <w:b/>
                <w:sz w:val="20"/>
                <w:szCs w:val="20"/>
              </w:rPr>
              <w:t xml:space="preserve">metastatic </w:t>
            </w:r>
            <w:r w:rsidRPr="009B2141">
              <w:rPr>
                <w:rFonts w:ascii="Arial" w:hAnsi="Arial" w:cs="Arial"/>
                <w:b/>
                <w:sz w:val="20"/>
                <w:szCs w:val="20"/>
              </w:rPr>
              <w:t>sites</w:t>
            </w:r>
          </w:p>
        </w:tc>
      </w:tr>
      <w:tr w:rsidR="00B52448" w:rsidRPr="009B2141" w14:paraId="7D469DDC" w14:textId="77777777" w:rsidTr="008235AE">
        <w:trPr>
          <w:trHeight w:hRule="exact" w:val="227"/>
        </w:trPr>
        <w:tc>
          <w:tcPr>
            <w:tcW w:w="0" w:type="auto"/>
            <w:noWrap/>
            <w:vAlign w:val="center"/>
            <w:hideMark/>
          </w:tcPr>
          <w:p w14:paraId="3DD5F9D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1</w:t>
            </w:r>
          </w:p>
        </w:tc>
        <w:tc>
          <w:tcPr>
            <w:tcW w:w="0" w:type="auto"/>
            <w:noWrap/>
            <w:vAlign w:val="bottom"/>
          </w:tcPr>
          <w:p w14:paraId="54DEC83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105/111</w:t>
            </w:r>
          </w:p>
        </w:tc>
        <w:tc>
          <w:tcPr>
            <w:tcW w:w="0" w:type="auto"/>
            <w:noWrap/>
            <w:vAlign w:val="bottom"/>
          </w:tcPr>
          <w:p w14:paraId="01B372F2" w14:textId="2E377320"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10</w:t>
            </w:r>
            <w:r w:rsidR="00687E2A">
              <w:rPr>
                <w:rFonts w:ascii="Arial" w:hAnsi="Arial" w:cs="Arial"/>
                <w:color w:val="000000"/>
                <w:sz w:val="20"/>
                <w:szCs w:val="20"/>
              </w:rPr>
              <w:t>8</w:t>
            </w:r>
            <w:r w:rsidRPr="009B2141">
              <w:rPr>
                <w:rFonts w:ascii="Arial" w:hAnsi="Arial" w:cs="Arial"/>
                <w:color w:val="000000"/>
                <w:sz w:val="20"/>
                <w:szCs w:val="20"/>
              </w:rPr>
              <w:t>/11</w:t>
            </w:r>
            <w:r w:rsidR="00687E2A">
              <w:rPr>
                <w:rFonts w:ascii="Arial" w:hAnsi="Arial" w:cs="Arial"/>
                <w:color w:val="000000"/>
                <w:sz w:val="20"/>
                <w:szCs w:val="20"/>
              </w:rPr>
              <w:t>7</w:t>
            </w:r>
          </w:p>
        </w:tc>
        <w:tc>
          <w:tcPr>
            <w:tcW w:w="1823" w:type="dxa"/>
            <w:noWrap/>
            <w:vAlign w:val="bottom"/>
          </w:tcPr>
          <w:p w14:paraId="5C4D71A6" w14:textId="20485829"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0.89 (0.67-1.1</w:t>
            </w:r>
            <w:r w:rsidR="002108C3">
              <w:rPr>
                <w:rFonts w:ascii="Arial" w:hAnsi="Arial" w:cs="Arial"/>
                <w:color w:val="000000"/>
                <w:sz w:val="20"/>
                <w:szCs w:val="20"/>
              </w:rPr>
              <w:t>8</w:t>
            </w:r>
            <w:r w:rsidRPr="009B2141">
              <w:rPr>
                <w:rFonts w:ascii="Arial" w:hAnsi="Arial" w:cs="Arial"/>
                <w:color w:val="000000"/>
                <w:sz w:val="20"/>
                <w:szCs w:val="20"/>
              </w:rPr>
              <w:t>)</w:t>
            </w:r>
          </w:p>
        </w:tc>
        <w:tc>
          <w:tcPr>
            <w:tcW w:w="0" w:type="auto"/>
            <w:noWrap/>
            <w:vAlign w:val="bottom"/>
          </w:tcPr>
          <w:p w14:paraId="220DCEF1" w14:textId="126AE5F4"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0.4</w:t>
            </w:r>
            <w:r>
              <w:rPr>
                <w:rFonts w:ascii="Arial" w:hAnsi="Arial" w:cs="Arial"/>
                <w:color w:val="000000"/>
                <w:sz w:val="20"/>
                <w:szCs w:val="20"/>
              </w:rPr>
              <w:t>0</w:t>
            </w:r>
            <w:r w:rsidR="002108C3">
              <w:rPr>
                <w:rFonts w:ascii="Arial" w:hAnsi="Arial" w:cs="Arial"/>
                <w:color w:val="000000"/>
                <w:sz w:val="20"/>
                <w:szCs w:val="20"/>
              </w:rPr>
              <w:t>8</w:t>
            </w:r>
          </w:p>
        </w:tc>
        <w:tc>
          <w:tcPr>
            <w:tcW w:w="0" w:type="auto"/>
            <w:noWrap/>
            <w:vAlign w:val="bottom"/>
          </w:tcPr>
          <w:p w14:paraId="06C8B1AC" w14:textId="08A06AFA"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0.3</w:t>
            </w:r>
            <w:r w:rsidR="002108C3">
              <w:rPr>
                <w:rFonts w:ascii="Arial" w:hAnsi="Arial" w:cs="Arial"/>
                <w:color w:val="000000"/>
                <w:sz w:val="20"/>
                <w:szCs w:val="20"/>
              </w:rPr>
              <w:t>61</w:t>
            </w:r>
          </w:p>
        </w:tc>
        <w:tc>
          <w:tcPr>
            <w:tcW w:w="0" w:type="auto"/>
            <w:noWrap/>
            <w:vAlign w:val="bottom"/>
          </w:tcPr>
          <w:p w14:paraId="5C54B6D9"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31</w:t>
            </w:r>
            <w:r w:rsidRPr="009B2141">
              <w:rPr>
                <w:rFonts w:ascii="Arial" w:hAnsi="Arial" w:cs="Arial"/>
                <w:color w:val="000000"/>
                <w:sz w:val="20"/>
                <w:szCs w:val="20"/>
              </w:rPr>
              <w:t>/47</w:t>
            </w:r>
          </w:p>
        </w:tc>
        <w:tc>
          <w:tcPr>
            <w:tcW w:w="0" w:type="auto"/>
            <w:noWrap/>
            <w:vAlign w:val="bottom"/>
          </w:tcPr>
          <w:p w14:paraId="38F798D8"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51</w:t>
            </w:r>
            <w:r w:rsidRPr="009B2141">
              <w:rPr>
                <w:rFonts w:ascii="Arial" w:hAnsi="Arial" w:cs="Arial"/>
                <w:color w:val="000000"/>
                <w:sz w:val="20"/>
                <w:szCs w:val="20"/>
              </w:rPr>
              <w:t>/58</w:t>
            </w:r>
          </w:p>
        </w:tc>
        <w:tc>
          <w:tcPr>
            <w:tcW w:w="0" w:type="auto"/>
            <w:noWrap/>
            <w:vAlign w:val="bottom"/>
          </w:tcPr>
          <w:p w14:paraId="0DAF738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1.3</w:t>
            </w:r>
            <w:r>
              <w:rPr>
                <w:rFonts w:ascii="Arial" w:hAnsi="Arial" w:cs="Arial"/>
                <w:color w:val="000000"/>
                <w:sz w:val="20"/>
                <w:szCs w:val="20"/>
              </w:rPr>
              <w:t>5</w:t>
            </w:r>
            <w:r w:rsidRPr="009B2141">
              <w:rPr>
                <w:rFonts w:ascii="Arial" w:hAnsi="Arial" w:cs="Arial"/>
                <w:color w:val="000000"/>
                <w:sz w:val="20"/>
                <w:szCs w:val="20"/>
              </w:rPr>
              <w:t xml:space="preserve"> (0.8</w:t>
            </w:r>
            <w:r>
              <w:rPr>
                <w:rFonts w:ascii="Arial" w:hAnsi="Arial" w:cs="Arial"/>
                <w:color w:val="000000"/>
                <w:sz w:val="20"/>
                <w:szCs w:val="20"/>
              </w:rPr>
              <w:t>4</w:t>
            </w:r>
            <w:r w:rsidRPr="009B2141">
              <w:rPr>
                <w:rFonts w:ascii="Arial" w:hAnsi="Arial" w:cs="Arial"/>
                <w:color w:val="000000"/>
                <w:sz w:val="20"/>
                <w:szCs w:val="20"/>
              </w:rPr>
              <w:t>-2.</w:t>
            </w:r>
            <w:r>
              <w:rPr>
                <w:rFonts w:ascii="Arial" w:hAnsi="Arial" w:cs="Arial"/>
                <w:color w:val="000000"/>
                <w:sz w:val="20"/>
                <w:szCs w:val="20"/>
              </w:rPr>
              <w:t>16</w:t>
            </w:r>
            <w:r w:rsidRPr="009B2141">
              <w:rPr>
                <w:rFonts w:ascii="Arial" w:hAnsi="Arial" w:cs="Arial"/>
                <w:color w:val="000000"/>
                <w:sz w:val="20"/>
                <w:szCs w:val="20"/>
              </w:rPr>
              <w:t>)</w:t>
            </w:r>
          </w:p>
        </w:tc>
        <w:tc>
          <w:tcPr>
            <w:tcW w:w="0" w:type="auto"/>
            <w:noWrap/>
            <w:vAlign w:val="bottom"/>
          </w:tcPr>
          <w:p w14:paraId="1EEFF2D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0.2</w:t>
            </w:r>
            <w:r>
              <w:rPr>
                <w:rFonts w:ascii="Arial" w:hAnsi="Arial" w:cs="Arial"/>
                <w:color w:val="000000"/>
                <w:sz w:val="20"/>
                <w:szCs w:val="20"/>
              </w:rPr>
              <w:t>19</w:t>
            </w:r>
          </w:p>
        </w:tc>
        <w:tc>
          <w:tcPr>
            <w:tcW w:w="0" w:type="auto"/>
            <w:noWrap/>
            <w:vAlign w:val="bottom"/>
          </w:tcPr>
          <w:p w14:paraId="7642D73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763</w:t>
            </w:r>
          </w:p>
        </w:tc>
      </w:tr>
      <w:tr w:rsidR="00B52448" w:rsidRPr="009B2141" w14:paraId="17F6D5FD" w14:textId="77777777" w:rsidTr="008235AE">
        <w:trPr>
          <w:trHeight w:hRule="exact" w:val="227"/>
        </w:trPr>
        <w:tc>
          <w:tcPr>
            <w:tcW w:w="0" w:type="auto"/>
            <w:noWrap/>
            <w:vAlign w:val="center"/>
            <w:hideMark/>
          </w:tcPr>
          <w:p w14:paraId="1922F52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&gt;1</w:t>
            </w:r>
          </w:p>
        </w:tc>
        <w:tc>
          <w:tcPr>
            <w:tcW w:w="0" w:type="auto"/>
            <w:noWrap/>
            <w:vAlign w:val="bottom"/>
          </w:tcPr>
          <w:p w14:paraId="6D230F1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150/152</w:t>
            </w:r>
          </w:p>
        </w:tc>
        <w:tc>
          <w:tcPr>
            <w:tcW w:w="0" w:type="auto"/>
            <w:noWrap/>
            <w:vAlign w:val="bottom"/>
          </w:tcPr>
          <w:p w14:paraId="7505C05C" w14:textId="3BB0EF87"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14</w:t>
            </w:r>
            <w:r w:rsidR="00687E2A">
              <w:rPr>
                <w:rFonts w:ascii="Arial" w:hAnsi="Arial" w:cs="Arial"/>
                <w:color w:val="000000"/>
                <w:sz w:val="20"/>
                <w:szCs w:val="20"/>
              </w:rPr>
              <w:t>3</w:t>
            </w:r>
            <w:r w:rsidRPr="009B2141">
              <w:rPr>
                <w:rFonts w:ascii="Arial" w:hAnsi="Arial" w:cs="Arial"/>
                <w:color w:val="000000"/>
                <w:sz w:val="20"/>
                <w:szCs w:val="20"/>
              </w:rPr>
              <w:t>/1</w:t>
            </w:r>
            <w:r w:rsidR="00687E2A">
              <w:rPr>
                <w:rFonts w:ascii="Arial" w:hAnsi="Arial" w:cs="Arial"/>
                <w:color w:val="000000"/>
                <w:sz w:val="20"/>
                <w:szCs w:val="20"/>
              </w:rPr>
              <w:t>49</w:t>
            </w:r>
          </w:p>
        </w:tc>
        <w:tc>
          <w:tcPr>
            <w:tcW w:w="1823" w:type="dxa"/>
            <w:noWrap/>
            <w:vAlign w:val="bottom"/>
          </w:tcPr>
          <w:p w14:paraId="78B18AD2" w14:textId="2E41BE02"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0.7</w:t>
            </w:r>
            <w:r w:rsidR="002108C3">
              <w:rPr>
                <w:rFonts w:ascii="Arial" w:hAnsi="Arial" w:cs="Arial"/>
                <w:color w:val="000000"/>
                <w:sz w:val="20"/>
                <w:szCs w:val="20"/>
              </w:rPr>
              <w:t>5</w:t>
            </w:r>
            <w:r w:rsidRPr="009B2141">
              <w:rPr>
                <w:rFonts w:ascii="Arial" w:hAnsi="Arial" w:cs="Arial"/>
                <w:color w:val="000000"/>
                <w:sz w:val="20"/>
                <w:szCs w:val="20"/>
              </w:rPr>
              <w:t xml:space="preserve"> (0.58-0.9</w:t>
            </w:r>
            <w:r w:rsidR="002108C3">
              <w:rPr>
                <w:rFonts w:ascii="Arial" w:hAnsi="Arial" w:cs="Arial"/>
                <w:color w:val="000000"/>
                <w:sz w:val="20"/>
                <w:szCs w:val="20"/>
              </w:rPr>
              <w:t>5</w:t>
            </w:r>
            <w:r w:rsidRPr="009B2141">
              <w:rPr>
                <w:rFonts w:ascii="Arial" w:hAnsi="Arial" w:cs="Arial"/>
                <w:color w:val="000000"/>
                <w:sz w:val="20"/>
                <w:szCs w:val="20"/>
              </w:rPr>
              <w:t>)</w:t>
            </w:r>
          </w:p>
        </w:tc>
        <w:tc>
          <w:tcPr>
            <w:tcW w:w="0" w:type="auto"/>
            <w:noWrap/>
            <w:vAlign w:val="bottom"/>
          </w:tcPr>
          <w:p w14:paraId="4E278ECD" w14:textId="2B23200E"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0.01</w:t>
            </w:r>
            <w:r w:rsidR="002108C3">
              <w:rPr>
                <w:rFonts w:ascii="Arial" w:hAnsi="Arial" w:cs="Arial"/>
                <w:color w:val="000000"/>
                <w:sz w:val="20"/>
                <w:szCs w:val="20"/>
              </w:rPr>
              <w:t>8</w:t>
            </w:r>
          </w:p>
        </w:tc>
        <w:tc>
          <w:tcPr>
            <w:tcW w:w="0" w:type="auto"/>
            <w:noWrap/>
            <w:vAlign w:val="bottom"/>
          </w:tcPr>
          <w:p w14:paraId="5E9E39B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771838BA"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75</w:t>
            </w:r>
            <w:r w:rsidRPr="009B2141">
              <w:rPr>
                <w:rFonts w:ascii="Arial" w:hAnsi="Arial" w:cs="Arial"/>
                <w:color w:val="000000"/>
                <w:sz w:val="20"/>
                <w:szCs w:val="20"/>
              </w:rPr>
              <w:t>/86</w:t>
            </w:r>
          </w:p>
        </w:tc>
        <w:tc>
          <w:tcPr>
            <w:tcW w:w="0" w:type="auto"/>
            <w:noWrap/>
            <w:vAlign w:val="bottom"/>
          </w:tcPr>
          <w:p w14:paraId="77453A51"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64</w:t>
            </w:r>
            <w:r w:rsidRPr="009B2141">
              <w:rPr>
                <w:rFonts w:ascii="Arial" w:hAnsi="Arial" w:cs="Arial"/>
                <w:color w:val="000000"/>
                <w:sz w:val="20"/>
                <w:szCs w:val="20"/>
              </w:rPr>
              <w:t>/72</w:t>
            </w:r>
          </w:p>
        </w:tc>
        <w:tc>
          <w:tcPr>
            <w:tcW w:w="0" w:type="auto"/>
            <w:noWrap/>
            <w:vAlign w:val="bottom"/>
          </w:tcPr>
          <w:p w14:paraId="35DB344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23</w:t>
            </w:r>
            <w:r w:rsidRPr="009B2141">
              <w:rPr>
                <w:rFonts w:ascii="Arial" w:hAnsi="Arial" w:cs="Arial"/>
                <w:color w:val="000000"/>
                <w:sz w:val="20"/>
                <w:szCs w:val="20"/>
              </w:rPr>
              <w:t xml:space="preserve"> (0.</w:t>
            </w:r>
            <w:r>
              <w:rPr>
                <w:rFonts w:ascii="Arial" w:hAnsi="Arial" w:cs="Arial"/>
                <w:color w:val="000000"/>
                <w:sz w:val="20"/>
                <w:szCs w:val="20"/>
              </w:rPr>
              <w:t>85</w:t>
            </w:r>
            <w:r w:rsidRPr="009B2141">
              <w:rPr>
                <w:rFonts w:ascii="Arial" w:hAnsi="Arial" w:cs="Arial"/>
                <w:color w:val="000000"/>
                <w:sz w:val="20"/>
                <w:szCs w:val="20"/>
              </w:rPr>
              <w:t>-1.</w:t>
            </w:r>
            <w:r>
              <w:rPr>
                <w:rFonts w:ascii="Arial" w:hAnsi="Arial" w:cs="Arial"/>
                <w:color w:val="000000"/>
                <w:sz w:val="20"/>
                <w:szCs w:val="20"/>
              </w:rPr>
              <w:t>77</w:t>
            </w:r>
            <w:r w:rsidRPr="009B2141">
              <w:rPr>
                <w:rFonts w:ascii="Arial" w:hAnsi="Arial" w:cs="Arial"/>
                <w:color w:val="000000"/>
                <w:sz w:val="20"/>
                <w:szCs w:val="20"/>
              </w:rPr>
              <w:t>)</w:t>
            </w:r>
          </w:p>
        </w:tc>
        <w:tc>
          <w:tcPr>
            <w:tcW w:w="0" w:type="auto"/>
            <w:noWrap/>
            <w:vAlign w:val="bottom"/>
          </w:tcPr>
          <w:p w14:paraId="3571759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272</w:t>
            </w:r>
          </w:p>
        </w:tc>
        <w:tc>
          <w:tcPr>
            <w:tcW w:w="0" w:type="auto"/>
            <w:noWrap/>
            <w:vAlign w:val="bottom"/>
          </w:tcPr>
          <w:p w14:paraId="5CB7F31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7A2129D6" w14:textId="77777777" w:rsidTr="008235AE">
        <w:trPr>
          <w:trHeight w:hRule="exact" w:val="227"/>
        </w:trPr>
        <w:tc>
          <w:tcPr>
            <w:tcW w:w="0" w:type="auto"/>
            <w:tcBorders>
              <w:bottom w:val="single" w:sz="4" w:space="0" w:color="auto"/>
            </w:tcBorders>
            <w:noWrap/>
            <w:vAlign w:val="center"/>
            <w:hideMark/>
          </w:tcPr>
          <w:p w14:paraId="737C09B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788CFA1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5363D52B" w14:textId="7D917DF1"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37F5BA1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68F1250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06255BA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6238CEC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3862B23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3D5AD73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60FF5BE1"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3F74AD17" w14:textId="77777777" w:rsidR="009B4BCB" w:rsidRPr="009B2141" w:rsidRDefault="009B4BCB" w:rsidP="00C84CD1">
            <w:pPr>
              <w:spacing w:after="200" w:line="276" w:lineRule="auto"/>
              <w:rPr>
                <w:rFonts w:ascii="Arial" w:hAnsi="Arial" w:cs="Arial"/>
                <w:sz w:val="20"/>
                <w:szCs w:val="20"/>
              </w:rPr>
            </w:pPr>
          </w:p>
        </w:tc>
      </w:tr>
      <w:tr w:rsidR="009B4BCB" w:rsidRPr="009B2141" w14:paraId="21AC505B" w14:textId="77777777" w:rsidTr="00F43153">
        <w:trPr>
          <w:trHeight w:hRule="exact" w:val="227"/>
        </w:trPr>
        <w:tc>
          <w:tcPr>
            <w:tcW w:w="13979" w:type="dxa"/>
            <w:gridSpan w:val="11"/>
            <w:shd w:val="clear" w:color="auto" w:fill="B2A1C7" w:themeFill="accent4" w:themeFillTint="99"/>
            <w:noWrap/>
            <w:vAlign w:val="center"/>
            <w:hideMark/>
          </w:tcPr>
          <w:p w14:paraId="654EF8D1" w14:textId="77777777" w:rsidR="009B4BCB" w:rsidRPr="009B2141" w:rsidRDefault="009B4BCB" w:rsidP="00C84CD1">
            <w:pPr>
              <w:spacing w:after="200" w:line="276" w:lineRule="auto"/>
              <w:rPr>
                <w:rFonts w:ascii="Arial" w:hAnsi="Arial" w:cs="Arial"/>
                <w:b/>
                <w:sz w:val="20"/>
                <w:szCs w:val="20"/>
              </w:rPr>
            </w:pPr>
            <w:r>
              <w:rPr>
                <w:rFonts w:ascii="Arial" w:hAnsi="Arial" w:cs="Arial"/>
                <w:b/>
                <w:sz w:val="20"/>
                <w:szCs w:val="20"/>
              </w:rPr>
              <w:t>Stage of disease and primary tumor resection status</w:t>
            </w:r>
          </w:p>
        </w:tc>
      </w:tr>
      <w:tr w:rsidR="00B52448" w:rsidRPr="009B2141" w14:paraId="01833905" w14:textId="77777777" w:rsidTr="008235AE">
        <w:trPr>
          <w:trHeight w:hRule="exact" w:val="227"/>
        </w:trPr>
        <w:tc>
          <w:tcPr>
            <w:tcW w:w="0" w:type="auto"/>
            <w:noWrap/>
            <w:vAlign w:val="center"/>
            <w:hideMark/>
          </w:tcPr>
          <w:p w14:paraId="6A93722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Synchronous, resection</w:t>
            </w:r>
          </w:p>
        </w:tc>
        <w:tc>
          <w:tcPr>
            <w:tcW w:w="0" w:type="auto"/>
            <w:noWrap/>
            <w:vAlign w:val="bottom"/>
          </w:tcPr>
          <w:p w14:paraId="358EF36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74/77</w:t>
            </w:r>
          </w:p>
        </w:tc>
        <w:tc>
          <w:tcPr>
            <w:tcW w:w="0" w:type="auto"/>
            <w:noWrap/>
            <w:vAlign w:val="bottom"/>
          </w:tcPr>
          <w:p w14:paraId="481C507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81/91</w:t>
            </w:r>
          </w:p>
        </w:tc>
        <w:tc>
          <w:tcPr>
            <w:tcW w:w="1823" w:type="dxa"/>
            <w:noWrap/>
            <w:vAlign w:val="bottom"/>
          </w:tcPr>
          <w:p w14:paraId="0148D3B5" w14:textId="519983FB"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0.48 (0.3</w:t>
            </w:r>
            <w:r w:rsidR="002108C3">
              <w:rPr>
                <w:rFonts w:ascii="Arial" w:hAnsi="Arial" w:cs="Arial"/>
                <w:color w:val="000000"/>
                <w:sz w:val="20"/>
                <w:szCs w:val="20"/>
              </w:rPr>
              <w:t>4</w:t>
            </w:r>
            <w:r w:rsidRPr="009B2141">
              <w:rPr>
                <w:rFonts w:ascii="Arial" w:hAnsi="Arial" w:cs="Arial"/>
                <w:color w:val="000000"/>
                <w:sz w:val="20"/>
                <w:szCs w:val="20"/>
              </w:rPr>
              <w:t>-0.67)</w:t>
            </w:r>
          </w:p>
        </w:tc>
        <w:tc>
          <w:tcPr>
            <w:tcW w:w="0" w:type="auto"/>
            <w:noWrap/>
            <w:vAlign w:val="bottom"/>
          </w:tcPr>
          <w:p w14:paraId="61EE89BD" w14:textId="1EAD8975" w:rsidR="009B4BCB" w:rsidRPr="009B2141" w:rsidRDefault="00506325" w:rsidP="00C84CD1">
            <w:pPr>
              <w:spacing w:after="200" w:line="276" w:lineRule="auto"/>
              <w:rPr>
                <w:rFonts w:ascii="Arial" w:hAnsi="Arial" w:cs="Arial"/>
                <w:sz w:val="20"/>
                <w:szCs w:val="20"/>
              </w:rPr>
            </w:pPr>
            <w:r>
              <w:rPr>
                <w:rFonts w:ascii="Arial" w:hAnsi="Arial" w:cs="Arial"/>
                <w:color w:val="000000"/>
                <w:sz w:val="20"/>
                <w:szCs w:val="20"/>
              </w:rPr>
              <w:t>&lt;0.001</w:t>
            </w:r>
          </w:p>
        </w:tc>
        <w:tc>
          <w:tcPr>
            <w:tcW w:w="0" w:type="auto"/>
            <w:noWrap/>
            <w:vAlign w:val="bottom"/>
          </w:tcPr>
          <w:p w14:paraId="17270057" w14:textId="027F0DDF"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0.00</w:t>
            </w:r>
            <w:r w:rsidR="00506325">
              <w:rPr>
                <w:rFonts w:ascii="Arial" w:hAnsi="Arial" w:cs="Arial"/>
                <w:color w:val="000000"/>
                <w:sz w:val="20"/>
                <w:szCs w:val="20"/>
              </w:rPr>
              <w:t>1</w:t>
            </w:r>
          </w:p>
        </w:tc>
        <w:tc>
          <w:tcPr>
            <w:tcW w:w="0" w:type="auto"/>
            <w:noWrap/>
            <w:vAlign w:val="bottom"/>
          </w:tcPr>
          <w:p w14:paraId="4E44BF0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5</w:t>
            </w:r>
            <w:r>
              <w:rPr>
                <w:rFonts w:ascii="Arial" w:hAnsi="Arial" w:cs="Arial"/>
                <w:color w:val="000000"/>
                <w:sz w:val="20"/>
                <w:szCs w:val="20"/>
              </w:rPr>
              <w:t>7</w:t>
            </w:r>
            <w:r w:rsidRPr="009B2141">
              <w:rPr>
                <w:rFonts w:ascii="Arial" w:hAnsi="Arial" w:cs="Arial"/>
                <w:color w:val="000000"/>
                <w:sz w:val="20"/>
                <w:szCs w:val="20"/>
              </w:rPr>
              <w:t>/75</w:t>
            </w:r>
          </w:p>
        </w:tc>
        <w:tc>
          <w:tcPr>
            <w:tcW w:w="0" w:type="auto"/>
            <w:noWrap/>
            <w:vAlign w:val="bottom"/>
          </w:tcPr>
          <w:p w14:paraId="3E615CF0"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65</w:t>
            </w:r>
            <w:r w:rsidRPr="009B2141">
              <w:rPr>
                <w:rFonts w:ascii="Arial" w:hAnsi="Arial" w:cs="Arial"/>
                <w:color w:val="000000"/>
                <w:sz w:val="20"/>
                <w:szCs w:val="20"/>
              </w:rPr>
              <w:t>/75</w:t>
            </w:r>
          </w:p>
        </w:tc>
        <w:tc>
          <w:tcPr>
            <w:tcW w:w="0" w:type="auto"/>
            <w:noWrap/>
            <w:vAlign w:val="bottom"/>
          </w:tcPr>
          <w:p w14:paraId="3837448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1.3</w:t>
            </w:r>
            <w:r>
              <w:rPr>
                <w:rFonts w:ascii="Arial" w:hAnsi="Arial" w:cs="Arial"/>
                <w:color w:val="000000"/>
                <w:sz w:val="20"/>
                <w:szCs w:val="20"/>
              </w:rPr>
              <w:t>4</w:t>
            </w:r>
            <w:r w:rsidRPr="009B2141">
              <w:rPr>
                <w:rFonts w:ascii="Arial" w:hAnsi="Arial" w:cs="Arial"/>
                <w:color w:val="000000"/>
                <w:sz w:val="20"/>
                <w:szCs w:val="20"/>
              </w:rPr>
              <w:t xml:space="preserve"> (0.9</w:t>
            </w:r>
            <w:r>
              <w:rPr>
                <w:rFonts w:ascii="Arial" w:hAnsi="Arial" w:cs="Arial"/>
                <w:color w:val="000000"/>
                <w:sz w:val="20"/>
                <w:szCs w:val="20"/>
              </w:rPr>
              <w:t>2</w:t>
            </w:r>
            <w:r w:rsidRPr="009B2141">
              <w:rPr>
                <w:rFonts w:ascii="Arial" w:hAnsi="Arial" w:cs="Arial"/>
                <w:color w:val="000000"/>
                <w:sz w:val="20"/>
                <w:szCs w:val="20"/>
              </w:rPr>
              <w:t>-</w:t>
            </w:r>
            <w:r>
              <w:rPr>
                <w:rFonts w:ascii="Arial" w:hAnsi="Arial" w:cs="Arial"/>
                <w:color w:val="000000"/>
                <w:sz w:val="20"/>
                <w:szCs w:val="20"/>
              </w:rPr>
              <w:t>1</w:t>
            </w:r>
            <w:r w:rsidRPr="009B2141">
              <w:rPr>
                <w:rFonts w:ascii="Arial" w:hAnsi="Arial" w:cs="Arial"/>
                <w:color w:val="000000"/>
                <w:sz w:val="20"/>
                <w:szCs w:val="20"/>
              </w:rPr>
              <w:t>.</w:t>
            </w:r>
            <w:r>
              <w:rPr>
                <w:rFonts w:ascii="Arial" w:hAnsi="Arial" w:cs="Arial"/>
                <w:color w:val="000000"/>
                <w:sz w:val="20"/>
                <w:szCs w:val="20"/>
              </w:rPr>
              <w:t>95</w:t>
            </w:r>
            <w:r w:rsidRPr="009B2141">
              <w:rPr>
                <w:rFonts w:ascii="Arial" w:hAnsi="Arial" w:cs="Arial"/>
                <w:color w:val="000000"/>
                <w:sz w:val="20"/>
                <w:szCs w:val="20"/>
              </w:rPr>
              <w:t>)</w:t>
            </w:r>
          </w:p>
        </w:tc>
        <w:tc>
          <w:tcPr>
            <w:tcW w:w="0" w:type="auto"/>
            <w:noWrap/>
            <w:vAlign w:val="bottom"/>
          </w:tcPr>
          <w:p w14:paraId="3B4C7A4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w:t>
            </w:r>
            <w:r>
              <w:rPr>
                <w:rFonts w:ascii="Arial" w:hAnsi="Arial" w:cs="Arial"/>
                <w:color w:val="000000"/>
                <w:sz w:val="20"/>
                <w:szCs w:val="20"/>
              </w:rPr>
              <w:t>30</w:t>
            </w:r>
          </w:p>
        </w:tc>
        <w:tc>
          <w:tcPr>
            <w:tcW w:w="0" w:type="auto"/>
            <w:noWrap/>
            <w:vAlign w:val="bottom"/>
          </w:tcPr>
          <w:p w14:paraId="7FFBFF6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574</w:t>
            </w:r>
          </w:p>
        </w:tc>
      </w:tr>
      <w:tr w:rsidR="00B52448" w:rsidRPr="009B2141" w14:paraId="2B37FA6B" w14:textId="77777777" w:rsidTr="008235AE">
        <w:trPr>
          <w:trHeight w:hRule="exact" w:val="227"/>
        </w:trPr>
        <w:tc>
          <w:tcPr>
            <w:tcW w:w="0" w:type="auto"/>
            <w:noWrap/>
            <w:vAlign w:val="center"/>
            <w:hideMark/>
          </w:tcPr>
          <w:p w14:paraId="222F135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Synchronous, no resection</w:t>
            </w:r>
          </w:p>
        </w:tc>
        <w:tc>
          <w:tcPr>
            <w:tcW w:w="0" w:type="auto"/>
            <w:noWrap/>
            <w:vAlign w:val="bottom"/>
          </w:tcPr>
          <w:p w14:paraId="0304BB2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103/103</w:t>
            </w:r>
          </w:p>
        </w:tc>
        <w:tc>
          <w:tcPr>
            <w:tcW w:w="0" w:type="auto"/>
            <w:noWrap/>
            <w:vAlign w:val="bottom"/>
          </w:tcPr>
          <w:p w14:paraId="678BC8E0" w14:textId="48D9C625"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11</w:t>
            </w:r>
            <w:r w:rsidR="00687E2A">
              <w:rPr>
                <w:rFonts w:ascii="Arial" w:hAnsi="Arial" w:cs="Arial"/>
                <w:color w:val="000000"/>
                <w:sz w:val="20"/>
                <w:szCs w:val="20"/>
              </w:rPr>
              <w:t>4</w:t>
            </w:r>
            <w:r w:rsidRPr="009B2141">
              <w:rPr>
                <w:rFonts w:ascii="Arial" w:hAnsi="Arial" w:cs="Arial"/>
                <w:color w:val="000000"/>
                <w:sz w:val="20"/>
                <w:szCs w:val="20"/>
              </w:rPr>
              <w:t>/11</w:t>
            </w:r>
            <w:r w:rsidR="00687E2A">
              <w:rPr>
                <w:rFonts w:ascii="Arial" w:hAnsi="Arial" w:cs="Arial"/>
                <w:color w:val="000000"/>
                <w:sz w:val="20"/>
                <w:szCs w:val="20"/>
              </w:rPr>
              <w:t>7</w:t>
            </w:r>
          </w:p>
        </w:tc>
        <w:tc>
          <w:tcPr>
            <w:tcW w:w="1823" w:type="dxa"/>
            <w:noWrap/>
            <w:vAlign w:val="bottom"/>
          </w:tcPr>
          <w:p w14:paraId="78A6207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0.99 (0.75-1.31)</w:t>
            </w:r>
          </w:p>
        </w:tc>
        <w:tc>
          <w:tcPr>
            <w:tcW w:w="0" w:type="auto"/>
            <w:noWrap/>
            <w:vAlign w:val="bottom"/>
          </w:tcPr>
          <w:p w14:paraId="183766CB" w14:textId="5FCC4461"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0.</w:t>
            </w:r>
            <w:r w:rsidR="002108C3" w:rsidRPr="009B2141">
              <w:rPr>
                <w:rFonts w:ascii="Arial" w:hAnsi="Arial" w:cs="Arial"/>
                <w:color w:val="000000"/>
                <w:sz w:val="20"/>
                <w:szCs w:val="20"/>
              </w:rPr>
              <w:t>9</w:t>
            </w:r>
            <w:r w:rsidR="002108C3">
              <w:rPr>
                <w:rFonts w:ascii="Arial" w:hAnsi="Arial" w:cs="Arial"/>
                <w:color w:val="000000"/>
                <w:sz w:val="20"/>
                <w:szCs w:val="20"/>
              </w:rPr>
              <w:t>51</w:t>
            </w:r>
          </w:p>
        </w:tc>
        <w:tc>
          <w:tcPr>
            <w:tcW w:w="0" w:type="auto"/>
            <w:noWrap/>
            <w:vAlign w:val="bottom"/>
          </w:tcPr>
          <w:p w14:paraId="206F483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683186D2"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32</w:t>
            </w:r>
            <w:r w:rsidRPr="009B2141">
              <w:rPr>
                <w:rFonts w:ascii="Arial" w:hAnsi="Arial" w:cs="Arial"/>
                <w:color w:val="000000"/>
                <w:sz w:val="20"/>
                <w:szCs w:val="20"/>
              </w:rPr>
              <w:t>/38</w:t>
            </w:r>
          </w:p>
        </w:tc>
        <w:tc>
          <w:tcPr>
            <w:tcW w:w="0" w:type="auto"/>
            <w:noWrap/>
            <w:vAlign w:val="bottom"/>
          </w:tcPr>
          <w:p w14:paraId="4F0E0C4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w:t>
            </w:r>
            <w:r>
              <w:rPr>
                <w:rFonts w:ascii="Arial" w:hAnsi="Arial" w:cs="Arial"/>
                <w:color w:val="000000"/>
                <w:sz w:val="20"/>
                <w:szCs w:val="20"/>
              </w:rPr>
              <w:t>1</w:t>
            </w:r>
            <w:r w:rsidRPr="009B2141">
              <w:rPr>
                <w:rFonts w:ascii="Arial" w:hAnsi="Arial" w:cs="Arial"/>
                <w:color w:val="000000"/>
                <w:sz w:val="20"/>
                <w:szCs w:val="20"/>
              </w:rPr>
              <w:t>/32</w:t>
            </w:r>
          </w:p>
        </w:tc>
        <w:tc>
          <w:tcPr>
            <w:tcW w:w="0" w:type="auto"/>
            <w:noWrap/>
            <w:vAlign w:val="bottom"/>
          </w:tcPr>
          <w:p w14:paraId="68F96EB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39</w:t>
            </w:r>
            <w:r w:rsidRPr="009B2141">
              <w:rPr>
                <w:rFonts w:ascii="Arial" w:hAnsi="Arial" w:cs="Arial"/>
                <w:color w:val="000000"/>
                <w:sz w:val="20"/>
                <w:szCs w:val="20"/>
              </w:rPr>
              <w:t xml:space="preserve"> (0.</w:t>
            </w:r>
            <w:r>
              <w:rPr>
                <w:rFonts w:ascii="Arial" w:hAnsi="Arial" w:cs="Arial"/>
                <w:color w:val="000000"/>
                <w:sz w:val="20"/>
                <w:szCs w:val="20"/>
              </w:rPr>
              <w:t>83</w:t>
            </w:r>
            <w:r w:rsidRPr="009B2141">
              <w:rPr>
                <w:rFonts w:ascii="Arial" w:hAnsi="Arial" w:cs="Arial"/>
                <w:color w:val="000000"/>
                <w:sz w:val="20"/>
                <w:szCs w:val="20"/>
              </w:rPr>
              <w:t>-</w:t>
            </w:r>
            <w:r>
              <w:rPr>
                <w:rFonts w:ascii="Arial" w:hAnsi="Arial" w:cs="Arial"/>
                <w:color w:val="000000"/>
                <w:sz w:val="20"/>
                <w:szCs w:val="20"/>
              </w:rPr>
              <w:t>2</w:t>
            </w:r>
            <w:r w:rsidRPr="009B2141">
              <w:rPr>
                <w:rFonts w:ascii="Arial" w:hAnsi="Arial" w:cs="Arial"/>
                <w:color w:val="000000"/>
                <w:sz w:val="20"/>
                <w:szCs w:val="20"/>
              </w:rPr>
              <w:t>.</w:t>
            </w:r>
            <w:r>
              <w:rPr>
                <w:rFonts w:ascii="Arial" w:hAnsi="Arial" w:cs="Arial"/>
                <w:color w:val="000000"/>
                <w:sz w:val="20"/>
                <w:szCs w:val="20"/>
              </w:rPr>
              <w:t>33</w:t>
            </w:r>
            <w:r w:rsidRPr="009B2141">
              <w:rPr>
                <w:rFonts w:ascii="Arial" w:hAnsi="Arial" w:cs="Arial"/>
                <w:color w:val="000000"/>
                <w:sz w:val="20"/>
                <w:szCs w:val="20"/>
              </w:rPr>
              <w:t>)</w:t>
            </w:r>
          </w:p>
        </w:tc>
        <w:tc>
          <w:tcPr>
            <w:tcW w:w="0" w:type="auto"/>
            <w:noWrap/>
            <w:vAlign w:val="bottom"/>
          </w:tcPr>
          <w:p w14:paraId="4419061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208</w:t>
            </w:r>
          </w:p>
        </w:tc>
        <w:tc>
          <w:tcPr>
            <w:tcW w:w="0" w:type="auto"/>
            <w:noWrap/>
            <w:vAlign w:val="bottom"/>
          </w:tcPr>
          <w:p w14:paraId="0F0AC51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5CF13FD8" w14:textId="77777777" w:rsidTr="008235AE">
        <w:trPr>
          <w:trHeight w:hRule="exact" w:val="227"/>
        </w:trPr>
        <w:tc>
          <w:tcPr>
            <w:tcW w:w="0" w:type="auto"/>
            <w:noWrap/>
            <w:vAlign w:val="center"/>
            <w:hideMark/>
          </w:tcPr>
          <w:p w14:paraId="1D8EA667" w14:textId="77777777" w:rsidR="009B4BCB" w:rsidRPr="009B2141" w:rsidRDefault="009B4BCB" w:rsidP="00C84CD1">
            <w:pPr>
              <w:spacing w:after="200" w:line="276" w:lineRule="auto"/>
              <w:rPr>
                <w:rFonts w:ascii="Arial" w:hAnsi="Arial" w:cs="Arial"/>
                <w:sz w:val="20"/>
                <w:szCs w:val="20"/>
              </w:rPr>
            </w:pPr>
            <w:proofErr w:type="spellStart"/>
            <w:r w:rsidRPr="009B2141">
              <w:rPr>
                <w:rFonts w:ascii="Arial" w:hAnsi="Arial" w:cs="Arial"/>
                <w:sz w:val="20"/>
                <w:szCs w:val="20"/>
              </w:rPr>
              <w:t>Metachronous</w:t>
            </w:r>
            <w:proofErr w:type="spellEnd"/>
          </w:p>
        </w:tc>
        <w:tc>
          <w:tcPr>
            <w:tcW w:w="0" w:type="auto"/>
            <w:noWrap/>
            <w:vAlign w:val="bottom"/>
          </w:tcPr>
          <w:p w14:paraId="0492747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78/83</w:t>
            </w:r>
          </w:p>
        </w:tc>
        <w:tc>
          <w:tcPr>
            <w:tcW w:w="0" w:type="auto"/>
            <w:noWrap/>
            <w:vAlign w:val="bottom"/>
          </w:tcPr>
          <w:p w14:paraId="018BCCA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56/58</w:t>
            </w:r>
          </w:p>
        </w:tc>
        <w:tc>
          <w:tcPr>
            <w:tcW w:w="1823" w:type="dxa"/>
            <w:noWrap/>
            <w:vAlign w:val="bottom"/>
          </w:tcPr>
          <w:p w14:paraId="6B371C6D" w14:textId="47E25993"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1.0</w:t>
            </w:r>
            <w:r w:rsidR="002108C3">
              <w:rPr>
                <w:rFonts w:ascii="Arial" w:hAnsi="Arial" w:cs="Arial"/>
                <w:color w:val="000000"/>
                <w:sz w:val="20"/>
                <w:szCs w:val="20"/>
              </w:rPr>
              <w:t>2</w:t>
            </w:r>
            <w:r w:rsidRPr="009B2141">
              <w:rPr>
                <w:rFonts w:ascii="Arial" w:hAnsi="Arial" w:cs="Arial"/>
                <w:color w:val="000000"/>
                <w:sz w:val="20"/>
                <w:szCs w:val="20"/>
              </w:rPr>
              <w:t xml:space="preserve"> (0.71-1.4</w:t>
            </w:r>
            <w:r w:rsidR="002108C3">
              <w:rPr>
                <w:rFonts w:ascii="Arial" w:hAnsi="Arial" w:cs="Arial"/>
                <w:color w:val="000000"/>
                <w:sz w:val="20"/>
                <w:szCs w:val="20"/>
              </w:rPr>
              <w:t>5</w:t>
            </w:r>
            <w:r w:rsidRPr="009B2141">
              <w:rPr>
                <w:rFonts w:ascii="Arial" w:hAnsi="Arial" w:cs="Arial"/>
                <w:color w:val="000000"/>
                <w:sz w:val="20"/>
                <w:szCs w:val="20"/>
              </w:rPr>
              <w:t>)</w:t>
            </w:r>
          </w:p>
        </w:tc>
        <w:tc>
          <w:tcPr>
            <w:tcW w:w="0" w:type="auto"/>
            <w:noWrap/>
            <w:vAlign w:val="bottom"/>
          </w:tcPr>
          <w:p w14:paraId="3C4A61CF" w14:textId="51932C0D"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0.9</w:t>
            </w:r>
            <w:r w:rsidR="002108C3">
              <w:rPr>
                <w:rFonts w:ascii="Arial" w:hAnsi="Arial" w:cs="Arial"/>
                <w:color w:val="000000"/>
                <w:sz w:val="20"/>
                <w:szCs w:val="20"/>
              </w:rPr>
              <w:t>30</w:t>
            </w:r>
          </w:p>
        </w:tc>
        <w:tc>
          <w:tcPr>
            <w:tcW w:w="0" w:type="auto"/>
            <w:noWrap/>
            <w:vAlign w:val="bottom"/>
          </w:tcPr>
          <w:p w14:paraId="0C9709E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1963DC9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7</w:t>
            </w:r>
            <w:r w:rsidRPr="009B2141">
              <w:rPr>
                <w:rFonts w:ascii="Arial" w:hAnsi="Arial" w:cs="Arial"/>
                <w:color w:val="000000"/>
                <w:sz w:val="20"/>
                <w:szCs w:val="20"/>
              </w:rPr>
              <w:t>/20</w:t>
            </w:r>
          </w:p>
        </w:tc>
        <w:tc>
          <w:tcPr>
            <w:tcW w:w="0" w:type="auto"/>
            <w:noWrap/>
            <w:vAlign w:val="bottom"/>
          </w:tcPr>
          <w:p w14:paraId="2712D93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9</w:t>
            </w:r>
            <w:r w:rsidRPr="009B2141">
              <w:rPr>
                <w:rFonts w:ascii="Arial" w:hAnsi="Arial" w:cs="Arial"/>
                <w:color w:val="000000"/>
                <w:sz w:val="20"/>
                <w:szCs w:val="20"/>
              </w:rPr>
              <w:t>/23</w:t>
            </w:r>
          </w:p>
        </w:tc>
        <w:tc>
          <w:tcPr>
            <w:tcW w:w="0" w:type="auto"/>
            <w:noWrap/>
            <w:vAlign w:val="bottom"/>
          </w:tcPr>
          <w:p w14:paraId="1922C6B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0.8</w:t>
            </w:r>
            <w:r>
              <w:rPr>
                <w:rFonts w:ascii="Arial" w:hAnsi="Arial" w:cs="Arial"/>
                <w:color w:val="000000"/>
                <w:sz w:val="20"/>
                <w:szCs w:val="20"/>
              </w:rPr>
              <w:t>9</w:t>
            </w:r>
            <w:r w:rsidRPr="009B2141">
              <w:rPr>
                <w:rFonts w:ascii="Arial" w:hAnsi="Arial" w:cs="Arial"/>
                <w:color w:val="000000"/>
                <w:sz w:val="20"/>
                <w:szCs w:val="20"/>
              </w:rPr>
              <w:t xml:space="preserve"> (0.</w:t>
            </w:r>
            <w:r>
              <w:rPr>
                <w:rFonts w:ascii="Arial" w:hAnsi="Arial" w:cs="Arial"/>
                <w:color w:val="000000"/>
                <w:sz w:val="20"/>
                <w:szCs w:val="20"/>
              </w:rPr>
              <w:t>42</w:t>
            </w:r>
            <w:r w:rsidRPr="009B2141">
              <w:rPr>
                <w:rFonts w:ascii="Arial" w:hAnsi="Arial" w:cs="Arial"/>
                <w:color w:val="000000"/>
                <w:sz w:val="20"/>
                <w:szCs w:val="20"/>
              </w:rPr>
              <w:t>-1.</w:t>
            </w:r>
            <w:r>
              <w:rPr>
                <w:rFonts w:ascii="Arial" w:hAnsi="Arial" w:cs="Arial"/>
                <w:color w:val="000000"/>
                <w:sz w:val="20"/>
                <w:szCs w:val="20"/>
              </w:rPr>
              <w:t>86</w:t>
            </w:r>
            <w:r w:rsidRPr="009B2141">
              <w:rPr>
                <w:rFonts w:ascii="Arial" w:hAnsi="Arial" w:cs="Arial"/>
                <w:color w:val="000000"/>
                <w:sz w:val="20"/>
                <w:szCs w:val="20"/>
              </w:rPr>
              <w:t>)</w:t>
            </w:r>
          </w:p>
        </w:tc>
        <w:tc>
          <w:tcPr>
            <w:tcW w:w="0" w:type="auto"/>
            <w:noWrap/>
            <w:vAlign w:val="bottom"/>
          </w:tcPr>
          <w:p w14:paraId="662EA19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754</w:t>
            </w:r>
          </w:p>
        </w:tc>
        <w:tc>
          <w:tcPr>
            <w:tcW w:w="0" w:type="auto"/>
            <w:noWrap/>
            <w:vAlign w:val="bottom"/>
          </w:tcPr>
          <w:p w14:paraId="25F902E8"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2EB24794" w14:textId="77777777" w:rsidTr="008235AE">
        <w:trPr>
          <w:trHeight w:hRule="exact" w:val="227"/>
        </w:trPr>
        <w:tc>
          <w:tcPr>
            <w:tcW w:w="0" w:type="auto"/>
            <w:tcBorders>
              <w:bottom w:val="single" w:sz="4" w:space="0" w:color="auto"/>
            </w:tcBorders>
            <w:noWrap/>
            <w:vAlign w:val="center"/>
            <w:hideMark/>
          </w:tcPr>
          <w:p w14:paraId="2E2B18D6"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46649BA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1CB3AA83" w14:textId="160DCBC9"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33A1257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4826A00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0CD5A13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7A971DD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1261816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41AEF9D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70B4166E"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47CD6BED" w14:textId="77777777" w:rsidR="009B4BCB" w:rsidRPr="009B2141" w:rsidRDefault="009B4BCB" w:rsidP="00C84CD1">
            <w:pPr>
              <w:spacing w:after="200" w:line="276" w:lineRule="auto"/>
              <w:rPr>
                <w:rFonts w:ascii="Arial" w:hAnsi="Arial" w:cs="Arial"/>
                <w:sz w:val="20"/>
                <w:szCs w:val="20"/>
              </w:rPr>
            </w:pPr>
          </w:p>
        </w:tc>
      </w:tr>
      <w:tr w:rsidR="009B4BCB" w:rsidRPr="009B2141" w14:paraId="68E251C9" w14:textId="77777777" w:rsidTr="00F43153">
        <w:trPr>
          <w:trHeight w:hRule="exact" w:val="227"/>
        </w:trPr>
        <w:tc>
          <w:tcPr>
            <w:tcW w:w="13979" w:type="dxa"/>
            <w:gridSpan w:val="11"/>
            <w:shd w:val="clear" w:color="auto" w:fill="B2A1C7" w:themeFill="accent4" w:themeFillTint="99"/>
            <w:noWrap/>
            <w:vAlign w:val="center"/>
            <w:hideMark/>
          </w:tcPr>
          <w:p w14:paraId="0870C280" w14:textId="5F483ADD"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 xml:space="preserve">LDH elevated at </w:t>
            </w:r>
            <w:proofErr w:type="spellStart"/>
            <w:r>
              <w:rPr>
                <w:rFonts w:ascii="Arial" w:hAnsi="Arial" w:cs="Arial"/>
                <w:b/>
                <w:sz w:val="20"/>
                <w:szCs w:val="20"/>
              </w:rPr>
              <w:t>randomisation</w:t>
            </w:r>
            <w:proofErr w:type="spellEnd"/>
          </w:p>
        </w:tc>
      </w:tr>
      <w:tr w:rsidR="00B52448" w:rsidRPr="009B2141" w14:paraId="164687FF" w14:textId="77777777" w:rsidTr="008235AE">
        <w:trPr>
          <w:trHeight w:hRule="exact" w:val="227"/>
        </w:trPr>
        <w:tc>
          <w:tcPr>
            <w:tcW w:w="0" w:type="auto"/>
            <w:noWrap/>
            <w:vAlign w:val="center"/>
            <w:hideMark/>
          </w:tcPr>
          <w:p w14:paraId="4D68691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No</w:t>
            </w:r>
          </w:p>
        </w:tc>
        <w:tc>
          <w:tcPr>
            <w:tcW w:w="0" w:type="auto"/>
            <w:noWrap/>
            <w:vAlign w:val="bottom"/>
          </w:tcPr>
          <w:p w14:paraId="3994150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113/117</w:t>
            </w:r>
          </w:p>
        </w:tc>
        <w:tc>
          <w:tcPr>
            <w:tcW w:w="0" w:type="auto"/>
            <w:noWrap/>
            <w:vAlign w:val="bottom"/>
          </w:tcPr>
          <w:p w14:paraId="00F7BBE9" w14:textId="4CFD1F3C"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11</w:t>
            </w:r>
            <w:r w:rsidR="00687E2A">
              <w:rPr>
                <w:rFonts w:ascii="Arial" w:hAnsi="Arial" w:cs="Arial"/>
                <w:color w:val="000000"/>
                <w:sz w:val="20"/>
                <w:szCs w:val="20"/>
              </w:rPr>
              <w:t>0</w:t>
            </w:r>
            <w:r w:rsidRPr="009B2141">
              <w:rPr>
                <w:rFonts w:ascii="Arial" w:hAnsi="Arial" w:cs="Arial"/>
                <w:color w:val="000000"/>
                <w:sz w:val="20"/>
                <w:szCs w:val="20"/>
              </w:rPr>
              <w:t>/11</w:t>
            </w:r>
            <w:r w:rsidR="00687E2A">
              <w:rPr>
                <w:rFonts w:ascii="Arial" w:hAnsi="Arial" w:cs="Arial"/>
                <w:color w:val="000000"/>
                <w:sz w:val="20"/>
                <w:szCs w:val="20"/>
              </w:rPr>
              <w:t>6</w:t>
            </w:r>
          </w:p>
        </w:tc>
        <w:tc>
          <w:tcPr>
            <w:tcW w:w="1823" w:type="dxa"/>
            <w:noWrap/>
            <w:vAlign w:val="bottom"/>
          </w:tcPr>
          <w:p w14:paraId="3AF0919E" w14:textId="72759F4B" w:rsidR="009B4BCB" w:rsidRPr="009B2141" w:rsidRDefault="009B4BCB" w:rsidP="00506325">
            <w:pPr>
              <w:spacing w:after="200" w:line="276" w:lineRule="auto"/>
              <w:rPr>
                <w:rFonts w:ascii="Arial" w:hAnsi="Arial" w:cs="Arial"/>
                <w:sz w:val="20"/>
                <w:szCs w:val="20"/>
              </w:rPr>
            </w:pPr>
            <w:r w:rsidRPr="009B2141">
              <w:rPr>
                <w:rFonts w:ascii="Arial" w:hAnsi="Arial" w:cs="Arial"/>
                <w:color w:val="000000"/>
                <w:sz w:val="20"/>
                <w:szCs w:val="20"/>
              </w:rPr>
              <w:t>0.7</w:t>
            </w:r>
            <w:r w:rsidR="00506325">
              <w:rPr>
                <w:rFonts w:ascii="Arial" w:hAnsi="Arial" w:cs="Arial"/>
                <w:color w:val="000000"/>
                <w:sz w:val="20"/>
                <w:szCs w:val="20"/>
              </w:rPr>
              <w:t>6</w:t>
            </w:r>
            <w:r w:rsidRPr="009B2141">
              <w:rPr>
                <w:rFonts w:ascii="Arial" w:hAnsi="Arial" w:cs="Arial"/>
                <w:color w:val="000000"/>
                <w:sz w:val="20"/>
                <w:szCs w:val="20"/>
              </w:rPr>
              <w:t xml:space="preserve"> (0.58-</w:t>
            </w:r>
            <w:r w:rsidR="00506325">
              <w:rPr>
                <w:rFonts w:ascii="Arial" w:hAnsi="Arial" w:cs="Arial"/>
                <w:color w:val="000000"/>
                <w:sz w:val="20"/>
                <w:szCs w:val="20"/>
              </w:rPr>
              <w:t>1</w:t>
            </w:r>
            <w:r w:rsidRPr="009B2141">
              <w:rPr>
                <w:rFonts w:ascii="Arial" w:hAnsi="Arial" w:cs="Arial"/>
                <w:color w:val="000000"/>
                <w:sz w:val="20"/>
                <w:szCs w:val="20"/>
              </w:rPr>
              <w:t>.</w:t>
            </w:r>
            <w:r w:rsidR="00506325">
              <w:rPr>
                <w:rFonts w:ascii="Arial" w:hAnsi="Arial" w:cs="Arial"/>
                <w:color w:val="000000"/>
                <w:sz w:val="20"/>
                <w:szCs w:val="20"/>
              </w:rPr>
              <w:t>00</w:t>
            </w:r>
            <w:r w:rsidRPr="009B2141">
              <w:rPr>
                <w:rFonts w:ascii="Arial" w:hAnsi="Arial" w:cs="Arial"/>
                <w:color w:val="000000"/>
                <w:sz w:val="20"/>
                <w:szCs w:val="20"/>
              </w:rPr>
              <w:t>)</w:t>
            </w:r>
          </w:p>
        </w:tc>
        <w:tc>
          <w:tcPr>
            <w:tcW w:w="0" w:type="auto"/>
            <w:noWrap/>
            <w:vAlign w:val="bottom"/>
          </w:tcPr>
          <w:p w14:paraId="3A0F282D" w14:textId="256CE4F4" w:rsidR="009B4BCB" w:rsidRPr="009B2141" w:rsidRDefault="009B4BCB" w:rsidP="00506325">
            <w:pPr>
              <w:spacing w:after="200" w:line="276" w:lineRule="auto"/>
              <w:rPr>
                <w:rFonts w:ascii="Arial" w:hAnsi="Arial" w:cs="Arial"/>
                <w:sz w:val="20"/>
                <w:szCs w:val="20"/>
              </w:rPr>
            </w:pPr>
            <w:r w:rsidRPr="009B2141">
              <w:rPr>
                <w:rFonts w:ascii="Arial" w:hAnsi="Arial" w:cs="Arial"/>
                <w:color w:val="000000"/>
                <w:sz w:val="20"/>
                <w:szCs w:val="20"/>
              </w:rPr>
              <w:t>0.04</w:t>
            </w:r>
            <w:r w:rsidR="00506325">
              <w:rPr>
                <w:rFonts w:ascii="Arial" w:hAnsi="Arial" w:cs="Arial"/>
                <w:color w:val="000000"/>
                <w:sz w:val="20"/>
                <w:szCs w:val="20"/>
              </w:rPr>
              <w:t>8</w:t>
            </w:r>
          </w:p>
        </w:tc>
        <w:tc>
          <w:tcPr>
            <w:tcW w:w="0" w:type="auto"/>
            <w:noWrap/>
            <w:vAlign w:val="bottom"/>
          </w:tcPr>
          <w:p w14:paraId="72851A1D" w14:textId="5D981CE9"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sidR="00506325">
              <w:rPr>
                <w:rFonts w:ascii="Arial" w:hAnsi="Arial" w:cs="Arial"/>
                <w:color w:val="000000"/>
                <w:sz w:val="20"/>
                <w:szCs w:val="20"/>
              </w:rPr>
              <w:t>606</w:t>
            </w:r>
          </w:p>
        </w:tc>
        <w:tc>
          <w:tcPr>
            <w:tcW w:w="0" w:type="auto"/>
            <w:noWrap/>
            <w:vAlign w:val="bottom"/>
          </w:tcPr>
          <w:p w14:paraId="7747CD95"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w:t>
            </w:r>
            <w:r w:rsidRPr="009B2141">
              <w:rPr>
                <w:rFonts w:ascii="Arial" w:hAnsi="Arial" w:cs="Arial"/>
                <w:color w:val="000000"/>
                <w:sz w:val="20"/>
                <w:szCs w:val="20"/>
              </w:rPr>
              <w:t>3/80</w:t>
            </w:r>
          </w:p>
        </w:tc>
        <w:tc>
          <w:tcPr>
            <w:tcW w:w="0" w:type="auto"/>
            <w:noWrap/>
            <w:vAlign w:val="bottom"/>
          </w:tcPr>
          <w:p w14:paraId="18A6C17F"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56</w:t>
            </w:r>
            <w:r w:rsidRPr="009B2141">
              <w:rPr>
                <w:rFonts w:ascii="Arial" w:hAnsi="Arial" w:cs="Arial"/>
                <w:color w:val="000000"/>
                <w:sz w:val="20"/>
                <w:szCs w:val="20"/>
              </w:rPr>
              <w:t>/63</w:t>
            </w:r>
          </w:p>
        </w:tc>
        <w:tc>
          <w:tcPr>
            <w:tcW w:w="0" w:type="auto"/>
            <w:noWrap/>
            <w:vAlign w:val="bottom"/>
          </w:tcPr>
          <w:p w14:paraId="5059DC0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3</w:t>
            </w:r>
            <w:r w:rsidRPr="009B2141">
              <w:rPr>
                <w:rFonts w:ascii="Arial" w:hAnsi="Arial" w:cs="Arial"/>
                <w:color w:val="000000"/>
                <w:sz w:val="20"/>
                <w:szCs w:val="20"/>
              </w:rPr>
              <w:t>5 (0.9</w:t>
            </w:r>
            <w:r>
              <w:rPr>
                <w:rFonts w:ascii="Arial" w:hAnsi="Arial" w:cs="Arial"/>
                <w:color w:val="000000"/>
                <w:sz w:val="20"/>
                <w:szCs w:val="20"/>
              </w:rPr>
              <w:t>2</w:t>
            </w:r>
            <w:r w:rsidRPr="009B2141">
              <w:rPr>
                <w:rFonts w:ascii="Arial" w:hAnsi="Arial" w:cs="Arial"/>
                <w:color w:val="000000"/>
                <w:sz w:val="20"/>
                <w:szCs w:val="20"/>
              </w:rPr>
              <w:t>-</w:t>
            </w:r>
            <w:r>
              <w:rPr>
                <w:rFonts w:ascii="Arial" w:hAnsi="Arial" w:cs="Arial"/>
                <w:color w:val="000000"/>
                <w:sz w:val="20"/>
                <w:szCs w:val="20"/>
              </w:rPr>
              <w:t>1</w:t>
            </w:r>
            <w:r w:rsidRPr="009B2141">
              <w:rPr>
                <w:rFonts w:ascii="Arial" w:hAnsi="Arial" w:cs="Arial"/>
                <w:color w:val="000000"/>
                <w:sz w:val="20"/>
                <w:szCs w:val="20"/>
              </w:rPr>
              <w:t>.</w:t>
            </w:r>
            <w:r>
              <w:rPr>
                <w:rFonts w:ascii="Arial" w:hAnsi="Arial" w:cs="Arial"/>
                <w:color w:val="000000"/>
                <w:sz w:val="20"/>
                <w:szCs w:val="20"/>
              </w:rPr>
              <w:t>99</w:t>
            </w:r>
            <w:r w:rsidRPr="009B2141">
              <w:rPr>
                <w:rFonts w:ascii="Arial" w:hAnsi="Arial" w:cs="Arial"/>
                <w:color w:val="000000"/>
                <w:sz w:val="20"/>
                <w:szCs w:val="20"/>
              </w:rPr>
              <w:t>)</w:t>
            </w:r>
          </w:p>
        </w:tc>
        <w:tc>
          <w:tcPr>
            <w:tcW w:w="0" w:type="auto"/>
            <w:noWrap/>
            <w:vAlign w:val="bottom"/>
          </w:tcPr>
          <w:p w14:paraId="225C0AC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124</w:t>
            </w:r>
          </w:p>
        </w:tc>
        <w:tc>
          <w:tcPr>
            <w:tcW w:w="0" w:type="auto"/>
            <w:noWrap/>
            <w:vAlign w:val="bottom"/>
          </w:tcPr>
          <w:p w14:paraId="4015901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636</w:t>
            </w:r>
          </w:p>
        </w:tc>
      </w:tr>
      <w:tr w:rsidR="00B52448" w:rsidRPr="009B2141" w14:paraId="78FCF3BD" w14:textId="77777777" w:rsidTr="008235AE">
        <w:trPr>
          <w:trHeight w:hRule="exact" w:val="227"/>
        </w:trPr>
        <w:tc>
          <w:tcPr>
            <w:tcW w:w="0" w:type="auto"/>
            <w:noWrap/>
            <w:vAlign w:val="center"/>
            <w:hideMark/>
          </w:tcPr>
          <w:p w14:paraId="2ADC04D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sz w:val="20"/>
                <w:szCs w:val="20"/>
              </w:rPr>
              <w:t>Yes</w:t>
            </w:r>
          </w:p>
        </w:tc>
        <w:tc>
          <w:tcPr>
            <w:tcW w:w="0" w:type="auto"/>
            <w:noWrap/>
            <w:vAlign w:val="bottom"/>
          </w:tcPr>
          <w:p w14:paraId="55B2D00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142/146</w:t>
            </w:r>
          </w:p>
        </w:tc>
        <w:tc>
          <w:tcPr>
            <w:tcW w:w="0" w:type="auto"/>
            <w:noWrap/>
            <w:vAlign w:val="bottom"/>
          </w:tcPr>
          <w:p w14:paraId="47E446AF" w14:textId="420A1B6E" w:rsidR="009B4BCB" w:rsidRPr="009B2141" w:rsidRDefault="009B4BCB" w:rsidP="00687E2A">
            <w:pPr>
              <w:spacing w:after="200" w:line="276" w:lineRule="auto"/>
              <w:rPr>
                <w:rFonts w:ascii="Arial" w:hAnsi="Arial" w:cs="Arial"/>
                <w:sz w:val="20"/>
                <w:szCs w:val="20"/>
              </w:rPr>
            </w:pPr>
            <w:r w:rsidRPr="009B2141">
              <w:rPr>
                <w:rFonts w:ascii="Arial" w:hAnsi="Arial" w:cs="Arial"/>
                <w:color w:val="000000"/>
                <w:sz w:val="20"/>
                <w:szCs w:val="20"/>
              </w:rPr>
              <w:t>14</w:t>
            </w:r>
            <w:r w:rsidR="00687E2A">
              <w:rPr>
                <w:rFonts w:ascii="Arial" w:hAnsi="Arial" w:cs="Arial"/>
                <w:color w:val="000000"/>
                <w:sz w:val="20"/>
                <w:szCs w:val="20"/>
              </w:rPr>
              <w:t>1</w:t>
            </w:r>
            <w:r w:rsidRPr="009B2141">
              <w:rPr>
                <w:rFonts w:ascii="Arial" w:hAnsi="Arial" w:cs="Arial"/>
                <w:color w:val="000000"/>
                <w:sz w:val="20"/>
                <w:szCs w:val="20"/>
              </w:rPr>
              <w:t>/15</w:t>
            </w:r>
            <w:r w:rsidR="00687E2A">
              <w:rPr>
                <w:rFonts w:ascii="Arial" w:hAnsi="Arial" w:cs="Arial"/>
                <w:color w:val="000000"/>
                <w:sz w:val="20"/>
                <w:szCs w:val="20"/>
              </w:rPr>
              <w:t>0</w:t>
            </w:r>
          </w:p>
        </w:tc>
        <w:tc>
          <w:tcPr>
            <w:tcW w:w="1823" w:type="dxa"/>
            <w:noWrap/>
            <w:vAlign w:val="bottom"/>
          </w:tcPr>
          <w:p w14:paraId="1B7877C0" w14:textId="08FCD813" w:rsidR="009B4BCB" w:rsidRPr="009B2141" w:rsidRDefault="009B4BCB" w:rsidP="00C76261">
            <w:pPr>
              <w:spacing w:after="200" w:line="276" w:lineRule="auto"/>
              <w:rPr>
                <w:rFonts w:ascii="Arial" w:hAnsi="Arial" w:cs="Arial"/>
                <w:sz w:val="20"/>
                <w:szCs w:val="20"/>
              </w:rPr>
            </w:pPr>
            <w:r w:rsidRPr="009B2141">
              <w:rPr>
                <w:rFonts w:ascii="Arial" w:hAnsi="Arial" w:cs="Arial"/>
                <w:color w:val="000000"/>
                <w:sz w:val="20"/>
                <w:szCs w:val="20"/>
              </w:rPr>
              <w:t>0.84 (0.6</w:t>
            </w:r>
            <w:r w:rsidR="00C76261">
              <w:rPr>
                <w:rFonts w:ascii="Arial" w:hAnsi="Arial" w:cs="Arial"/>
                <w:color w:val="000000"/>
                <w:sz w:val="20"/>
                <w:szCs w:val="20"/>
              </w:rPr>
              <w:t>5</w:t>
            </w:r>
            <w:r w:rsidRPr="009B2141">
              <w:rPr>
                <w:rFonts w:ascii="Arial" w:hAnsi="Arial" w:cs="Arial"/>
                <w:color w:val="000000"/>
                <w:sz w:val="20"/>
                <w:szCs w:val="20"/>
              </w:rPr>
              <w:t>-1.08)</w:t>
            </w:r>
          </w:p>
        </w:tc>
        <w:tc>
          <w:tcPr>
            <w:tcW w:w="0" w:type="auto"/>
            <w:noWrap/>
            <w:vAlign w:val="bottom"/>
          </w:tcPr>
          <w:p w14:paraId="7796C1DC" w14:textId="18CB312A"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w:t>
            </w:r>
            <w:r w:rsidR="00506325">
              <w:rPr>
                <w:rFonts w:ascii="Arial" w:hAnsi="Arial" w:cs="Arial"/>
                <w:color w:val="000000"/>
                <w:sz w:val="20"/>
                <w:szCs w:val="20"/>
              </w:rPr>
              <w:t>65</w:t>
            </w:r>
          </w:p>
        </w:tc>
        <w:tc>
          <w:tcPr>
            <w:tcW w:w="0" w:type="auto"/>
            <w:noWrap/>
            <w:vAlign w:val="bottom"/>
          </w:tcPr>
          <w:p w14:paraId="6D980F3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7D8C2883"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43</w:t>
            </w:r>
            <w:r w:rsidRPr="009B2141">
              <w:rPr>
                <w:rFonts w:ascii="Arial" w:hAnsi="Arial" w:cs="Arial"/>
                <w:color w:val="000000"/>
                <w:sz w:val="20"/>
                <w:szCs w:val="20"/>
              </w:rPr>
              <w:t>/53</w:t>
            </w:r>
          </w:p>
        </w:tc>
        <w:tc>
          <w:tcPr>
            <w:tcW w:w="0" w:type="auto"/>
            <w:noWrap/>
            <w:vAlign w:val="bottom"/>
          </w:tcPr>
          <w:p w14:paraId="04FB15B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5</w:t>
            </w:r>
            <w:r>
              <w:rPr>
                <w:rFonts w:ascii="Arial" w:hAnsi="Arial" w:cs="Arial"/>
                <w:color w:val="000000"/>
                <w:sz w:val="20"/>
                <w:szCs w:val="20"/>
              </w:rPr>
              <w:t>9</w:t>
            </w:r>
            <w:r w:rsidRPr="009B2141">
              <w:rPr>
                <w:rFonts w:ascii="Arial" w:hAnsi="Arial" w:cs="Arial"/>
                <w:color w:val="000000"/>
                <w:sz w:val="20"/>
                <w:szCs w:val="20"/>
              </w:rPr>
              <w:t>/67</w:t>
            </w:r>
          </w:p>
        </w:tc>
        <w:tc>
          <w:tcPr>
            <w:tcW w:w="0" w:type="auto"/>
            <w:noWrap/>
            <w:vAlign w:val="bottom"/>
          </w:tcPr>
          <w:p w14:paraId="2F7CC52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1.1</w:t>
            </w:r>
            <w:r>
              <w:rPr>
                <w:rFonts w:ascii="Arial" w:hAnsi="Arial" w:cs="Arial"/>
                <w:color w:val="000000"/>
                <w:sz w:val="20"/>
                <w:szCs w:val="20"/>
              </w:rPr>
              <w:t>7</w:t>
            </w:r>
            <w:r w:rsidRPr="009B2141">
              <w:rPr>
                <w:rFonts w:ascii="Arial" w:hAnsi="Arial" w:cs="Arial"/>
                <w:color w:val="000000"/>
                <w:sz w:val="20"/>
                <w:szCs w:val="20"/>
              </w:rPr>
              <w:t xml:space="preserve"> (0.7</w:t>
            </w:r>
            <w:r>
              <w:rPr>
                <w:rFonts w:ascii="Arial" w:hAnsi="Arial" w:cs="Arial"/>
                <w:color w:val="000000"/>
                <w:sz w:val="20"/>
                <w:szCs w:val="20"/>
              </w:rPr>
              <w:t>6</w:t>
            </w:r>
            <w:r w:rsidRPr="009B2141">
              <w:rPr>
                <w:rFonts w:ascii="Arial" w:hAnsi="Arial" w:cs="Arial"/>
                <w:color w:val="000000"/>
                <w:sz w:val="20"/>
                <w:szCs w:val="20"/>
              </w:rPr>
              <w:t>-1.8</w:t>
            </w:r>
            <w:r>
              <w:rPr>
                <w:rFonts w:ascii="Arial" w:hAnsi="Arial" w:cs="Arial"/>
                <w:color w:val="000000"/>
                <w:sz w:val="20"/>
                <w:szCs w:val="20"/>
              </w:rPr>
              <w:t>1</w:t>
            </w:r>
            <w:r w:rsidRPr="009B2141">
              <w:rPr>
                <w:rFonts w:ascii="Arial" w:hAnsi="Arial" w:cs="Arial"/>
                <w:color w:val="000000"/>
                <w:sz w:val="20"/>
                <w:szCs w:val="20"/>
              </w:rPr>
              <w:t>)</w:t>
            </w:r>
          </w:p>
        </w:tc>
        <w:tc>
          <w:tcPr>
            <w:tcW w:w="0" w:type="auto"/>
            <w:noWrap/>
            <w:vAlign w:val="bottom"/>
          </w:tcPr>
          <w:p w14:paraId="60A4416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473</w:t>
            </w:r>
          </w:p>
        </w:tc>
        <w:tc>
          <w:tcPr>
            <w:tcW w:w="0" w:type="auto"/>
            <w:noWrap/>
            <w:vAlign w:val="bottom"/>
          </w:tcPr>
          <w:p w14:paraId="186F181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29B249AE" w14:textId="77777777" w:rsidTr="008235AE">
        <w:trPr>
          <w:trHeight w:hRule="exact" w:val="227"/>
        </w:trPr>
        <w:tc>
          <w:tcPr>
            <w:tcW w:w="0" w:type="auto"/>
            <w:tcBorders>
              <w:bottom w:val="single" w:sz="4" w:space="0" w:color="auto"/>
            </w:tcBorders>
            <w:noWrap/>
            <w:vAlign w:val="center"/>
            <w:hideMark/>
          </w:tcPr>
          <w:p w14:paraId="1B1F8662"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237326A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p>
        </w:tc>
        <w:tc>
          <w:tcPr>
            <w:tcW w:w="0" w:type="auto"/>
            <w:tcBorders>
              <w:bottom w:val="single" w:sz="4" w:space="0" w:color="auto"/>
            </w:tcBorders>
            <w:noWrap/>
            <w:vAlign w:val="bottom"/>
          </w:tcPr>
          <w:p w14:paraId="139ED8B2" w14:textId="4629E8CE"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sidR="00CF0791">
              <w:rPr>
                <w:rFonts w:ascii="Arial" w:hAnsi="Arial" w:cs="Arial"/>
                <w:color w:val="000000"/>
                <w:sz w:val="20"/>
                <w:szCs w:val="20"/>
              </w:rPr>
              <w:t>2</w:t>
            </w:r>
            <w:r w:rsidRPr="009B2141">
              <w:rPr>
                <w:rFonts w:ascii="Arial" w:hAnsi="Arial" w:cs="Arial"/>
                <w:color w:val="000000"/>
                <w:sz w:val="20"/>
                <w:szCs w:val="20"/>
              </w:rPr>
              <w:t>)</w:t>
            </w:r>
          </w:p>
        </w:tc>
        <w:tc>
          <w:tcPr>
            <w:tcW w:w="1823" w:type="dxa"/>
            <w:tcBorders>
              <w:bottom w:val="single" w:sz="4" w:space="0" w:color="auto"/>
            </w:tcBorders>
            <w:noWrap/>
            <w:vAlign w:val="bottom"/>
          </w:tcPr>
          <w:p w14:paraId="4FEBDA1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261A6B6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5E96964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5210B99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(25)</w:t>
            </w:r>
          </w:p>
        </w:tc>
        <w:tc>
          <w:tcPr>
            <w:tcW w:w="0" w:type="auto"/>
            <w:tcBorders>
              <w:bottom w:val="single" w:sz="4" w:space="0" w:color="auto"/>
            </w:tcBorders>
            <w:noWrap/>
            <w:vAlign w:val="bottom"/>
          </w:tcPr>
          <w:p w14:paraId="66AC1FA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744849E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1447E7C8"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25939470" w14:textId="77777777" w:rsidR="009B4BCB" w:rsidRPr="009B2141" w:rsidRDefault="009B4BCB" w:rsidP="00C84CD1">
            <w:pPr>
              <w:spacing w:after="200" w:line="276" w:lineRule="auto"/>
              <w:rPr>
                <w:rFonts w:ascii="Arial" w:hAnsi="Arial" w:cs="Arial"/>
                <w:sz w:val="20"/>
                <w:szCs w:val="20"/>
              </w:rPr>
            </w:pPr>
          </w:p>
        </w:tc>
      </w:tr>
      <w:tr w:rsidR="009B4BCB" w:rsidRPr="009B2141" w14:paraId="126C77F8" w14:textId="77777777" w:rsidTr="00F43153">
        <w:trPr>
          <w:trHeight w:hRule="exact" w:val="227"/>
        </w:trPr>
        <w:tc>
          <w:tcPr>
            <w:tcW w:w="13979" w:type="dxa"/>
            <w:gridSpan w:val="11"/>
            <w:shd w:val="clear" w:color="auto" w:fill="B2A1C7" w:themeFill="accent4" w:themeFillTint="99"/>
            <w:noWrap/>
            <w:vAlign w:val="center"/>
            <w:hideMark/>
          </w:tcPr>
          <w:p w14:paraId="37C16C82"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Platelet count at start induction treatment</w:t>
            </w:r>
          </w:p>
        </w:tc>
      </w:tr>
      <w:tr w:rsidR="00B52448" w:rsidRPr="009B2141" w14:paraId="315DAC9B" w14:textId="77777777" w:rsidTr="008235AE">
        <w:trPr>
          <w:trHeight w:hRule="exact" w:val="227"/>
        </w:trPr>
        <w:tc>
          <w:tcPr>
            <w:tcW w:w="0" w:type="auto"/>
            <w:noWrap/>
            <w:vAlign w:val="center"/>
            <w:hideMark/>
          </w:tcPr>
          <w:p w14:paraId="6643162B"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 xml:space="preserve">&lt; 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0" w:type="auto"/>
            <w:noWrap/>
            <w:vAlign w:val="bottom"/>
          </w:tcPr>
          <w:p w14:paraId="36B66ED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15</w:t>
            </w:r>
            <w:r>
              <w:rPr>
                <w:rFonts w:ascii="Arial" w:hAnsi="Arial" w:cs="Arial"/>
                <w:color w:val="000000"/>
                <w:sz w:val="20"/>
                <w:szCs w:val="20"/>
              </w:rPr>
              <w:t>1</w:t>
            </w:r>
            <w:r w:rsidRPr="009B2141">
              <w:rPr>
                <w:rFonts w:ascii="Arial" w:hAnsi="Arial" w:cs="Arial"/>
                <w:color w:val="000000"/>
                <w:sz w:val="20"/>
                <w:szCs w:val="20"/>
              </w:rPr>
              <w:t>/15</w:t>
            </w:r>
            <w:r>
              <w:rPr>
                <w:rFonts w:ascii="Arial" w:hAnsi="Arial" w:cs="Arial"/>
                <w:color w:val="000000"/>
                <w:sz w:val="20"/>
                <w:szCs w:val="20"/>
              </w:rPr>
              <w:t>6</w:t>
            </w:r>
          </w:p>
        </w:tc>
        <w:tc>
          <w:tcPr>
            <w:tcW w:w="0" w:type="auto"/>
            <w:noWrap/>
            <w:vAlign w:val="bottom"/>
          </w:tcPr>
          <w:p w14:paraId="0FC7650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16</w:t>
            </w:r>
            <w:r>
              <w:rPr>
                <w:rFonts w:ascii="Arial" w:hAnsi="Arial" w:cs="Arial"/>
                <w:color w:val="000000"/>
                <w:sz w:val="20"/>
                <w:szCs w:val="20"/>
              </w:rPr>
              <w:t>0</w:t>
            </w:r>
            <w:r w:rsidRPr="009B2141">
              <w:rPr>
                <w:rFonts w:ascii="Arial" w:hAnsi="Arial" w:cs="Arial"/>
                <w:color w:val="000000"/>
                <w:sz w:val="20"/>
                <w:szCs w:val="20"/>
              </w:rPr>
              <w:t>/17</w:t>
            </w:r>
            <w:r>
              <w:rPr>
                <w:rFonts w:ascii="Arial" w:hAnsi="Arial" w:cs="Arial"/>
                <w:color w:val="000000"/>
                <w:sz w:val="20"/>
                <w:szCs w:val="20"/>
              </w:rPr>
              <w:t>1</w:t>
            </w:r>
          </w:p>
        </w:tc>
        <w:tc>
          <w:tcPr>
            <w:tcW w:w="1823" w:type="dxa"/>
            <w:noWrap/>
            <w:vAlign w:val="bottom"/>
          </w:tcPr>
          <w:p w14:paraId="6F7ABFF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0.8</w:t>
            </w:r>
            <w:r>
              <w:rPr>
                <w:rFonts w:ascii="Arial" w:hAnsi="Arial" w:cs="Arial"/>
                <w:color w:val="000000"/>
                <w:sz w:val="20"/>
                <w:szCs w:val="20"/>
              </w:rPr>
              <w:t>4</w:t>
            </w:r>
            <w:r w:rsidRPr="009B2141">
              <w:rPr>
                <w:rFonts w:ascii="Arial" w:hAnsi="Arial" w:cs="Arial"/>
                <w:color w:val="000000"/>
                <w:sz w:val="20"/>
                <w:szCs w:val="20"/>
              </w:rPr>
              <w:t xml:space="preserve"> (0.6</w:t>
            </w:r>
            <w:r>
              <w:rPr>
                <w:rFonts w:ascii="Arial" w:hAnsi="Arial" w:cs="Arial"/>
                <w:color w:val="000000"/>
                <w:sz w:val="20"/>
                <w:szCs w:val="20"/>
              </w:rPr>
              <w:t>7</w:t>
            </w:r>
            <w:r w:rsidRPr="009B2141">
              <w:rPr>
                <w:rFonts w:ascii="Arial" w:hAnsi="Arial" w:cs="Arial"/>
                <w:color w:val="000000"/>
                <w:sz w:val="20"/>
                <w:szCs w:val="20"/>
              </w:rPr>
              <w:t>-1.0</w:t>
            </w:r>
            <w:r>
              <w:rPr>
                <w:rFonts w:ascii="Arial" w:hAnsi="Arial" w:cs="Arial"/>
                <w:color w:val="000000"/>
                <w:sz w:val="20"/>
                <w:szCs w:val="20"/>
              </w:rPr>
              <w:t>7</w:t>
            </w:r>
            <w:r w:rsidRPr="009B2141">
              <w:rPr>
                <w:rFonts w:ascii="Arial" w:hAnsi="Arial" w:cs="Arial"/>
                <w:color w:val="000000"/>
                <w:sz w:val="20"/>
                <w:szCs w:val="20"/>
              </w:rPr>
              <w:t>)</w:t>
            </w:r>
          </w:p>
        </w:tc>
        <w:tc>
          <w:tcPr>
            <w:tcW w:w="0" w:type="auto"/>
            <w:noWrap/>
            <w:vAlign w:val="bottom"/>
          </w:tcPr>
          <w:p w14:paraId="53233016" w14:textId="50D50ACA"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15</w:t>
            </w:r>
            <w:r w:rsidR="00506325">
              <w:rPr>
                <w:rFonts w:ascii="Arial" w:hAnsi="Arial" w:cs="Arial"/>
                <w:color w:val="000000"/>
                <w:sz w:val="20"/>
                <w:szCs w:val="20"/>
              </w:rPr>
              <w:t>8</w:t>
            </w:r>
          </w:p>
        </w:tc>
        <w:tc>
          <w:tcPr>
            <w:tcW w:w="0" w:type="auto"/>
            <w:noWrap/>
            <w:vAlign w:val="bottom"/>
          </w:tcPr>
          <w:p w14:paraId="07F88F3E" w14:textId="180BCD10"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sidR="00506325">
              <w:rPr>
                <w:rFonts w:ascii="Arial" w:hAnsi="Arial" w:cs="Arial"/>
                <w:color w:val="000000"/>
                <w:sz w:val="20"/>
                <w:szCs w:val="20"/>
              </w:rPr>
              <w:t>500</w:t>
            </w:r>
          </w:p>
        </w:tc>
        <w:tc>
          <w:tcPr>
            <w:tcW w:w="0" w:type="auto"/>
            <w:noWrap/>
            <w:vAlign w:val="bottom"/>
          </w:tcPr>
          <w:p w14:paraId="659BE96E"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64</w:t>
            </w:r>
            <w:r w:rsidRPr="009B2141">
              <w:rPr>
                <w:rFonts w:ascii="Arial" w:hAnsi="Arial" w:cs="Arial"/>
                <w:color w:val="000000"/>
                <w:sz w:val="20"/>
                <w:szCs w:val="20"/>
              </w:rPr>
              <w:t>/82</w:t>
            </w:r>
          </w:p>
        </w:tc>
        <w:tc>
          <w:tcPr>
            <w:tcW w:w="0" w:type="auto"/>
            <w:noWrap/>
            <w:vAlign w:val="bottom"/>
          </w:tcPr>
          <w:p w14:paraId="29570BBC"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80</w:t>
            </w:r>
            <w:r w:rsidRPr="009B2141">
              <w:rPr>
                <w:rFonts w:ascii="Arial" w:hAnsi="Arial" w:cs="Arial"/>
                <w:color w:val="000000"/>
                <w:sz w:val="20"/>
                <w:szCs w:val="20"/>
              </w:rPr>
              <w:t>/91</w:t>
            </w:r>
          </w:p>
        </w:tc>
        <w:tc>
          <w:tcPr>
            <w:tcW w:w="0" w:type="auto"/>
            <w:noWrap/>
            <w:vAlign w:val="bottom"/>
          </w:tcPr>
          <w:p w14:paraId="0B69FEE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58</w:t>
            </w:r>
            <w:r w:rsidRPr="009B2141">
              <w:rPr>
                <w:rFonts w:ascii="Arial" w:hAnsi="Arial" w:cs="Arial"/>
                <w:color w:val="000000"/>
                <w:sz w:val="20"/>
                <w:szCs w:val="20"/>
              </w:rPr>
              <w:t xml:space="preserve"> (1.</w:t>
            </w:r>
            <w:r>
              <w:rPr>
                <w:rFonts w:ascii="Arial" w:hAnsi="Arial" w:cs="Arial"/>
                <w:color w:val="000000"/>
                <w:sz w:val="20"/>
                <w:szCs w:val="20"/>
              </w:rPr>
              <w:t>10</w:t>
            </w:r>
            <w:r w:rsidRPr="009B2141">
              <w:rPr>
                <w:rFonts w:ascii="Arial" w:hAnsi="Arial" w:cs="Arial"/>
                <w:color w:val="000000"/>
                <w:sz w:val="20"/>
                <w:szCs w:val="20"/>
              </w:rPr>
              <w:t>-2.</w:t>
            </w:r>
            <w:r>
              <w:rPr>
                <w:rFonts w:ascii="Arial" w:hAnsi="Arial" w:cs="Arial"/>
                <w:color w:val="000000"/>
                <w:sz w:val="20"/>
                <w:szCs w:val="20"/>
              </w:rPr>
              <w:t>26</w:t>
            </w:r>
            <w:r w:rsidRPr="009B2141">
              <w:rPr>
                <w:rFonts w:ascii="Arial" w:hAnsi="Arial" w:cs="Arial"/>
                <w:color w:val="000000"/>
                <w:sz w:val="20"/>
                <w:szCs w:val="20"/>
              </w:rPr>
              <w:t>)</w:t>
            </w:r>
          </w:p>
        </w:tc>
        <w:tc>
          <w:tcPr>
            <w:tcW w:w="0" w:type="auto"/>
            <w:noWrap/>
            <w:vAlign w:val="bottom"/>
          </w:tcPr>
          <w:p w14:paraId="7C654C1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0.01</w:t>
            </w:r>
            <w:r>
              <w:rPr>
                <w:rFonts w:ascii="Arial" w:hAnsi="Arial" w:cs="Arial"/>
                <w:color w:val="000000"/>
                <w:sz w:val="20"/>
                <w:szCs w:val="20"/>
              </w:rPr>
              <w:t>2</w:t>
            </w:r>
          </w:p>
        </w:tc>
        <w:tc>
          <w:tcPr>
            <w:tcW w:w="0" w:type="auto"/>
            <w:noWrap/>
            <w:vAlign w:val="bottom"/>
          </w:tcPr>
          <w:p w14:paraId="5526176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119</w:t>
            </w:r>
          </w:p>
        </w:tc>
      </w:tr>
      <w:tr w:rsidR="00B52448" w:rsidRPr="009B2141" w14:paraId="1B86EB30" w14:textId="77777777" w:rsidTr="008235AE">
        <w:trPr>
          <w:trHeight w:hRule="exact" w:val="227"/>
        </w:trPr>
        <w:tc>
          <w:tcPr>
            <w:tcW w:w="0" w:type="auto"/>
            <w:noWrap/>
            <w:vAlign w:val="center"/>
            <w:hideMark/>
          </w:tcPr>
          <w:p w14:paraId="71B38162"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w:t>
            </w:r>
            <w:r>
              <w:rPr>
                <w:rFonts w:ascii="Arial" w:hAnsi="Arial" w:cs="Arial"/>
                <w:sz w:val="20"/>
                <w:szCs w:val="20"/>
                <w:lang w:val="en-GB"/>
              </w:rPr>
              <w:t xml:space="preserve"> </w:t>
            </w:r>
            <w:r w:rsidRPr="00DD67AE">
              <w:rPr>
                <w:rFonts w:ascii="Arial" w:hAnsi="Arial" w:cs="Arial"/>
                <w:sz w:val="20"/>
                <w:szCs w:val="20"/>
                <w:lang w:val="en-GB"/>
              </w:rPr>
              <w:t xml:space="preserve">400 </w:t>
            </w:r>
            <w:r>
              <w:rPr>
                <w:rFonts w:ascii="Arial" w:hAnsi="Arial" w:cs="Arial"/>
                <w:sz w:val="20"/>
                <w:szCs w:val="20"/>
                <w:lang w:val="en-GB"/>
              </w:rPr>
              <w:t xml:space="preserve">x </w:t>
            </w:r>
            <w:r w:rsidRPr="00DD67AE">
              <w:rPr>
                <w:rFonts w:ascii="Arial" w:hAnsi="Arial" w:cs="Arial"/>
                <w:sz w:val="20"/>
                <w:szCs w:val="20"/>
                <w:lang w:val="en-GB"/>
              </w:rPr>
              <w:t>10</w:t>
            </w:r>
            <w:r w:rsidRPr="00DD67AE">
              <w:rPr>
                <w:rFonts w:ascii="Arial" w:hAnsi="Arial" w:cs="Arial"/>
                <w:sz w:val="20"/>
                <w:szCs w:val="20"/>
                <w:vertAlign w:val="superscript"/>
                <w:lang w:val="en-GB"/>
              </w:rPr>
              <w:t>9</w:t>
            </w:r>
            <w:r w:rsidRPr="00DD67AE">
              <w:rPr>
                <w:rFonts w:ascii="Arial" w:hAnsi="Arial" w:cs="Arial"/>
                <w:sz w:val="20"/>
                <w:szCs w:val="20"/>
                <w:lang w:val="en-GB"/>
              </w:rPr>
              <w:t>/L</w:t>
            </w:r>
          </w:p>
        </w:tc>
        <w:tc>
          <w:tcPr>
            <w:tcW w:w="0" w:type="auto"/>
            <w:noWrap/>
            <w:vAlign w:val="bottom"/>
          </w:tcPr>
          <w:p w14:paraId="0E778CF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8</w:t>
            </w:r>
            <w:r>
              <w:rPr>
                <w:rFonts w:ascii="Arial" w:hAnsi="Arial" w:cs="Arial"/>
                <w:color w:val="000000"/>
                <w:sz w:val="20"/>
                <w:szCs w:val="20"/>
              </w:rPr>
              <w:t>3</w:t>
            </w:r>
            <w:r w:rsidRPr="009B2141">
              <w:rPr>
                <w:rFonts w:ascii="Arial" w:hAnsi="Arial" w:cs="Arial"/>
                <w:color w:val="000000"/>
                <w:sz w:val="20"/>
                <w:szCs w:val="20"/>
              </w:rPr>
              <w:t>/8</w:t>
            </w:r>
            <w:r>
              <w:rPr>
                <w:rFonts w:ascii="Arial" w:hAnsi="Arial" w:cs="Arial"/>
                <w:color w:val="000000"/>
                <w:sz w:val="20"/>
                <w:szCs w:val="20"/>
              </w:rPr>
              <w:t>6</w:t>
            </w:r>
          </w:p>
        </w:tc>
        <w:tc>
          <w:tcPr>
            <w:tcW w:w="0" w:type="auto"/>
            <w:noWrap/>
            <w:vAlign w:val="bottom"/>
          </w:tcPr>
          <w:p w14:paraId="1B674C54" w14:textId="3AB2B25A" w:rsidR="009B4BCB" w:rsidRPr="009B2141" w:rsidRDefault="00687E2A" w:rsidP="00C84CD1">
            <w:pPr>
              <w:spacing w:after="200" w:line="276" w:lineRule="auto"/>
              <w:rPr>
                <w:rFonts w:ascii="Arial" w:hAnsi="Arial" w:cs="Arial"/>
                <w:sz w:val="20"/>
                <w:szCs w:val="20"/>
              </w:rPr>
            </w:pPr>
            <w:r>
              <w:rPr>
                <w:rFonts w:ascii="Arial" w:hAnsi="Arial" w:cs="Arial"/>
                <w:color w:val="000000"/>
                <w:sz w:val="20"/>
                <w:szCs w:val="20"/>
              </w:rPr>
              <w:t>68</w:t>
            </w:r>
            <w:r w:rsidR="009B4BCB" w:rsidRPr="009B2141">
              <w:rPr>
                <w:rFonts w:ascii="Arial" w:hAnsi="Arial" w:cs="Arial"/>
                <w:color w:val="000000"/>
                <w:sz w:val="20"/>
                <w:szCs w:val="20"/>
              </w:rPr>
              <w:t>/7</w:t>
            </w:r>
            <w:r>
              <w:rPr>
                <w:rFonts w:ascii="Arial" w:hAnsi="Arial" w:cs="Arial"/>
                <w:color w:val="000000"/>
                <w:sz w:val="20"/>
                <w:szCs w:val="20"/>
              </w:rPr>
              <w:t>2</w:t>
            </w:r>
          </w:p>
        </w:tc>
        <w:tc>
          <w:tcPr>
            <w:tcW w:w="1823" w:type="dxa"/>
            <w:noWrap/>
            <w:vAlign w:val="bottom"/>
          </w:tcPr>
          <w:p w14:paraId="64E7E44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73</w:t>
            </w:r>
            <w:r w:rsidRPr="009B2141">
              <w:rPr>
                <w:rFonts w:ascii="Arial" w:hAnsi="Arial" w:cs="Arial"/>
                <w:color w:val="000000"/>
                <w:sz w:val="20"/>
                <w:szCs w:val="20"/>
              </w:rPr>
              <w:t xml:space="preserve"> (0.</w:t>
            </w:r>
            <w:r>
              <w:rPr>
                <w:rFonts w:ascii="Arial" w:hAnsi="Arial" w:cs="Arial"/>
                <w:color w:val="000000"/>
                <w:sz w:val="20"/>
                <w:szCs w:val="20"/>
              </w:rPr>
              <w:t>52</w:t>
            </w:r>
            <w:r w:rsidRPr="009B2141">
              <w:rPr>
                <w:rFonts w:ascii="Arial" w:hAnsi="Arial" w:cs="Arial"/>
                <w:color w:val="000000"/>
                <w:sz w:val="20"/>
                <w:szCs w:val="20"/>
              </w:rPr>
              <w:t>-</w:t>
            </w:r>
            <w:r>
              <w:rPr>
                <w:rFonts w:ascii="Arial" w:hAnsi="Arial" w:cs="Arial"/>
                <w:color w:val="000000"/>
                <w:sz w:val="20"/>
                <w:szCs w:val="20"/>
              </w:rPr>
              <w:t>1</w:t>
            </w:r>
            <w:r w:rsidRPr="009B2141">
              <w:rPr>
                <w:rFonts w:ascii="Arial" w:hAnsi="Arial" w:cs="Arial"/>
                <w:color w:val="000000"/>
                <w:sz w:val="20"/>
                <w:szCs w:val="20"/>
              </w:rPr>
              <w:t>.</w:t>
            </w:r>
            <w:r>
              <w:rPr>
                <w:rFonts w:ascii="Arial" w:hAnsi="Arial" w:cs="Arial"/>
                <w:color w:val="000000"/>
                <w:sz w:val="20"/>
                <w:szCs w:val="20"/>
              </w:rPr>
              <w:t>03</w:t>
            </w:r>
            <w:r w:rsidRPr="009B2141">
              <w:rPr>
                <w:rFonts w:ascii="Arial" w:hAnsi="Arial" w:cs="Arial"/>
                <w:color w:val="000000"/>
                <w:sz w:val="20"/>
                <w:szCs w:val="20"/>
              </w:rPr>
              <w:t>)</w:t>
            </w:r>
          </w:p>
        </w:tc>
        <w:tc>
          <w:tcPr>
            <w:tcW w:w="0" w:type="auto"/>
            <w:noWrap/>
            <w:vAlign w:val="bottom"/>
          </w:tcPr>
          <w:p w14:paraId="2F2CF5E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w:t>
            </w:r>
            <w:r>
              <w:rPr>
                <w:rFonts w:ascii="Arial" w:hAnsi="Arial" w:cs="Arial"/>
                <w:color w:val="000000"/>
                <w:sz w:val="20"/>
                <w:szCs w:val="20"/>
              </w:rPr>
              <w:t>7</w:t>
            </w:r>
            <w:r w:rsidRPr="009B2141">
              <w:rPr>
                <w:rFonts w:ascii="Arial" w:hAnsi="Arial" w:cs="Arial"/>
                <w:color w:val="000000"/>
                <w:sz w:val="20"/>
                <w:szCs w:val="20"/>
              </w:rPr>
              <w:t>3</w:t>
            </w:r>
          </w:p>
        </w:tc>
        <w:tc>
          <w:tcPr>
            <w:tcW w:w="0" w:type="auto"/>
            <w:noWrap/>
            <w:vAlign w:val="bottom"/>
          </w:tcPr>
          <w:p w14:paraId="6AE323D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26E1F4E6"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41</w:t>
            </w:r>
            <w:r w:rsidRPr="009B2141">
              <w:rPr>
                <w:rFonts w:ascii="Arial" w:hAnsi="Arial" w:cs="Arial"/>
                <w:color w:val="000000"/>
                <w:sz w:val="20"/>
                <w:szCs w:val="20"/>
              </w:rPr>
              <w:t>/50</w:t>
            </w:r>
          </w:p>
        </w:tc>
        <w:tc>
          <w:tcPr>
            <w:tcW w:w="0" w:type="auto"/>
            <w:noWrap/>
            <w:vAlign w:val="bottom"/>
          </w:tcPr>
          <w:p w14:paraId="457CEBA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w:t>
            </w:r>
            <w:r>
              <w:rPr>
                <w:rFonts w:ascii="Arial" w:hAnsi="Arial" w:cs="Arial"/>
                <w:color w:val="000000"/>
                <w:sz w:val="20"/>
                <w:szCs w:val="20"/>
              </w:rPr>
              <w:t>4</w:t>
            </w:r>
            <w:r w:rsidRPr="009B2141">
              <w:rPr>
                <w:rFonts w:ascii="Arial" w:hAnsi="Arial" w:cs="Arial"/>
                <w:color w:val="000000"/>
                <w:sz w:val="20"/>
                <w:szCs w:val="20"/>
              </w:rPr>
              <w:t>/38</w:t>
            </w:r>
          </w:p>
        </w:tc>
        <w:tc>
          <w:tcPr>
            <w:tcW w:w="0" w:type="auto"/>
            <w:noWrap/>
            <w:vAlign w:val="bottom"/>
          </w:tcPr>
          <w:p w14:paraId="6469462C"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0</w:t>
            </w:r>
            <w:r w:rsidRPr="009B2141">
              <w:rPr>
                <w:rFonts w:ascii="Arial" w:hAnsi="Arial" w:cs="Arial"/>
                <w:color w:val="000000"/>
                <w:sz w:val="20"/>
                <w:szCs w:val="20"/>
              </w:rPr>
              <w:t>.</w:t>
            </w:r>
            <w:r>
              <w:rPr>
                <w:rFonts w:ascii="Arial" w:hAnsi="Arial" w:cs="Arial"/>
                <w:color w:val="000000"/>
                <w:sz w:val="20"/>
                <w:szCs w:val="20"/>
              </w:rPr>
              <w:t>99</w:t>
            </w:r>
            <w:r w:rsidRPr="009B2141">
              <w:rPr>
                <w:rFonts w:ascii="Arial" w:hAnsi="Arial" w:cs="Arial"/>
                <w:color w:val="000000"/>
                <w:sz w:val="20"/>
                <w:szCs w:val="20"/>
              </w:rPr>
              <w:t xml:space="preserve"> (0.6</w:t>
            </w:r>
            <w:r>
              <w:rPr>
                <w:rFonts w:ascii="Arial" w:hAnsi="Arial" w:cs="Arial"/>
                <w:color w:val="000000"/>
                <w:sz w:val="20"/>
                <w:szCs w:val="20"/>
              </w:rPr>
              <w:t>1</w:t>
            </w:r>
            <w:r w:rsidRPr="009B2141">
              <w:rPr>
                <w:rFonts w:ascii="Arial" w:hAnsi="Arial" w:cs="Arial"/>
                <w:color w:val="000000"/>
                <w:sz w:val="20"/>
                <w:szCs w:val="20"/>
              </w:rPr>
              <w:t>-1.</w:t>
            </w:r>
            <w:r>
              <w:rPr>
                <w:rFonts w:ascii="Arial" w:hAnsi="Arial" w:cs="Arial"/>
                <w:color w:val="000000"/>
                <w:sz w:val="20"/>
                <w:szCs w:val="20"/>
              </w:rPr>
              <w:t>59</w:t>
            </w:r>
            <w:r w:rsidRPr="009B2141">
              <w:rPr>
                <w:rFonts w:ascii="Arial" w:hAnsi="Arial" w:cs="Arial"/>
                <w:color w:val="000000"/>
                <w:sz w:val="20"/>
                <w:szCs w:val="20"/>
              </w:rPr>
              <w:t>)</w:t>
            </w:r>
          </w:p>
        </w:tc>
        <w:tc>
          <w:tcPr>
            <w:tcW w:w="0" w:type="auto"/>
            <w:noWrap/>
            <w:vAlign w:val="bottom"/>
          </w:tcPr>
          <w:p w14:paraId="35B6046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956</w:t>
            </w:r>
          </w:p>
        </w:tc>
        <w:tc>
          <w:tcPr>
            <w:tcW w:w="0" w:type="auto"/>
            <w:noWrap/>
            <w:vAlign w:val="bottom"/>
          </w:tcPr>
          <w:p w14:paraId="22D3343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72DAB5F5" w14:textId="77777777" w:rsidTr="008235AE">
        <w:trPr>
          <w:trHeight w:hRule="exact" w:val="227"/>
        </w:trPr>
        <w:tc>
          <w:tcPr>
            <w:tcW w:w="0" w:type="auto"/>
            <w:tcBorders>
              <w:bottom w:val="single" w:sz="4" w:space="0" w:color="auto"/>
            </w:tcBorders>
            <w:noWrap/>
            <w:vAlign w:val="center"/>
            <w:hideMark/>
          </w:tcPr>
          <w:p w14:paraId="21F955AC"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75587B0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(37)</w:t>
            </w:r>
          </w:p>
        </w:tc>
        <w:tc>
          <w:tcPr>
            <w:tcW w:w="0" w:type="auto"/>
            <w:tcBorders>
              <w:bottom w:val="single" w:sz="4" w:space="0" w:color="auto"/>
            </w:tcBorders>
            <w:noWrap/>
            <w:vAlign w:val="bottom"/>
          </w:tcPr>
          <w:p w14:paraId="5E74A9B0" w14:textId="747109BF"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w:t>
            </w:r>
            <w:r w:rsidR="00687E2A">
              <w:rPr>
                <w:rFonts w:ascii="Arial" w:hAnsi="Arial" w:cs="Arial"/>
                <w:color w:val="000000"/>
                <w:sz w:val="20"/>
                <w:szCs w:val="20"/>
              </w:rPr>
              <w:t>5</w:t>
            </w:r>
            <w:r w:rsidRPr="009B2141">
              <w:rPr>
                <w:rFonts w:ascii="Arial" w:hAnsi="Arial" w:cs="Arial"/>
                <w:color w:val="000000"/>
                <w:sz w:val="20"/>
                <w:szCs w:val="20"/>
              </w:rPr>
              <w:t>)</w:t>
            </w:r>
          </w:p>
        </w:tc>
        <w:tc>
          <w:tcPr>
            <w:tcW w:w="1823" w:type="dxa"/>
            <w:tcBorders>
              <w:bottom w:val="single" w:sz="4" w:space="0" w:color="auto"/>
            </w:tcBorders>
            <w:noWrap/>
            <w:vAlign w:val="bottom"/>
          </w:tcPr>
          <w:p w14:paraId="3C9E9F6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2C5508E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5544713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3DB94F1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(26)</w:t>
            </w:r>
          </w:p>
        </w:tc>
        <w:tc>
          <w:tcPr>
            <w:tcW w:w="0" w:type="auto"/>
            <w:tcBorders>
              <w:bottom w:val="single" w:sz="4" w:space="0" w:color="auto"/>
            </w:tcBorders>
            <w:noWrap/>
            <w:vAlign w:val="bottom"/>
          </w:tcPr>
          <w:p w14:paraId="091CBB1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(27)</w:t>
            </w:r>
          </w:p>
        </w:tc>
        <w:tc>
          <w:tcPr>
            <w:tcW w:w="0" w:type="auto"/>
            <w:tcBorders>
              <w:bottom w:val="single" w:sz="4" w:space="0" w:color="auto"/>
            </w:tcBorders>
            <w:noWrap/>
            <w:vAlign w:val="bottom"/>
          </w:tcPr>
          <w:p w14:paraId="2E432E7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625B3AEA"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60F0041D" w14:textId="77777777" w:rsidR="009B4BCB" w:rsidRPr="009B2141" w:rsidRDefault="009B4BCB" w:rsidP="00C84CD1">
            <w:pPr>
              <w:spacing w:after="200" w:line="276" w:lineRule="auto"/>
              <w:rPr>
                <w:rFonts w:ascii="Arial" w:hAnsi="Arial" w:cs="Arial"/>
                <w:sz w:val="20"/>
                <w:szCs w:val="20"/>
              </w:rPr>
            </w:pPr>
          </w:p>
        </w:tc>
      </w:tr>
      <w:tr w:rsidR="009B4BCB" w:rsidRPr="009B2141" w14:paraId="0B2C17A9" w14:textId="77777777" w:rsidTr="00F43153">
        <w:trPr>
          <w:trHeight w:hRule="exact" w:val="227"/>
        </w:trPr>
        <w:tc>
          <w:tcPr>
            <w:tcW w:w="13979" w:type="dxa"/>
            <w:gridSpan w:val="11"/>
            <w:shd w:val="clear" w:color="auto" w:fill="B2A1C7" w:themeFill="accent4" w:themeFillTint="99"/>
            <w:noWrap/>
            <w:vAlign w:val="center"/>
            <w:hideMark/>
          </w:tcPr>
          <w:p w14:paraId="4B8367A6"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lastRenderedPageBreak/>
              <w:t>CEA at start induction treatment</w:t>
            </w:r>
          </w:p>
        </w:tc>
      </w:tr>
      <w:tr w:rsidR="00B52448" w:rsidRPr="009B2141" w14:paraId="4B5B1746" w14:textId="77777777" w:rsidTr="008235AE">
        <w:trPr>
          <w:trHeight w:hRule="exact" w:val="227"/>
        </w:trPr>
        <w:tc>
          <w:tcPr>
            <w:tcW w:w="0" w:type="auto"/>
            <w:noWrap/>
            <w:vAlign w:val="center"/>
            <w:hideMark/>
          </w:tcPr>
          <w:p w14:paraId="35946565"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 20 ng/mL</w:t>
            </w:r>
          </w:p>
        </w:tc>
        <w:tc>
          <w:tcPr>
            <w:tcW w:w="0" w:type="auto"/>
            <w:noWrap/>
            <w:vAlign w:val="bottom"/>
          </w:tcPr>
          <w:p w14:paraId="1902939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66/71</w:t>
            </w:r>
          </w:p>
        </w:tc>
        <w:tc>
          <w:tcPr>
            <w:tcW w:w="0" w:type="auto"/>
            <w:noWrap/>
            <w:vAlign w:val="bottom"/>
          </w:tcPr>
          <w:p w14:paraId="12E578D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77/85</w:t>
            </w:r>
          </w:p>
        </w:tc>
        <w:tc>
          <w:tcPr>
            <w:tcW w:w="1823" w:type="dxa"/>
            <w:noWrap/>
            <w:vAlign w:val="bottom"/>
          </w:tcPr>
          <w:p w14:paraId="0859167D" w14:textId="56B08B99" w:rsidR="009B4BCB" w:rsidRPr="009B2141" w:rsidRDefault="009B4BCB" w:rsidP="000C3425">
            <w:pPr>
              <w:spacing w:after="200" w:line="276" w:lineRule="auto"/>
              <w:rPr>
                <w:rFonts w:ascii="Arial" w:hAnsi="Arial" w:cs="Arial"/>
                <w:sz w:val="20"/>
                <w:szCs w:val="20"/>
              </w:rPr>
            </w:pPr>
            <w:r w:rsidRPr="009B2141">
              <w:rPr>
                <w:rFonts w:ascii="Arial" w:hAnsi="Arial" w:cs="Arial"/>
                <w:color w:val="000000"/>
                <w:sz w:val="20"/>
                <w:szCs w:val="20"/>
              </w:rPr>
              <w:t>0.7</w:t>
            </w:r>
            <w:r w:rsidR="00506325">
              <w:rPr>
                <w:rFonts w:ascii="Arial" w:hAnsi="Arial" w:cs="Arial"/>
                <w:color w:val="000000"/>
                <w:sz w:val="20"/>
                <w:szCs w:val="20"/>
              </w:rPr>
              <w:t>3</w:t>
            </w:r>
            <w:r w:rsidRPr="009B2141">
              <w:rPr>
                <w:rFonts w:ascii="Arial" w:hAnsi="Arial" w:cs="Arial"/>
                <w:color w:val="000000"/>
                <w:sz w:val="20"/>
                <w:szCs w:val="20"/>
              </w:rPr>
              <w:t xml:space="preserve"> (0.5</w:t>
            </w:r>
            <w:r w:rsidR="000C3425">
              <w:rPr>
                <w:rFonts w:ascii="Arial" w:hAnsi="Arial" w:cs="Arial"/>
                <w:color w:val="000000"/>
                <w:sz w:val="20"/>
                <w:szCs w:val="20"/>
              </w:rPr>
              <w:t>1</w:t>
            </w:r>
            <w:r w:rsidRPr="009B2141">
              <w:rPr>
                <w:rFonts w:ascii="Arial" w:hAnsi="Arial" w:cs="Arial"/>
                <w:color w:val="000000"/>
                <w:sz w:val="20"/>
                <w:szCs w:val="20"/>
              </w:rPr>
              <w:t>-1.0</w:t>
            </w:r>
            <w:r w:rsidR="00506325">
              <w:rPr>
                <w:rFonts w:ascii="Arial" w:hAnsi="Arial" w:cs="Arial"/>
                <w:color w:val="000000"/>
                <w:sz w:val="20"/>
                <w:szCs w:val="20"/>
              </w:rPr>
              <w:t>4</w:t>
            </w:r>
            <w:r w:rsidRPr="009B2141">
              <w:rPr>
                <w:rFonts w:ascii="Arial" w:hAnsi="Arial" w:cs="Arial"/>
                <w:color w:val="000000"/>
                <w:sz w:val="20"/>
                <w:szCs w:val="20"/>
              </w:rPr>
              <w:t>)</w:t>
            </w:r>
          </w:p>
        </w:tc>
        <w:tc>
          <w:tcPr>
            <w:tcW w:w="0" w:type="auto"/>
            <w:noWrap/>
            <w:vAlign w:val="bottom"/>
          </w:tcPr>
          <w:p w14:paraId="5CC07919" w14:textId="72FAC1D2" w:rsidR="009B4BCB" w:rsidRPr="009B2141" w:rsidRDefault="009B4BCB" w:rsidP="00506325">
            <w:pPr>
              <w:spacing w:after="200" w:line="276" w:lineRule="auto"/>
              <w:rPr>
                <w:rFonts w:ascii="Arial" w:hAnsi="Arial" w:cs="Arial"/>
                <w:sz w:val="20"/>
                <w:szCs w:val="20"/>
              </w:rPr>
            </w:pPr>
            <w:r w:rsidRPr="009B2141">
              <w:rPr>
                <w:rFonts w:ascii="Arial" w:hAnsi="Arial" w:cs="Arial"/>
                <w:color w:val="000000"/>
                <w:sz w:val="20"/>
                <w:szCs w:val="20"/>
              </w:rPr>
              <w:t>0.0</w:t>
            </w:r>
            <w:r w:rsidR="00506325">
              <w:rPr>
                <w:rFonts w:ascii="Arial" w:hAnsi="Arial" w:cs="Arial"/>
                <w:color w:val="000000"/>
                <w:sz w:val="20"/>
                <w:szCs w:val="20"/>
              </w:rPr>
              <w:t>82</w:t>
            </w:r>
          </w:p>
        </w:tc>
        <w:tc>
          <w:tcPr>
            <w:tcW w:w="0" w:type="auto"/>
            <w:noWrap/>
            <w:vAlign w:val="bottom"/>
          </w:tcPr>
          <w:p w14:paraId="5EF29D0E" w14:textId="78118FFD" w:rsidR="009B4BCB" w:rsidRPr="009B2141" w:rsidRDefault="009B4BCB" w:rsidP="00506325">
            <w:pPr>
              <w:spacing w:after="200" w:line="276" w:lineRule="auto"/>
              <w:rPr>
                <w:rFonts w:ascii="Arial" w:hAnsi="Arial" w:cs="Arial"/>
                <w:sz w:val="20"/>
                <w:szCs w:val="20"/>
              </w:rPr>
            </w:pPr>
            <w:r w:rsidRPr="009B2141">
              <w:rPr>
                <w:rFonts w:ascii="Arial" w:hAnsi="Arial" w:cs="Arial"/>
                <w:color w:val="000000"/>
                <w:sz w:val="20"/>
                <w:szCs w:val="20"/>
              </w:rPr>
              <w:t>0.</w:t>
            </w:r>
            <w:r w:rsidR="00506325">
              <w:rPr>
                <w:rFonts w:ascii="Arial" w:hAnsi="Arial" w:cs="Arial"/>
                <w:color w:val="000000"/>
                <w:sz w:val="20"/>
                <w:szCs w:val="20"/>
              </w:rPr>
              <w:t>691</w:t>
            </w:r>
          </w:p>
        </w:tc>
        <w:tc>
          <w:tcPr>
            <w:tcW w:w="0" w:type="auto"/>
            <w:noWrap/>
            <w:vAlign w:val="bottom"/>
          </w:tcPr>
          <w:p w14:paraId="1C800E49"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23</w:t>
            </w:r>
            <w:r w:rsidRPr="009B2141">
              <w:rPr>
                <w:rFonts w:ascii="Arial" w:hAnsi="Arial" w:cs="Arial"/>
                <w:color w:val="000000"/>
                <w:sz w:val="20"/>
                <w:szCs w:val="20"/>
              </w:rPr>
              <w:t>/35</w:t>
            </w:r>
          </w:p>
        </w:tc>
        <w:tc>
          <w:tcPr>
            <w:tcW w:w="0" w:type="auto"/>
            <w:noWrap/>
            <w:vAlign w:val="bottom"/>
          </w:tcPr>
          <w:p w14:paraId="77B0C51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w:t>
            </w:r>
            <w:r>
              <w:rPr>
                <w:rFonts w:ascii="Arial" w:hAnsi="Arial" w:cs="Arial"/>
                <w:color w:val="000000"/>
                <w:sz w:val="20"/>
                <w:szCs w:val="20"/>
              </w:rPr>
              <w:t>5</w:t>
            </w:r>
            <w:r w:rsidRPr="009B2141">
              <w:rPr>
                <w:rFonts w:ascii="Arial" w:hAnsi="Arial" w:cs="Arial"/>
                <w:color w:val="000000"/>
                <w:sz w:val="20"/>
                <w:szCs w:val="20"/>
              </w:rPr>
              <w:t>/43</w:t>
            </w:r>
          </w:p>
        </w:tc>
        <w:tc>
          <w:tcPr>
            <w:tcW w:w="0" w:type="auto"/>
            <w:noWrap/>
            <w:vAlign w:val="bottom"/>
          </w:tcPr>
          <w:p w14:paraId="5385AA2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1.3</w:t>
            </w:r>
            <w:r>
              <w:rPr>
                <w:rFonts w:ascii="Arial" w:hAnsi="Arial" w:cs="Arial"/>
                <w:color w:val="000000"/>
                <w:sz w:val="20"/>
                <w:szCs w:val="20"/>
              </w:rPr>
              <w:t>7</w:t>
            </w:r>
            <w:r w:rsidRPr="009B2141">
              <w:rPr>
                <w:rFonts w:ascii="Arial" w:hAnsi="Arial" w:cs="Arial"/>
                <w:color w:val="000000"/>
                <w:sz w:val="20"/>
                <w:szCs w:val="20"/>
              </w:rPr>
              <w:t xml:space="preserve"> (0.7</w:t>
            </w:r>
            <w:r>
              <w:rPr>
                <w:rFonts w:ascii="Arial" w:hAnsi="Arial" w:cs="Arial"/>
                <w:color w:val="000000"/>
                <w:sz w:val="20"/>
                <w:szCs w:val="20"/>
              </w:rPr>
              <w:t>6</w:t>
            </w:r>
            <w:r w:rsidRPr="009B2141">
              <w:rPr>
                <w:rFonts w:ascii="Arial" w:hAnsi="Arial" w:cs="Arial"/>
                <w:color w:val="000000"/>
                <w:sz w:val="20"/>
                <w:szCs w:val="20"/>
              </w:rPr>
              <w:t>-2.</w:t>
            </w:r>
            <w:r>
              <w:rPr>
                <w:rFonts w:ascii="Arial" w:hAnsi="Arial" w:cs="Arial"/>
                <w:color w:val="000000"/>
                <w:sz w:val="20"/>
                <w:szCs w:val="20"/>
              </w:rPr>
              <w:t>4</w:t>
            </w:r>
            <w:r w:rsidRPr="009B2141">
              <w:rPr>
                <w:rFonts w:ascii="Arial" w:hAnsi="Arial" w:cs="Arial"/>
                <w:color w:val="000000"/>
                <w:sz w:val="20"/>
                <w:szCs w:val="20"/>
              </w:rPr>
              <w:t>6)</w:t>
            </w:r>
          </w:p>
        </w:tc>
        <w:tc>
          <w:tcPr>
            <w:tcW w:w="0" w:type="auto"/>
            <w:noWrap/>
            <w:vAlign w:val="bottom"/>
          </w:tcPr>
          <w:p w14:paraId="49DE110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289</w:t>
            </w:r>
          </w:p>
        </w:tc>
        <w:tc>
          <w:tcPr>
            <w:tcW w:w="0" w:type="auto"/>
            <w:noWrap/>
            <w:vAlign w:val="bottom"/>
          </w:tcPr>
          <w:p w14:paraId="6741335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760</w:t>
            </w:r>
          </w:p>
        </w:tc>
      </w:tr>
      <w:tr w:rsidR="00B52448" w:rsidRPr="009B2141" w14:paraId="5E77BACA" w14:textId="77777777" w:rsidTr="008235AE">
        <w:trPr>
          <w:trHeight w:hRule="exact" w:val="227"/>
        </w:trPr>
        <w:tc>
          <w:tcPr>
            <w:tcW w:w="0" w:type="auto"/>
            <w:noWrap/>
            <w:vAlign w:val="center"/>
            <w:hideMark/>
          </w:tcPr>
          <w:p w14:paraId="0098B8A4" w14:textId="77777777" w:rsidR="009B4BCB" w:rsidRPr="009B2141" w:rsidRDefault="009B4BCB" w:rsidP="00C84CD1">
            <w:pPr>
              <w:spacing w:after="200" w:line="276" w:lineRule="auto"/>
              <w:rPr>
                <w:rFonts w:ascii="Arial" w:hAnsi="Arial" w:cs="Arial"/>
                <w:sz w:val="20"/>
                <w:szCs w:val="20"/>
              </w:rPr>
            </w:pPr>
            <w:r w:rsidRPr="00DD67AE">
              <w:rPr>
                <w:rFonts w:ascii="Arial" w:hAnsi="Arial" w:cs="Arial"/>
                <w:sz w:val="20"/>
                <w:szCs w:val="20"/>
                <w:lang w:val="en-GB"/>
              </w:rPr>
              <w:t>&gt;</w:t>
            </w:r>
            <w:r>
              <w:rPr>
                <w:rFonts w:ascii="Arial" w:hAnsi="Arial" w:cs="Arial"/>
                <w:sz w:val="20"/>
                <w:szCs w:val="20"/>
                <w:lang w:val="en-GB"/>
              </w:rPr>
              <w:t xml:space="preserve"> </w:t>
            </w:r>
            <w:r w:rsidRPr="00DD67AE">
              <w:rPr>
                <w:rFonts w:ascii="Arial" w:hAnsi="Arial" w:cs="Arial"/>
                <w:sz w:val="20"/>
                <w:szCs w:val="20"/>
                <w:lang w:val="en-GB"/>
              </w:rPr>
              <w:t>20 ng/mL</w:t>
            </w:r>
          </w:p>
        </w:tc>
        <w:tc>
          <w:tcPr>
            <w:tcW w:w="0" w:type="auto"/>
            <w:noWrap/>
            <w:vAlign w:val="bottom"/>
          </w:tcPr>
          <w:p w14:paraId="7DF027B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119/120</w:t>
            </w:r>
          </w:p>
        </w:tc>
        <w:tc>
          <w:tcPr>
            <w:tcW w:w="0" w:type="auto"/>
            <w:noWrap/>
            <w:vAlign w:val="bottom"/>
          </w:tcPr>
          <w:p w14:paraId="01319EC3" w14:textId="77E7DBDE" w:rsidR="009B4BCB" w:rsidRPr="009B2141" w:rsidRDefault="009B4BCB" w:rsidP="002108C3">
            <w:pPr>
              <w:spacing w:after="200" w:line="276" w:lineRule="auto"/>
              <w:rPr>
                <w:rFonts w:ascii="Arial" w:hAnsi="Arial" w:cs="Arial"/>
                <w:sz w:val="20"/>
                <w:szCs w:val="20"/>
              </w:rPr>
            </w:pPr>
            <w:r w:rsidRPr="009B2141">
              <w:rPr>
                <w:rFonts w:ascii="Arial" w:hAnsi="Arial" w:cs="Arial"/>
                <w:color w:val="000000"/>
                <w:sz w:val="20"/>
                <w:szCs w:val="20"/>
              </w:rPr>
              <w:t>11</w:t>
            </w:r>
            <w:r w:rsidR="002108C3">
              <w:rPr>
                <w:rFonts w:ascii="Arial" w:hAnsi="Arial" w:cs="Arial"/>
                <w:color w:val="000000"/>
                <w:sz w:val="20"/>
                <w:szCs w:val="20"/>
              </w:rPr>
              <w:t>1</w:t>
            </w:r>
            <w:r w:rsidRPr="009B2141">
              <w:rPr>
                <w:rFonts w:ascii="Arial" w:hAnsi="Arial" w:cs="Arial"/>
                <w:color w:val="000000"/>
                <w:sz w:val="20"/>
                <w:szCs w:val="20"/>
              </w:rPr>
              <w:t>/11</w:t>
            </w:r>
            <w:r w:rsidR="002108C3">
              <w:rPr>
                <w:rFonts w:ascii="Arial" w:hAnsi="Arial" w:cs="Arial"/>
                <w:color w:val="000000"/>
                <w:sz w:val="20"/>
                <w:szCs w:val="20"/>
              </w:rPr>
              <w:t>4</w:t>
            </w:r>
          </w:p>
        </w:tc>
        <w:tc>
          <w:tcPr>
            <w:tcW w:w="1823" w:type="dxa"/>
            <w:noWrap/>
            <w:vAlign w:val="bottom"/>
          </w:tcPr>
          <w:p w14:paraId="67A44BB8" w14:textId="5E6420A6" w:rsidR="009B4BCB" w:rsidRPr="009B2141" w:rsidRDefault="009B4BCB" w:rsidP="00506325">
            <w:pPr>
              <w:spacing w:after="200" w:line="276" w:lineRule="auto"/>
              <w:rPr>
                <w:rFonts w:ascii="Arial" w:hAnsi="Arial" w:cs="Arial"/>
                <w:sz w:val="20"/>
                <w:szCs w:val="20"/>
              </w:rPr>
            </w:pPr>
            <w:r w:rsidRPr="009B2141">
              <w:rPr>
                <w:rFonts w:ascii="Arial" w:hAnsi="Arial" w:cs="Arial"/>
                <w:color w:val="000000"/>
                <w:sz w:val="20"/>
                <w:szCs w:val="20"/>
              </w:rPr>
              <w:t>0.</w:t>
            </w:r>
            <w:r w:rsidR="00506325">
              <w:rPr>
                <w:rFonts w:ascii="Arial" w:hAnsi="Arial" w:cs="Arial"/>
                <w:color w:val="000000"/>
                <w:sz w:val="20"/>
                <w:szCs w:val="20"/>
              </w:rPr>
              <w:t>80</w:t>
            </w:r>
            <w:r w:rsidRPr="009B2141">
              <w:rPr>
                <w:rFonts w:ascii="Arial" w:hAnsi="Arial" w:cs="Arial"/>
                <w:color w:val="000000"/>
                <w:sz w:val="20"/>
                <w:szCs w:val="20"/>
              </w:rPr>
              <w:t xml:space="preserve"> (0.6</w:t>
            </w:r>
            <w:r w:rsidR="00506325">
              <w:rPr>
                <w:rFonts w:ascii="Arial" w:hAnsi="Arial" w:cs="Arial"/>
                <w:color w:val="000000"/>
                <w:sz w:val="20"/>
                <w:szCs w:val="20"/>
              </w:rPr>
              <w:t>1</w:t>
            </w:r>
            <w:r w:rsidRPr="009B2141">
              <w:rPr>
                <w:rFonts w:ascii="Arial" w:hAnsi="Arial" w:cs="Arial"/>
                <w:color w:val="000000"/>
                <w:sz w:val="20"/>
                <w:szCs w:val="20"/>
              </w:rPr>
              <w:t>-1.0</w:t>
            </w:r>
            <w:r w:rsidR="00506325">
              <w:rPr>
                <w:rFonts w:ascii="Arial" w:hAnsi="Arial" w:cs="Arial"/>
                <w:color w:val="000000"/>
                <w:sz w:val="20"/>
                <w:szCs w:val="20"/>
              </w:rPr>
              <w:t>5</w:t>
            </w:r>
            <w:r w:rsidRPr="009B2141">
              <w:rPr>
                <w:rFonts w:ascii="Arial" w:hAnsi="Arial" w:cs="Arial"/>
                <w:color w:val="000000"/>
                <w:sz w:val="20"/>
                <w:szCs w:val="20"/>
              </w:rPr>
              <w:t>)</w:t>
            </w:r>
          </w:p>
        </w:tc>
        <w:tc>
          <w:tcPr>
            <w:tcW w:w="0" w:type="auto"/>
            <w:noWrap/>
            <w:vAlign w:val="bottom"/>
          </w:tcPr>
          <w:p w14:paraId="24F9CA7B" w14:textId="4245721F" w:rsidR="009B4BCB" w:rsidRPr="009B2141" w:rsidRDefault="009B4BCB" w:rsidP="00506325">
            <w:pPr>
              <w:spacing w:after="200" w:line="276" w:lineRule="auto"/>
              <w:rPr>
                <w:rFonts w:ascii="Arial" w:hAnsi="Arial" w:cs="Arial"/>
                <w:sz w:val="20"/>
                <w:szCs w:val="20"/>
              </w:rPr>
            </w:pPr>
            <w:r w:rsidRPr="009B2141">
              <w:rPr>
                <w:rFonts w:ascii="Arial" w:hAnsi="Arial" w:cs="Arial"/>
                <w:color w:val="000000"/>
                <w:sz w:val="20"/>
                <w:szCs w:val="20"/>
              </w:rPr>
              <w:t>0.</w:t>
            </w:r>
            <w:r w:rsidR="00506325">
              <w:rPr>
                <w:rFonts w:ascii="Arial" w:hAnsi="Arial" w:cs="Arial"/>
                <w:color w:val="000000"/>
                <w:sz w:val="20"/>
                <w:szCs w:val="20"/>
              </w:rPr>
              <w:t>107</w:t>
            </w:r>
          </w:p>
        </w:tc>
        <w:tc>
          <w:tcPr>
            <w:tcW w:w="0" w:type="auto"/>
            <w:noWrap/>
            <w:vAlign w:val="bottom"/>
          </w:tcPr>
          <w:p w14:paraId="1DD9A08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40F1598D"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72</w:t>
            </w:r>
            <w:r w:rsidRPr="009B2141">
              <w:rPr>
                <w:rFonts w:ascii="Arial" w:hAnsi="Arial" w:cs="Arial"/>
                <w:color w:val="000000"/>
                <w:sz w:val="20"/>
                <w:szCs w:val="20"/>
              </w:rPr>
              <w:t>/85</w:t>
            </w:r>
          </w:p>
        </w:tc>
        <w:tc>
          <w:tcPr>
            <w:tcW w:w="0" w:type="auto"/>
            <w:noWrap/>
            <w:vAlign w:val="bottom"/>
          </w:tcPr>
          <w:p w14:paraId="06055AA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6</w:t>
            </w:r>
            <w:r>
              <w:rPr>
                <w:rFonts w:ascii="Arial" w:hAnsi="Arial" w:cs="Arial"/>
                <w:color w:val="000000"/>
                <w:sz w:val="20"/>
                <w:szCs w:val="20"/>
              </w:rPr>
              <w:t>8</w:t>
            </w:r>
            <w:r w:rsidRPr="009B2141">
              <w:rPr>
                <w:rFonts w:ascii="Arial" w:hAnsi="Arial" w:cs="Arial"/>
                <w:color w:val="000000"/>
                <w:sz w:val="20"/>
                <w:szCs w:val="20"/>
              </w:rPr>
              <w:t>/74</w:t>
            </w:r>
          </w:p>
        </w:tc>
        <w:tc>
          <w:tcPr>
            <w:tcW w:w="0" w:type="auto"/>
            <w:noWrap/>
            <w:vAlign w:val="bottom"/>
          </w:tcPr>
          <w:p w14:paraId="1672954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23</w:t>
            </w:r>
            <w:r w:rsidRPr="009B2141">
              <w:rPr>
                <w:rFonts w:ascii="Arial" w:hAnsi="Arial" w:cs="Arial"/>
                <w:color w:val="000000"/>
                <w:sz w:val="20"/>
                <w:szCs w:val="20"/>
              </w:rPr>
              <w:t xml:space="preserve"> (0.</w:t>
            </w:r>
            <w:r>
              <w:rPr>
                <w:rFonts w:ascii="Arial" w:hAnsi="Arial" w:cs="Arial"/>
                <w:color w:val="000000"/>
                <w:sz w:val="20"/>
                <w:szCs w:val="20"/>
              </w:rPr>
              <w:t>87</w:t>
            </w:r>
            <w:r w:rsidRPr="009B2141">
              <w:rPr>
                <w:rFonts w:ascii="Arial" w:hAnsi="Arial" w:cs="Arial"/>
                <w:color w:val="000000"/>
                <w:sz w:val="20"/>
                <w:szCs w:val="20"/>
              </w:rPr>
              <w:t>-1.</w:t>
            </w:r>
            <w:r>
              <w:rPr>
                <w:rFonts w:ascii="Arial" w:hAnsi="Arial" w:cs="Arial"/>
                <w:color w:val="000000"/>
                <w:sz w:val="20"/>
                <w:szCs w:val="20"/>
              </w:rPr>
              <w:t>76</w:t>
            </w:r>
            <w:r w:rsidRPr="009B2141">
              <w:rPr>
                <w:rFonts w:ascii="Arial" w:hAnsi="Arial" w:cs="Arial"/>
                <w:color w:val="000000"/>
                <w:sz w:val="20"/>
                <w:szCs w:val="20"/>
              </w:rPr>
              <w:t>)</w:t>
            </w:r>
          </w:p>
        </w:tc>
        <w:tc>
          <w:tcPr>
            <w:tcW w:w="0" w:type="auto"/>
            <w:noWrap/>
            <w:vAlign w:val="bottom"/>
          </w:tcPr>
          <w:p w14:paraId="44D48C0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244</w:t>
            </w:r>
          </w:p>
        </w:tc>
        <w:tc>
          <w:tcPr>
            <w:tcW w:w="0" w:type="auto"/>
            <w:noWrap/>
            <w:vAlign w:val="bottom"/>
          </w:tcPr>
          <w:p w14:paraId="290C788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2158B3BB" w14:textId="77777777" w:rsidTr="008235AE">
        <w:trPr>
          <w:trHeight w:hRule="exact" w:val="227"/>
        </w:trPr>
        <w:tc>
          <w:tcPr>
            <w:tcW w:w="0" w:type="auto"/>
            <w:tcBorders>
              <w:bottom w:val="single" w:sz="4" w:space="0" w:color="auto"/>
            </w:tcBorders>
            <w:noWrap/>
            <w:vAlign w:val="center"/>
            <w:hideMark/>
          </w:tcPr>
          <w:p w14:paraId="3245ADA0"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3622AF9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(88)</w:t>
            </w:r>
          </w:p>
        </w:tc>
        <w:tc>
          <w:tcPr>
            <w:tcW w:w="0" w:type="auto"/>
            <w:tcBorders>
              <w:bottom w:val="single" w:sz="4" w:space="0" w:color="auto"/>
            </w:tcBorders>
            <w:noWrap/>
            <w:vAlign w:val="bottom"/>
          </w:tcPr>
          <w:p w14:paraId="6BB6ECE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(77)</w:t>
            </w:r>
          </w:p>
        </w:tc>
        <w:tc>
          <w:tcPr>
            <w:tcW w:w="1823" w:type="dxa"/>
            <w:tcBorders>
              <w:bottom w:val="single" w:sz="4" w:space="0" w:color="auto"/>
            </w:tcBorders>
            <w:noWrap/>
            <w:vAlign w:val="bottom"/>
          </w:tcPr>
          <w:p w14:paraId="63AA2FF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12FF8B8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7098574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1F589F6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(38)</w:t>
            </w:r>
          </w:p>
        </w:tc>
        <w:tc>
          <w:tcPr>
            <w:tcW w:w="0" w:type="auto"/>
            <w:tcBorders>
              <w:bottom w:val="single" w:sz="4" w:space="0" w:color="auto"/>
            </w:tcBorders>
            <w:noWrap/>
            <w:vAlign w:val="bottom"/>
          </w:tcPr>
          <w:p w14:paraId="25E7E1D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(39)</w:t>
            </w:r>
          </w:p>
        </w:tc>
        <w:tc>
          <w:tcPr>
            <w:tcW w:w="0" w:type="auto"/>
            <w:tcBorders>
              <w:bottom w:val="single" w:sz="4" w:space="0" w:color="auto"/>
            </w:tcBorders>
            <w:noWrap/>
            <w:vAlign w:val="bottom"/>
          </w:tcPr>
          <w:p w14:paraId="4BD01AD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tcBorders>
              <w:bottom w:val="single" w:sz="4" w:space="0" w:color="auto"/>
            </w:tcBorders>
            <w:noWrap/>
            <w:vAlign w:val="bottom"/>
          </w:tcPr>
          <w:p w14:paraId="09A2C895" w14:textId="77777777" w:rsidR="009B4BCB" w:rsidRPr="009B2141" w:rsidRDefault="009B4BCB" w:rsidP="00C84CD1">
            <w:pPr>
              <w:spacing w:after="200" w:line="276" w:lineRule="auto"/>
              <w:rPr>
                <w:rFonts w:ascii="Arial" w:hAnsi="Arial" w:cs="Arial"/>
                <w:sz w:val="20"/>
                <w:szCs w:val="20"/>
              </w:rPr>
            </w:pPr>
          </w:p>
        </w:tc>
        <w:tc>
          <w:tcPr>
            <w:tcW w:w="0" w:type="auto"/>
            <w:tcBorders>
              <w:bottom w:val="single" w:sz="4" w:space="0" w:color="auto"/>
            </w:tcBorders>
            <w:noWrap/>
            <w:vAlign w:val="bottom"/>
          </w:tcPr>
          <w:p w14:paraId="44F5B620" w14:textId="77777777" w:rsidR="009B4BCB" w:rsidRPr="009B2141" w:rsidRDefault="009B4BCB" w:rsidP="00C84CD1">
            <w:pPr>
              <w:spacing w:after="200" w:line="276" w:lineRule="auto"/>
              <w:rPr>
                <w:rFonts w:ascii="Arial" w:hAnsi="Arial" w:cs="Arial"/>
                <w:sz w:val="20"/>
                <w:szCs w:val="20"/>
              </w:rPr>
            </w:pPr>
          </w:p>
        </w:tc>
      </w:tr>
      <w:tr w:rsidR="009B4BCB" w:rsidRPr="009B2141" w14:paraId="3FDB0345" w14:textId="77777777" w:rsidTr="00F43153">
        <w:trPr>
          <w:trHeight w:hRule="exact" w:val="227"/>
        </w:trPr>
        <w:tc>
          <w:tcPr>
            <w:tcW w:w="13979" w:type="dxa"/>
            <w:gridSpan w:val="11"/>
            <w:shd w:val="clear" w:color="auto" w:fill="B2A1C7" w:themeFill="accent4" w:themeFillTint="99"/>
            <w:noWrap/>
            <w:vAlign w:val="center"/>
            <w:hideMark/>
          </w:tcPr>
          <w:p w14:paraId="62F3D90F" w14:textId="77777777" w:rsidR="009B4BCB" w:rsidRPr="009B2141" w:rsidRDefault="009B4BCB" w:rsidP="00C84CD1">
            <w:pPr>
              <w:spacing w:after="200" w:line="276" w:lineRule="auto"/>
              <w:rPr>
                <w:rFonts w:ascii="Arial" w:hAnsi="Arial" w:cs="Arial"/>
                <w:b/>
                <w:sz w:val="20"/>
                <w:szCs w:val="20"/>
              </w:rPr>
            </w:pPr>
            <w:r w:rsidRPr="009B2141">
              <w:rPr>
                <w:rFonts w:ascii="Arial" w:hAnsi="Arial" w:cs="Arial"/>
                <w:b/>
                <w:sz w:val="20"/>
                <w:szCs w:val="20"/>
              </w:rPr>
              <w:t>Mutation status</w:t>
            </w:r>
          </w:p>
        </w:tc>
      </w:tr>
      <w:tr w:rsidR="00B52448" w:rsidRPr="009B2141" w14:paraId="1BCBB1C5" w14:textId="77777777" w:rsidTr="008235AE">
        <w:trPr>
          <w:trHeight w:hRule="exact" w:val="227"/>
        </w:trPr>
        <w:tc>
          <w:tcPr>
            <w:tcW w:w="0" w:type="auto"/>
            <w:noWrap/>
            <w:vAlign w:val="center"/>
            <w:hideMark/>
          </w:tcPr>
          <w:p w14:paraId="50193A58" w14:textId="548F75F1" w:rsidR="009B4BCB" w:rsidRPr="009B2141" w:rsidRDefault="009B4BCB" w:rsidP="00E32F9F">
            <w:pPr>
              <w:spacing w:after="200" w:line="276" w:lineRule="auto"/>
              <w:rPr>
                <w:rFonts w:ascii="Arial" w:hAnsi="Arial" w:cs="Arial"/>
                <w:sz w:val="20"/>
                <w:szCs w:val="20"/>
              </w:rPr>
            </w:pPr>
            <w:r w:rsidRPr="009B2141">
              <w:rPr>
                <w:rFonts w:ascii="Arial" w:hAnsi="Arial" w:cs="Arial"/>
                <w:i/>
                <w:sz w:val="20"/>
                <w:szCs w:val="20"/>
              </w:rPr>
              <w:t>RAS</w:t>
            </w:r>
            <w:r w:rsidR="00E32F9F">
              <w:rPr>
                <w:rFonts w:ascii="Arial" w:hAnsi="Arial" w:cs="Arial"/>
                <w:i/>
                <w:sz w:val="20"/>
                <w:szCs w:val="20"/>
              </w:rPr>
              <w:t xml:space="preserve"> </w:t>
            </w:r>
            <w:r w:rsidRPr="009B2141">
              <w:rPr>
                <w:rFonts w:ascii="Arial" w:hAnsi="Arial" w:cs="Arial"/>
                <w:i/>
                <w:sz w:val="20"/>
                <w:szCs w:val="20"/>
              </w:rPr>
              <w:t>/</w:t>
            </w:r>
            <w:r w:rsidR="00E32F9F">
              <w:rPr>
                <w:rFonts w:ascii="Arial" w:hAnsi="Arial" w:cs="Arial"/>
                <w:i/>
                <w:sz w:val="20"/>
                <w:szCs w:val="20"/>
              </w:rPr>
              <w:t xml:space="preserve"> </w:t>
            </w:r>
            <w:r w:rsidR="00E32F9F">
              <w:rPr>
                <w:rFonts w:ascii="Arial" w:hAnsi="Arial" w:cs="Arial"/>
                <w:sz w:val="20"/>
                <w:szCs w:val="20"/>
                <w:vertAlign w:val="superscript"/>
                <w:lang w:val="en-GB"/>
              </w:rPr>
              <w:t>V600E</w:t>
            </w:r>
            <w:r w:rsidRPr="009B2141">
              <w:rPr>
                <w:rFonts w:ascii="Arial" w:hAnsi="Arial" w:cs="Arial"/>
                <w:i/>
                <w:sz w:val="20"/>
                <w:szCs w:val="20"/>
              </w:rPr>
              <w:t>BRAF</w:t>
            </w:r>
            <w:r w:rsidRPr="009B2141">
              <w:rPr>
                <w:rFonts w:ascii="Arial" w:hAnsi="Arial" w:cs="Arial"/>
                <w:sz w:val="20"/>
                <w:szCs w:val="20"/>
              </w:rPr>
              <w:t xml:space="preserve"> wild-type</w:t>
            </w:r>
          </w:p>
        </w:tc>
        <w:tc>
          <w:tcPr>
            <w:tcW w:w="0" w:type="auto"/>
            <w:noWrap/>
            <w:vAlign w:val="bottom"/>
          </w:tcPr>
          <w:p w14:paraId="72E0185C"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56/58</w:t>
            </w:r>
          </w:p>
        </w:tc>
        <w:tc>
          <w:tcPr>
            <w:tcW w:w="0" w:type="auto"/>
            <w:noWrap/>
            <w:vAlign w:val="bottom"/>
          </w:tcPr>
          <w:p w14:paraId="1A136BD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71/77</w:t>
            </w:r>
          </w:p>
        </w:tc>
        <w:tc>
          <w:tcPr>
            <w:tcW w:w="1823" w:type="dxa"/>
            <w:noWrap/>
            <w:vAlign w:val="bottom"/>
          </w:tcPr>
          <w:p w14:paraId="761C2E6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0.64 (0.44-0.93)</w:t>
            </w:r>
          </w:p>
        </w:tc>
        <w:tc>
          <w:tcPr>
            <w:tcW w:w="0" w:type="auto"/>
            <w:noWrap/>
            <w:vAlign w:val="bottom"/>
          </w:tcPr>
          <w:p w14:paraId="322E155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0.020</w:t>
            </w:r>
          </w:p>
        </w:tc>
        <w:tc>
          <w:tcPr>
            <w:tcW w:w="0" w:type="auto"/>
            <w:noWrap/>
            <w:vAlign w:val="bottom"/>
          </w:tcPr>
          <w:p w14:paraId="2CF498DF"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0.032</w:t>
            </w:r>
          </w:p>
        </w:tc>
        <w:tc>
          <w:tcPr>
            <w:tcW w:w="0" w:type="auto"/>
            <w:noWrap/>
            <w:vAlign w:val="bottom"/>
          </w:tcPr>
          <w:p w14:paraId="3E9971B0"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30</w:t>
            </w:r>
            <w:r w:rsidRPr="009B2141">
              <w:rPr>
                <w:rFonts w:ascii="Arial" w:hAnsi="Arial" w:cs="Arial"/>
                <w:color w:val="000000"/>
                <w:sz w:val="20"/>
                <w:szCs w:val="20"/>
              </w:rPr>
              <w:t>/42</w:t>
            </w:r>
          </w:p>
        </w:tc>
        <w:tc>
          <w:tcPr>
            <w:tcW w:w="0" w:type="auto"/>
            <w:noWrap/>
            <w:vAlign w:val="bottom"/>
          </w:tcPr>
          <w:p w14:paraId="1FAB3C24"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31</w:t>
            </w:r>
            <w:r w:rsidRPr="009B2141">
              <w:rPr>
                <w:rFonts w:ascii="Arial" w:hAnsi="Arial" w:cs="Arial"/>
                <w:color w:val="000000"/>
                <w:sz w:val="20"/>
                <w:szCs w:val="20"/>
              </w:rPr>
              <w:t>/39</w:t>
            </w:r>
          </w:p>
        </w:tc>
        <w:tc>
          <w:tcPr>
            <w:tcW w:w="0" w:type="auto"/>
            <w:noWrap/>
            <w:vAlign w:val="bottom"/>
          </w:tcPr>
          <w:p w14:paraId="072EE45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51</w:t>
            </w:r>
            <w:r w:rsidRPr="009B2141">
              <w:rPr>
                <w:rFonts w:ascii="Arial" w:hAnsi="Arial" w:cs="Arial"/>
                <w:color w:val="000000"/>
                <w:sz w:val="20"/>
                <w:szCs w:val="20"/>
              </w:rPr>
              <w:t xml:space="preserve"> (0.8</w:t>
            </w:r>
            <w:r>
              <w:rPr>
                <w:rFonts w:ascii="Arial" w:hAnsi="Arial" w:cs="Arial"/>
                <w:color w:val="000000"/>
                <w:sz w:val="20"/>
                <w:szCs w:val="20"/>
              </w:rPr>
              <w:t>6</w:t>
            </w:r>
            <w:r w:rsidRPr="009B2141">
              <w:rPr>
                <w:rFonts w:ascii="Arial" w:hAnsi="Arial" w:cs="Arial"/>
                <w:color w:val="000000"/>
                <w:sz w:val="20"/>
                <w:szCs w:val="20"/>
              </w:rPr>
              <w:t>-</w:t>
            </w:r>
            <w:r>
              <w:rPr>
                <w:rFonts w:ascii="Arial" w:hAnsi="Arial" w:cs="Arial"/>
                <w:color w:val="000000"/>
                <w:sz w:val="20"/>
                <w:szCs w:val="20"/>
              </w:rPr>
              <w:t>2</w:t>
            </w:r>
            <w:r w:rsidRPr="009B2141">
              <w:rPr>
                <w:rFonts w:ascii="Arial" w:hAnsi="Arial" w:cs="Arial"/>
                <w:color w:val="000000"/>
                <w:sz w:val="20"/>
                <w:szCs w:val="20"/>
              </w:rPr>
              <w:t>.</w:t>
            </w:r>
            <w:r>
              <w:rPr>
                <w:rFonts w:ascii="Arial" w:hAnsi="Arial" w:cs="Arial"/>
                <w:color w:val="000000"/>
                <w:sz w:val="20"/>
                <w:szCs w:val="20"/>
              </w:rPr>
              <w:t>56</w:t>
            </w:r>
            <w:r w:rsidRPr="009B2141">
              <w:rPr>
                <w:rFonts w:ascii="Arial" w:hAnsi="Arial" w:cs="Arial"/>
                <w:color w:val="000000"/>
                <w:sz w:val="20"/>
                <w:szCs w:val="20"/>
              </w:rPr>
              <w:t>)</w:t>
            </w:r>
          </w:p>
        </w:tc>
        <w:tc>
          <w:tcPr>
            <w:tcW w:w="0" w:type="auto"/>
            <w:noWrap/>
            <w:vAlign w:val="bottom"/>
          </w:tcPr>
          <w:p w14:paraId="2CFA4DA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0.1</w:t>
            </w:r>
            <w:r>
              <w:rPr>
                <w:rFonts w:ascii="Arial" w:hAnsi="Arial" w:cs="Arial"/>
                <w:color w:val="000000"/>
                <w:sz w:val="20"/>
                <w:szCs w:val="20"/>
              </w:rPr>
              <w:t>50</w:t>
            </w:r>
          </w:p>
        </w:tc>
        <w:tc>
          <w:tcPr>
            <w:tcW w:w="0" w:type="auto"/>
            <w:noWrap/>
            <w:vAlign w:val="bottom"/>
          </w:tcPr>
          <w:p w14:paraId="198198B2"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367</w:t>
            </w:r>
          </w:p>
        </w:tc>
      </w:tr>
      <w:tr w:rsidR="00B52448" w:rsidRPr="009B2141" w14:paraId="6C5AA03B" w14:textId="77777777" w:rsidTr="008235AE">
        <w:trPr>
          <w:trHeight w:hRule="exact" w:val="227"/>
        </w:trPr>
        <w:tc>
          <w:tcPr>
            <w:tcW w:w="0" w:type="auto"/>
            <w:noWrap/>
            <w:vAlign w:val="center"/>
            <w:hideMark/>
          </w:tcPr>
          <w:p w14:paraId="706F828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i/>
                <w:sz w:val="20"/>
                <w:szCs w:val="20"/>
              </w:rPr>
              <w:t>RAS</w:t>
            </w:r>
            <w:r w:rsidRPr="009B2141">
              <w:rPr>
                <w:rFonts w:ascii="Arial" w:hAnsi="Arial" w:cs="Arial"/>
                <w:sz w:val="20"/>
                <w:szCs w:val="20"/>
              </w:rPr>
              <w:t xml:space="preserve"> mutant</w:t>
            </w:r>
          </w:p>
        </w:tc>
        <w:tc>
          <w:tcPr>
            <w:tcW w:w="0" w:type="auto"/>
            <w:noWrap/>
            <w:vAlign w:val="bottom"/>
          </w:tcPr>
          <w:p w14:paraId="00EF0BC0"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120/123</w:t>
            </w:r>
          </w:p>
        </w:tc>
        <w:tc>
          <w:tcPr>
            <w:tcW w:w="0" w:type="auto"/>
            <w:noWrap/>
            <w:vAlign w:val="bottom"/>
          </w:tcPr>
          <w:p w14:paraId="6DA279B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107/110</w:t>
            </w:r>
          </w:p>
        </w:tc>
        <w:tc>
          <w:tcPr>
            <w:tcW w:w="1823" w:type="dxa"/>
            <w:noWrap/>
            <w:vAlign w:val="bottom"/>
          </w:tcPr>
          <w:p w14:paraId="0D24982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0.94 (0.71-1.25)</w:t>
            </w:r>
          </w:p>
        </w:tc>
        <w:tc>
          <w:tcPr>
            <w:tcW w:w="0" w:type="auto"/>
            <w:noWrap/>
            <w:vAlign w:val="bottom"/>
          </w:tcPr>
          <w:p w14:paraId="4FEE15C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0.681</w:t>
            </w:r>
          </w:p>
        </w:tc>
        <w:tc>
          <w:tcPr>
            <w:tcW w:w="0" w:type="auto"/>
            <w:noWrap/>
            <w:vAlign w:val="bottom"/>
          </w:tcPr>
          <w:p w14:paraId="7BC5D4D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6F845297"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46</w:t>
            </w:r>
            <w:r w:rsidRPr="009B2141">
              <w:rPr>
                <w:rFonts w:ascii="Arial" w:hAnsi="Arial" w:cs="Arial"/>
                <w:color w:val="000000"/>
                <w:sz w:val="20"/>
                <w:szCs w:val="20"/>
              </w:rPr>
              <w:t>/54</w:t>
            </w:r>
          </w:p>
        </w:tc>
        <w:tc>
          <w:tcPr>
            <w:tcW w:w="0" w:type="auto"/>
            <w:noWrap/>
            <w:vAlign w:val="bottom"/>
          </w:tcPr>
          <w:p w14:paraId="42615421"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3</w:t>
            </w:r>
            <w:r>
              <w:rPr>
                <w:rFonts w:ascii="Arial" w:hAnsi="Arial" w:cs="Arial"/>
                <w:color w:val="000000"/>
                <w:sz w:val="20"/>
                <w:szCs w:val="20"/>
              </w:rPr>
              <w:t>8</w:t>
            </w:r>
            <w:r w:rsidRPr="009B2141">
              <w:rPr>
                <w:rFonts w:ascii="Arial" w:hAnsi="Arial" w:cs="Arial"/>
                <w:color w:val="000000"/>
                <w:sz w:val="20"/>
                <w:szCs w:val="20"/>
              </w:rPr>
              <w:t>/45</w:t>
            </w:r>
          </w:p>
        </w:tc>
        <w:tc>
          <w:tcPr>
            <w:tcW w:w="0" w:type="auto"/>
            <w:noWrap/>
            <w:vAlign w:val="bottom"/>
          </w:tcPr>
          <w:p w14:paraId="2AE557C5"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0</w:t>
            </w:r>
            <w:r w:rsidRPr="009B2141">
              <w:rPr>
                <w:rFonts w:ascii="Arial" w:hAnsi="Arial" w:cs="Arial"/>
                <w:color w:val="000000"/>
                <w:sz w:val="20"/>
                <w:szCs w:val="20"/>
              </w:rPr>
              <w:t>.</w:t>
            </w:r>
            <w:r>
              <w:rPr>
                <w:rFonts w:ascii="Arial" w:hAnsi="Arial" w:cs="Arial"/>
                <w:color w:val="000000"/>
                <w:sz w:val="20"/>
                <w:szCs w:val="20"/>
              </w:rPr>
              <w:t>96</w:t>
            </w:r>
            <w:r w:rsidRPr="009B2141">
              <w:rPr>
                <w:rFonts w:ascii="Arial" w:hAnsi="Arial" w:cs="Arial"/>
                <w:color w:val="000000"/>
                <w:sz w:val="20"/>
                <w:szCs w:val="20"/>
              </w:rPr>
              <w:t xml:space="preserve"> (0.</w:t>
            </w:r>
            <w:r>
              <w:rPr>
                <w:rFonts w:ascii="Arial" w:hAnsi="Arial" w:cs="Arial"/>
                <w:color w:val="000000"/>
                <w:sz w:val="20"/>
                <w:szCs w:val="20"/>
              </w:rPr>
              <w:t>59</w:t>
            </w:r>
            <w:r w:rsidRPr="009B2141">
              <w:rPr>
                <w:rFonts w:ascii="Arial" w:hAnsi="Arial" w:cs="Arial"/>
                <w:color w:val="000000"/>
                <w:sz w:val="20"/>
                <w:szCs w:val="20"/>
              </w:rPr>
              <w:t>-</w:t>
            </w:r>
            <w:r>
              <w:rPr>
                <w:rFonts w:ascii="Arial" w:hAnsi="Arial" w:cs="Arial"/>
                <w:color w:val="000000"/>
                <w:sz w:val="20"/>
                <w:szCs w:val="20"/>
              </w:rPr>
              <w:t>1</w:t>
            </w:r>
            <w:r w:rsidRPr="009B2141">
              <w:rPr>
                <w:rFonts w:ascii="Arial" w:hAnsi="Arial" w:cs="Arial"/>
                <w:color w:val="000000"/>
                <w:sz w:val="20"/>
                <w:szCs w:val="20"/>
              </w:rPr>
              <w:t>.5</w:t>
            </w:r>
            <w:r>
              <w:rPr>
                <w:rFonts w:ascii="Arial" w:hAnsi="Arial" w:cs="Arial"/>
                <w:color w:val="000000"/>
                <w:sz w:val="20"/>
                <w:szCs w:val="20"/>
              </w:rPr>
              <w:t>6</w:t>
            </w:r>
            <w:r w:rsidRPr="009B2141">
              <w:rPr>
                <w:rFonts w:ascii="Arial" w:hAnsi="Arial" w:cs="Arial"/>
                <w:color w:val="000000"/>
                <w:sz w:val="20"/>
                <w:szCs w:val="20"/>
              </w:rPr>
              <w:t>)</w:t>
            </w:r>
          </w:p>
        </w:tc>
        <w:tc>
          <w:tcPr>
            <w:tcW w:w="0" w:type="auto"/>
            <w:noWrap/>
            <w:vAlign w:val="bottom"/>
          </w:tcPr>
          <w:p w14:paraId="3B64FBFB"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w:t>
            </w:r>
            <w:r>
              <w:rPr>
                <w:rFonts w:ascii="Arial" w:hAnsi="Arial" w:cs="Arial"/>
                <w:color w:val="000000"/>
                <w:sz w:val="20"/>
                <w:szCs w:val="20"/>
              </w:rPr>
              <w:t>867</w:t>
            </w:r>
          </w:p>
        </w:tc>
        <w:tc>
          <w:tcPr>
            <w:tcW w:w="0" w:type="auto"/>
            <w:noWrap/>
            <w:vAlign w:val="bottom"/>
          </w:tcPr>
          <w:p w14:paraId="2C2396B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742E66BF" w14:textId="77777777" w:rsidTr="008235AE">
        <w:trPr>
          <w:trHeight w:hRule="exact" w:val="227"/>
        </w:trPr>
        <w:tc>
          <w:tcPr>
            <w:tcW w:w="0" w:type="auto"/>
            <w:noWrap/>
            <w:vAlign w:val="center"/>
            <w:hideMark/>
          </w:tcPr>
          <w:p w14:paraId="6BC1F3E3" w14:textId="6FAF0270" w:rsidR="009B4BCB" w:rsidRPr="009B2141" w:rsidRDefault="00E32F9F" w:rsidP="00E32F9F">
            <w:pPr>
              <w:spacing w:after="200" w:line="276" w:lineRule="auto"/>
              <w:rPr>
                <w:rFonts w:ascii="Arial" w:hAnsi="Arial" w:cs="Arial"/>
                <w:sz w:val="20"/>
                <w:szCs w:val="20"/>
              </w:rPr>
            </w:pPr>
            <w:r>
              <w:rPr>
                <w:rFonts w:ascii="Arial" w:hAnsi="Arial" w:cs="Arial"/>
                <w:sz w:val="20"/>
                <w:szCs w:val="20"/>
                <w:vertAlign w:val="superscript"/>
                <w:lang w:val="en-GB"/>
              </w:rPr>
              <w:t>V600E</w:t>
            </w:r>
            <w:r w:rsidR="009B4BCB" w:rsidRPr="009B2141">
              <w:rPr>
                <w:rFonts w:ascii="Arial" w:hAnsi="Arial" w:cs="Arial"/>
                <w:i/>
                <w:sz w:val="20"/>
                <w:szCs w:val="20"/>
              </w:rPr>
              <w:t>BRAF</w:t>
            </w:r>
            <w:r w:rsidR="009B4BCB" w:rsidRPr="009B2141">
              <w:rPr>
                <w:rFonts w:ascii="Arial" w:hAnsi="Arial" w:cs="Arial"/>
                <w:sz w:val="20"/>
                <w:szCs w:val="20"/>
              </w:rPr>
              <w:t xml:space="preserve"> mutant</w:t>
            </w:r>
          </w:p>
        </w:tc>
        <w:tc>
          <w:tcPr>
            <w:tcW w:w="0" w:type="auto"/>
            <w:noWrap/>
            <w:vAlign w:val="bottom"/>
          </w:tcPr>
          <w:p w14:paraId="0AB6406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13/14</w:t>
            </w:r>
          </w:p>
        </w:tc>
        <w:tc>
          <w:tcPr>
            <w:tcW w:w="0" w:type="auto"/>
            <w:noWrap/>
            <w:vAlign w:val="bottom"/>
          </w:tcPr>
          <w:p w14:paraId="0CD28445"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11/14</w:t>
            </w:r>
          </w:p>
        </w:tc>
        <w:tc>
          <w:tcPr>
            <w:tcW w:w="1823" w:type="dxa"/>
            <w:noWrap/>
            <w:vAlign w:val="bottom"/>
          </w:tcPr>
          <w:p w14:paraId="0329096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0.32 (0.14-0.76)</w:t>
            </w:r>
          </w:p>
        </w:tc>
        <w:tc>
          <w:tcPr>
            <w:tcW w:w="0" w:type="auto"/>
            <w:noWrap/>
            <w:vAlign w:val="bottom"/>
          </w:tcPr>
          <w:p w14:paraId="585AB96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0.010</w:t>
            </w:r>
          </w:p>
        </w:tc>
        <w:tc>
          <w:tcPr>
            <w:tcW w:w="0" w:type="auto"/>
            <w:noWrap/>
            <w:vAlign w:val="bottom"/>
          </w:tcPr>
          <w:p w14:paraId="2B880129"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1BA150B9"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5</w:t>
            </w:r>
            <w:r w:rsidRPr="009B2141">
              <w:rPr>
                <w:rFonts w:ascii="Arial" w:hAnsi="Arial" w:cs="Arial"/>
                <w:color w:val="000000"/>
                <w:sz w:val="20"/>
                <w:szCs w:val="20"/>
              </w:rPr>
              <w:t>/6</w:t>
            </w:r>
          </w:p>
        </w:tc>
        <w:tc>
          <w:tcPr>
            <w:tcW w:w="0" w:type="auto"/>
            <w:noWrap/>
            <w:vAlign w:val="bottom"/>
          </w:tcPr>
          <w:p w14:paraId="16A27FFC" w14:textId="77777777" w:rsidR="009B4BCB" w:rsidRPr="009B2141" w:rsidRDefault="009B4BCB" w:rsidP="00C84CD1">
            <w:pPr>
              <w:spacing w:after="200" w:line="276" w:lineRule="auto"/>
              <w:rPr>
                <w:rFonts w:ascii="Arial" w:hAnsi="Arial" w:cs="Arial"/>
                <w:sz w:val="20"/>
                <w:szCs w:val="20"/>
              </w:rPr>
            </w:pPr>
            <w:r>
              <w:rPr>
                <w:rFonts w:ascii="Arial" w:hAnsi="Arial" w:cs="Arial"/>
                <w:color w:val="000000"/>
                <w:sz w:val="20"/>
                <w:szCs w:val="20"/>
              </w:rPr>
              <w:t>8</w:t>
            </w:r>
            <w:r w:rsidRPr="009B2141">
              <w:rPr>
                <w:rFonts w:ascii="Arial" w:hAnsi="Arial" w:cs="Arial"/>
                <w:color w:val="000000"/>
                <w:sz w:val="20"/>
                <w:szCs w:val="20"/>
              </w:rPr>
              <w:t>/8</w:t>
            </w:r>
          </w:p>
        </w:tc>
        <w:tc>
          <w:tcPr>
            <w:tcW w:w="0" w:type="auto"/>
            <w:noWrap/>
            <w:vAlign w:val="bottom"/>
          </w:tcPr>
          <w:p w14:paraId="7314918E"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1.</w:t>
            </w:r>
            <w:r>
              <w:rPr>
                <w:rFonts w:ascii="Arial" w:hAnsi="Arial" w:cs="Arial"/>
                <w:color w:val="000000"/>
                <w:sz w:val="20"/>
                <w:szCs w:val="20"/>
              </w:rPr>
              <w:t>80</w:t>
            </w:r>
            <w:r w:rsidRPr="009B2141">
              <w:rPr>
                <w:rFonts w:ascii="Arial" w:hAnsi="Arial" w:cs="Arial"/>
                <w:color w:val="000000"/>
                <w:sz w:val="20"/>
                <w:szCs w:val="20"/>
              </w:rPr>
              <w:t xml:space="preserve"> (0.5</w:t>
            </w:r>
            <w:r>
              <w:rPr>
                <w:rFonts w:ascii="Arial" w:hAnsi="Arial" w:cs="Arial"/>
                <w:color w:val="000000"/>
                <w:sz w:val="20"/>
                <w:szCs w:val="20"/>
              </w:rPr>
              <w:t>4</w:t>
            </w:r>
            <w:r w:rsidRPr="009B2141">
              <w:rPr>
                <w:rFonts w:ascii="Arial" w:hAnsi="Arial" w:cs="Arial"/>
                <w:color w:val="000000"/>
                <w:sz w:val="20"/>
                <w:szCs w:val="20"/>
              </w:rPr>
              <w:t>-</w:t>
            </w:r>
            <w:r>
              <w:rPr>
                <w:rFonts w:ascii="Arial" w:hAnsi="Arial" w:cs="Arial"/>
                <w:color w:val="000000"/>
                <w:sz w:val="20"/>
                <w:szCs w:val="20"/>
              </w:rPr>
              <w:t>5</w:t>
            </w:r>
            <w:r w:rsidRPr="009B2141">
              <w:rPr>
                <w:rFonts w:ascii="Arial" w:hAnsi="Arial" w:cs="Arial"/>
                <w:color w:val="000000"/>
                <w:sz w:val="20"/>
                <w:szCs w:val="20"/>
              </w:rPr>
              <w:t>.</w:t>
            </w:r>
            <w:r>
              <w:rPr>
                <w:rFonts w:ascii="Arial" w:hAnsi="Arial" w:cs="Arial"/>
                <w:color w:val="000000"/>
                <w:sz w:val="20"/>
                <w:szCs w:val="20"/>
              </w:rPr>
              <w:t>97</w:t>
            </w:r>
            <w:r w:rsidRPr="009B2141">
              <w:rPr>
                <w:rFonts w:ascii="Arial" w:hAnsi="Arial" w:cs="Arial"/>
                <w:color w:val="000000"/>
                <w:sz w:val="20"/>
                <w:szCs w:val="20"/>
              </w:rPr>
              <w:t>)</w:t>
            </w:r>
          </w:p>
        </w:tc>
        <w:tc>
          <w:tcPr>
            <w:tcW w:w="0" w:type="auto"/>
            <w:noWrap/>
            <w:vAlign w:val="bottom"/>
          </w:tcPr>
          <w:p w14:paraId="7720D87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0.3</w:t>
            </w:r>
            <w:r>
              <w:rPr>
                <w:rFonts w:ascii="Arial" w:hAnsi="Arial" w:cs="Arial"/>
                <w:color w:val="000000"/>
                <w:sz w:val="20"/>
                <w:szCs w:val="20"/>
              </w:rPr>
              <w:t>36</w:t>
            </w:r>
          </w:p>
        </w:tc>
        <w:tc>
          <w:tcPr>
            <w:tcW w:w="0" w:type="auto"/>
            <w:noWrap/>
            <w:vAlign w:val="bottom"/>
          </w:tcPr>
          <w:p w14:paraId="421D2C0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r>
      <w:tr w:rsidR="00B52448" w:rsidRPr="009B2141" w14:paraId="69DDD87E" w14:textId="77777777" w:rsidTr="008235AE">
        <w:trPr>
          <w:trHeight w:hRule="exact" w:val="227"/>
        </w:trPr>
        <w:tc>
          <w:tcPr>
            <w:tcW w:w="0" w:type="auto"/>
            <w:noWrap/>
            <w:vAlign w:val="center"/>
            <w:hideMark/>
          </w:tcPr>
          <w:p w14:paraId="3328B0AA" w14:textId="77777777" w:rsidR="009B4BCB" w:rsidRPr="009B2141" w:rsidRDefault="009B4BCB" w:rsidP="00C84CD1">
            <w:pPr>
              <w:spacing w:after="200" w:line="276" w:lineRule="auto"/>
              <w:rPr>
                <w:rFonts w:ascii="Arial" w:hAnsi="Arial" w:cs="Arial"/>
                <w:sz w:val="20"/>
                <w:szCs w:val="20"/>
              </w:rPr>
            </w:pPr>
          </w:p>
        </w:tc>
        <w:tc>
          <w:tcPr>
            <w:tcW w:w="0" w:type="auto"/>
            <w:noWrap/>
            <w:vAlign w:val="bottom"/>
          </w:tcPr>
          <w:p w14:paraId="3B0E263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(84)</w:t>
            </w:r>
          </w:p>
        </w:tc>
        <w:tc>
          <w:tcPr>
            <w:tcW w:w="0" w:type="auto"/>
            <w:noWrap/>
            <w:vAlign w:val="bottom"/>
          </w:tcPr>
          <w:p w14:paraId="28DD48F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(77)</w:t>
            </w:r>
          </w:p>
        </w:tc>
        <w:tc>
          <w:tcPr>
            <w:tcW w:w="1823" w:type="dxa"/>
            <w:noWrap/>
            <w:vAlign w:val="bottom"/>
          </w:tcPr>
          <w:p w14:paraId="4C446FDD"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7884461A"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058244F7"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719C7266"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(56)</w:t>
            </w:r>
          </w:p>
        </w:tc>
        <w:tc>
          <w:tcPr>
            <w:tcW w:w="0" w:type="auto"/>
            <w:noWrap/>
            <w:vAlign w:val="bottom"/>
          </w:tcPr>
          <w:p w14:paraId="19DD9583"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(64)</w:t>
            </w:r>
          </w:p>
        </w:tc>
        <w:tc>
          <w:tcPr>
            <w:tcW w:w="0" w:type="auto"/>
            <w:noWrap/>
            <w:vAlign w:val="bottom"/>
          </w:tcPr>
          <w:p w14:paraId="64BD9024" w14:textId="77777777" w:rsidR="009B4BCB" w:rsidRPr="009B2141" w:rsidRDefault="009B4BCB" w:rsidP="00C84CD1">
            <w:pPr>
              <w:spacing w:after="200" w:line="276" w:lineRule="auto"/>
              <w:rPr>
                <w:rFonts w:ascii="Arial" w:hAnsi="Arial" w:cs="Arial"/>
                <w:sz w:val="20"/>
                <w:szCs w:val="20"/>
              </w:rPr>
            </w:pPr>
            <w:r w:rsidRPr="009B2141">
              <w:rPr>
                <w:rFonts w:ascii="Arial" w:hAnsi="Arial" w:cs="Arial"/>
                <w:color w:val="000000"/>
                <w:sz w:val="20"/>
                <w:szCs w:val="20"/>
              </w:rPr>
              <w:t> </w:t>
            </w:r>
          </w:p>
        </w:tc>
        <w:tc>
          <w:tcPr>
            <w:tcW w:w="0" w:type="auto"/>
            <w:noWrap/>
            <w:vAlign w:val="bottom"/>
          </w:tcPr>
          <w:p w14:paraId="574F8ED7" w14:textId="77777777" w:rsidR="009B4BCB" w:rsidRPr="009B2141" w:rsidRDefault="009B4BCB" w:rsidP="00C84CD1">
            <w:pPr>
              <w:spacing w:after="200" w:line="276" w:lineRule="auto"/>
              <w:rPr>
                <w:rFonts w:ascii="Arial" w:hAnsi="Arial" w:cs="Arial"/>
                <w:sz w:val="20"/>
                <w:szCs w:val="20"/>
              </w:rPr>
            </w:pPr>
          </w:p>
        </w:tc>
        <w:tc>
          <w:tcPr>
            <w:tcW w:w="0" w:type="auto"/>
            <w:noWrap/>
            <w:vAlign w:val="bottom"/>
          </w:tcPr>
          <w:p w14:paraId="2227BF2D" w14:textId="77777777" w:rsidR="009B4BCB" w:rsidRPr="009B2141" w:rsidRDefault="009B4BCB" w:rsidP="00C84CD1">
            <w:pPr>
              <w:spacing w:after="200" w:line="276" w:lineRule="auto"/>
              <w:rPr>
                <w:rFonts w:ascii="Arial" w:hAnsi="Arial" w:cs="Arial"/>
                <w:sz w:val="20"/>
                <w:szCs w:val="20"/>
              </w:rPr>
            </w:pPr>
          </w:p>
        </w:tc>
      </w:tr>
      <w:tr w:rsidR="009B4BCB" w:rsidRPr="009B2141" w14:paraId="3F07B22F" w14:textId="77777777" w:rsidTr="008235AE">
        <w:trPr>
          <w:trHeight w:hRule="exact" w:val="1655"/>
        </w:trPr>
        <w:tc>
          <w:tcPr>
            <w:tcW w:w="13979" w:type="dxa"/>
            <w:gridSpan w:val="11"/>
            <w:noWrap/>
            <w:vAlign w:val="center"/>
          </w:tcPr>
          <w:p w14:paraId="7EC74DFC" w14:textId="7FE9317E" w:rsidR="009B4BCB" w:rsidRPr="009B2141" w:rsidRDefault="009B4BCB" w:rsidP="00CB335D">
            <w:pPr>
              <w:spacing w:after="200" w:line="276" w:lineRule="auto"/>
              <w:rPr>
                <w:rFonts w:ascii="Arial" w:hAnsi="Arial" w:cs="Arial"/>
                <w:sz w:val="20"/>
                <w:szCs w:val="20"/>
              </w:rPr>
            </w:pPr>
            <w:r w:rsidRPr="009B2141">
              <w:rPr>
                <w:rFonts w:ascii="Arial" w:hAnsi="Arial" w:cs="Arial"/>
                <w:sz w:val="20"/>
                <w:szCs w:val="20"/>
                <w:lang w:val="en-GB"/>
              </w:rPr>
              <w:t xml:space="preserve">Numbers between brackets: number of patients with missing values per analysis. </w:t>
            </w:r>
            <w:proofErr w:type="spellStart"/>
            <w:r w:rsidRPr="009B2141">
              <w:rPr>
                <w:rFonts w:ascii="Arial" w:hAnsi="Arial" w:cs="Arial"/>
                <w:bCs/>
                <w:i/>
                <w:sz w:val="20"/>
                <w:szCs w:val="20"/>
              </w:rPr>
              <w:t>P</w:t>
            </w:r>
            <w:r w:rsidRPr="009B2141">
              <w:rPr>
                <w:rFonts w:ascii="Arial" w:hAnsi="Arial" w:cs="Arial"/>
                <w:bCs/>
                <w:sz w:val="20"/>
                <w:szCs w:val="20"/>
                <w:vertAlign w:val="subscript"/>
              </w:rPr>
              <w:t>interaction</w:t>
            </w:r>
            <w:proofErr w:type="spellEnd"/>
            <w:r w:rsidRPr="009B2141">
              <w:rPr>
                <w:rFonts w:ascii="Arial" w:hAnsi="Arial" w:cs="Arial"/>
                <w:b/>
                <w:bCs/>
                <w:sz w:val="20"/>
                <w:szCs w:val="20"/>
                <w:vertAlign w:val="subscript"/>
              </w:rPr>
              <w:t xml:space="preserve"> </w:t>
            </w:r>
            <w:r w:rsidRPr="009B2141">
              <w:rPr>
                <w:rFonts w:ascii="Arial" w:hAnsi="Arial" w:cs="Arial"/>
                <w:sz w:val="20"/>
                <w:szCs w:val="20"/>
                <w:lang w:val="en-GB"/>
              </w:rPr>
              <w:t xml:space="preserve">= </w:t>
            </w:r>
            <w:r w:rsidR="003B7A19">
              <w:rPr>
                <w:rFonts w:ascii="Arial" w:hAnsi="Arial" w:cs="Arial"/>
                <w:i/>
                <w:sz w:val="20"/>
                <w:szCs w:val="20"/>
                <w:lang w:val="en-GB"/>
              </w:rPr>
              <w:t>P</w:t>
            </w:r>
            <w:r w:rsidRPr="009B2141">
              <w:rPr>
                <w:rFonts w:ascii="Arial" w:hAnsi="Arial" w:cs="Arial"/>
                <w:sz w:val="20"/>
                <w:szCs w:val="20"/>
                <w:lang w:val="en-GB"/>
              </w:rPr>
              <w:t>-value for heterogeneity across subgroups</w:t>
            </w:r>
            <w:r>
              <w:rPr>
                <w:rFonts w:ascii="Arial" w:hAnsi="Arial" w:cs="Arial"/>
                <w:sz w:val="20"/>
                <w:szCs w:val="20"/>
                <w:lang w:val="en-GB"/>
              </w:rPr>
              <w:t xml:space="preserve">. Analyses performed using a mixed effect Cox model with study as random intercept and treatment (and any co-variables) as fixed effects. Subgroup analyses were stratified for prior adjuvant chemotherapy, response to induction treatment, WHO/ECOG PS, and adjusted for age, sex, stage, primary tumour </w:t>
            </w:r>
            <w:r w:rsidR="00CB335D">
              <w:rPr>
                <w:rFonts w:ascii="Arial" w:hAnsi="Arial" w:cs="Arial"/>
                <w:sz w:val="20"/>
                <w:szCs w:val="20"/>
                <w:lang w:val="en-GB"/>
              </w:rPr>
              <w:t>location</w:t>
            </w:r>
            <w:r>
              <w:rPr>
                <w:rFonts w:ascii="Arial" w:hAnsi="Arial" w:cs="Arial"/>
                <w:sz w:val="20"/>
                <w:szCs w:val="20"/>
                <w:lang w:val="en-GB"/>
              </w:rPr>
              <w:t>, primary tumour resection, number of metastatic sites, LDH at randomisation, and interval between primary diagnosis and randomisation. Subgroup analyses for ‘stage of disease and primary tumour resection status’ were not adjusted for stage and primary tumour resection.</w:t>
            </w:r>
            <w:r w:rsidR="008235AE">
              <w:rPr>
                <w:rFonts w:ascii="Arial" w:hAnsi="Arial" w:cs="Arial"/>
                <w:sz w:val="20"/>
                <w:szCs w:val="20"/>
                <w:lang w:val="en-GB"/>
              </w:rPr>
              <w:t xml:space="preserve"> Bev = bevacizumab. FP = </w:t>
            </w:r>
            <w:proofErr w:type="spellStart"/>
            <w:r w:rsidR="008235AE">
              <w:rPr>
                <w:rFonts w:ascii="Arial" w:hAnsi="Arial" w:cs="Arial"/>
                <w:sz w:val="20"/>
                <w:szCs w:val="20"/>
                <w:lang w:val="en-GB"/>
              </w:rPr>
              <w:t>fluoropyrimidine</w:t>
            </w:r>
            <w:proofErr w:type="spellEnd"/>
            <w:r w:rsidR="008235AE">
              <w:rPr>
                <w:rFonts w:ascii="Arial" w:hAnsi="Arial" w:cs="Arial"/>
                <w:sz w:val="20"/>
                <w:szCs w:val="20"/>
                <w:lang w:val="en-GB"/>
              </w:rPr>
              <w:t xml:space="preserve">. </w:t>
            </w:r>
            <w:proofErr w:type="spellStart"/>
            <w:r w:rsidR="008235AE">
              <w:rPr>
                <w:rFonts w:ascii="Arial" w:hAnsi="Arial" w:cs="Arial"/>
                <w:sz w:val="20"/>
                <w:szCs w:val="20"/>
                <w:lang w:val="en-GB"/>
              </w:rPr>
              <w:t>Obs</w:t>
            </w:r>
            <w:proofErr w:type="spellEnd"/>
            <w:r w:rsidR="008235AE">
              <w:rPr>
                <w:rFonts w:ascii="Arial" w:hAnsi="Arial" w:cs="Arial"/>
                <w:sz w:val="20"/>
                <w:szCs w:val="20"/>
                <w:lang w:val="en-GB"/>
              </w:rPr>
              <w:t xml:space="preserve"> = observation.</w:t>
            </w:r>
          </w:p>
        </w:tc>
      </w:tr>
    </w:tbl>
    <w:p w14:paraId="254B95CF" w14:textId="77777777" w:rsidR="009B4BCB" w:rsidRPr="00166D43" w:rsidRDefault="009B4BCB" w:rsidP="009B4BCB">
      <w:pPr>
        <w:spacing w:after="200" w:line="276" w:lineRule="auto"/>
        <w:rPr>
          <w:rFonts w:ascii="Arial" w:hAnsi="Arial" w:cs="Arial"/>
          <w:sz w:val="20"/>
          <w:szCs w:val="20"/>
        </w:rPr>
      </w:pPr>
    </w:p>
    <w:p w14:paraId="5FBEECC8" w14:textId="77777777" w:rsidR="00A25CD7" w:rsidRDefault="00A25CD7"/>
    <w:sectPr w:rsidR="00A25CD7" w:rsidSect="00187F3B">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F56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96BA0" w14:textId="77777777" w:rsidR="001A6797" w:rsidRDefault="001A6797" w:rsidP="00FA307D">
      <w:r>
        <w:separator/>
      </w:r>
    </w:p>
  </w:endnote>
  <w:endnote w:type="continuationSeparator" w:id="0">
    <w:p w14:paraId="2024E0F1" w14:textId="77777777" w:rsidR="001A6797" w:rsidRDefault="001A6797" w:rsidP="00FA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30741"/>
      <w:docPartObj>
        <w:docPartGallery w:val="Page Numbers (Bottom of Page)"/>
        <w:docPartUnique/>
      </w:docPartObj>
    </w:sdtPr>
    <w:sdtEndPr/>
    <w:sdtContent>
      <w:p w14:paraId="561D8D1B" w14:textId="1331DC60" w:rsidR="00B7568E" w:rsidRDefault="00B7568E">
        <w:pPr>
          <w:pStyle w:val="Voettekst"/>
          <w:jc w:val="right"/>
        </w:pPr>
        <w:r>
          <w:fldChar w:fldCharType="begin"/>
        </w:r>
        <w:r>
          <w:instrText>PAGE   \* MERGEFORMAT</w:instrText>
        </w:r>
        <w:r>
          <w:fldChar w:fldCharType="separate"/>
        </w:r>
        <w:r w:rsidR="005F0BFB">
          <w:rPr>
            <w:noProof/>
          </w:rPr>
          <w:t>8</w:t>
        </w:r>
        <w:r>
          <w:fldChar w:fldCharType="end"/>
        </w:r>
      </w:p>
    </w:sdtContent>
  </w:sdt>
  <w:p w14:paraId="6EA0C181" w14:textId="77777777" w:rsidR="00B7568E" w:rsidRDefault="00B7568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ADA4A" w14:textId="77777777" w:rsidR="001A6797" w:rsidRDefault="001A6797" w:rsidP="00FA307D">
      <w:r>
        <w:separator/>
      </w:r>
    </w:p>
  </w:footnote>
  <w:footnote w:type="continuationSeparator" w:id="0">
    <w:p w14:paraId="4860D56B" w14:textId="77777777" w:rsidR="001A6797" w:rsidRDefault="001A6797" w:rsidP="00FA30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0AF"/>
    <w:multiLevelType w:val="hybridMultilevel"/>
    <w:tmpl w:val="F28C9F28"/>
    <w:lvl w:ilvl="0" w:tplc="5C0A76E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B14973"/>
    <w:multiLevelType w:val="hybridMultilevel"/>
    <w:tmpl w:val="3C50265C"/>
    <w:lvl w:ilvl="0" w:tplc="6B12F54E">
      <w:numFmt w:val="bullet"/>
      <w:lvlText w:val="-"/>
      <w:lvlJc w:val="left"/>
      <w:pPr>
        <w:ind w:left="927" w:hanging="360"/>
      </w:pPr>
      <w:rPr>
        <w:rFonts w:ascii="Times New Roman" w:eastAsia="Calibri" w:hAnsi="Times New Roman"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
    <w:nsid w:val="05B65511"/>
    <w:multiLevelType w:val="hybridMultilevel"/>
    <w:tmpl w:val="DA86DF56"/>
    <w:lvl w:ilvl="0" w:tplc="DD98ABE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7C8219D"/>
    <w:multiLevelType w:val="multilevel"/>
    <w:tmpl w:val="87B0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80458"/>
    <w:multiLevelType w:val="hybridMultilevel"/>
    <w:tmpl w:val="704C79C0"/>
    <w:lvl w:ilvl="0" w:tplc="EEF60AB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94D7B8B"/>
    <w:multiLevelType w:val="hybridMultilevel"/>
    <w:tmpl w:val="F4F4CE82"/>
    <w:lvl w:ilvl="0" w:tplc="F2FC5554">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B0906BE"/>
    <w:multiLevelType w:val="hybridMultilevel"/>
    <w:tmpl w:val="ADB45440"/>
    <w:lvl w:ilvl="0" w:tplc="394A1902">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DBB6BC1"/>
    <w:multiLevelType w:val="hybridMultilevel"/>
    <w:tmpl w:val="2FA425A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1D956C4"/>
    <w:multiLevelType w:val="hybridMultilevel"/>
    <w:tmpl w:val="F686231C"/>
    <w:lvl w:ilvl="0" w:tplc="A666354C">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4A06F9F"/>
    <w:multiLevelType w:val="hybridMultilevel"/>
    <w:tmpl w:val="ECDAEDF6"/>
    <w:lvl w:ilvl="0" w:tplc="2626C190">
      <w:numFmt w:val="bullet"/>
      <w:lvlText w:val="-"/>
      <w:lvlJc w:val="left"/>
      <w:pPr>
        <w:ind w:left="360" w:hanging="360"/>
      </w:pPr>
      <w:rPr>
        <w:rFonts w:ascii="Calibri" w:eastAsiaTheme="minorEastAsia" w:hAnsi="Calibri" w:cs="Calibri"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14BC1B2D"/>
    <w:multiLevelType w:val="hybridMultilevel"/>
    <w:tmpl w:val="866A33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19F15AD4"/>
    <w:multiLevelType w:val="hybridMultilevel"/>
    <w:tmpl w:val="35FC81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1306293"/>
    <w:multiLevelType w:val="hybridMultilevel"/>
    <w:tmpl w:val="FAF2D9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1FA3E81"/>
    <w:multiLevelType w:val="hybridMultilevel"/>
    <w:tmpl w:val="206C1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2AD755D"/>
    <w:multiLevelType w:val="hybridMultilevel"/>
    <w:tmpl w:val="6A36015E"/>
    <w:lvl w:ilvl="0" w:tplc="B2AAB872">
      <w:start w:val="8"/>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3133B64"/>
    <w:multiLevelType w:val="hybridMultilevel"/>
    <w:tmpl w:val="B9B6F788"/>
    <w:lvl w:ilvl="0" w:tplc="7A2A24A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262A4BFF"/>
    <w:multiLevelType w:val="hybridMultilevel"/>
    <w:tmpl w:val="9D10F47E"/>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FC731E5"/>
    <w:multiLevelType w:val="multilevel"/>
    <w:tmpl w:val="1262A562"/>
    <w:lvl w:ilvl="0">
      <w:start w:val="1"/>
      <w:numFmt w:val="decimal"/>
      <w:pStyle w:val="TabellentitelWiSP"/>
      <w:lvlText w:val="Tab. %1"/>
      <w:lvlJc w:val="left"/>
      <w:pPr>
        <w:tabs>
          <w:tab w:val="num" w:pos="1814"/>
        </w:tabs>
        <w:ind w:left="1814" w:hanging="963"/>
      </w:pPr>
      <w:rPr>
        <w:rFonts w:ascii="Arial" w:hAnsi="Arial" w:cs="Times New Roman" w:hint="default"/>
        <w:b/>
        <w:i/>
        <w:sz w:val="22"/>
        <w:lang w:val="de-DE"/>
      </w:rPr>
    </w:lvl>
    <w:lvl w:ilvl="1">
      <w:start w:val="1"/>
      <w:numFmt w:val="none"/>
      <w:pStyle w:val="Tabellentitelwisp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27C03F6"/>
    <w:multiLevelType w:val="hybridMultilevel"/>
    <w:tmpl w:val="85D8162C"/>
    <w:lvl w:ilvl="0" w:tplc="38A47BEC">
      <w:start w:val="3"/>
      <w:numFmt w:val="bullet"/>
      <w:lvlText w:val="-"/>
      <w:lvlJc w:val="left"/>
      <w:pPr>
        <w:ind w:left="1080" w:hanging="360"/>
      </w:pPr>
      <w:rPr>
        <w:rFonts w:ascii="Times New Roman" w:eastAsiaTheme="minorEastAsia"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9">
    <w:nsid w:val="3D646573"/>
    <w:multiLevelType w:val="multilevel"/>
    <w:tmpl w:val="55CAB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0BF2176"/>
    <w:multiLevelType w:val="multilevel"/>
    <w:tmpl w:val="56D80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E47528"/>
    <w:multiLevelType w:val="hybridMultilevel"/>
    <w:tmpl w:val="985C903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8F64F0B"/>
    <w:multiLevelType w:val="hybridMultilevel"/>
    <w:tmpl w:val="AC3621D6"/>
    <w:lvl w:ilvl="0" w:tplc="48847512">
      <w:start w:val="8"/>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A9E6128"/>
    <w:multiLevelType w:val="hybridMultilevel"/>
    <w:tmpl w:val="051EC4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F8D2547"/>
    <w:multiLevelType w:val="hybridMultilevel"/>
    <w:tmpl w:val="D6F06336"/>
    <w:lvl w:ilvl="0" w:tplc="5492F46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7AB781D"/>
    <w:multiLevelType w:val="hybridMultilevel"/>
    <w:tmpl w:val="A64058AA"/>
    <w:lvl w:ilvl="0" w:tplc="D4288098">
      <w:start w:val="314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26A96"/>
    <w:multiLevelType w:val="hybridMultilevel"/>
    <w:tmpl w:val="93BC29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5B2200EA"/>
    <w:multiLevelType w:val="hybridMultilevel"/>
    <w:tmpl w:val="98E4EBD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5CBF5A02"/>
    <w:multiLevelType w:val="hybridMultilevel"/>
    <w:tmpl w:val="147C1F8E"/>
    <w:lvl w:ilvl="0" w:tplc="EC6ECC7A">
      <w:start w:val="20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0863E79"/>
    <w:multiLevelType w:val="hybridMultilevel"/>
    <w:tmpl w:val="E79A9770"/>
    <w:lvl w:ilvl="0" w:tplc="3910A9DE">
      <w:start w:val="1"/>
      <w:numFmt w:val="bullet"/>
      <w:lvlText w:val="•"/>
      <w:lvlJc w:val="left"/>
      <w:pPr>
        <w:tabs>
          <w:tab w:val="num" w:pos="720"/>
        </w:tabs>
        <w:ind w:left="720" w:hanging="360"/>
      </w:pPr>
      <w:rPr>
        <w:rFonts w:ascii="Arial" w:hAnsi="Arial" w:hint="default"/>
      </w:rPr>
    </w:lvl>
    <w:lvl w:ilvl="1" w:tplc="340C3F5C">
      <w:start w:val="2465"/>
      <w:numFmt w:val="bullet"/>
      <w:lvlText w:val="o"/>
      <w:lvlJc w:val="left"/>
      <w:pPr>
        <w:tabs>
          <w:tab w:val="num" w:pos="1440"/>
        </w:tabs>
        <w:ind w:left="1440" w:hanging="360"/>
      </w:pPr>
      <w:rPr>
        <w:rFonts w:ascii="Courier New" w:hAnsi="Courier New" w:hint="default"/>
      </w:rPr>
    </w:lvl>
    <w:lvl w:ilvl="2" w:tplc="258A725A" w:tentative="1">
      <w:start w:val="1"/>
      <w:numFmt w:val="bullet"/>
      <w:lvlText w:val="•"/>
      <w:lvlJc w:val="left"/>
      <w:pPr>
        <w:tabs>
          <w:tab w:val="num" w:pos="2160"/>
        </w:tabs>
        <w:ind w:left="2160" w:hanging="360"/>
      </w:pPr>
      <w:rPr>
        <w:rFonts w:ascii="Arial" w:hAnsi="Arial" w:hint="default"/>
      </w:rPr>
    </w:lvl>
    <w:lvl w:ilvl="3" w:tplc="5F8A89E6" w:tentative="1">
      <w:start w:val="1"/>
      <w:numFmt w:val="bullet"/>
      <w:lvlText w:val="•"/>
      <w:lvlJc w:val="left"/>
      <w:pPr>
        <w:tabs>
          <w:tab w:val="num" w:pos="2880"/>
        </w:tabs>
        <w:ind w:left="2880" w:hanging="360"/>
      </w:pPr>
      <w:rPr>
        <w:rFonts w:ascii="Arial" w:hAnsi="Arial" w:hint="default"/>
      </w:rPr>
    </w:lvl>
    <w:lvl w:ilvl="4" w:tplc="B8148E9E" w:tentative="1">
      <w:start w:val="1"/>
      <w:numFmt w:val="bullet"/>
      <w:lvlText w:val="•"/>
      <w:lvlJc w:val="left"/>
      <w:pPr>
        <w:tabs>
          <w:tab w:val="num" w:pos="3600"/>
        </w:tabs>
        <w:ind w:left="3600" w:hanging="360"/>
      </w:pPr>
      <w:rPr>
        <w:rFonts w:ascii="Arial" w:hAnsi="Arial" w:hint="default"/>
      </w:rPr>
    </w:lvl>
    <w:lvl w:ilvl="5" w:tplc="ED661F7E" w:tentative="1">
      <w:start w:val="1"/>
      <w:numFmt w:val="bullet"/>
      <w:lvlText w:val="•"/>
      <w:lvlJc w:val="left"/>
      <w:pPr>
        <w:tabs>
          <w:tab w:val="num" w:pos="4320"/>
        </w:tabs>
        <w:ind w:left="4320" w:hanging="360"/>
      </w:pPr>
      <w:rPr>
        <w:rFonts w:ascii="Arial" w:hAnsi="Arial" w:hint="default"/>
      </w:rPr>
    </w:lvl>
    <w:lvl w:ilvl="6" w:tplc="68842708" w:tentative="1">
      <w:start w:val="1"/>
      <w:numFmt w:val="bullet"/>
      <w:lvlText w:val="•"/>
      <w:lvlJc w:val="left"/>
      <w:pPr>
        <w:tabs>
          <w:tab w:val="num" w:pos="5040"/>
        </w:tabs>
        <w:ind w:left="5040" w:hanging="360"/>
      </w:pPr>
      <w:rPr>
        <w:rFonts w:ascii="Arial" w:hAnsi="Arial" w:hint="default"/>
      </w:rPr>
    </w:lvl>
    <w:lvl w:ilvl="7" w:tplc="AE5A518A" w:tentative="1">
      <w:start w:val="1"/>
      <w:numFmt w:val="bullet"/>
      <w:lvlText w:val="•"/>
      <w:lvlJc w:val="left"/>
      <w:pPr>
        <w:tabs>
          <w:tab w:val="num" w:pos="5760"/>
        </w:tabs>
        <w:ind w:left="5760" w:hanging="360"/>
      </w:pPr>
      <w:rPr>
        <w:rFonts w:ascii="Arial" w:hAnsi="Arial" w:hint="default"/>
      </w:rPr>
    </w:lvl>
    <w:lvl w:ilvl="8" w:tplc="73C858D4" w:tentative="1">
      <w:start w:val="1"/>
      <w:numFmt w:val="bullet"/>
      <w:lvlText w:val="•"/>
      <w:lvlJc w:val="left"/>
      <w:pPr>
        <w:tabs>
          <w:tab w:val="num" w:pos="6480"/>
        </w:tabs>
        <w:ind w:left="6480" w:hanging="360"/>
      </w:pPr>
      <w:rPr>
        <w:rFonts w:ascii="Arial" w:hAnsi="Arial" w:hint="default"/>
      </w:rPr>
    </w:lvl>
  </w:abstractNum>
  <w:abstractNum w:abstractNumId="30">
    <w:nsid w:val="613C057B"/>
    <w:multiLevelType w:val="hybridMultilevel"/>
    <w:tmpl w:val="E32C9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3713F6F"/>
    <w:multiLevelType w:val="hybridMultilevel"/>
    <w:tmpl w:val="8A5461B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77F452F"/>
    <w:multiLevelType w:val="hybridMultilevel"/>
    <w:tmpl w:val="D7A0AFEC"/>
    <w:lvl w:ilvl="0" w:tplc="6482527C">
      <w:start w:val="11"/>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B8802FA"/>
    <w:multiLevelType w:val="hybridMultilevel"/>
    <w:tmpl w:val="CD966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6C0F3F66"/>
    <w:multiLevelType w:val="hybridMultilevel"/>
    <w:tmpl w:val="A63A8164"/>
    <w:lvl w:ilvl="0" w:tplc="88E658CA">
      <w:start w:val="1"/>
      <w:numFmt w:val="upperLetter"/>
      <w:lvlText w:val="%1."/>
      <w:lvlJc w:val="left"/>
      <w:pPr>
        <w:ind w:left="360" w:hanging="360"/>
      </w:pPr>
      <w:rPr>
        <w:rFonts w:hint="default"/>
        <w:b/>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15220AA"/>
    <w:multiLevelType w:val="hybridMultilevel"/>
    <w:tmpl w:val="62467266"/>
    <w:lvl w:ilvl="0" w:tplc="C6CC1DE0">
      <w:numFmt w:val="bullet"/>
      <w:lvlText w:val="-"/>
      <w:lvlJc w:val="left"/>
      <w:pPr>
        <w:ind w:left="1080" w:hanging="360"/>
      </w:pPr>
      <w:rPr>
        <w:rFonts w:ascii="Arial" w:eastAsiaTheme="minorEastAsia"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6">
    <w:nsid w:val="719F2E00"/>
    <w:multiLevelType w:val="hybridMultilevel"/>
    <w:tmpl w:val="9EE09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CA691C"/>
    <w:multiLevelType w:val="hybridMultilevel"/>
    <w:tmpl w:val="8AB0E732"/>
    <w:lvl w:ilvl="0" w:tplc="F1AC0B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6D17041"/>
    <w:multiLevelType w:val="hybridMultilevel"/>
    <w:tmpl w:val="63702CD4"/>
    <w:lvl w:ilvl="0" w:tplc="2626C190">
      <w:numFmt w:val="bullet"/>
      <w:lvlText w:val="-"/>
      <w:lvlJc w:val="left"/>
      <w:pPr>
        <w:ind w:left="36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D020D40"/>
    <w:multiLevelType w:val="hybridMultilevel"/>
    <w:tmpl w:val="251ACD08"/>
    <w:lvl w:ilvl="0" w:tplc="2626C19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F006EEA"/>
    <w:multiLevelType w:val="hybridMultilevel"/>
    <w:tmpl w:val="19F077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7F5F2752"/>
    <w:multiLevelType w:val="hybridMultilevel"/>
    <w:tmpl w:val="D3BC6E22"/>
    <w:lvl w:ilvl="0" w:tplc="CB1C7A78">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7F6404AC"/>
    <w:multiLevelType w:val="hybridMultilevel"/>
    <w:tmpl w:val="A79A385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5"/>
  </w:num>
  <w:num w:numId="3">
    <w:abstractNumId w:val="32"/>
  </w:num>
  <w:num w:numId="4">
    <w:abstractNumId w:val="12"/>
  </w:num>
  <w:num w:numId="5">
    <w:abstractNumId w:val="7"/>
  </w:num>
  <w:num w:numId="6">
    <w:abstractNumId w:val="31"/>
  </w:num>
  <w:num w:numId="7">
    <w:abstractNumId w:val="40"/>
  </w:num>
  <w:num w:numId="8">
    <w:abstractNumId w:val="2"/>
  </w:num>
  <w:num w:numId="9">
    <w:abstractNumId w:val="4"/>
  </w:num>
  <w:num w:numId="10">
    <w:abstractNumId w:val="15"/>
  </w:num>
  <w:num w:numId="11">
    <w:abstractNumId w:val="26"/>
  </w:num>
  <w:num w:numId="12">
    <w:abstractNumId w:val="11"/>
  </w:num>
  <w:num w:numId="13">
    <w:abstractNumId w:val="27"/>
  </w:num>
  <w:num w:numId="14">
    <w:abstractNumId w:val="34"/>
  </w:num>
  <w:num w:numId="15">
    <w:abstractNumId w:val="1"/>
  </w:num>
  <w:num w:numId="16">
    <w:abstractNumId w:val="37"/>
  </w:num>
  <w:num w:numId="17">
    <w:abstractNumId w:val="28"/>
  </w:num>
  <w:num w:numId="18">
    <w:abstractNumId w:val="24"/>
  </w:num>
  <w:num w:numId="19">
    <w:abstractNumId w:val="41"/>
  </w:num>
  <w:num w:numId="20">
    <w:abstractNumId w:val="10"/>
  </w:num>
  <w:num w:numId="21">
    <w:abstractNumId w:val="20"/>
  </w:num>
  <w:num w:numId="22">
    <w:abstractNumId w:val="6"/>
  </w:num>
  <w:num w:numId="23">
    <w:abstractNumId w:val="36"/>
  </w:num>
  <w:num w:numId="24">
    <w:abstractNumId w:val="13"/>
  </w:num>
  <w:num w:numId="25">
    <w:abstractNumId w:val="18"/>
  </w:num>
  <w:num w:numId="26">
    <w:abstractNumId w:val="0"/>
  </w:num>
  <w:num w:numId="27">
    <w:abstractNumId w:val="25"/>
  </w:num>
  <w:num w:numId="28">
    <w:abstractNumId w:val="21"/>
  </w:num>
  <w:num w:numId="29">
    <w:abstractNumId w:val="16"/>
  </w:num>
  <w:num w:numId="30">
    <w:abstractNumId w:val="29"/>
  </w:num>
  <w:num w:numId="31">
    <w:abstractNumId w:val="23"/>
  </w:num>
  <w:num w:numId="32">
    <w:abstractNumId w:val="39"/>
  </w:num>
  <w:num w:numId="33">
    <w:abstractNumId w:val="9"/>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30"/>
  </w:num>
  <w:num w:numId="37">
    <w:abstractNumId w:val="42"/>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2"/>
  </w:num>
  <w:num w:numId="41">
    <w:abstractNumId w:val="14"/>
  </w:num>
  <w:num w:numId="42">
    <w:abstractNumId w:val="35"/>
  </w:num>
  <w:num w:numId="4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tlyn Goey">
    <w15:presenceInfo w15:providerId="Windows Live" w15:userId="f50c1ee47bd70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BCB"/>
    <w:rsid w:val="000A5FB0"/>
    <w:rsid w:val="000C3425"/>
    <w:rsid w:val="000F4C26"/>
    <w:rsid w:val="00187F3B"/>
    <w:rsid w:val="001A6797"/>
    <w:rsid w:val="001E4357"/>
    <w:rsid w:val="002108C3"/>
    <w:rsid w:val="0024257E"/>
    <w:rsid w:val="002E57DB"/>
    <w:rsid w:val="00322784"/>
    <w:rsid w:val="003B7A19"/>
    <w:rsid w:val="004A336E"/>
    <w:rsid w:val="004E57BF"/>
    <w:rsid w:val="00506325"/>
    <w:rsid w:val="00537165"/>
    <w:rsid w:val="00542977"/>
    <w:rsid w:val="00542CF6"/>
    <w:rsid w:val="005A49B0"/>
    <w:rsid w:val="005F0BFB"/>
    <w:rsid w:val="005F1FA6"/>
    <w:rsid w:val="00613B51"/>
    <w:rsid w:val="0061699E"/>
    <w:rsid w:val="006740B3"/>
    <w:rsid w:val="00687E2A"/>
    <w:rsid w:val="00736025"/>
    <w:rsid w:val="007906A5"/>
    <w:rsid w:val="007D6B11"/>
    <w:rsid w:val="008235AE"/>
    <w:rsid w:val="008A6D7E"/>
    <w:rsid w:val="009A0683"/>
    <w:rsid w:val="009B4BCB"/>
    <w:rsid w:val="00A25CD7"/>
    <w:rsid w:val="00AA1A4F"/>
    <w:rsid w:val="00B52448"/>
    <w:rsid w:val="00B7568E"/>
    <w:rsid w:val="00C76261"/>
    <w:rsid w:val="00C84CD1"/>
    <w:rsid w:val="00C93A1B"/>
    <w:rsid w:val="00CB335D"/>
    <w:rsid w:val="00CF0791"/>
    <w:rsid w:val="00DE6F28"/>
    <w:rsid w:val="00E32F9F"/>
    <w:rsid w:val="00E456F6"/>
    <w:rsid w:val="00E76197"/>
    <w:rsid w:val="00F1510B"/>
    <w:rsid w:val="00F43153"/>
    <w:rsid w:val="00FA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4BCB"/>
    <w:pPr>
      <w:spacing w:after="0" w:line="240" w:lineRule="auto"/>
    </w:pPr>
    <w:rPr>
      <w:rFonts w:asciiTheme="minorHAnsi" w:eastAsiaTheme="minorEastAsia" w:hAnsiTheme="minorHAnsi"/>
      <w:sz w:val="24"/>
      <w:szCs w:val="24"/>
    </w:rPr>
  </w:style>
  <w:style w:type="paragraph" w:styleId="Kop1">
    <w:name w:val="heading 1"/>
    <w:basedOn w:val="Standaard"/>
    <w:next w:val="Standaard"/>
    <w:link w:val="Kop1Char"/>
    <w:uiPriority w:val="9"/>
    <w:qFormat/>
    <w:rsid w:val="009B4B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nhideWhenUsed/>
    <w:qFormat/>
    <w:rsid w:val="009B4B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B4BCB"/>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BCB"/>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rsid w:val="009B4BC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B4BCB"/>
    <w:rPr>
      <w:rFonts w:asciiTheme="majorHAnsi" w:eastAsiaTheme="majorEastAsia" w:hAnsiTheme="majorHAnsi" w:cstheme="majorBidi"/>
      <w:b/>
      <w:bCs/>
      <w:color w:val="4F81BD" w:themeColor="accent1"/>
      <w:sz w:val="24"/>
      <w:szCs w:val="24"/>
    </w:rPr>
  </w:style>
  <w:style w:type="paragraph" w:styleId="Lijstalinea">
    <w:name w:val="List Paragraph"/>
    <w:basedOn w:val="Standaard"/>
    <w:uiPriority w:val="34"/>
    <w:qFormat/>
    <w:rsid w:val="009B4BCB"/>
    <w:pPr>
      <w:ind w:left="720"/>
      <w:contextualSpacing/>
    </w:pPr>
  </w:style>
  <w:style w:type="table" w:styleId="Tabelraster">
    <w:name w:val="Table Grid"/>
    <w:basedOn w:val="Standaardtabel"/>
    <w:uiPriority w:val="59"/>
    <w:rsid w:val="009B4BCB"/>
    <w:pPr>
      <w:spacing w:after="0" w:line="240" w:lineRule="auto"/>
    </w:pPr>
    <w:rPr>
      <w:rFonts w:asciiTheme="minorHAnsi" w:eastAsiaTheme="minorEastAsia"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9B4BCB"/>
    <w:pPr>
      <w:spacing w:before="100" w:beforeAutospacing="1" w:after="100" w:afterAutospacing="1"/>
    </w:pPr>
    <w:rPr>
      <w:rFonts w:ascii="Times" w:hAnsi="Times" w:cs="Times New Roman"/>
      <w:sz w:val="20"/>
      <w:szCs w:val="20"/>
    </w:rPr>
  </w:style>
  <w:style w:type="character" w:styleId="Hyperlink">
    <w:name w:val="Hyperlink"/>
    <w:basedOn w:val="Standaardalinea-lettertype"/>
    <w:uiPriority w:val="99"/>
    <w:unhideWhenUsed/>
    <w:rsid w:val="009B4BCB"/>
    <w:rPr>
      <w:color w:val="0000FF" w:themeColor="hyperlink"/>
      <w:u w:val="single"/>
    </w:rPr>
  </w:style>
  <w:style w:type="character" w:styleId="GevolgdeHyperlink">
    <w:name w:val="FollowedHyperlink"/>
    <w:basedOn w:val="Standaardalinea-lettertype"/>
    <w:uiPriority w:val="99"/>
    <w:semiHidden/>
    <w:unhideWhenUsed/>
    <w:rsid w:val="009B4BCB"/>
    <w:rPr>
      <w:color w:val="800080" w:themeColor="followedHyperlink"/>
      <w:u w:val="single"/>
    </w:rPr>
  </w:style>
  <w:style w:type="paragraph" w:styleId="Ballontekst">
    <w:name w:val="Balloon Text"/>
    <w:basedOn w:val="Standaard"/>
    <w:link w:val="BallontekstChar"/>
    <w:uiPriority w:val="99"/>
    <w:semiHidden/>
    <w:unhideWhenUsed/>
    <w:rsid w:val="009B4BCB"/>
    <w:rPr>
      <w:rFonts w:ascii="Tahoma" w:hAnsi="Tahoma" w:cs="Tahoma"/>
      <w:sz w:val="16"/>
      <w:szCs w:val="16"/>
    </w:rPr>
  </w:style>
  <w:style w:type="character" w:customStyle="1" w:styleId="BallontekstChar">
    <w:name w:val="Ballontekst Char"/>
    <w:basedOn w:val="Standaardalinea-lettertype"/>
    <w:link w:val="Ballontekst"/>
    <w:uiPriority w:val="99"/>
    <w:semiHidden/>
    <w:rsid w:val="009B4BCB"/>
    <w:rPr>
      <w:rFonts w:ascii="Tahoma" w:eastAsiaTheme="minorEastAsia" w:hAnsi="Tahoma" w:cs="Tahoma"/>
      <w:sz w:val="16"/>
      <w:szCs w:val="16"/>
    </w:rPr>
  </w:style>
  <w:style w:type="character" w:styleId="Verwijzingopmerking">
    <w:name w:val="annotation reference"/>
    <w:basedOn w:val="Standaardalinea-lettertype"/>
    <w:uiPriority w:val="99"/>
    <w:semiHidden/>
    <w:unhideWhenUsed/>
    <w:rsid w:val="009B4BCB"/>
    <w:rPr>
      <w:sz w:val="16"/>
      <w:szCs w:val="16"/>
    </w:rPr>
  </w:style>
  <w:style w:type="paragraph" w:styleId="Tekstopmerking">
    <w:name w:val="annotation text"/>
    <w:basedOn w:val="Standaard"/>
    <w:link w:val="TekstopmerkingChar"/>
    <w:uiPriority w:val="99"/>
    <w:unhideWhenUsed/>
    <w:rsid w:val="009B4BCB"/>
    <w:rPr>
      <w:sz w:val="20"/>
      <w:szCs w:val="20"/>
    </w:rPr>
  </w:style>
  <w:style w:type="character" w:customStyle="1" w:styleId="TekstopmerkingChar">
    <w:name w:val="Tekst opmerking Char"/>
    <w:basedOn w:val="Standaardalinea-lettertype"/>
    <w:link w:val="Tekstopmerking"/>
    <w:uiPriority w:val="99"/>
    <w:rsid w:val="009B4BCB"/>
    <w:rPr>
      <w:rFonts w:asciiTheme="minorHAnsi" w:eastAsiaTheme="minorEastAsia" w:hAnsiTheme="minorHAnsi"/>
      <w:sz w:val="20"/>
      <w:szCs w:val="20"/>
    </w:rPr>
  </w:style>
  <w:style w:type="paragraph" w:styleId="Onderwerpvanopmerking">
    <w:name w:val="annotation subject"/>
    <w:basedOn w:val="Tekstopmerking"/>
    <w:next w:val="Tekstopmerking"/>
    <w:link w:val="OnderwerpvanopmerkingChar"/>
    <w:uiPriority w:val="99"/>
    <w:semiHidden/>
    <w:unhideWhenUsed/>
    <w:rsid w:val="009B4BCB"/>
    <w:rPr>
      <w:b/>
      <w:bCs/>
    </w:rPr>
  </w:style>
  <w:style w:type="character" w:customStyle="1" w:styleId="OnderwerpvanopmerkingChar">
    <w:name w:val="Onderwerp van opmerking Char"/>
    <w:basedOn w:val="TekstopmerkingChar"/>
    <w:link w:val="Onderwerpvanopmerking"/>
    <w:uiPriority w:val="99"/>
    <w:semiHidden/>
    <w:rsid w:val="009B4BCB"/>
    <w:rPr>
      <w:rFonts w:asciiTheme="minorHAnsi" w:eastAsiaTheme="minorEastAsia" w:hAnsiTheme="minorHAnsi"/>
      <w:b/>
      <w:bCs/>
      <w:sz w:val="20"/>
      <w:szCs w:val="20"/>
    </w:rPr>
  </w:style>
  <w:style w:type="paragraph" w:styleId="Geenafstand">
    <w:name w:val="No Spacing"/>
    <w:uiPriority w:val="1"/>
    <w:qFormat/>
    <w:rsid w:val="009B4BCB"/>
    <w:pPr>
      <w:spacing w:after="0" w:line="240" w:lineRule="auto"/>
    </w:pPr>
    <w:rPr>
      <w:rFonts w:asciiTheme="minorHAnsi" w:eastAsiaTheme="minorEastAsia" w:hAnsiTheme="minorHAnsi"/>
      <w:sz w:val="24"/>
      <w:szCs w:val="24"/>
    </w:rPr>
  </w:style>
  <w:style w:type="paragraph" w:styleId="Eindnoottekst">
    <w:name w:val="endnote text"/>
    <w:basedOn w:val="Standaard"/>
    <w:link w:val="EindnoottekstChar"/>
    <w:uiPriority w:val="99"/>
    <w:semiHidden/>
    <w:unhideWhenUsed/>
    <w:rsid w:val="009B4BCB"/>
    <w:rPr>
      <w:rFonts w:ascii="Times New Roman" w:eastAsia="Times New Roman" w:hAnsi="Times New Roman" w:cs="Times New Roman"/>
      <w:sz w:val="20"/>
      <w:szCs w:val="20"/>
      <w:lang w:val="nl-NL" w:eastAsia="nl-NL"/>
    </w:rPr>
  </w:style>
  <w:style w:type="character" w:customStyle="1" w:styleId="EindnoottekstChar">
    <w:name w:val="Eindnoottekst Char"/>
    <w:basedOn w:val="Standaardalinea-lettertype"/>
    <w:link w:val="Eindnoottekst"/>
    <w:uiPriority w:val="99"/>
    <w:semiHidden/>
    <w:rsid w:val="009B4BCB"/>
    <w:rPr>
      <w:rFonts w:ascii="Times New Roman" w:eastAsia="Times New Roman" w:hAnsi="Times New Roman" w:cs="Times New Roman"/>
      <w:sz w:val="20"/>
      <w:szCs w:val="20"/>
      <w:lang w:val="nl-NL" w:eastAsia="nl-NL"/>
    </w:rPr>
  </w:style>
  <w:style w:type="character" w:styleId="Eindnootmarkering">
    <w:name w:val="endnote reference"/>
    <w:basedOn w:val="Standaardalinea-lettertype"/>
    <w:uiPriority w:val="99"/>
    <w:semiHidden/>
    <w:unhideWhenUsed/>
    <w:rsid w:val="009B4BCB"/>
    <w:rPr>
      <w:vertAlign w:val="superscript"/>
    </w:rPr>
  </w:style>
  <w:style w:type="paragraph" w:styleId="Titel">
    <w:name w:val="Title"/>
    <w:basedOn w:val="Standaard"/>
    <w:link w:val="TitelChar"/>
    <w:qFormat/>
    <w:rsid w:val="009B4BCB"/>
    <w:pPr>
      <w:jc w:val="center"/>
    </w:pPr>
    <w:rPr>
      <w:rFonts w:ascii="Helvetica" w:eastAsia="Times New Roman" w:hAnsi="Helvetica" w:cs="Times New Roman"/>
      <w:b/>
      <w:sz w:val="40"/>
      <w:szCs w:val="20"/>
      <w:lang w:val="nl-NL"/>
    </w:rPr>
  </w:style>
  <w:style w:type="character" w:customStyle="1" w:styleId="TitelChar">
    <w:name w:val="Titel Char"/>
    <w:basedOn w:val="Standaardalinea-lettertype"/>
    <w:link w:val="Titel"/>
    <w:rsid w:val="009B4BCB"/>
    <w:rPr>
      <w:rFonts w:ascii="Helvetica" w:eastAsia="Times New Roman" w:hAnsi="Helvetica" w:cs="Times New Roman"/>
      <w:b/>
      <w:sz w:val="40"/>
      <w:szCs w:val="20"/>
      <w:lang w:val="nl-NL"/>
    </w:rPr>
  </w:style>
  <w:style w:type="paragraph" w:styleId="Voetnoottekst">
    <w:name w:val="footnote text"/>
    <w:basedOn w:val="Standaard"/>
    <w:link w:val="VoetnoottekstChar"/>
    <w:uiPriority w:val="99"/>
    <w:semiHidden/>
    <w:unhideWhenUsed/>
    <w:rsid w:val="009B4BCB"/>
    <w:rPr>
      <w:rFonts w:eastAsiaTheme="minorHAnsi"/>
      <w:sz w:val="20"/>
      <w:szCs w:val="20"/>
      <w:lang w:val="nl-NL"/>
    </w:rPr>
  </w:style>
  <w:style w:type="character" w:customStyle="1" w:styleId="VoetnoottekstChar">
    <w:name w:val="Voetnoottekst Char"/>
    <w:basedOn w:val="Standaardalinea-lettertype"/>
    <w:link w:val="Voetnoottekst"/>
    <w:uiPriority w:val="99"/>
    <w:semiHidden/>
    <w:rsid w:val="009B4BCB"/>
    <w:rPr>
      <w:rFonts w:asciiTheme="minorHAnsi" w:hAnsiTheme="minorHAnsi"/>
      <w:sz w:val="20"/>
      <w:szCs w:val="20"/>
      <w:lang w:val="nl-NL"/>
    </w:rPr>
  </w:style>
  <w:style w:type="character" w:styleId="Voetnootmarkering">
    <w:name w:val="footnote reference"/>
    <w:basedOn w:val="Standaardalinea-lettertype"/>
    <w:uiPriority w:val="99"/>
    <w:semiHidden/>
    <w:unhideWhenUsed/>
    <w:rsid w:val="009B4BCB"/>
    <w:rPr>
      <w:vertAlign w:val="superscript"/>
    </w:rPr>
  </w:style>
  <w:style w:type="paragraph" w:customStyle="1" w:styleId="EndNoteBibliographyTitle">
    <w:name w:val="EndNote Bibliography Title"/>
    <w:basedOn w:val="Standaard"/>
    <w:link w:val="EndNoteBibliographyTitleChar"/>
    <w:rsid w:val="009B4BCB"/>
    <w:pPr>
      <w:spacing w:line="276" w:lineRule="auto"/>
      <w:jc w:val="center"/>
    </w:pPr>
    <w:rPr>
      <w:rFonts w:ascii="Calibri" w:eastAsiaTheme="minorHAnsi" w:hAnsi="Calibri" w:cs="Calibri"/>
      <w:noProof/>
      <w:sz w:val="22"/>
      <w:szCs w:val="22"/>
    </w:rPr>
  </w:style>
  <w:style w:type="character" w:customStyle="1" w:styleId="EndNoteBibliographyTitleChar">
    <w:name w:val="EndNote Bibliography Title Char"/>
    <w:basedOn w:val="Standaardalinea-lettertype"/>
    <w:link w:val="EndNoteBibliographyTitle"/>
    <w:rsid w:val="009B4BCB"/>
    <w:rPr>
      <w:rFonts w:ascii="Calibri" w:hAnsi="Calibri" w:cs="Calibri"/>
      <w:noProof/>
    </w:rPr>
  </w:style>
  <w:style w:type="paragraph" w:customStyle="1" w:styleId="EndNoteBibliography">
    <w:name w:val="EndNote Bibliography"/>
    <w:basedOn w:val="Standaard"/>
    <w:link w:val="EndNoteBibliographyChar"/>
    <w:rsid w:val="009B4BCB"/>
    <w:pPr>
      <w:spacing w:after="200"/>
      <w:jc w:val="both"/>
    </w:pPr>
    <w:rPr>
      <w:rFonts w:ascii="Calibri" w:eastAsiaTheme="minorHAnsi" w:hAnsi="Calibri" w:cs="Calibri"/>
      <w:noProof/>
      <w:sz w:val="22"/>
      <w:szCs w:val="22"/>
    </w:rPr>
  </w:style>
  <w:style w:type="character" w:customStyle="1" w:styleId="EndNoteBibliographyChar">
    <w:name w:val="EndNote Bibliography Char"/>
    <w:basedOn w:val="Standaardalinea-lettertype"/>
    <w:link w:val="EndNoteBibliography"/>
    <w:rsid w:val="009B4BCB"/>
    <w:rPr>
      <w:rFonts w:ascii="Calibri" w:hAnsi="Calibri" w:cs="Calibri"/>
      <w:noProof/>
    </w:rPr>
  </w:style>
  <w:style w:type="character" w:customStyle="1" w:styleId="current-selection">
    <w:name w:val="current-selection"/>
    <w:basedOn w:val="Standaardalinea-lettertype"/>
    <w:rsid w:val="009B4BCB"/>
  </w:style>
  <w:style w:type="character" w:customStyle="1" w:styleId="a">
    <w:name w:val="_"/>
    <w:basedOn w:val="Standaardalinea-lettertype"/>
    <w:rsid w:val="009B4BCB"/>
  </w:style>
  <w:style w:type="character" w:customStyle="1" w:styleId="enhanced-reference">
    <w:name w:val="enhanced-reference"/>
    <w:basedOn w:val="Standaardalinea-lettertype"/>
    <w:rsid w:val="009B4BCB"/>
  </w:style>
  <w:style w:type="paragraph" w:styleId="Revisie">
    <w:name w:val="Revision"/>
    <w:hidden/>
    <w:uiPriority w:val="99"/>
    <w:semiHidden/>
    <w:rsid w:val="009B4BCB"/>
    <w:pPr>
      <w:spacing w:after="0" w:line="240" w:lineRule="auto"/>
    </w:pPr>
    <w:rPr>
      <w:rFonts w:asciiTheme="minorHAnsi" w:hAnsiTheme="minorHAnsi"/>
      <w:lang w:val="nl-NL"/>
    </w:rPr>
  </w:style>
  <w:style w:type="paragraph" w:styleId="Koptekst">
    <w:name w:val="header"/>
    <w:basedOn w:val="Standaard"/>
    <w:link w:val="KoptekstChar"/>
    <w:uiPriority w:val="99"/>
    <w:unhideWhenUsed/>
    <w:rsid w:val="009B4BCB"/>
    <w:pPr>
      <w:tabs>
        <w:tab w:val="center" w:pos="4536"/>
        <w:tab w:val="right" w:pos="9072"/>
      </w:tabs>
    </w:pPr>
    <w:rPr>
      <w:rFonts w:eastAsiaTheme="minorHAnsi"/>
      <w:sz w:val="22"/>
      <w:szCs w:val="22"/>
      <w:lang w:val="nl-NL"/>
    </w:rPr>
  </w:style>
  <w:style w:type="character" w:customStyle="1" w:styleId="KoptekstChar">
    <w:name w:val="Koptekst Char"/>
    <w:basedOn w:val="Standaardalinea-lettertype"/>
    <w:link w:val="Koptekst"/>
    <w:uiPriority w:val="99"/>
    <w:rsid w:val="009B4BCB"/>
    <w:rPr>
      <w:rFonts w:asciiTheme="minorHAnsi" w:hAnsiTheme="minorHAnsi"/>
      <w:lang w:val="nl-NL"/>
    </w:rPr>
  </w:style>
  <w:style w:type="paragraph" w:styleId="Voettekst">
    <w:name w:val="footer"/>
    <w:basedOn w:val="Standaard"/>
    <w:link w:val="VoettekstChar"/>
    <w:uiPriority w:val="99"/>
    <w:unhideWhenUsed/>
    <w:rsid w:val="009B4BCB"/>
    <w:pPr>
      <w:tabs>
        <w:tab w:val="center" w:pos="4536"/>
        <w:tab w:val="right" w:pos="9072"/>
      </w:tabs>
    </w:pPr>
    <w:rPr>
      <w:rFonts w:eastAsiaTheme="minorHAnsi"/>
      <w:sz w:val="22"/>
      <w:szCs w:val="22"/>
      <w:lang w:val="nl-NL"/>
    </w:rPr>
  </w:style>
  <w:style w:type="character" w:customStyle="1" w:styleId="VoettekstChar">
    <w:name w:val="Voettekst Char"/>
    <w:basedOn w:val="Standaardalinea-lettertype"/>
    <w:link w:val="Voettekst"/>
    <w:uiPriority w:val="99"/>
    <w:rsid w:val="009B4BCB"/>
    <w:rPr>
      <w:rFonts w:asciiTheme="minorHAnsi" w:hAnsiTheme="minorHAnsi"/>
      <w:lang w:val="nl-NL"/>
    </w:rPr>
  </w:style>
  <w:style w:type="character" w:styleId="Nadruk">
    <w:name w:val="Emphasis"/>
    <w:basedOn w:val="Standaardalinea-lettertype"/>
    <w:uiPriority w:val="20"/>
    <w:qFormat/>
    <w:rsid w:val="009B4BCB"/>
    <w:rPr>
      <w:i/>
      <w:iCs/>
    </w:rPr>
  </w:style>
  <w:style w:type="character" w:customStyle="1" w:styleId="apple-converted-space">
    <w:name w:val="apple-converted-space"/>
    <w:basedOn w:val="Standaardalinea-lettertype"/>
    <w:rsid w:val="009B4BCB"/>
  </w:style>
  <w:style w:type="paragraph" w:styleId="Documentstructuur">
    <w:name w:val="Document Map"/>
    <w:basedOn w:val="Standaard"/>
    <w:link w:val="DocumentstructuurChar"/>
    <w:uiPriority w:val="99"/>
    <w:semiHidden/>
    <w:unhideWhenUsed/>
    <w:rsid w:val="009B4BCB"/>
    <w:rPr>
      <w:rFonts w:ascii="Lucida Grande" w:hAnsi="Lucida Grande" w:cs="Lucida Grande"/>
    </w:rPr>
  </w:style>
  <w:style w:type="character" w:customStyle="1" w:styleId="DocumentstructuurChar">
    <w:name w:val="Documentstructuur Char"/>
    <w:basedOn w:val="Standaardalinea-lettertype"/>
    <w:link w:val="Documentstructuur"/>
    <w:uiPriority w:val="99"/>
    <w:semiHidden/>
    <w:rsid w:val="009B4BCB"/>
    <w:rPr>
      <w:rFonts w:ascii="Lucida Grande" w:eastAsiaTheme="minorEastAsia" w:hAnsi="Lucida Grande" w:cs="Lucida Grande"/>
      <w:sz w:val="24"/>
      <w:szCs w:val="24"/>
    </w:rPr>
  </w:style>
  <w:style w:type="table" w:styleId="Lichtearcering-accent1">
    <w:name w:val="Light Shading Accent 1"/>
    <w:basedOn w:val="Standaardtabel"/>
    <w:uiPriority w:val="60"/>
    <w:rsid w:val="009B4BCB"/>
    <w:pPr>
      <w:spacing w:after="0" w:line="240" w:lineRule="auto"/>
    </w:pPr>
    <w:rPr>
      <w:rFonts w:asciiTheme="minorHAnsi" w:eastAsiaTheme="minorEastAsia" w:hAnsiTheme="minorHAnsi"/>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ellentitelWiSP">
    <w:name w:val="Tabellentitel_WiSP"/>
    <w:basedOn w:val="Standaard"/>
    <w:uiPriority w:val="99"/>
    <w:rsid w:val="009B4BCB"/>
    <w:pPr>
      <w:numPr>
        <w:numId w:val="34"/>
      </w:numPr>
      <w:spacing w:before="120" w:after="240" w:line="360" w:lineRule="auto"/>
      <w:ind w:right="-567"/>
    </w:pPr>
    <w:rPr>
      <w:rFonts w:ascii="Arial" w:eastAsiaTheme="minorHAnsi" w:hAnsi="Arial" w:cs="Arial"/>
      <w:b/>
      <w:bCs/>
      <w:i/>
      <w:iCs/>
      <w:sz w:val="22"/>
      <w:szCs w:val="22"/>
      <w:lang w:val="nl-NL" w:eastAsia="ja-JP"/>
    </w:rPr>
  </w:style>
  <w:style w:type="paragraph" w:customStyle="1" w:styleId="TabelleWiSP">
    <w:name w:val="Tabelle_WiSP"/>
    <w:basedOn w:val="Standaard"/>
    <w:uiPriority w:val="99"/>
    <w:rsid w:val="009B4BCB"/>
    <w:pPr>
      <w:spacing w:before="60" w:after="60"/>
      <w:jc w:val="center"/>
    </w:pPr>
    <w:rPr>
      <w:rFonts w:ascii="Arial" w:eastAsiaTheme="minorHAnsi" w:hAnsi="Arial" w:cs="Arial"/>
      <w:sz w:val="20"/>
      <w:szCs w:val="20"/>
      <w:lang w:val="nl-NL" w:eastAsia="nl-NL"/>
    </w:rPr>
  </w:style>
  <w:style w:type="paragraph" w:customStyle="1" w:styleId="Tabellentitelwisp2">
    <w:name w:val="Tabellentitel_wisp_2"/>
    <w:basedOn w:val="Standaard"/>
    <w:uiPriority w:val="99"/>
    <w:rsid w:val="009B4BCB"/>
    <w:pPr>
      <w:numPr>
        <w:ilvl w:val="1"/>
        <w:numId w:val="34"/>
      </w:numPr>
      <w:spacing w:before="120" w:after="240" w:line="360" w:lineRule="auto"/>
      <w:ind w:left="2041" w:right="-567" w:hanging="1190"/>
    </w:pPr>
    <w:rPr>
      <w:rFonts w:ascii="Arial" w:eastAsiaTheme="minorHAnsi" w:hAnsi="Arial" w:cs="Arial"/>
      <w:b/>
      <w:bCs/>
      <w:i/>
      <w:iCs/>
      <w:sz w:val="22"/>
      <w:szCs w:val="22"/>
      <w:lang w:val="nl-NL" w:eastAsia="ja-JP"/>
    </w:rPr>
  </w:style>
  <w:style w:type="paragraph" w:customStyle="1" w:styleId="TabelleWiSP1Spalte">
    <w:name w:val="Tabelle_WiSP_1.Spalte"/>
    <w:basedOn w:val="Standaard"/>
    <w:uiPriority w:val="99"/>
    <w:rsid w:val="009B4BCB"/>
    <w:pPr>
      <w:spacing w:before="60" w:after="60"/>
      <w:ind w:left="113"/>
    </w:pPr>
    <w:rPr>
      <w:rFonts w:ascii="Arial" w:eastAsiaTheme="minorHAnsi" w:hAnsi="Arial" w:cs="Arial"/>
      <w:sz w:val="20"/>
      <w:szCs w:val="20"/>
      <w:lang w:val="nl-NL" w:eastAsia="nl-NL"/>
    </w:rPr>
  </w:style>
  <w:style w:type="paragraph" w:customStyle="1" w:styleId="norm10">
    <w:name w:val="norm10"/>
    <w:basedOn w:val="Standaard"/>
    <w:rsid w:val="009B4BCB"/>
    <w:pPr>
      <w:spacing w:before="100" w:beforeAutospacing="1" w:after="100" w:afterAutospacing="1"/>
    </w:pPr>
    <w:rPr>
      <w:rFonts w:ascii="Times New Roman" w:eastAsia="Times New Roman" w:hAnsi="Times New Roman" w:cs="Times New Roman"/>
      <w:sz w:val="22"/>
      <w:szCs w:val="22"/>
      <w:lang w:val="nl-NL" w:eastAsia="nl-NL"/>
    </w:rPr>
  </w:style>
  <w:style w:type="character" w:customStyle="1" w:styleId="b1">
    <w:name w:val="b1"/>
    <w:basedOn w:val="Standaardalinea-lettertype"/>
    <w:rsid w:val="009B4B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4BCB"/>
    <w:pPr>
      <w:spacing w:after="0" w:line="240" w:lineRule="auto"/>
    </w:pPr>
    <w:rPr>
      <w:rFonts w:asciiTheme="minorHAnsi" w:eastAsiaTheme="minorEastAsia" w:hAnsiTheme="minorHAnsi"/>
      <w:sz w:val="24"/>
      <w:szCs w:val="24"/>
    </w:rPr>
  </w:style>
  <w:style w:type="paragraph" w:styleId="Kop1">
    <w:name w:val="heading 1"/>
    <w:basedOn w:val="Standaard"/>
    <w:next w:val="Standaard"/>
    <w:link w:val="Kop1Char"/>
    <w:uiPriority w:val="9"/>
    <w:qFormat/>
    <w:rsid w:val="009B4B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nhideWhenUsed/>
    <w:qFormat/>
    <w:rsid w:val="009B4B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B4BCB"/>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BCB"/>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rsid w:val="009B4BC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B4BCB"/>
    <w:rPr>
      <w:rFonts w:asciiTheme="majorHAnsi" w:eastAsiaTheme="majorEastAsia" w:hAnsiTheme="majorHAnsi" w:cstheme="majorBidi"/>
      <w:b/>
      <w:bCs/>
      <w:color w:val="4F81BD" w:themeColor="accent1"/>
      <w:sz w:val="24"/>
      <w:szCs w:val="24"/>
    </w:rPr>
  </w:style>
  <w:style w:type="paragraph" w:styleId="Lijstalinea">
    <w:name w:val="List Paragraph"/>
    <w:basedOn w:val="Standaard"/>
    <w:uiPriority w:val="34"/>
    <w:qFormat/>
    <w:rsid w:val="009B4BCB"/>
    <w:pPr>
      <w:ind w:left="720"/>
      <w:contextualSpacing/>
    </w:pPr>
  </w:style>
  <w:style w:type="table" w:styleId="Tabelraster">
    <w:name w:val="Table Grid"/>
    <w:basedOn w:val="Standaardtabel"/>
    <w:uiPriority w:val="59"/>
    <w:rsid w:val="009B4BCB"/>
    <w:pPr>
      <w:spacing w:after="0" w:line="240" w:lineRule="auto"/>
    </w:pPr>
    <w:rPr>
      <w:rFonts w:asciiTheme="minorHAnsi" w:eastAsiaTheme="minorEastAsia"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9B4BCB"/>
    <w:pPr>
      <w:spacing w:before="100" w:beforeAutospacing="1" w:after="100" w:afterAutospacing="1"/>
    </w:pPr>
    <w:rPr>
      <w:rFonts w:ascii="Times" w:hAnsi="Times" w:cs="Times New Roman"/>
      <w:sz w:val="20"/>
      <w:szCs w:val="20"/>
    </w:rPr>
  </w:style>
  <w:style w:type="character" w:styleId="Hyperlink">
    <w:name w:val="Hyperlink"/>
    <w:basedOn w:val="Standaardalinea-lettertype"/>
    <w:uiPriority w:val="99"/>
    <w:unhideWhenUsed/>
    <w:rsid w:val="009B4BCB"/>
    <w:rPr>
      <w:color w:val="0000FF" w:themeColor="hyperlink"/>
      <w:u w:val="single"/>
    </w:rPr>
  </w:style>
  <w:style w:type="character" w:styleId="GevolgdeHyperlink">
    <w:name w:val="FollowedHyperlink"/>
    <w:basedOn w:val="Standaardalinea-lettertype"/>
    <w:uiPriority w:val="99"/>
    <w:semiHidden/>
    <w:unhideWhenUsed/>
    <w:rsid w:val="009B4BCB"/>
    <w:rPr>
      <w:color w:val="800080" w:themeColor="followedHyperlink"/>
      <w:u w:val="single"/>
    </w:rPr>
  </w:style>
  <w:style w:type="paragraph" w:styleId="Ballontekst">
    <w:name w:val="Balloon Text"/>
    <w:basedOn w:val="Standaard"/>
    <w:link w:val="BallontekstChar"/>
    <w:uiPriority w:val="99"/>
    <w:semiHidden/>
    <w:unhideWhenUsed/>
    <w:rsid w:val="009B4BCB"/>
    <w:rPr>
      <w:rFonts w:ascii="Tahoma" w:hAnsi="Tahoma" w:cs="Tahoma"/>
      <w:sz w:val="16"/>
      <w:szCs w:val="16"/>
    </w:rPr>
  </w:style>
  <w:style w:type="character" w:customStyle="1" w:styleId="BallontekstChar">
    <w:name w:val="Ballontekst Char"/>
    <w:basedOn w:val="Standaardalinea-lettertype"/>
    <w:link w:val="Ballontekst"/>
    <w:uiPriority w:val="99"/>
    <w:semiHidden/>
    <w:rsid w:val="009B4BCB"/>
    <w:rPr>
      <w:rFonts w:ascii="Tahoma" w:eastAsiaTheme="minorEastAsia" w:hAnsi="Tahoma" w:cs="Tahoma"/>
      <w:sz w:val="16"/>
      <w:szCs w:val="16"/>
    </w:rPr>
  </w:style>
  <w:style w:type="character" w:styleId="Verwijzingopmerking">
    <w:name w:val="annotation reference"/>
    <w:basedOn w:val="Standaardalinea-lettertype"/>
    <w:uiPriority w:val="99"/>
    <w:semiHidden/>
    <w:unhideWhenUsed/>
    <w:rsid w:val="009B4BCB"/>
    <w:rPr>
      <w:sz w:val="16"/>
      <w:szCs w:val="16"/>
    </w:rPr>
  </w:style>
  <w:style w:type="paragraph" w:styleId="Tekstopmerking">
    <w:name w:val="annotation text"/>
    <w:basedOn w:val="Standaard"/>
    <w:link w:val="TekstopmerkingChar"/>
    <w:uiPriority w:val="99"/>
    <w:unhideWhenUsed/>
    <w:rsid w:val="009B4BCB"/>
    <w:rPr>
      <w:sz w:val="20"/>
      <w:szCs w:val="20"/>
    </w:rPr>
  </w:style>
  <w:style w:type="character" w:customStyle="1" w:styleId="TekstopmerkingChar">
    <w:name w:val="Tekst opmerking Char"/>
    <w:basedOn w:val="Standaardalinea-lettertype"/>
    <w:link w:val="Tekstopmerking"/>
    <w:uiPriority w:val="99"/>
    <w:rsid w:val="009B4BCB"/>
    <w:rPr>
      <w:rFonts w:asciiTheme="minorHAnsi" w:eastAsiaTheme="minorEastAsia" w:hAnsiTheme="minorHAnsi"/>
      <w:sz w:val="20"/>
      <w:szCs w:val="20"/>
    </w:rPr>
  </w:style>
  <w:style w:type="paragraph" w:styleId="Onderwerpvanopmerking">
    <w:name w:val="annotation subject"/>
    <w:basedOn w:val="Tekstopmerking"/>
    <w:next w:val="Tekstopmerking"/>
    <w:link w:val="OnderwerpvanopmerkingChar"/>
    <w:uiPriority w:val="99"/>
    <w:semiHidden/>
    <w:unhideWhenUsed/>
    <w:rsid w:val="009B4BCB"/>
    <w:rPr>
      <w:b/>
      <w:bCs/>
    </w:rPr>
  </w:style>
  <w:style w:type="character" w:customStyle="1" w:styleId="OnderwerpvanopmerkingChar">
    <w:name w:val="Onderwerp van opmerking Char"/>
    <w:basedOn w:val="TekstopmerkingChar"/>
    <w:link w:val="Onderwerpvanopmerking"/>
    <w:uiPriority w:val="99"/>
    <w:semiHidden/>
    <w:rsid w:val="009B4BCB"/>
    <w:rPr>
      <w:rFonts w:asciiTheme="minorHAnsi" w:eastAsiaTheme="minorEastAsia" w:hAnsiTheme="minorHAnsi"/>
      <w:b/>
      <w:bCs/>
      <w:sz w:val="20"/>
      <w:szCs w:val="20"/>
    </w:rPr>
  </w:style>
  <w:style w:type="paragraph" w:styleId="Geenafstand">
    <w:name w:val="No Spacing"/>
    <w:uiPriority w:val="1"/>
    <w:qFormat/>
    <w:rsid w:val="009B4BCB"/>
    <w:pPr>
      <w:spacing w:after="0" w:line="240" w:lineRule="auto"/>
    </w:pPr>
    <w:rPr>
      <w:rFonts w:asciiTheme="minorHAnsi" w:eastAsiaTheme="minorEastAsia" w:hAnsiTheme="minorHAnsi"/>
      <w:sz w:val="24"/>
      <w:szCs w:val="24"/>
    </w:rPr>
  </w:style>
  <w:style w:type="paragraph" w:styleId="Eindnoottekst">
    <w:name w:val="endnote text"/>
    <w:basedOn w:val="Standaard"/>
    <w:link w:val="EindnoottekstChar"/>
    <w:uiPriority w:val="99"/>
    <w:semiHidden/>
    <w:unhideWhenUsed/>
    <w:rsid w:val="009B4BCB"/>
    <w:rPr>
      <w:rFonts w:ascii="Times New Roman" w:eastAsia="Times New Roman" w:hAnsi="Times New Roman" w:cs="Times New Roman"/>
      <w:sz w:val="20"/>
      <w:szCs w:val="20"/>
      <w:lang w:val="nl-NL" w:eastAsia="nl-NL"/>
    </w:rPr>
  </w:style>
  <w:style w:type="character" w:customStyle="1" w:styleId="EindnoottekstChar">
    <w:name w:val="Eindnoottekst Char"/>
    <w:basedOn w:val="Standaardalinea-lettertype"/>
    <w:link w:val="Eindnoottekst"/>
    <w:uiPriority w:val="99"/>
    <w:semiHidden/>
    <w:rsid w:val="009B4BCB"/>
    <w:rPr>
      <w:rFonts w:ascii="Times New Roman" w:eastAsia="Times New Roman" w:hAnsi="Times New Roman" w:cs="Times New Roman"/>
      <w:sz w:val="20"/>
      <w:szCs w:val="20"/>
      <w:lang w:val="nl-NL" w:eastAsia="nl-NL"/>
    </w:rPr>
  </w:style>
  <w:style w:type="character" w:styleId="Eindnootmarkering">
    <w:name w:val="endnote reference"/>
    <w:basedOn w:val="Standaardalinea-lettertype"/>
    <w:uiPriority w:val="99"/>
    <w:semiHidden/>
    <w:unhideWhenUsed/>
    <w:rsid w:val="009B4BCB"/>
    <w:rPr>
      <w:vertAlign w:val="superscript"/>
    </w:rPr>
  </w:style>
  <w:style w:type="paragraph" w:styleId="Titel">
    <w:name w:val="Title"/>
    <w:basedOn w:val="Standaard"/>
    <w:link w:val="TitelChar"/>
    <w:qFormat/>
    <w:rsid w:val="009B4BCB"/>
    <w:pPr>
      <w:jc w:val="center"/>
    </w:pPr>
    <w:rPr>
      <w:rFonts w:ascii="Helvetica" w:eastAsia="Times New Roman" w:hAnsi="Helvetica" w:cs="Times New Roman"/>
      <w:b/>
      <w:sz w:val="40"/>
      <w:szCs w:val="20"/>
      <w:lang w:val="nl-NL"/>
    </w:rPr>
  </w:style>
  <w:style w:type="character" w:customStyle="1" w:styleId="TitelChar">
    <w:name w:val="Titel Char"/>
    <w:basedOn w:val="Standaardalinea-lettertype"/>
    <w:link w:val="Titel"/>
    <w:rsid w:val="009B4BCB"/>
    <w:rPr>
      <w:rFonts w:ascii="Helvetica" w:eastAsia="Times New Roman" w:hAnsi="Helvetica" w:cs="Times New Roman"/>
      <w:b/>
      <w:sz w:val="40"/>
      <w:szCs w:val="20"/>
      <w:lang w:val="nl-NL"/>
    </w:rPr>
  </w:style>
  <w:style w:type="paragraph" w:styleId="Voetnoottekst">
    <w:name w:val="footnote text"/>
    <w:basedOn w:val="Standaard"/>
    <w:link w:val="VoetnoottekstChar"/>
    <w:uiPriority w:val="99"/>
    <w:semiHidden/>
    <w:unhideWhenUsed/>
    <w:rsid w:val="009B4BCB"/>
    <w:rPr>
      <w:rFonts w:eastAsiaTheme="minorHAnsi"/>
      <w:sz w:val="20"/>
      <w:szCs w:val="20"/>
      <w:lang w:val="nl-NL"/>
    </w:rPr>
  </w:style>
  <w:style w:type="character" w:customStyle="1" w:styleId="VoetnoottekstChar">
    <w:name w:val="Voetnoottekst Char"/>
    <w:basedOn w:val="Standaardalinea-lettertype"/>
    <w:link w:val="Voetnoottekst"/>
    <w:uiPriority w:val="99"/>
    <w:semiHidden/>
    <w:rsid w:val="009B4BCB"/>
    <w:rPr>
      <w:rFonts w:asciiTheme="minorHAnsi" w:hAnsiTheme="minorHAnsi"/>
      <w:sz w:val="20"/>
      <w:szCs w:val="20"/>
      <w:lang w:val="nl-NL"/>
    </w:rPr>
  </w:style>
  <w:style w:type="character" w:styleId="Voetnootmarkering">
    <w:name w:val="footnote reference"/>
    <w:basedOn w:val="Standaardalinea-lettertype"/>
    <w:uiPriority w:val="99"/>
    <w:semiHidden/>
    <w:unhideWhenUsed/>
    <w:rsid w:val="009B4BCB"/>
    <w:rPr>
      <w:vertAlign w:val="superscript"/>
    </w:rPr>
  </w:style>
  <w:style w:type="paragraph" w:customStyle="1" w:styleId="EndNoteBibliographyTitle">
    <w:name w:val="EndNote Bibliography Title"/>
    <w:basedOn w:val="Standaard"/>
    <w:link w:val="EndNoteBibliographyTitleChar"/>
    <w:rsid w:val="009B4BCB"/>
    <w:pPr>
      <w:spacing w:line="276" w:lineRule="auto"/>
      <w:jc w:val="center"/>
    </w:pPr>
    <w:rPr>
      <w:rFonts w:ascii="Calibri" w:eastAsiaTheme="minorHAnsi" w:hAnsi="Calibri" w:cs="Calibri"/>
      <w:noProof/>
      <w:sz w:val="22"/>
      <w:szCs w:val="22"/>
    </w:rPr>
  </w:style>
  <w:style w:type="character" w:customStyle="1" w:styleId="EndNoteBibliographyTitleChar">
    <w:name w:val="EndNote Bibliography Title Char"/>
    <w:basedOn w:val="Standaardalinea-lettertype"/>
    <w:link w:val="EndNoteBibliographyTitle"/>
    <w:rsid w:val="009B4BCB"/>
    <w:rPr>
      <w:rFonts w:ascii="Calibri" w:hAnsi="Calibri" w:cs="Calibri"/>
      <w:noProof/>
    </w:rPr>
  </w:style>
  <w:style w:type="paragraph" w:customStyle="1" w:styleId="EndNoteBibliography">
    <w:name w:val="EndNote Bibliography"/>
    <w:basedOn w:val="Standaard"/>
    <w:link w:val="EndNoteBibliographyChar"/>
    <w:rsid w:val="009B4BCB"/>
    <w:pPr>
      <w:spacing w:after="200"/>
      <w:jc w:val="both"/>
    </w:pPr>
    <w:rPr>
      <w:rFonts w:ascii="Calibri" w:eastAsiaTheme="minorHAnsi" w:hAnsi="Calibri" w:cs="Calibri"/>
      <w:noProof/>
      <w:sz w:val="22"/>
      <w:szCs w:val="22"/>
    </w:rPr>
  </w:style>
  <w:style w:type="character" w:customStyle="1" w:styleId="EndNoteBibliographyChar">
    <w:name w:val="EndNote Bibliography Char"/>
    <w:basedOn w:val="Standaardalinea-lettertype"/>
    <w:link w:val="EndNoteBibliography"/>
    <w:rsid w:val="009B4BCB"/>
    <w:rPr>
      <w:rFonts w:ascii="Calibri" w:hAnsi="Calibri" w:cs="Calibri"/>
      <w:noProof/>
    </w:rPr>
  </w:style>
  <w:style w:type="character" w:customStyle="1" w:styleId="current-selection">
    <w:name w:val="current-selection"/>
    <w:basedOn w:val="Standaardalinea-lettertype"/>
    <w:rsid w:val="009B4BCB"/>
  </w:style>
  <w:style w:type="character" w:customStyle="1" w:styleId="a">
    <w:name w:val="_"/>
    <w:basedOn w:val="Standaardalinea-lettertype"/>
    <w:rsid w:val="009B4BCB"/>
  </w:style>
  <w:style w:type="character" w:customStyle="1" w:styleId="enhanced-reference">
    <w:name w:val="enhanced-reference"/>
    <w:basedOn w:val="Standaardalinea-lettertype"/>
    <w:rsid w:val="009B4BCB"/>
  </w:style>
  <w:style w:type="paragraph" w:styleId="Revisie">
    <w:name w:val="Revision"/>
    <w:hidden/>
    <w:uiPriority w:val="99"/>
    <w:semiHidden/>
    <w:rsid w:val="009B4BCB"/>
    <w:pPr>
      <w:spacing w:after="0" w:line="240" w:lineRule="auto"/>
    </w:pPr>
    <w:rPr>
      <w:rFonts w:asciiTheme="minorHAnsi" w:hAnsiTheme="minorHAnsi"/>
      <w:lang w:val="nl-NL"/>
    </w:rPr>
  </w:style>
  <w:style w:type="paragraph" w:styleId="Koptekst">
    <w:name w:val="header"/>
    <w:basedOn w:val="Standaard"/>
    <w:link w:val="KoptekstChar"/>
    <w:uiPriority w:val="99"/>
    <w:unhideWhenUsed/>
    <w:rsid w:val="009B4BCB"/>
    <w:pPr>
      <w:tabs>
        <w:tab w:val="center" w:pos="4536"/>
        <w:tab w:val="right" w:pos="9072"/>
      </w:tabs>
    </w:pPr>
    <w:rPr>
      <w:rFonts w:eastAsiaTheme="minorHAnsi"/>
      <w:sz w:val="22"/>
      <w:szCs w:val="22"/>
      <w:lang w:val="nl-NL"/>
    </w:rPr>
  </w:style>
  <w:style w:type="character" w:customStyle="1" w:styleId="KoptekstChar">
    <w:name w:val="Koptekst Char"/>
    <w:basedOn w:val="Standaardalinea-lettertype"/>
    <w:link w:val="Koptekst"/>
    <w:uiPriority w:val="99"/>
    <w:rsid w:val="009B4BCB"/>
    <w:rPr>
      <w:rFonts w:asciiTheme="minorHAnsi" w:hAnsiTheme="minorHAnsi"/>
      <w:lang w:val="nl-NL"/>
    </w:rPr>
  </w:style>
  <w:style w:type="paragraph" w:styleId="Voettekst">
    <w:name w:val="footer"/>
    <w:basedOn w:val="Standaard"/>
    <w:link w:val="VoettekstChar"/>
    <w:uiPriority w:val="99"/>
    <w:unhideWhenUsed/>
    <w:rsid w:val="009B4BCB"/>
    <w:pPr>
      <w:tabs>
        <w:tab w:val="center" w:pos="4536"/>
        <w:tab w:val="right" w:pos="9072"/>
      </w:tabs>
    </w:pPr>
    <w:rPr>
      <w:rFonts w:eastAsiaTheme="minorHAnsi"/>
      <w:sz w:val="22"/>
      <w:szCs w:val="22"/>
      <w:lang w:val="nl-NL"/>
    </w:rPr>
  </w:style>
  <w:style w:type="character" w:customStyle="1" w:styleId="VoettekstChar">
    <w:name w:val="Voettekst Char"/>
    <w:basedOn w:val="Standaardalinea-lettertype"/>
    <w:link w:val="Voettekst"/>
    <w:uiPriority w:val="99"/>
    <w:rsid w:val="009B4BCB"/>
    <w:rPr>
      <w:rFonts w:asciiTheme="minorHAnsi" w:hAnsiTheme="minorHAnsi"/>
      <w:lang w:val="nl-NL"/>
    </w:rPr>
  </w:style>
  <w:style w:type="character" w:styleId="Nadruk">
    <w:name w:val="Emphasis"/>
    <w:basedOn w:val="Standaardalinea-lettertype"/>
    <w:uiPriority w:val="20"/>
    <w:qFormat/>
    <w:rsid w:val="009B4BCB"/>
    <w:rPr>
      <w:i/>
      <w:iCs/>
    </w:rPr>
  </w:style>
  <w:style w:type="character" w:customStyle="1" w:styleId="apple-converted-space">
    <w:name w:val="apple-converted-space"/>
    <w:basedOn w:val="Standaardalinea-lettertype"/>
    <w:rsid w:val="009B4BCB"/>
  </w:style>
  <w:style w:type="paragraph" w:styleId="Documentstructuur">
    <w:name w:val="Document Map"/>
    <w:basedOn w:val="Standaard"/>
    <w:link w:val="DocumentstructuurChar"/>
    <w:uiPriority w:val="99"/>
    <w:semiHidden/>
    <w:unhideWhenUsed/>
    <w:rsid w:val="009B4BCB"/>
    <w:rPr>
      <w:rFonts w:ascii="Lucida Grande" w:hAnsi="Lucida Grande" w:cs="Lucida Grande"/>
    </w:rPr>
  </w:style>
  <w:style w:type="character" w:customStyle="1" w:styleId="DocumentstructuurChar">
    <w:name w:val="Documentstructuur Char"/>
    <w:basedOn w:val="Standaardalinea-lettertype"/>
    <w:link w:val="Documentstructuur"/>
    <w:uiPriority w:val="99"/>
    <w:semiHidden/>
    <w:rsid w:val="009B4BCB"/>
    <w:rPr>
      <w:rFonts w:ascii="Lucida Grande" w:eastAsiaTheme="minorEastAsia" w:hAnsi="Lucida Grande" w:cs="Lucida Grande"/>
      <w:sz w:val="24"/>
      <w:szCs w:val="24"/>
    </w:rPr>
  </w:style>
  <w:style w:type="table" w:styleId="Lichtearcering-accent1">
    <w:name w:val="Light Shading Accent 1"/>
    <w:basedOn w:val="Standaardtabel"/>
    <w:uiPriority w:val="60"/>
    <w:rsid w:val="009B4BCB"/>
    <w:pPr>
      <w:spacing w:after="0" w:line="240" w:lineRule="auto"/>
    </w:pPr>
    <w:rPr>
      <w:rFonts w:asciiTheme="minorHAnsi" w:eastAsiaTheme="minorEastAsia" w:hAnsiTheme="minorHAnsi"/>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ellentitelWiSP">
    <w:name w:val="Tabellentitel_WiSP"/>
    <w:basedOn w:val="Standaard"/>
    <w:uiPriority w:val="99"/>
    <w:rsid w:val="009B4BCB"/>
    <w:pPr>
      <w:numPr>
        <w:numId w:val="34"/>
      </w:numPr>
      <w:spacing w:before="120" w:after="240" w:line="360" w:lineRule="auto"/>
      <w:ind w:right="-567"/>
    </w:pPr>
    <w:rPr>
      <w:rFonts w:ascii="Arial" w:eastAsiaTheme="minorHAnsi" w:hAnsi="Arial" w:cs="Arial"/>
      <w:b/>
      <w:bCs/>
      <w:i/>
      <w:iCs/>
      <w:sz w:val="22"/>
      <w:szCs w:val="22"/>
      <w:lang w:val="nl-NL" w:eastAsia="ja-JP"/>
    </w:rPr>
  </w:style>
  <w:style w:type="paragraph" w:customStyle="1" w:styleId="TabelleWiSP">
    <w:name w:val="Tabelle_WiSP"/>
    <w:basedOn w:val="Standaard"/>
    <w:uiPriority w:val="99"/>
    <w:rsid w:val="009B4BCB"/>
    <w:pPr>
      <w:spacing w:before="60" w:after="60"/>
      <w:jc w:val="center"/>
    </w:pPr>
    <w:rPr>
      <w:rFonts w:ascii="Arial" w:eastAsiaTheme="minorHAnsi" w:hAnsi="Arial" w:cs="Arial"/>
      <w:sz w:val="20"/>
      <w:szCs w:val="20"/>
      <w:lang w:val="nl-NL" w:eastAsia="nl-NL"/>
    </w:rPr>
  </w:style>
  <w:style w:type="paragraph" w:customStyle="1" w:styleId="Tabellentitelwisp2">
    <w:name w:val="Tabellentitel_wisp_2"/>
    <w:basedOn w:val="Standaard"/>
    <w:uiPriority w:val="99"/>
    <w:rsid w:val="009B4BCB"/>
    <w:pPr>
      <w:numPr>
        <w:ilvl w:val="1"/>
        <w:numId w:val="34"/>
      </w:numPr>
      <w:spacing w:before="120" w:after="240" w:line="360" w:lineRule="auto"/>
      <w:ind w:left="2041" w:right="-567" w:hanging="1190"/>
    </w:pPr>
    <w:rPr>
      <w:rFonts w:ascii="Arial" w:eastAsiaTheme="minorHAnsi" w:hAnsi="Arial" w:cs="Arial"/>
      <w:b/>
      <w:bCs/>
      <w:i/>
      <w:iCs/>
      <w:sz w:val="22"/>
      <w:szCs w:val="22"/>
      <w:lang w:val="nl-NL" w:eastAsia="ja-JP"/>
    </w:rPr>
  </w:style>
  <w:style w:type="paragraph" w:customStyle="1" w:styleId="TabelleWiSP1Spalte">
    <w:name w:val="Tabelle_WiSP_1.Spalte"/>
    <w:basedOn w:val="Standaard"/>
    <w:uiPriority w:val="99"/>
    <w:rsid w:val="009B4BCB"/>
    <w:pPr>
      <w:spacing w:before="60" w:after="60"/>
      <w:ind w:left="113"/>
    </w:pPr>
    <w:rPr>
      <w:rFonts w:ascii="Arial" w:eastAsiaTheme="minorHAnsi" w:hAnsi="Arial" w:cs="Arial"/>
      <w:sz w:val="20"/>
      <w:szCs w:val="20"/>
      <w:lang w:val="nl-NL" w:eastAsia="nl-NL"/>
    </w:rPr>
  </w:style>
  <w:style w:type="paragraph" w:customStyle="1" w:styleId="norm10">
    <w:name w:val="norm10"/>
    <w:basedOn w:val="Standaard"/>
    <w:rsid w:val="009B4BCB"/>
    <w:pPr>
      <w:spacing w:before="100" w:beforeAutospacing="1" w:after="100" w:afterAutospacing="1"/>
    </w:pPr>
    <w:rPr>
      <w:rFonts w:ascii="Times New Roman" w:eastAsia="Times New Roman" w:hAnsi="Times New Roman" w:cs="Times New Roman"/>
      <w:sz w:val="22"/>
      <w:szCs w:val="22"/>
      <w:lang w:val="nl-NL" w:eastAsia="nl-NL"/>
    </w:rPr>
  </w:style>
  <w:style w:type="character" w:customStyle="1" w:styleId="b1">
    <w:name w:val="b1"/>
    <w:basedOn w:val="Standaardalinea-lettertype"/>
    <w:rsid w:val="009B4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51F7DCB1</Template>
  <TotalTime>2</TotalTime>
  <Pages>10</Pages>
  <Words>2421</Words>
  <Characters>13318</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Goey-2, K.K.H.</dc:creator>
  <cp:lastModifiedBy>Goey-2, K.K.H.</cp:lastModifiedBy>
  <cp:revision>4</cp:revision>
  <cp:lastPrinted>2017-07-06T12:48:00Z</cp:lastPrinted>
  <dcterms:created xsi:type="dcterms:W3CDTF">2017-08-18T12:45:00Z</dcterms:created>
  <dcterms:modified xsi:type="dcterms:W3CDTF">2017-08-18T14:40:00Z</dcterms:modified>
</cp:coreProperties>
</file>