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F134" w14:textId="50A0337C" w:rsidR="00FB13BB" w:rsidRPr="000132DF" w:rsidRDefault="00EF395D" w:rsidP="000132DF">
      <w:pPr>
        <w:pStyle w:val="Estilo1"/>
      </w:pPr>
      <w:r w:rsidRPr="00717C44">
        <w:t>Dataste:</w:t>
      </w:r>
    </w:p>
    <w:p w14:paraId="61B42C36" w14:textId="77777777" w:rsidR="00351B3A" w:rsidRPr="00A27D6D" w:rsidRDefault="00351B3A" w:rsidP="00717C44">
      <w:pPr>
        <w:rPr>
          <w:rFonts w:cs="Times New Roman"/>
        </w:rPr>
      </w:pPr>
      <w:r w:rsidRPr="00A27D6D">
        <w:rPr>
          <w:rFonts w:cs="Times New Roman"/>
        </w:rPr>
        <w:t>Objetivo: Clasificar el contenido emocional de un texto corto en una de 5 categorías (</w:t>
      </w:r>
      <w:proofErr w:type="spellStart"/>
      <w:r w:rsidRPr="00A27D6D">
        <w:rPr>
          <w:rFonts w:cs="Times New Roman"/>
        </w:rPr>
        <w:t>label</w:t>
      </w:r>
      <w:proofErr w:type="spellEnd"/>
      <w:r w:rsidRPr="00A27D6D">
        <w:rPr>
          <w:rFonts w:cs="Times New Roman"/>
        </w:rPr>
        <w:t xml:space="preserve"> = 0–4).</w:t>
      </w:r>
    </w:p>
    <w:p w14:paraId="6FF67933" w14:textId="57636A62" w:rsidR="00F6172B" w:rsidRDefault="00F6172B" w:rsidP="00F6172B">
      <w:pPr>
        <w:pStyle w:val="Estilo2"/>
        <w:ind w:left="0"/>
        <w:rPr>
          <w:b w:val="0"/>
          <w:bCs w:val="0"/>
        </w:rPr>
      </w:pPr>
      <w:r w:rsidRPr="00F6172B">
        <w:rPr>
          <w:b w:val="0"/>
          <w:bCs w:val="0"/>
        </w:rPr>
        <w:t xml:space="preserve">Tamaño: </w:t>
      </w:r>
      <w:r>
        <w:rPr>
          <w:b w:val="0"/>
          <w:bCs w:val="0"/>
        </w:rPr>
        <w:t>416,810</w:t>
      </w:r>
      <w:r w:rsidRPr="00F6172B">
        <w:rPr>
          <w:b w:val="0"/>
          <w:bCs w:val="0"/>
        </w:rPr>
        <w:t xml:space="preserve"> registros y 1 atributo de entrada </w:t>
      </w:r>
      <w:r>
        <w:rPr>
          <w:b w:val="0"/>
          <w:bCs w:val="0"/>
        </w:rPr>
        <w:t>tipo te</w:t>
      </w:r>
      <w:r w:rsidR="009A619A">
        <w:rPr>
          <w:b w:val="0"/>
          <w:bCs w:val="0"/>
        </w:rPr>
        <w:t>x</w:t>
      </w:r>
      <w:r>
        <w:rPr>
          <w:b w:val="0"/>
          <w:bCs w:val="0"/>
        </w:rPr>
        <w:t xml:space="preserve">to y </w:t>
      </w:r>
      <w:r w:rsidRPr="00F6172B">
        <w:rPr>
          <w:b w:val="0"/>
          <w:bCs w:val="0"/>
        </w:rPr>
        <w:t xml:space="preserve">1 variable </w:t>
      </w:r>
      <w:r w:rsidR="009A619A" w:rsidRPr="00F6172B">
        <w:rPr>
          <w:b w:val="0"/>
          <w:bCs w:val="0"/>
        </w:rPr>
        <w:t>objetivo</w:t>
      </w:r>
      <w:r w:rsidR="009A619A">
        <w:rPr>
          <w:b w:val="0"/>
          <w:bCs w:val="0"/>
        </w:rPr>
        <w:t xml:space="preserve"> siendo numérica</w:t>
      </w:r>
      <w:r>
        <w:rPr>
          <w:b w:val="0"/>
          <w:bCs w:val="0"/>
        </w:rPr>
        <w:t>.</w:t>
      </w:r>
    </w:p>
    <w:p w14:paraId="2ACD2E27" w14:textId="351B3614" w:rsidR="00FB13BB" w:rsidRPr="00717C44" w:rsidRDefault="00717C44" w:rsidP="009A619A">
      <w:pPr>
        <w:pStyle w:val="Estilo2"/>
        <w:ind w:firstLine="708"/>
      </w:pPr>
      <w:r w:rsidRPr="00717C44">
        <w:t xml:space="preserve">1.1 Contenido del </w:t>
      </w:r>
      <w:proofErr w:type="spellStart"/>
      <w:r w:rsidRPr="00717C44">
        <w:t>Dataset</w:t>
      </w:r>
      <w:proofErr w:type="spellEnd"/>
      <w:r>
        <w:t>:</w:t>
      </w:r>
    </w:p>
    <w:p w14:paraId="06ABFBAB" w14:textId="41A42600" w:rsidR="00FB13BB" w:rsidRPr="00A41BED" w:rsidRDefault="00717C44" w:rsidP="00A41BED">
      <w:pPr>
        <w:pStyle w:val="Estilo3"/>
      </w:pPr>
      <w:r>
        <w:t xml:space="preserve">1.1.1 </w:t>
      </w:r>
      <w:r w:rsidR="00EF395D" w:rsidRPr="00EF395D">
        <w:t>Información d</w:t>
      </w:r>
      <w:r w:rsidR="00E83F6D">
        <w:t>e la emoción</w:t>
      </w:r>
      <w:r w:rsidR="00A41BED">
        <w:t>:</w:t>
      </w:r>
    </w:p>
    <w:p w14:paraId="374E144C" w14:textId="703FE231" w:rsidR="00EF395D" w:rsidRDefault="0044106B" w:rsidP="00EF395D">
      <w:pPr>
        <w:numPr>
          <w:ilvl w:val="0"/>
          <w:numId w:val="1"/>
        </w:numPr>
        <w:rPr>
          <w:rFonts w:cs="Times New Roman"/>
        </w:rPr>
      </w:pPr>
      <w:proofErr w:type="spellStart"/>
      <w:r w:rsidRPr="0044106B">
        <w:rPr>
          <w:rFonts w:cs="Times New Roman"/>
        </w:rPr>
        <w:t>text</w:t>
      </w:r>
      <w:proofErr w:type="spellEnd"/>
      <w:r w:rsidRPr="0044106B">
        <w:rPr>
          <w:rFonts w:cs="Times New Roman"/>
          <w:i/>
          <w:iCs/>
        </w:rPr>
        <w:t xml:space="preserve"> </w:t>
      </w:r>
      <w:r w:rsidR="00EF395D" w:rsidRPr="00EF395D">
        <w:rPr>
          <w:rFonts w:cs="Times New Roman"/>
          <w:i/>
          <w:iCs/>
        </w:rPr>
        <w:t>(</w:t>
      </w:r>
      <w:proofErr w:type="spellStart"/>
      <w:r w:rsidR="0007457C">
        <w:rPr>
          <w:rFonts w:cs="Times New Roman"/>
          <w:i/>
          <w:iCs/>
        </w:rPr>
        <w:t>string</w:t>
      </w:r>
      <w:proofErr w:type="spellEnd"/>
      <w:r w:rsidR="00EF395D" w:rsidRPr="00EF395D">
        <w:rPr>
          <w:rFonts w:cs="Times New Roman"/>
          <w:i/>
          <w:iCs/>
        </w:rPr>
        <w:t>)</w:t>
      </w:r>
      <w:r w:rsidR="00EF395D" w:rsidRPr="00EF395D">
        <w:rPr>
          <w:rFonts w:cs="Times New Roman"/>
        </w:rPr>
        <w:br/>
      </w:r>
      <w:r w:rsidR="0007457C" w:rsidRPr="0007457C">
        <w:rPr>
          <w:rFonts w:cs="Times New Roman"/>
        </w:rPr>
        <w:t>Texto libre expresando un pensamiento o emoción</w:t>
      </w:r>
    </w:p>
    <w:p w14:paraId="534DBD70" w14:textId="2830C87C" w:rsidR="003A4C9F" w:rsidRPr="00EF395D" w:rsidRDefault="003A4C9F" w:rsidP="00E83F6D">
      <w:pPr>
        <w:pStyle w:val="Estilo3"/>
      </w:pPr>
      <w:r>
        <w:t xml:space="preserve">1.1.4 </w:t>
      </w:r>
      <w:r w:rsidRPr="00EF395D">
        <w:t>Variable objetivo</w:t>
      </w:r>
    </w:p>
    <w:p w14:paraId="731643B9" w14:textId="14DF73F7" w:rsidR="00FB13BB" w:rsidRPr="003A4C9F" w:rsidRDefault="0007457C" w:rsidP="003A4C9F">
      <w:pPr>
        <w:numPr>
          <w:ilvl w:val="0"/>
          <w:numId w:val="1"/>
        </w:numPr>
        <w:rPr>
          <w:rFonts w:cs="Times New Roman"/>
        </w:rPr>
      </w:pPr>
      <w:proofErr w:type="spellStart"/>
      <w:r w:rsidRPr="0007457C">
        <w:rPr>
          <w:rFonts w:cs="Times New Roman"/>
        </w:rPr>
        <w:t>label</w:t>
      </w:r>
      <w:proofErr w:type="spellEnd"/>
      <w:r w:rsidRPr="0007457C">
        <w:rPr>
          <w:rFonts w:cs="Times New Roman"/>
          <w:i/>
          <w:iCs/>
        </w:rPr>
        <w:t xml:space="preserve"> </w:t>
      </w:r>
      <w:r w:rsidR="00EF395D" w:rsidRPr="00EF395D">
        <w:rPr>
          <w:rFonts w:cs="Times New Roman"/>
          <w:i/>
          <w:iCs/>
        </w:rPr>
        <w:t>(</w:t>
      </w:r>
      <w:r>
        <w:rPr>
          <w:rFonts w:cs="Times New Roman"/>
          <w:i/>
          <w:iCs/>
        </w:rPr>
        <w:t>entero entre 0 y 4</w:t>
      </w:r>
      <w:r w:rsidR="00EF395D" w:rsidRPr="00EF395D">
        <w:rPr>
          <w:rFonts w:cs="Times New Roman"/>
          <w:i/>
          <w:iCs/>
        </w:rPr>
        <w:t>)</w:t>
      </w:r>
      <w:r w:rsidR="00EF395D" w:rsidRPr="00EF395D">
        <w:rPr>
          <w:rFonts w:cs="Times New Roman"/>
        </w:rPr>
        <w:br/>
      </w:r>
      <w:r w:rsidRPr="0007457C">
        <w:rPr>
          <w:rFonts w:cs="Times New Roman"/>
        </w:rPr>
        <w:t>Categoría emocional asociada al texto</w:t>
      </w:r>
    </w:p>
    <w:p w14:paraId="75AEF4A2" w14:textId="77777777" w:rsidR="00717C44" w:rsidRPr="00717C44" w:rsidRDefault="00717C44" w:rsidP="00717C44">
      <w:pPr>
        <w:ind w:left="720"/>
        <w:rPr>
          <w:rFonts w:cs="Times New Roman"/>
        </w:rPr>
      </w:pPr>
    </w:p>
    <w:p w14:paraId="003077A7" w14:textId="44BC50A0" w:rsidR="005633F8" w:rsidRPr="00717C44" w:rsidRDefault="00D07C4A" w:rsidP="008D0BEF">
      <w:pPr>
        <w:pStyle w:val="Estilo1"/>
      </w:pPr>
      <w:r w:rsidRPr="00717C44">
        <w:t>Análisis de los Datos</w:t>
      </w:r>
    </w:p>
    <w:p w14:paraId="418950E0" w14:textId="4BD6E193" w:rsidR="000B0C7B" w:rsidRPr="000B0C7B" w:rsidRDefault="000B0C7B" w:rsidP="000B0C7B">
      <w:r w:rsidRPr="000B0C7B">
        <w:t xml:space="preserve">El </w:t>
      </w:r>
      <w:proofErr w:type="spellStart"/>
      <w:r w:rsidRPr="000B0C7B">
        <w:t>dataset</w:t>
      </w:r>
      <w:proofErr w:type="spellEnd"/>
      <w:r w:rsidRPr="000B0C7B">
        <w:t xml:space="preserve"> contiene frases en inglés que expresan emociones y estados personales. El objetivo es clasificar cada frase en una de cinco categorías emocionales representadas por la variable </w:t>
      </w:r>
      <w:proofErr w:type="spellStart"/>
      <w:r w:rsidRPr="000B0C7B">
        <w:rPr>
          <w:i/>
          <w:iCs/>
        </w:rPr>
        <w:t>label</w:t>
      </w:r>
      <w:proofErr w:type="spellEnd"/>
      <w:r w:rsidRPr="000B0C7B">
        <w:t xml:space="preserve"> (0–4).</w:t>
      </w:r>
    </w:p>
    <w:p w14:paraId="5F52BFFA" w14:textId="07590A8F" w:rsidR="009853C8" w:rsidRPr="00717C44" w:rsidRDefault="000B0C7B" w:rsidP="000B0C7B">
      <w:pPr>
        <w:rPr>
          <w:rFonts w:cs="Times New Roman"/>
        </w:rPr>
      </w:pPr>
      <w:r w:rsidRPr="000B0C7B">
        <w:rPr>
          <w:rFonts w:cs="Times New Roman"/>
        </w:rPr>
        <w:t xml:space="preserve">El </w:t>
      </w:r>
      <w:proofErr w:type="spellStart"/>
      <w:r w:rsidRPr="000B0C7B">
        <w:rPr>
          <w:rFonts w:cs="Times New Roman"/>
        </w:rPr>
        <w:t>dataset</w:t>
      </w:r>
      <w:proofErr w:type="spellEnd"/>
      <w:r w:rsidRPr="000B0C7B">
        <w:rPr>
          <w:rFonts w:cs="Times New Roman"/>
        </w:rPr>
        <w:t xml:space="preserve"> tiene 1 variable de entrada (</w:t>
      </w:r>
      <w:proofErr w:type="spellStart"/>
      <w:r w:rsidRPr="000B0C7B">
        <w:rPr>
          <w:rFonts w:cs="Times New Roman"/>
        </w:rPr>
        <w:t>text</w:t>
      </w:r>
      <w:proofErr w:type="spellEnd"/>
      <w:r w:rsidRPr="000B0C7B">
        <w:rPr>
          <w:rFonts w:cs="Times New Roman"/>
        </w:rPr>
        <w:t>) y 1 variable objetivo (</w:t>
      </w:r>
      <w:proofErr w:type="spellStart"/>
      <w:r w:rsidRPr="000B0C7B">
        <w:rPr>
          <w:rFonts w:cs="Times New Roman"/>
        </w:rPr>
        <w:t>label</w:t>
      </w:r>
      <w:proofErr w:type="spellEnd"/>
      <w:r w:rsidRPr="000B0C7B">
        <w:rPr>
          <w:rFonts w:cs="Times New Roman"/>
        </w:rPr>
        <w:t>).</w:t>
      </w:r>
    </w:p>
    <w:p w14:paraId="172EADAE" w14:textId="301BCCA1" w:rsidR="00FB13BB" w:rsidRPr="009853C8" w:rsidRDefault="00D07C4A" w:rsidP="009853C8">
      <w:pPr>
        <w:pStyle w:val="Estilo2"/>
      </w:pPr>
      <w:r w:rsidRPr="00D07C4A">
        <w:t>2.</w:t>
      </w:r>
      <w:r w:rsidR="00717C44">
        <w:t>1</w:t>
      </w:r>
      <w:r w:rsidRPr="00D07C4A">
        <w:t xml:space="preserve"> Exploración inicial de los dato</w:t>
      </w:r>
      <w:r w:rsidR="00FB13BB">
        <w:t>s</w:t>
      </w:r>
    </w:p>
    <w:p w14:paraId="6C36CA1F" w14:textId="79AA8064" w:rsidR="00D07C4A" w:rsidRPr="00D07C4A" w:rsidRDefault="00D07C4A" w:rsidP="00D07C4A">
      <w:pPr>
        <w:numPr>
          <w:ilvl w:val="0"/>
          <w:numId w:val="5"/>
        </w:numPr>
        <w:rPr>
          <w:rFonts w:cs="Times New Roman"/>
        </w:rPr>
      </w:pPr>
      <w:r w:rsidRPr="00D07C4A">
        <w:rPr>
          <w:rFonts w:cs="Times New Roman"/>
        </w:rPr>
        <w:t>Número de registros:</w:t>
      </w:r>
      <w:r w:rsidR="009E6199">
        <w:rPr>
          <w:rFonts w:cs="Times New Roman"/>
        </w:rPr>
        <w:t xml:space="preserve"> 416,810.</w:t>
      </w:r>
    </w:p>
    <w:p w14:paraId="0CF4F5A2" w14:textId="332F0CE1" w:rsidR="00D07C4A" w:rsidRPr="00D07C4A" w:rsidRDefault="00D07C4A" w:rsidP="00D07C4A">
      <w:pPr>
        <w:numPr>
          <w:ilvl w:val="0"/>
          <w:numId w:val="5"/>
        </w:numPr>
        <w:rPr>
          <w:rFonts w:cs="Times New Roman"/>
        </w:rPr>
      </w:pPr>
      <w:r w:rsidRPr="00D07C4A">
        <w:rPr>
          <w:rFonts w:cs="Times New Roman"/>
        </w:rPr>
        <w:t xml:space="preserve">Número de variables: </w:t>
      </w:r>
      <w:r w:rsidR="009E6199">
        <w:rPr>
          <w:rFonts w:cs="Times New Roman"/>
        </w:rPr>
        <w:t>2</w:t>
      </w:r>
      <w:r w:rsidRPr="00D07C4A">
        <w:rPr>
          <w:rFonts w:cs="Times New Roman"/>
        </w:rPr>
        <w:t>.</w:t>
      </w:r>
    </w:p>
    <w:p w14:paraId="3C069BB0" w14:textId="7B3CCC95" w:rsidR="00FB13BB" w:rsidRPr="009853C8" w:rsidRDefault="00D07C4A" w:rsidP="009853C8">
      <w:pPr>
        <w:numPr>
          <w:ilvl w:val="0"/>
          <w:numId w:val="5"/>
        </w:numPr>
        <w:rPr>
          <w:rFonts w:cs="Times New Roman"/>
        </w:rPr>
      </w:pPr>
      <w:r w:rsidRPr="00D07C4A">
        <w:rPr>
          <w:rFonts w:cs="Times New Roman"/>
        </w:rPr>
        <w:t xml:space="preserve">Tipo de datos: </w:t>
      </w:r>
      <w:r w:rsidR="009E6199">
        <w:rPr>
          <w:rFonts w:cs="Times New Roman"/>
        </w:rPr>
        <w:t>texto y numérica</w:t>
      </w:r>
      <w:r w:rsidRPr="00717C44">
        <w:rPr>
          <w:rFonts w:cs="Times New Roman"/>
        </w:rPr>
        <w:t>.</w:t>
      </w:r>
    </w:p>
    <w:p w14:paraId="5B388A22" w14:textId="7A708781" w:rsidR="00FB13BB" w:rsidRPr="00D07C4A" w:rsidRDefault="00717C44" w:rsidP="009853C8">
      <w:pPr>
        <w:pStyle w:val="Estilo2"/>
      </w:pPr>
      <w:r>
        <w:t xml:space="preserve">2.2 </w:t>
      </w:r>
      <w:r w:rsidR="00D07C4A" w:rsidRPr="00D07C4A">
        <w:t>Observaciones iniciales:</w:t>
      </w:r>
    </w:p>
    <w:p w14:paraId="73E00179" w14:textId="3F8CBDFA" w:rsidR="00B86A95" w:rsidRPr="002F4BF2" w:rsidRDefault="002F4BF2" w:rsidP="00412955">
      <w:pPr>
        <w:numPr>
          <w:ilvl w:val="0"/>
          <w:numId w:val="6"/>
        </w:numPr>
        <w:jc w:val="center"/>
        <w:rPr>
          <w:rFonts w:cs="Times New Roman"/>
        </w:rPr>
      </w:pPr>
      <w:r w:rsidRPr="002F4BF2">
        <w:rPr>
          <w:rFonts w:cs="Times New Roman"/>
        </w:rPr>
        <w:t>El contenido del texto es subjetivo, centrado en emociones y experiencias personales.</w:t>
      </w:r>
      <w:r w:rsidRPr="002F4BF2">
        <w:rPr>
          <w:rFonts w:cs="Times New Roman"/>
        </w:rPr>
        <w:t xml:space="preserve"> </w:t>
      </w:r>
      <w:r w:rsidR="00B86A95" w:rsidRPr="002F4BF2">
        <w:rPr>
          <w:rFonts w:cs="Times New Roman"/>
        </w:rPr>
        <w:t xml:space="preserve">Hay columnas donde la mayoría de los valores son </w:t>
      </w:r>
    </w:p>
    <w:p w14:paraId="2E26AE78" w14:textId="1CFFF1CF" w:rsidR="002F4BF2" w:rsidRDefault="002F4BF2" w:rsidP="00D07C4A">
      <w:pPr>
        <w:numPr>
          <w:ilvl w:val="0"/>
          <w:numId w:val="6"/>
        </w:numPr>
        <w:rPr>
          <w:rFonts w:cs="Times New Roman"/>
        </w:rPr>
      </w:pPr>
      <w:r w:rsidRPr="002F4BF2">
        <w:rPr>
          <w:rFonts w:cs="Times New Roman"/>
        </w:rPr>
        <w:t>Las etiquetas están desbalanceadas, con la clase 4 muy poco representada</w:t>
      </w:r>
      <w:r w:rsidRPr="002F4BF2">
        <w:rPr>
          <w:rFonts w:cs="Times New Roman"/>
        </w:rPr>
        <w:t>.</w:t>
      </w:r>
    </w:p>
    <w:p w14:paraId="4A2C6877" w14:textId="2338EA29" w:rsidR="002F4BF2" w:rsidRPr="002F4BF2" w:rsidRDefault="00BD6572" w:rsidP="002F4BF2">
      <w:pPr>
        <w:ind w:left="720"/>
        <w:rPr>
          <w:rFonts w:cs="Times New Roman"/>
        </w:rPr>
      </w:pPr>
      <w:r w:rsidRPr="00BD6572">
        <w:rPr>
          <w:rFonts w:cs="Times New Roman"/>
        </w:rPr>
        <w:drawing>
          <wp:inline distT="0" distB="0" distL="0" distR="0" wp14:anchorId="597BDAE5" wp14:editId="448777D8">
            <wp:extent cx="3293745" cy="2102485"/>
            <wp:effectExtent l="0" t="0" r="1905" b="0"/>
            <wp:docPr id="59882539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25397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D707" w14:textId="376F9783" w:rsidR="00D07C4A" w:rsidRDefault="00BB18AD" w:rsidP="00D07C4A">
      <w:pPr>
        <w:numPr>
          <w:ilvl w:val="0"/>
          <w:numId w:val="6"/>
        </w:numPr>
        <w:rPr>
          <w:rFonts w:cs="Times New Roman"/>
        </w:rPr>
      </w:pPr>
      <w:r w:rsidRPr="00BB18AD">
        <w:rPr>
          <w:rFonts w:cs="Times New Roman"/>
        </w:rPr>
        <w:t>Los textos tienen diferentes longitudes, lo cual implica la necesidad de normalización (preprocesamiento).</w:t>
      </w:r>
    </w:p>
    <w:p w14:paraId="7E1814C9" w14:textId="48E23D9B" w:rsidR="00FB13BB" w:rsidRPr="00BB18AD" w:rsidRDefault="00BB18AD" w:rsidP="00BB18AD">
      <w:pPr>
        <w:numPr>
          <w:ilvl w:val="0"/>
          <w:numId w:val="6"/>
        </w:numPr>
        <w:rPr>
          <w:rFonts w:cs="Times New Roman"/>
        </w:rPr>
      </w:pPr>
      <w:r w:rsidRPr="00BB18AD">
        <w:rPr>
          <w:rFonts w:cs="Times New Roman"/>
        </w:rPr>
        <w:t xml:space="preserve">El </w:t>
      </w:r>
      <w:proofErr w:type="spellStart"/>
      <w:r w:rsidRPr="00BB18AD">
        <w:rPr>
          <w:rFonts w:cs="Times New Roman"/>
        </w:rPr>
        <w:t>dataset</w:t>
      </w:r>
      <w:proofErr w:type="spellEnd"/>
      <w:r w:rsidRPr="00BB18AD">
        <w:rPr>
          <w:rFonts w:cs="Times New Roman"/>
        </w:rPr>
        <w:t xml:space="preserve"> es relativamente pequeño, lo que puede limitar la capacidad de generalización de un modelo de aprendizaje automático.</w:t>
      </w:r>
    </w:p>
    <w:p w14:paraId="488DE9F2" w14:textId="3F0915B5" w:rsidR="00FB13BB" w:rsidRPr="00412955" w:rsidRDefault="00FB13BB" w:rsidP="00412955">
      <w:pPr>
        <w:pStyle w:val="Estilo2"/>
      </w:pPr>
      <w:r>
        <w:t>2.</w:t>
      </w:r>
      <w:r w:rsidR="00D07C4A" w:rsidRPr="00D07C4A">
        <w:t>3 Limpieza de datos</w:t>
      </w:r>
    </w:p>
    <w:p w14:paraId="2BB12E1F" w14:textId="20ED0A51" w:rsidR="00D07C4A" w:rsidRPr="00D07C4A" w:rsidRDefault="003F3923" w:rsidP="00D07C4A">
      <w:pPr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Desbalanceo de valores</w:t>
      </w:r>
      <w:r w:rsidR="00D07C4A" w:rsidRPr="00D07C4A">
        <w:rPr>
          <w:rFonts w:cs="Times New Roman"/>
        </w:rPr>
        <w:t>:</w:t>
      </w:r>
    </w:p>
    <w:p w14:paraId="0B346CA5" w14:textId="2D4159F2" w:rsidR="00FB13BB" w:rsidRDefault="00EB1AB3" w:rsidP="00FB13BB">
      <w:pPr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 xml:space="preserve">Se detectaron categorías que estaban </w:t>
      </w:r>
      <w:r w:rsidR="00514DF4">
        <w:rPr>
          <w:rFonts w:cs="Times New Roman"/>
        </w:rPr>
        <w:t>desbalanceadas,</w:t>
      </w:r>
      <w:r w:rsidR="002818FF">
        <w:rPr>
          <w:rFonts w:cs="Times New Roman"/>
        </w:rPr>
        <w:t xml:space="preserve"> en este caso que tenían muy poca información, siendo la 2 y la 5</w:t>
      </w:r>
      <w:r w:rsidR="00514DF4">
        <w:rPr>
          <w:rFonts w:cs="Times New Roman"/>
        </w:rPr>
        <w:t xml:space="preserve"> representando un </w:t>
      </w:r>
      <w:r w:rsidR="005F3E36">
        <w:rPr>
          <w:rFonts w:cs="Times New Roman"/>
        </w:rPr>
        <w:t>8% y 3% respectivamente</w:t>
      </w:r>
      <w:r w:rsidR="00F754AF">
        <w:rPr>
          <w:rFonts w:cs="Times New Roman"/>
        </w:rPr>
        <w:t>, por lo que se decidieron eliminar dejando solamente 4 clases</w:t>
      </w:r>
    </w:p>
    <w:p w14:paraId="2FA7095F" w14:textId="4B00DCE2" w:rsidR="00FB13BB" w:rsidRPr="00D07C4A" w:rsidRDefault="007127E9" w:rsidP="007127E9">
      <w:pPr>
        <w:rPr>
          <w:rFonts w:cs="Times New Roman"/>
        </w:rPr>
      </w:pPr>
      <w:r w:rsidRPr="007127E9">
        <w:rPr>
          <w:rFonts w:cs="Times New Roman"/>
        </w:rPr>
        <w:lastRenderedPageBreak/>
        <w:drawing>
          <wp:inline distT="0" distB="0" distL="0" distR="0" wp14:anchorId="67C2FBB4" wp14:editId="62AB0476">
            <wp:extent cx="3293745" cy="1910080"/>
            <wp:effectExtent l="0" t="0" r="1905" b="0"/>
            <wp:docPr id="881888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88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287D" w14:textId="424C3407" w:rsidR="00FB13BB" w:rsidRDefault="007127E9" w:rsidP="000323E9">
      <w:pPr>
        <w:numPr>
          <w:ilvl w:val="1"/>
          <w:numId w:val="7"/>
        </w:numPr>
        <w:rPr>
          <w:rFonts w:cs="Times New Roman"/>
        </w:rPr>
      </w:pPr>
      <w:r>
        <w:rPr>
          <w:rFonts w:cs="Times New Roman"/>
        </w:rPr>
        <w:t xml:space="preserve">En este caso las variables quedaron </w:t>
      </w:r>
      <w:r w:rsidR="002114FF">
        <w:rPr>
          <w:rFonts w:cs="Times New Roman"/>
        </w:rPr>
        <w:t>recorridas</w:t>
      </w:r>
      <w:r>
        <w:rPr>
          <w:rFonts w:cs="Times New Roman"/>
        </w:rPr>
        <w:t xml:space="preserve"> en el identifi</w:t>
      </w:r>
      <w:r w:rsidR="002114FF">
        <w:rPr>
          <w:rFonts w:cs="Times New Roman"/>
        </w:rPr>
        <w:t xml:space="preserve">cador del </w:t>
      </w:r>
      <w:proofErr w:type="spellStart"/>
      <w:r w:rsidR="002114FF">
        <w:rPr>
          <w:rFonts w:cs="Times New Roman"/>
        </w:rPr>
        <w:t>label</w:t>
      </w:r>
      <w:proofErr w:type="spellEnd"/>
      <w:r w:rsidR="002114FF">
        <w:rPr>
          <w:rFonts w:cs="Times New Roman"/>
        </w:rPr>
        <w:t xml:space="preserve">, por lo que se decidió hacer un reordenamiento de los identificadores para que </w:t>
      </w:r>
      <w:r w:rsidR="000323E9">
        <w:rPr>
          <w:rFonts w:cs="Times New Roman"/>
        </w:rPr>
        <w:t>no queden salteados en los números</w:t>
      </w:r>
      <w:r w:rsidR="00295DE4">
        <w:rPr>
          <w:rFonts w:cs="Times New Roman"/>
        </w:rPr>
        <w:t>.</w:t>
      </w:r>
    </w:p>
    <w:p w14:paraId="7716CFAC" w14:textId="32C94307" w:rsidR="00D93653" w:rsidRDefault="00D93653" w:rsidP="00D93653">
      <w:pPr>
        <w:rPr>
          <w:rFonts w:cs="Times New Roman"/>
        </w:rPr>
      </w:pPr>
      <w:r w:rsidRPr="00D93653">
        <w:rPr>
          <w:rFonts w:cs="Times New Roman"/>
        </w:rPr>
        <w:drawing>
          <wp:inline distT="0" distB="0" distL="0" distR="0" wp14:anchorId="6E1D4506" wp14:editId="380886D9">
            <wp:extent cx="3293745" cy="3326130"/>
            <wp:effectExtent l="0" t="0" r="1905" b="7620"/>
            <wp:docPr id="54042445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2445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4B3B" w14:textId="4726FFC0" w:rsidR="00D93653" w:rsidRDefault="00D93653" w:rsidP="00D93653">
      <w:pPr>
        <w:pStyle w:val="Prrafodelista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 xml:space="preserve">Con teste cambio quedaron las variables balanceadas </w:t>
      </w:r>
      <w:r w:rsidR="00672BFA">
        <w:rPr>
          <w:rFonts w:cs="Times New Roman"/>
        </w:rPr>
        <w:t>eliminado</w:t>
      </w:r>
      <w:r>
        <w:rPr>
          <w:rFonts w:cs="Times New Roman"/>
        </w:rPr>
        <w:t xml:space="preserve"> ese principal problema a la hora de </w:t>
      </w:r>
      <w:r w:rsidR="00672BFA">
        <w:rPr>
          <w:rFonts w:cs="Times New Roman"/>
        </w:rPr>
        <w:t>entrenar.</w:t>
      </w:r>
    </w:p>
    <w:p w14:paraId="6961113F" w14:textId="584D32EF" w:rsidR="00672BFA" w:rsidRPr="00672BFA" w:rsidRDefault="00672BFA" w:rsidP="00672BFA">
      <w:pPr>
        <w:rPr>
          <w:rFonts w:cs="Times New Roman"/>
        </w:rPr>
      </w:pPr>
      <w:r w:rsidRPr="00672BFA">
        <w:rPr>
          <w:rFonts w:cs="Times New Roman"/>
        </w:rPr>
        <w:drawing>
          <wp:inline distT="0" distB="0" distL="0" distR="0" wp14:anchorId="24A7D796" wp14:editId="7D3B1AC7">
            <wp:extent cx="1676400" cy="1572032"/>
            <wp:effectExtent l="0" t="0" r="0" b="9525"/>
            <wp:docPr id="132321185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1851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304" cy="157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2C07" w14:textId="09CB4DAC" w:rsidR="00FB13BB" w:rsidRPr="00A600CA" w:rsidRDefault="00FB13BB" w:rsidP="00A600CA">
      <w:pPr>
        <w:pStyle w:val="Estilo2"/>
      </w:pPr>
      <w:r w:rsidRPr="00FB13BB">
        <w:t xml:space="preserve">2.4 </w:t>
      </w:r>
      <w:r w:rsidR="00CA70A9">
        <w:t>Diccionario de las categorías</w:t>
      </w:r>
      <w:r w:rsidR="00E65984">
        <w:t xml:space="preserve"> </w:t>
      </w:r>
    </w:p>
    <w:p w14:paraId="6D55E1B9" w14:textId="77777777" w:rsidR="00FC24E0" w:rsidRDefault="00CA70A9" w:rsidP="00F6433B">
      <w:pPr>
        <w:rPr>
          <w:rFonts w:cs="Times New Roman"/>
        </w:rPr>
      </w:pPr>
      <w:r>
        <w:rPr>
          <w:rFonts w:cs="Times New Roman"/>
        </w:rPr>
        <w:t xml:space="preserve">En este caso </w:t>
      </w:r>
      <w:r w:rsidR="00E245DF">
        <w:rPr>
          <w:rFonts w:cs="Times New Roman"/>
        </w:rPr>
        <w:t xml:space="preserve">para tener las categorías identificadas en un inicio se hizo un diccionario de que representa cada numero a las emociones, </w:t>
      </w:r>
      <w:r w:rsidR="00FC24E0">
        <w:rPr>
          <w:rFonts w:cs="Times New Roman"/>
        </w:rPr>
        <w:t xml:space="preserve">para de esta forma tenerlas idénticas, quedando </w:t>
      </w:r>
    </w:p>
    <w:p w14:paraId="449C02ED" w14:textId="1AFBAC2F" w:rsidR="00FB13BB" w:rsidRDefault="00FC24E0" w:rsidP="00F6433B">
      <w:pPr>
        <w:rPr>
          <w:rFonts w:cs="Times New Roman"/>
        </w:rPr>
      </w:pPr>
      <w:r>
        <w:rPr>
          <w:rFonts w:cs="Times New Roman"/>
        </w:rPr>
        <w:t xml:space="preserve">1 </w:t>
      </w:r>
      <w:r w:rsidR="00970530">
        <w:rPr>
          <w:rFonts w:cs="Times New Roman"/>
        </w:rPr>
        <w:t>→</w:t>
      </w:r>
      <w:r w:rsidR="007012D3">
        <w:rPr>
          <w:rFonts w:cs="Times New Roman"/>
        </w:rPr>
        <w:t xml:space="preserve"> </w:t>
      </w:r>
      <w:proofErr w:type="spellStart"/>
      <w:r w:rsidR="00970530">
        <w:rPr>
          <w:rFonts w:cs="Times New Roman"/>
        </w:rPr>
        <w:t>sadness</w:t>
      </w:r>
      <w:proofErr w:type="spellEnd"/>
      <w:r w:rsidR="00E245DF">
        <w:rPr>
          <w:rFonts w:cs="Times New Roman"/>
        </w:rPr>
        <w:t xml:space="preserve"> </w:t>
      </w:r>
    </w:p>
    <w:p w14:paraId="077E7637" w14:textId="44095753" w:rsidR="00970530" w:rsidRDefault="00970530" w:rsidP="00970530">
      <w:pPr>
        <w:rPr>
          <w:rFonts w:cs="Times New Roman"/>
        </w:rPr>
      </w:pPr>
      <w:r>
        <w:rPr>
          <w:rFonts w:cs="Times New Roman"/>
        </w:rPr>
        <w:t>2</w:t>
      </w:r>
      <w:r>
        <w:rPr>
          <w:rFonts w:cs="Times New Roman"/>
        </w:rPr>
        <w:t xml:space="preserve"> →</w:t>
      </w:r>
      <w:r w:rsidR="007012D3">
        <w:rPr>
          <w:rFonts w:cs="Times New Roman"/>
        </w:rPr>
        <w:t xml:space="preserve"> </w:t>
      </w:r>
      <w:proofErr w:type="spellStart"/>
      <w:r w:rsidR="007012D3" w:rsidRPr="007012D3">
        <w:rPr>
          <w:rFonts w:cs="Times New Roman"/>
        </w:rPr>
        <w:t>joy</w:t>
      </w:r>
      <w:proofErr w:type="spellEnd"/>
    </w:p>
    <w:p w14:paraId="20157DF3" w14:textId="3567D33C" w:rsidR="00970530" w:rsidRDefault="00970530" w:rsidP="00970530">
      <w:pPr>
        <w:rPr>
          <w:rFonts w:cs="Times New Roman"/>
        </w:rPr>
      </w:pPr>
      <w:r>
        <w:rPr>
          <w:rFonts w:cs="Times New Roman"/>
        </w:rPr>
        <w:t>3</w:t>
      </w:r>
      <w:r>
        <w:rPr>
          <w:rFonts w:cs="Times New Roman"/>
        </w:rPr>
        <w:t xml:space="preserve"> →</w:t>
      </w:r>
      <w:r w:rsidR="007012D3">
        <w:rPr>
          <w:rFonts w:cs="Times New Roman"/>
        </w:rPr>
        <w:t xml:space="preserve"> </w:t>
      </w:r>
      <w:proofErr w:type="spellStart"/>
      <w:r w:rsidR="007012D3" w:rsidRPr="007012D3">
        <w:rPr>
          <w:rFonts w:cs="Times New Roman"/>
        </w:rPr>
        <w:t>anger</w:t>
      </w:r>
      <w:proofErr w:type="spellEnd"/>
    </w:p>
    <w:p w14:paraId="1D48A8BF" w14:textId="6B1F7498" w:rsidR="00970530" w:rsidRDefault="00970530" w:rsidP="00F6433B">
      <w:pPr>
        <w:rPr>
          <w:rFonts w:cs="Times New Roman"/>
        </w:rPr>
      </w:pPr>
      <w:r>
        <w:rPr>
          <w:rFonts w:cs="Times New Roman"/>
        </w:rPr>
        <w:t>4</w:t>
      </w:r>
      <w:r>
        <w:rPr>
          <w:rFonts w:cs="Times New Roman"/>
        </w:rPr>
        <w:t xml:space="preserve"> →</w:t>
      </w:r>
      <w:r w:rsidR="007012D3">
        <w:rPr>
          <w:rFonts w:cs="Times New Roman"/>
        </w:rPr>
        <w:t xml:space="preserve"> </w:t>
      </w:r>
      <w:proofErr w:type="spellStart"/>
      <w:r w:rsidR="007012D3">
        <w:rPr>
          <w:rFonts w:cs="Times New Roman"/>
        </w:rPr>
        <w:t>fear</w:t>
      </w:r>
      <w:proofErr w:type="spellEnd"/>
      <w:r>
        <w:rPr>
          <w:rFonts w:cs="Times New Roman"/>
        </w:rPr>
        <w:t xml:space="preserve"> </w:t>
      </w:r>
    </w:p>
    <w:p w14:paraId="44293C6F" w14:textId="5971010D" w:rsidR="00FB4C9F" w:rsidRPr="00BC1EFF" w:rsidRDefault="007012D3" w:rsidP="00BC1EFF">
      <w:pPr>
        <w:rPr>
          <w:rFonts w:cs="Times New Roman"/>
        </w:rPr>
      </w:pPr>
      <w:r w:rsidRPr="007012D3">
        <w:rPr>
          <w:rFonts w:cs="Times New Roman"/>
        </w:rPr>
        <w:drawing>
          <wp:inline distT="0" distB="0" distL="0" distR="0" wp14:anchorId="07FD781E" wp14:editId="286916A9">
            <wp:extent cx="3293745" cy="1049655"/>
            <wp:effectExtent l="0" t="0" r="1905" b="0"/>
            <wp:docPr id="12398206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2066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562D" w14:textId="7ACDF937" w:rsidR="000C1E5C" w:rsidRDefault="00FB13BB" w:rsidP="000C1E5C">
      <w:pPr>
        <w:pStyle w:val="Estilo2"/>
      </w:pPr>
      <w:r>
        <w:t xml:space="preserve">2.5 </w:t>
      </w:r>
      <w:r w:rsidR="00D07C4A" w:rsidRPr="00D07C4A">
        <w:t>División en entrenamiento y prueba</w:t>
      </w:r>
    </w:p>
    <w:p w14:paraId="326A846C" w14:textId="77777777" w:rsidR="000C1E5C" w:rsidRPr="000C1E5C" w:rsidRDefault="000C1E5C" w:rsidP="000C1E5C">
      <w:pPr>
        <w:rPr>
          <w:rFonts w:cs="Times New Roman"/>
        </w:rPr>
      </w:pPr>
      <w:r w:rsidRPr="000C1E5C">
        <w:rPr>
          <w:rFonts w:cs="Times New Roman"/>
        </w:rPr>
        <w:t xml:space="preserve">Primero el </w:t>
      </w:r>
      <w:proofErr w:type="spellStart"/>
      <w:r w:rsidRPr="000C1E5C">
        <w:rPr>
          <w:rFonts w:cs="Times New Roman"/>
        </w:rPr>
        <w:t>dataset</w:t>
      </w:r>
      <w:proofErr w:type="spellEnd"/>
      <w:r w:rsidRPr="000C1E5C">
        <w:rPr>
          <w:rFonts w:cs="Times New Roman"/>
        </w:rPr>
        <w:t xml:space="preserve"> se separó en:</w:t>
      </w:r>
    </w:p>
    <w:p w14:paraId="3B66F728" w14:textId="77777777" w:rsidR="000C1E5C" w:rsidRPr="000C1E5C" w:rsidRDefault="000C1E5C" w:rsidP="000C1E5C">
      <w:pPr>
        <w:numPr>
          <w:ilvl w:val="0"/>
          <w:numId w:val="30"/>
        </w:numPr>
        <w:rPr>
          <w:rFonts w:cs="Times New Roman"/>
        </w:rPr>
      </w:pPr>
      <w:r w:rsidRPr="000C1E5C">
        <w:rPr>
          <w:rFonts w:cs="Times New Roman"/>
        </w:rPr>
        <w:t>70% → conjunto de entrenamiento (</w:t>
      </w:r>
      <w:proofErr w:type="spellStart"/>
      <w:r w:rsidRPr="000C1E5C">
        <w:rPr>
          <w:rFonts w:cs="Times New Roman"/>
          <w:i/>
          <w:iCs/>
        </w:rPr>
        <w:t>train_df</w:t>
      </w:r>
      <w:proofErr w:type="spellEnd"/>
      <w:r w:rsidRPr="000C1E5C">
        <w:rPr>
          <w:rFonts w:cs="Times New Roman"/>
        </w:rPr>
        <w:t>)</w:t>
      </w:r>
    </w:p>
    <w:p w14:paraId="78247DCA" w14:textId="77777777" w:rsidR="000C1E5C" w:rsidRPr="000C1E5C" w:rsidRDefault="000C1E5C" w:rsidP="000C1E5C">
      <w:pPr>
        <w:numPr>
          <w:ilvl w:val="0"/>
          <w:numId w:val="30"/>
        </w:numPr>
        <w:rPr>
          <w:rFonts w:cs="Times New Roman"/>
        </w:rPr>
      </w:pPr>
      <w:r w:rsidRPr="000C1E5C">
        <w:rPr>
          <w:rFonts w:cs="Times New Roman"/>
        </w:rPr>
        <w:t>30% → conjunto temporal (</w:t>
      </w:r>
      <w:proofErr w:type="spellStart"/>
      <w:r w:rsidRPr="000C1E5C">
        <w:rPr>
          <w:rFonts w:cs="Times New Roman"/>
          <w:i/>
          <w:iCs/>
        </w:rPr>
        <w:t>temp_df</w:t>
      </w:r>
      <w:proofErr w:type="spellEnd"/>
      <w:r w:rsidRPr="000C1E5C">
        <w:rPr>
          <w:rFonts w:cs="Times New Roman"/>
        </w:rPr>
        <w:t>)</w:t>
      </w:r>
    </w:p>
    <w:p w14:paraId="5E5BC115" w14:textId="77777777" w:rsidR="00E17896" w:rsidRPr="00E17896" w:rsidRDefault="00E17896" w:rsidP="00E17896">
      <w:pPr>
        <w:rPr>
          <w:rFonts w:cs="Times New Roman"/>
        </w:rPr>
      </w:pPr>
      <w:r w:rsidRPr="00E17896">
        <w:rPr>
          <w:rFonts w:cs="Times New Roman"/>
        </w:rPr>
        <w:t>Luego el 30% restante se dividió en partes iguales:</w:t>
      </w:r>
    </w:p>
    <w:p w14:paraId="010B3DAA" w14:textId="77777777" w:rsidR="00E17896" w:rsidRPr="00E17896" w:rsidRDefault="00E17896" w:rsidP="00E17896">
      <w:pPr>
        <w:numPr>
          <w:ilvl w:val="0"/>
          <w:numId w:val="31"/>
        </w:numPr>
        <w:rPr>
          <w:rFonts w:cs="Times New Roman"/>
        </w:rPr>
      </w:pPr>
      <w:r w:rsidRPr="00E17896">
        <w:rPr>
          <w:rFonts w:cs="Times New Roman"/>
        </w:rPr>
        <w:t>50% → validación (</w:t>
      </w:r>
      <w:proofErr w:type="spellStart"/>
      <w:r w:rsidRPr="00E17896">
        <w:rPr>
          <w:rFonts w:cs="Times New Roman"/>
          <w:i/>
          <w:iCs/>
        </w:rPr>
        <w:t>val_df</w:t>
      </w:r>
      <w:proofErr w:type="spellEnd"/>
      <w:r w:rsidRPr="00E17896">
        <w:rPr>
          <w:rFonts w:cs="Times New Roman"/>
        </w:rPr>
        <w:t>)</w:t>
      </w:r>
    </w:p>
    <w:p w14:paraId="27495FFA" w14:textId="77777777" w:rsidR="00E17896" w:rsidRPr="00E17896" w:rsidRDefault="00E17896" w:rsidP="00E17896">
      <w:pPr>
        <w:numPr>
          <w:ilvl w:val="0"/>
          <w:numId w:val="31"/>
        </w:numPr>
        <w:rPr>
          <w:rFonts w:cs="Times New Roman"/>
        </w:rPr>
      </w:pPr>
      <w:r w:rsidRPr="00E17896">
        <w:rPr>
          <w:rFonts w:cs="Times New Roman"/>
        </w:rPr>
        <w:t>50% → prueba (</w:t>
      </w:r>
      <w:proofErr w:type="spellStart"/>
      <w:r w:rsidRPr="00E17896">
        <w:rPr>
          <w:rFonts w:cs="Times New Roman"/>
          <w:i/>
          <w:iCs/>
        </w:rPr>
        <w:t>test_df</w:t>
      </w:r>
      <w:proofErr w:type="spellEnd"/>
      <w:r w:rsidRPr="00E17896">
        <w:rPr>
          <w:rFonts w:cs="Times New Roman"/>
        </w:rPr>
        <w:t>)</w:t>
      </w:r>
    </w:p>
    <w:p w14:paraId="44F3BCA8" w14:textId="77777777" w:rsidR="00E17896" w:rsidRPr="00E17896" w:rsidRDefault="00E17896" w:rsidP="00E17896">
      <w:pPr>
        <w:rPr>
          <w:rFonts w:cs="Times New Roman"/>
        </w:rPr>
      </w:pPr>
      <w:r w:rsidRPr="00E17896">
        <w:rPr>
          <w:rFonts w:cs="Times New Roman"/>
        </w:rPr>
        <w:t>Lo cual equivale a:</w:t>
      </w:r>
    </w:p>
    <w:p w14:paraId="55995F45" w14:textId="77777777" w:rsidR="00E17896" w:rsidRPr="00E17896" w:rsidRDefault="00E17896" w:rsidP="00E17896">
      <w:pPr>
        <w:numPr>
          <w:ilvl w:val="0"/>
          <w:numId w:val="32"/>
        </w:numPr>
        <w:rPr>
          <w:rFonts w:cs="Times New Roman"/>
        </w:rPr>
      </w:pPr>
      <w:r w:rsidRPr="00E17896">
        <w:rPr>
          <w:rFonts w:cs="Times New Roman"/>
        </w:rPr>
        <w:t>15% del total → validación</w:t>
      </w:r>
    </w:p>
    <w:p w14:paraId="77E8C151" w14:textId="77777777" w:rsidR="00E17896" w:rsidRDefault="00E17896" w:rsidP="00E17896">
      <w:pPr>
        <w:numPr>
          <w:ilvl w:val="0"/>
          <w:numId w:val="32"/>
        </w:numPr>
        <w:rPr>
          <w:rFonts w:cs="Times New Roman"/>
        </w:rPr>
      </w:pPr>
      <w:r w:rsidRPr="00E17896">
        <w:rPr>
          <w:rFonts w:cs="Times New Roman"/>
        </w:rPr>
        <w:t>15% del total → prueba</w:t>
      </w:r>
    </w:p>
    <w:p w14:paraId="3BDB8539" w14:textId="4B1713F9" w:rsidR="00E17896" w:rsidRDefault="00E17896" w:rsidP="00E17896">
      <w:pPr>
        <w:rPr>
          <w:rFonts w:cs="Times New Roman"/>
        </w:rPr>
      </w:pPr>
      <w:r>
        <w:rPr>
          <w:rFonts w:cs="Times New Roman"/>
        </w:rPr>
        <w:t>Manteniendo</w:t>
      </w:r>
      <w:r w:rsidRPr="00E17896">
        <w:rPr>
          <w:rFonts w:cs="Times New Roman"/>
        </w:rPr>
        <w:t xml:space="preserve"> la proporción original de clases</w:t>
      </w:r>
      <w:r w:rsidR="007733DB">
        <w:rPr>
          <w:rFonts w:cs="Times New Roman"/>
        </w:rPr>
        <w:t>:</w:t>
      </w:r>
    </w:p>
    <w:p w14:paraId="1B0E32A3" w14:textId="69C1BBED" w:rsidR="007733DB" w:rsidRPr="00E17896" w:rsidRDefault="007733DB" w:rsidP="00E17896">
      <w:pPr>
        <w:rPr>
          <w:rFonts w:cs="Times New Roman"/>
        </w:rPr>
      </w:pPr>
      <w:r w:rsidRPr="007733DB">
        <w:rPr>
          <w:rFonts w:cs="Times New Roman"/>
        </w:rPr>
        <w:lastRenderedPageBreak/>
        <w:drawing>
          <wp:inline distT="0" distB="0" distL="0" distR="0" wp14:anchorId="485374CC" wp14:editId="282C7F7B">
            <wp:extent cx="3048000" cy="3170814"/>
            <wp:effectExtent l="0" t="0" r="0" b="0"/>
            <wp:docPr id="19745893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89328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767" cy="317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7951" w14:textId="30DD1055" w:rsidR="005633F8" w:rsidRPr="005633F8" w:rsidRDefault="00774854" w:rsidP="005633F8">
      <w:pPr>
        <w:pStyle w:val="Estilo1"/>
      </w:pPr>
      <w:r w:rsidRPr="00774854">
        <w:t>Vectorización del texto</w:t>
      </w:r>
    </w:p>
    <w:p w14:paraId="1816CB1A" w14:textId="567A29EB" w:rsidR="005633F8" w:rsidRDefault="003741AB" w:rsidP="00073CF9">
      <w:pPr>
        <w:pStyle w:val="Estilo2"/>
      </w:pPr>
      <w:r>
        <w:t>3.1</w:t>
      </w:r>
      <w:r w:rsidR="005633F8" w:rsidRPr="005633F8">
        <w:t xml:space="preserve">. </w:t>
      </w:r>
      <w:r w:rsidR="003732CA" w:rsidRPr="003732CA">
        <w:t xml:space="preserve">Definición de los </w:t>
      </w:r>
      <w:proofErr w:type="spellStart"/>
      <w:r w:rsidR="003732CA" w:rsidRPr="003732CA">
        <w:t>hiperparámetros</w:t>
      </w:r>
      <w:proofErr w:type="spellEnd"/>
      <w:r w:rsidR="003732CA" w:rsidRPr="003732CA">
        <w:t xml:space="preserve"> de texto</w:t>
      </w:r>
    </w:p>
    <w:p w14:paraId="1B884C55" w14:textId="5F74A76B" w:rsidR="003732CA" w:rsidRDefault="003732CA" w:rsidP="003732CA">
      <w:r w:rsidRPr="003732CA">
        <w:t>S</w:t>
      </w:r>
      <w:r w:rsidRPr="003732CA">
        <w:t>e fijó un tamaño máximo de secuencia de 100 tokens. Todo texto más largo se trunca y todo texto más corto se rellena hasta 100</w:t>
      </w:r>
      <w:r w:rsidRPr="003732CA">
        <w:t>. Además, s</w:t>
      </w:r>
      <w:r w:rsidRPr="003732CA">
        <w:t>e limitó el vocabulario a las 10 000 palabras más frecuentes; cualquier palabra fuera de ese top se mapea al token fuera de vocabulario.</w:t>
      </w:r>
    </w:p>
    <w:p w14:paraId="563C0BD7" w14:textId="16BC6C9B" w:rsidR="001B5C29" w:rsidRDefault="001B5C29" w:rsidP="001B5C29">
      <w:pPr>
        <w:pStyle w:val="Estilo2"/>
      </w:pPr>
      <w:r>
        <w:t>3.</w:t>
      </w:r>
      <w:r>
        <w:t>2</w:t>
      </w:r>
      <w:r w:rsidRPr="005633F8">
        <w:t xml:space="preserve">. </w:t>
      </w:r>
      <w:r w:rsidRPr="003732CA">
        <w:t xml:space="preserve">Definición de los </w:t>
      </w:r>
      <w:proofErr w:type="spellStart"/>
      <w:r w:rsidRPr="003732CA">
        <w:t>hiperparámetros</w:t>
      </w:r>
      <w:proofErr w:type="spellEnd"/>
      <w:r w:rsidRPr="003732CA">
        <w:t xml:space="preserve"> de texto</w:t>
      </w:r>
    </w:p>
    <w:p w14:paraId="5EFF11C3" w14:textId="25DA8803" w:rsidR="0073454A" w:rsidRDefault="0073454A" w:rsidP="0073454A">
      <w:r w:rsidRPr="0073454A">
        <w:t xml:space="preserve">Se configuró una capa de </w:t>
      </w:r>
      <w:proofErr w:type="spellStart"/>
      <w:r w:rsidRPr="0073454A">
        <w:t>TextVectorization</w:t>
      </w:r>
      <w:proofErr w:type="spellEnd"/>
      <w:r w:rsidRPr="0073454A">
        <w:t xml:space="preserve"> para que devuelva índices enteros</w:t>
      </w:r>
      <w:r>
        <w:t xml:space="preserve">. </w:t>
      </w:r>
      <w:r w:rsidRPr="0073454A">
        <w:t xml:space="preserve">Esta capa se encargará de </w:t>
      </w:r>
      <w:proofErr w:type="spellStart"/>
      <w:r w:rsidRPr="0073454A">
        <w:t>tokenizar</w:t>
      </w:r>
      <w:proofErr w:type="spellEnd"/>
      <w:r w:rsidRPr="0073454A">
        <w:t xml:space="preserve">, normalizar </w:t>
      </w:r>
      <w:r>
        <w:t xml:space="preserve">tato </w:t>
      </w:r>
      <w:r w:rsidRPr="0073454A">
        <w:t>minúsculas,</w:t>
      </w:r>
      <w:r>
        <w:t xml:space="preserve"> así como </w:t>
      </w:r>
      <w:r w:rsidRPr="0073454A">
        <w:t>separación por espacios</w:t>
      </w:r>
      <w:r>
        <w:t>,</w:t>
      </w:r>
      <w:r w:rsidRPr="0073454A">
        <w:t xml:space="preserve"> mapear a índices del vocabulario y aplicar </w:t>
      </w:r>
      <w:proofErr w:type="spellStart"/>
      <w:r w:rsidRPr="0073454A">
        <w:t>padding</w:t>
      </w:r>
      <w:proofErr w:type="spellEnd"/>
      <w:r w:rsidRPr="0073454A">
        <w:t xml:space="preserve"> hasta la longitud máxima.</w:t>
      </w:r>
    </w:p>
    <w:p w14:paraId="37E29203" w14:textId="489F9629" w:rsidR="00442578" w:rsidRDefault="00442578" w:rsidP="00442578">
      <w:pPr>
        <w:pStyle w:val="Estilo2"/>
      </w:pPr>
      <w:r>
        <w:t>3.</w:t>
      </w:r>
      <w:r w:rsidR="00A665CF">
        <w:t>3</w:t>
      </w:r>
      <w:r w:rsidRPr="005633F8">
        <w:t xml:space="preserve">. </w:t>
      </w:r>
      <w:r w:rsidR="00A665CF" w:rsidRPr="00A665CF">
        <w:t xml:space="preserve">Construcción de </w:t>
      </w:r>
      <w:proofErr w:type="spellStart"/>
      <w:r w:rsidR="00A665CF" w:rsidRPr="00A665CF">
        <w:t>datasets</w:t>
      </w:r>
      <w:proofErr w:type="spellEnd"/>
    </w:p>
    <w:p w14:paraId="2E741F53" w14:textId="15616A63" w:rsidR="00442578" w:rsidRPr="0012223E" w:rsidRDefault="00A665CF" w:rsidP="0073454A">
      <w:r w:rsidRPr="0012223E">
        <w:t xml:space="preserve">Del </w:t>
      </w:r>
      <w:proofErr w:type="spellStart"/>
      <w:r w:rsidRPr="0012223E">
        <w:t>dataframe</w:t>
      </w:r>
      <w:proofErr w:type="spellEnd"/>
      <w:r w:rsidRPr="0012223E">
        <w:t xml:space="preserve"> de entrenamiento, validación y prueba se extrajo la columna </w:t>
      </w:r>
      <w:proofErr w:type="spellStart"/>
      <w:r w:rsidRPr="0012223E">
        <w:t>text</w:t>
      </w:r>
      <w:proofErr w:type="spellEnd"/>
      <w:r w:rsidRPr="0012223E">
        <w:t xml:space="preserve"> y la columna </w:t>
      </w:r>
      <w:proofErr w:type="spellStart"/>
      <w:r w:rsidRPr="0012223E">
        <w:t>label</w:t>
      </w:r>
      <w:proofErr w:type="spellEnd"/>
      <w:r w:rsidRPr="0012223E">
        <w:t xml:space="preserve"> para tener </w:t>
      </w:r>
      <w:proofErr w:type="spellStart"/>
      <w:r w:rsidRPr="0012223E">
        <w:t>arrays</w:t>
      </w:r>
      <w:proofErr w:type="spellEnd"/>
      <w:r w:rsidRPr="0012223E">
        <w:t xml:space="preserve"> limpias</w:t>
      </w:r>
      <w:r w:rsidRPr="0012223E">
        <w:t xml:space="preserve"> de entrada y salida.</w:t>
      </w:r>
    </w:p>
    <w:p w14:paraId="3597AD8A" w14:textId="553B27D6" w:rsidR="00A665CF" w:rsidRPr="0012223E" w:rsidRDefault="00A665CF" w:rsidP="0073454A">
      <w:r w:rsidRPr="0012223E">
        <w:t xml:space="preserve">Con esos </w:t>
      </w:r>
      <w:proofErr w:type="spellStart"/>
      <w:r w:rsidRPr="0012223E">
        <w:t>arrays</w:t>
      </w:r>
      <w:proofErr w:type="spellEnd"/>
      <w:r w:rsidRPr="0012223E">
        <w:t xml:space="preserve"> se crearon </w:t>
      </w:r>
      <w:proofErr w:type="spellStart"/>
      <w:r w:rsidRPr="0012223E">
        <w:t>datasets</w:t>
      </w:r>
      <w:proofErr w:type="spellEnd"/>
      <w:r w:rsidRPr="0012223E">
        <w:t xml:space="preserve"> para entrenamiento, validación y prueba, agrupando los ejemplos en </w:t>
      </w:r>
      <w:proofErr w:type="spellStart"/>
      <w:r w:rsidRPr="0012223E">
        <w:t>batches</w:t>
      </w:r>
      <w:proofErr w:type="spellEnd"/>
      <w:r w:rsidRPr="0012223E">
        <w:t xml:space="preserve"> de 128 para procesarlos de forma eficiente en GPU/CPU.</w:t>
      </w:r>
    </w:p>
    <w:p w14:paraId="04C1A3E0" w14:textId="2BFCBAF0" w:rsidR="00E14347" w:rsidRDefault="00E14347" w:rsidP="00E14347">
      <w:pPr>
        <w:pStyle w:val="Estilo2"/>
      </w:pPr>
      <w:r>
        <w:t>3.</w:t>
      </w:r>
      <w:r>
        <w:t>4</w:t>
      </w:r>
      <w:r w:rsidRPr="005633F8">
        <w:t xml:space="preserve">. </w:t>
      </w:r>
      <w:r w:rsidRPr="00A665CF">
        <w:t xml:space="preserve">Construcción de </w:t>
      </w:r>
      <w:proofErr w:type="spellStart"/>
      <w:r w:rsidRPr="00A665CF">
        <w:t>datasets</w:t>
      </w:r>
      <w:proofErr w:type="spellEnd"/>
    </w:p>
    <w:p w14:paraId="1D2107B2" w14:textId="24A15BA0" w:rsidR="00E14347" w:rsidRPr="0012223E" w:rsidRDefault="00E14347" w:rsidP="00E14347">
      <w:r w:rsidRPr="00E14347">
        <w:t xml:space="preserve">Se generó una vista del </w:t>
      </w:r>
      <w:proofErr w:type="spellStart"/>
      <w:r w:rsidRPr="00E14347">
        <w:t>dataset</w:t>
      </w:r>
      <w:proofErr w:type="spellEnd"/>
      <w:r w:rsidRPr="00E14347">
        <w:t xml:space="preserve"> que solo contiene los textos de entrenamiento</w:t>
      </w:r>
      <w:r w:rsidRPr="0012223E">
        <w:t>, s</w:t>
      </w:r>
      <w:r w:rsidRPr="00E14347">
        <w:t xml:space="preserve">obre esa vista se ejecutó </w:t>
      </w:r>
      <w:proofErr w:type="spellStart"/>
      <w:r w:rsidRPr="00E14347">
        <w:t>adapt</w:t>
      </w:r>
      <w:proofErr w:type="spellEnd"/>
      <w:r w:rsidRPr="00E14347">
        <w:t>, para que la capa aprenda el vocabulario y las frecuencias a partir exclusivamente del conjunto de entrenamiento</w:t>
      </w:r>
      <w:r w:rsidRPr="0012223E">
        <w:t>, ta</w:t>
      </w:r>
      <w:r w:rsidRPr="00E14347">
        <w:t xml:space="preserve">mbién se adaptó una capa binaria a modo de referencia, </w:t>
      </w:r>
      <w:r w:rsidRPr="00E14347">
        <w:t>aunque el flujo final utiliza la vectorización entera secuencial.</w:t>
      </w:r>
    </w:p>
    <w:p w14:paraId="64D41DE8" w14:textId="22754D22" w:rsidR="0012223E" w:rsidRPr="0012223E" w:rsidRDefault="0012223E" w:rsidP="00E14347">
      <w:r w:rsidRPr="0012223E">
        <w:t>Se definió una función que, dado un texto y su etiqueta, expande la dimensión del texto y aplica la capa de vectorización entera, devolviendo la secuencia de índices junto con la etiqueta correspondiente.</w:t>
      </w:r>
    </w:p>
    <w:p w14:paraId="3DD5C2E5" w14:textId="2F4032FF" w:rsidR="0012223E" w:rsidRDefault="0012223E" w:rsidP="0012223E">
      <w:r w:rsidRPr="0012223E">
        <w:t>Por último, s</w:t>
      </w:r>
      <w:r w:rsidRPr="0012223E">
        <w:t xml:space="preserve">e transformaron los </w:t>
      </w:r>
      <w:proofErr w:type="spellStart"/>
      <w:r w:rsidRPr="0012223E">
        <w:t>datasets</w:t>
      </w:r>
      <w:proofErr w:type="spellEnd"/>
      <w:r w:rsidRPr="0012223E">
        <w:t xml:space="preserve"> de entrenamiento, validación y prueba mapeando la función anterior</w:t>
      </w:r>
      <w:r w:rsidRPr="0012223E">
        <w:t>, e</w:t>
      </w:r>
      <w:r w:rsidRPr="0012223E">
        <w:t xml:space="preserve">l resultado son </w:t>
      </w:r>
      <w:proofErr w:type="spellStart"/>
      <w:r w:rsidRPr="0012223E">
        <w:t>datasets</w:t>
      </w:r>
      <w:proofErr w:type="spellEnd"/>
      <w:r w:rsidRPr="0012223E">
        <w:t xml:space="preserve"> donde cada muestra es una secuencia de 100 enteros y su etiqueta.</w:t>
      </w:r>
    </w:p>
    <w:p w14:paraId="42F00AB2" w14:textId="1C5A64DD" w:rsidR="00F30A19" w:rsidRDefault="00F30A19" w:rsidP="00F30A19">
      <w:pPr>
        <w:pStyle w:val="Estilo2"/>
      </w:pPr>
      <w:r>
        <w:t>3.</w:t>
      </w:r>
      <w:r>
        <w:t>3</w:t>
      </w:r>
      <w:r w:rsidRPr="005633F8">
        <w:t xml:space="preserve">. </w:t>
      </w:r>
      <w:r>
        <w:t>Optimización.</w:t>
      </w:r>
    </w:p>
    <w:p w14:paraId="557E489E" w14:textId="77777777" w:rsidR="00F30A19" w:rsidRPr="00F30A19" w:rsidRDefault="00F30A19" w:rsidP="00F30A19">
      <w:r w:rsidRPr="00F30A19">
        <w:t xml:space="preserve">Se aplicaron cache y </w:t>
      </w:r>
      <w:proofErr w:type="spellStart"/>
      <w:r w:rsidRPr="00F30A19">
        <w:t>prefetch</w:t>
      </w:r>
      <w:proofErr w:type="spellEnd"/>
      <w:r w:rsidRPr="00F30A19">
        <w:t xml:space="preserve"> con AUTOTUNE a los </w:t>
      </w:r>
      <w:proofErr w:type="spellStart"/>
      <w:r w:rsidRPr="00F30A19">
        <w:t>datasets</w:t>
      </w:r>
      <w:proofErr w:type="spellEnd"/>
      <w:r w:rsidRPr="00F30A19">
        <w:t xml:space="preserve"> vectorizados, reduciendo la latencia de E/S y solapando la preparación de datos con el entrenamiento del modelo para acelerar el </w:t>
      </w:r>
      <w:proofErr w:type="spellStart"/>
      <w:r w:rsidRPr="00F30A19">
        <w:t>throughput</w:t>
      </w:r>
      <w:proofErr w:type="spellEnd"/>
      <w:r w:rsidRPr="00F30A19">
        <w:t>.</w:t>
      </w:r>
    </w:p>
    <w:p w14:paraId="7F2DA992" w14:textId="53AF6E9C" w:rsidR="00861F5B" w:rsidRPr="005633F8" w:rsidRDefault="009C5133" w:rsidP="00861F5B">
      <w:pPr>
        <w:pStyle w:val="Estilo1"/>
      </w:pPr>
      <w:r>
        <w:t>Entrenamiento</w:t>
      </w:r>
      <w:r w:rsidR="001014B1">
        <w:t xml:space="preserve"> del modelo</w:t>
      </w:r>
    </w:p>
    <w:p w14:paraId="6C4E5BDF" w14:textId="7CF54AEF" w:rsidR="00455863" w:rsidRPr="001014B1" w:rsidRDefault="00455863" w:rsidP="001014B1">
      <w:r w:rsidRPr="001014B1">
        <w:t>El modelo recibe como entrada una secuencia de enteros donde cada entero representa un token del vocabulario</w:t>
      </w:r>
      <w:r w:rsidR="00902BBE">
        <w:t xml:space="preserve"> l</w:t>
      </w:r>
      <w:r w:rsidRPr="001014B1">
        <w:t xml:space="preserve">a secuencia tiene longitud fija </w:t>
      </w:r>
      <w:r w:rsidR="00902BBE">
        <w:t>donde el</w:t>
      </w:r>
      <w:r w:rsidRPr="001014B1">
        <w:t xml:space="preserve"> tamaño del vocabulario está limitado a 10 000 palabras.</w:t>
      </w:r>
    </w:p>
    <w:p w14:paraId="3604318E" w14:textId="058D6A13" w:rsidR="00902BBE" w:rsidRDefault="00902BBE" w:rsidP="00902BBE">
      <w:pPr>
        <w:pStyle w:val="Estilo2"/>
      </w:pPr>
      <w:r>
        <w:t>4</w:t>
      </w:r>
      <w:r>
        <w:t>.1</w:t>
      </w:r>
      <w:r w:rsidRPr="005633F8">
        <w:t xml:space="preserve">. </w:t>
      </w:r>
      <w:r w:rsidR="00F31E7A" w:rsidRPr="00F31E7A">
        <w:t xml:space="preserve">Capa de </w:t>
      </w:r>
      <w:proofErr w:type="spellStart"/>
      <w:r w:rsidR="00F31E7A" w:rsidRPr="00F31E7A">
        <w:t>Embedding</w:t>
      </w:r>
      <w:proofErr w:type="spellEnd"/>
    </w:p>
    <w:p w14:paraId="64851DAB" w14:textId="04A39CC0" w:rsidR="00F31E7A" w:rsidRPr="00F31E7A" w:rsidRDefault="00F31E7A" w:rsidP="00902BBE">
      <w:r w:rsidRPr="00F31E7A">
        <w:t xml:space="preserve">La primera capa del modelo es un </w:t>
      </w:r>
      <w:proofErr w:type="spellStart"/>
      <w:r w:rsidRPr="00F31E7A">
        <w:t>embedding</w:t>
      </w:r>
      <w:proofErr w:type="spellEnd"/>
      <w:r w:rsidRPr="00F31E7A">
        <w:t xml:space="preserve"> </w:t>
      </w:r>
      <w:proofErr w:type="spellStart"/>
      <w:r w:rsidRPr="00F31E7A">
        <w:t>layer</w:t>
      </w:r>
      <w:proofErr w:type="spellEnd"/>
      <w:r w:rsidRPr="00F31E7A">
        <w:t>:</w:t>
      </w:r>
    </w:p>
    <w:p w14:paraId="1CDB9D83" w14:textId="030F05E4" w:rsidR="00F31E7A" w:rsidRPr="00F31E7A" w:rsidRDefault="00F31E7A" w:rsidP="00F31E7A">
      <w:pPr>
        <w:pStyle w:val="Prrafodelista"/>
        <w:numPr>
          <w:ilvl w:val="0"/>
          <w:numId w:val="29"/>
        </w:numPr>
      </w:pPr>
      <w:r w:rsidRPr="00F31E7A">
        <w:t>Convierte cada número entero (ID de palabra) en un vector denso.</w:t>
      </w:r>
    </w:p>
    <w:p w14:paraId="303663E9" w14:textId="575D8B89" w:rsidR="00F31E7A" w:rsidRPr="00F31E7A" w:rsidRDefault="00F31E7A" w:rsidP="00F31E7A">
      <w:pPr>
        <w:pStyle w:val="Prrafodelista"/>
        <w:numPr>
          <w:ilvl w:val="0"/>
          <w:numId w:val="29"/>
        </w:numPr>
      </w:pPr>
      <w:r w:rsidRPr="00F31E7A">
        <w:t>En vez de representar palabras como enteros individuales, las transforma en vectores que capturan significado.</w:t>
      </w:r>
    </w:p>
    <w:p w14:paraId="31A3B9C3" w14:textId="34A999FD" w:rsidR="00F31E7A" w:rsidRDefault="00F31E7A" w:rsidP="00F31E7A">
      <w:pPr>
        <w:pStyle w:val="Prrafodelista"/>
        <w:numPr>
          <w:ilvl w:val="0"/>
          <w:numId w:val="29"/>
        </w:numPr>
      </w:pPr>
      <w:r w:rsidRPr="00F31E7A">
        <w:t>Cada palabra termina representada por un vector continuo de cierta dimensión</w:t>
      </w:r>
      <w:r w:rsidR="006D4348">
        <w:t>, en este caso 64.</w:t>
      </w:r>
    </w:p>
    <w:p w14:paraId="1098BB07" w14:textId="18C9C6D5" w:rsidR="00D43103" w:rsidRDefault="00D43103" w:rsidP="00D43103">
      <w:r w:rsidRPr="00D43103">
        <w:t>Esto es útil para que las p</w:t>
      </w:r>
      <w:r w:rsidRPr="00D43103">
        <w:t>alabras similares quedan representadas por vectores similares</w:t>
      </w:r>
      <w:r w:rsidRPr="00D43103">
        <w:t>, m</w:t>
      </w:r>
      <w:r w:rsidRPr="00D43103">
        <w:t>ejora la capacidad del modelo para aprender patrones y relaciones semánticas</w:t>
      </w:r>
      <w:r w:rsidRPr="00D43103">
        <w:t xml:space="preserve"> y además </w:t>
      </w:r>
      <w:r w:rsidRPr="00D43103">
        <w:t>Reduce la dispersión</w:t>
      </w:r>
      <w:r w:rsidRPr="00D43103">
        <w:t xml:space="preserve"> pues </w:t>
      </w:r>
      <w:r w:rsidRPr="00D43103">
        <w:t>en lugar de datos dispersos, se obtiene una representación eficiente.</w:t>
      </w:r>
    </w:p>
    <w:p w14:paraId="3F925639" w14:textId="2DBCA8DA" w:rsidR="00267B64" w:rsidRDefault="00267B64" w:rsidP="00267B64">
      <w:pPr>
        <w:pStyle w:val="Estilo2"/>
      </w:pPr>
      <w:r>
        <w:t>4</w:t>
      </w:r>
      <w:r>
        <w:t>.</w:t>
      </w:r>
      <w:r w:rsidR="00D50ED7">
        <w:t>2</w:t>
      </w:r>
      <w:r w:rsidRPr="005633F8">
        <w:t xml:space="preserve">. </w:t>
      </w:r>
      <w:r w:rsidR="005A3891" w:rsidRPr="005A3891">
        <w:t xml:space="preserve">Capa </w:t>
      </w:r>
      <w:proofErr w:type="spellStart"/>
      <w:r w:rsidR="005A3891" w:rsidRPr="005A3891">
        <w:t>Bidirectional</w:t>
      </w:r>
      <w:proofErr w:type="spellEnd"/>
      <w:r w:rsidR="005A3891" w:rsidRPr="005A3891">
        <w:t xml:space="preserve"> + LSTM</w:t>
      </w:r>
    </w:p>
    <w:p w14:paraId="53D85880" w14:textId="77777777" w:rsidR="002652AE" w:rsidRPr="002652AE" w:rsidRDefault="002652AE" w:rsidP="002652AE">
      <w:r w:rsidRPr="002652AE">
        <w:t>Procesa la secuencia palabra por palabra, pero en ambas direcciones:</w:t>
      </w:r>
    </w:p>
    <w:p w14:paraId="2DC817B8" w14:textId="77777777" w:rsidR="002652AE" w:rsidRPr="002652AE" w:rsidRDefault="002652AE" w:rsidP="002652AE">
      <w:pPr>
        <w:numPr>
          <w:ilvl w:val="0"/>
          <w:numId w:val="36"/>
        </w:numPr>
      </w:pPr>
      <w:r w:rsidRPr="002652AE">
        <w:t>LSTM hacia adelante (del primer token al último)</w:t>
      </w:r>
    </w:p>
    <w:p w14:paraId="7042B2ED" w14:textId="77777777" w:rsidR="002652AE" w:rsidRPr="002652AE" w:rsidRDefault="002652AE" w:rsidP="002652AE">
      <w:pPr>
        <w:numPr>
          <w:ilvl w:val="0"/>
          <w:numId w:val="36"/>
        </w:numPr>
      </w:pPr>
      <w:r w:rsidRPr="002652AE">
        <w:t>LSTM hacia atrás (del último token al primero)</w:t>
      </w:r>
    </w:p>
    <w:p w14:paraId="0C18B384" w14:textId="0EFD0093" w:rsidR="002652AE" w:rsidRDefault="002652AE" w:rsidP="002652AE">
      <w:r w:rsidRPr="002652AE">
        <w:t>Luego concatena ambas salidas</w:t>
      </w:r>
      <w:r>
        <w:t>, de esta forma c</w:t>
      </w:r>
      <w:r w:rsidRPr="002652AE">
        <w:t>aptura el contexto anterior y posterior</w:t>
      </w:r>
      <w:r>
        <w:t>, e</w:t>
      </w:r>
      <w:r w:rsidRPr="002652AE">
        <w:t xml:space="preserve">ntiende dependencias largas </w:t>
      </w:r>
      <w:r w:rsidRPr="002652AE">
        <w:lastRenderedPageBreak/>
        <w:t>en la secuencia</w:t>
      </w:r>
      <w:r>
        <w:t xml:space="preserve"> y e</w:t>
      </w:r>
      <w:r w:rsidRPr="002652AE">
        <w:t>s capaz de aprender estructura del lenguaje.</w:t>
      </w:r>
    </w:p>
    <w:p w14:paraId="4E70B343" w14:textId="2185F04E" w:rsidR="00E24E7D" w:rsidRDefault="00E24E7D" w:rsidP="00E24E7D">
      <w:r w:rsidRPr="00E24E7D">
        <w:t>Se decidió usar 6</w:t>
      </w:r>
      <w:r w:rsidRPr="00E24E7D">
        <w:t>4 unidades</w:t>
      </w:r>
      <w:r w:rsidRPr="00E24E7D">
        <w:t xml:space="preserve"> porque e</w:t>
      </w:r>
      <w:r w:rsidRPr="00E24E7D">
        <w:t>s un buen punto medio entre capacidad y eficiencia</w:t>
      </w:r>
      <w:r w:rsidRPr="00E24E7D">
        <w:t xml:space="preserve"> siendo </w:t>
      </w:r>
      <w:r w:rsidRPr="00E24E7D">
        <w:t>unidades suficientes para captar patrones</w:t>
      </w:r>
      <w:r w:rsidRPr="00E24E7D">
        <w:t xml:space="preserve"> y </w:t>
      </w:r>
      <w:r w:rsidRPr="00E24E7D">
        <w:t xml:space="preserve">no demasiado grande como para </w:t>
      </w:r>
      <w:proofErr w:type="spellStart"/>
      <w:r w:rsidRPr="00E24E7D">
        <w:t>sobreajustar</w:t>
      </w:r>
      <w:proofErr w:type="spellEnd"/>
      <w:r w:rsidRPr="00E24E7D">
        <w:t xml:space="preserve"> con poco texto</w:t>
      </w:r>
      <w:r>
        <w:t>.</w:t>
      </w:r>
    </w:p>
    <w:p w14:paraId="714CB8CA" w14:textId="3C0996BC" w:rsidR="00D50ED7" w:rsidRDefault="00D50ED7" w:rsidP="00D50ED7">
      <w:pPr>
        <w:pStyle w:val="Estilo2"/>
      </w:pPr>
      <w:r>
        <w:t>4</w:t>
      </w:r>
      <w:r>
        <w:t>.</w:t>
      </w:r>
      <w:r>
        <w:t>3</w:t>
      </w:r>
      <w:r w:rsidRPr="005633F8">
        <w:t xml:space="preserve">. </w:t>
      </w:r>
      <w:r w:rsidR="00334DEF" w:rsidRPr="00334DEF">
        <w:t>Capa Dense de 64 neuronas</w:t>
      </w:r>
    </w:p>
    <w:p w14:paraId="275A054F" w14:textId="4854FB2B" w:rsidR="00D50ED7" w:rsidRPr="001D6155" w:rsidRDefault="001D6155" w:rsidP="00D50ED7">
      <w:r w:rsidRPr="001D6155">
        <w:t>Transforma la información extraída por la LSTM en patrones más abstractos.</w:t>
      </w:r>
    </w:p>
    <w:p w14:paraId="1C449BEF" w14:textId="4A15A96D" w:rsidR="001D6155" w:rsidRDefault="001D6155" w:rsidP="001D6155">
      <w:r w:rsidRPr="001D6155">
        <w:t>Se usa la a</w:t>
      </w:r>
      <w:r w:rsidRPr="001D6155">
        <w:t>ctivación</w:t>
      </w:r>
      <w:r w:rsidRPr="001D6155">
        <w:t xml:space="preserve"> </w:t>
      </w:r>
      <w:proofErr w:type="spellStart"/>
      <w:r w:rsidRPr="001D6155">
        <w:t>ReLU</w:t>
      </w:r>
      <w:proofErr w:type="spellEnd"/>
      <w:r w:rsidRPr="001D6155">
        <w:t xml:space="preserve"> el cual ay</w:t>
      </w:r>
      <w:r w:rsidRPr="001D6155">
        <w:t>uda a capturar relaciones no lineales</w:t>
      </w:r>
      <w:r w:rsidRPr="001D6155">
        <w:t xml:space="preserve"> y </w:t>
      </w:r>
      <w:r w:rsidRPr="001D6155">
        <w:t>evita saturación</w:t>
      </w:r>
    </w:p>
    <w:p w14:paraId="1F105DE3" w14:textId="4CB7CF7B" w:rsidR="00334DEF" w:rsidRDefault="00334DEF" w:rsidP="00334DEF">
      <w:pPr>
        <w:pStyle w:val="Estilo2"/>
      </w:pPr>
      <w:r>
        <w:t>4.</w:t>
      </w:r>
      <w:r>
        <w:t>4</w:t>
      </w:r>
      <w:r w:rsidRPr="005633F8">
        <w:t xml:space="preserve">. </w:t>
      </w:r>
      <w:r w:rsidRPr="00334DEF">
        <w:t>Capa Dense de 64 neuronas</w:t>
      </w:r>
    </w:p>
    <w:p w14:paraId="27A2759A" w14:textId="0AA65638" w:rsidR="00334DEF" w:rsidRPr="00274A23" w:rsidRDefault="00334DEF" w:rsidP="001D6155">
      <w:r w:rsidRPr="00274A23">
        <w:t>Produce una distribución de probabilidades entre las 4 clases</w:t>
      </w:r>
      <w:r w:rsidR="00FD7AB9" w:rsidRPr="00274A23">
        <w:t xml:space="preserve">, esperando la </w:t>
      </w:r>
      <w:r w:rsidR="00274A23" w:rsidRPr="00274A23">
        <w:t>si</w:t>
      </w:r>
      <w:r w:rsidR="00274A23">
        <w:t>guien</w:t>
      </w:r>
      <w:r w:rsidR="00274A23" w:rsidRPr="00274A23">
        <w:t>te</w:t>
      </w:r>
      <w:r w:rsidR="00FD7AB9" w:rsidRPr="00274A23">
        <w:t xml:space="preserve"> salida: </w:t>
      </w:r>
    </w:p>
    <w:p w14:paraId="39F53681" w14:textId="78F7DE1D" w:rsidR="00FD7AB9" w:rsidRPr="00274A23" w:rsidRDefault="00FD7AB9" w:rsidP="00274A23">
      <w:pPr>
        <w:jc w:val="center"/>
      </w:pPr>
      <w:r w:rsidRPr="00274A23">
        <w:t>[0.02, 0.10, 0.78, 0.10]</w:t>
      </w:r>
    </w:p>
    <w:p w14:paraId="1E6E3165" w14:textId="7DC5D22F" w:rsidR="00FD7AB9" w:rsidRPr="00274A23" w:rsidRDefault="00FD7AB9" w:rsidP="001D6155">
      <w:r w:rsidRPr="00274A23">
        <w:t xml:space="preserve">Donde </w:t>
      </w:r>
      <w:r w:rsidR="00274A23">
        <w:t>l</w:t>
      </w:r>
      <w:r w:rsidRPr="00274A23">
        <w:t xml:space="preserve">a clase predicha sería la clase 2 </w:t>
      </w:r>
      <w:r w:rsidR="00274A23">
        <w:t xml:space="preserve">siendo </w:t>
      </w:r>
      <w:r w:rsidRPr="00274A23">
        <w:t>probabilidad más alta</w:t>
      </w:r>
      <w:r w:rsidR="00274A23">
        <w:t>.</w:t>
      </w:r>
    </w:p>
    <w:p w14:paraId="67CC84F9" w14:textId="1B69124F" w:rsidR="001D6155" w:rsidRDefault="00274A23" w:rsidP="00D50ED7">
      <w:r w:rsidRPr="00274A23">
        <w:t>En resumen, e</w:t>
      </w:r>
      <w:r w:rsidRPr="00274A23">
        <w:t xml:space="preserve">l modelo es una red neuronal secuencial diseñada para clasificar texto en 4 categorías. Primero convierte cada palabra en un vector continuo mediante una capa </w:t>
      </w:r>
      <w:proofErr w:type="spellStart"/>
      <w:r w:rsidRPr="00274A23">
        <w:t>Embedding</w:t>
      </w:r>
      <w:proofErr w:type="spellEnd"/>
      <w:r w:rsidRPr="00274A23">
        <w:t xml:space="preserve">. Luego utiliza una capa </w:t>
      </w:r>
      <w:proofErr w:type="spellStart"/>
      <w:r w:rsidRPr="00274A23">
        <w:t>Bidirectional</w:t>
      </w:r>
      <w:proofErr w:type="spellEnd"/>
      <w:r w:rsidRPr="00274A23">
        <w:t xml:space="preserve"> LSTM, que analiza la secuencia en ambas direcciones para capturar mejor el contexto. Después, una capa Dense de 64 neuronas refina la representación aprendida. Finalmente, una capa Dense con </w:t>
      </w:r>
      <w:proofErr w:type="spellStart"/>
      <w:r w:rsidRPr="00274A23">
        <w:t>softmax</w:t>
      </w:r>
      <w:proofErr w:type="spellEnd"/>
      <w:r w:rsidRPr="00274A23">
        <w:t xml:space="preserve"> produce las probabilidades de cada una de las 4 clases.</w:t>
      </w:r>
    </w:p>
    <w:p w14:paraId="4437863F" w14:textId="331875BF" w:rsidR="006E5CEC" w:rsidRDefault="006E5CEC" w:rsidP="00D50ED7">
      <w:r w:rsidRPr="006E5CEC">
        <w:drawing>
          <wp:inline distT="0" distB="0" distL="0" distR="0" wp14:anchorId="4C69EF70" wp14:editId="39F181AB">
            <wp:extent cx="3293745" cy="1379855"/>
            <wp:effectExtent l="0" t="0" r="1905" b="0"/>
            <wp:docPr id="11086696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69633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3572" w14:textId="388F6FA1" w:rsidR="002E2F96" w:rsidRDefault="002E2F96" w:rsidP="002E2F96">
      <w:pPr>
        <w:pStyle w:val="Estilo2"/>
      </w:pPr>
      <w:r>
        <w:t>4.</w:t>
      </w:r>
      <w:r>
        <w:t>5</w:t>
      </w:r>
      <w:r w:rsidRPr="005633F8">
        <w:t xml:space="preserve">. </w:t>
      </w:r>
      <w:proofErr w:type="spellStart"/>
      <w:r w:rsidR="006F51EC">
        <w:t>Entrenamieto</w:t>
      </w:r>
      <w:proofErr w:type="spellEnd"/>
      <w:r w:rsidR="006F51EC">
        <w:t xml:space="preserve"> </w:t>
      </w:r>
    </w:p>
    <w:p w14:paraId="681A9790" w14:textId="1B6C06D0" w:rsidR="008D2FEE" w:rsidRDefault="008D2FEE" w:rsidP="002E2F96">
      <w:r w:rsidRPr="008D2FEE">
        <w:drawing>
          <wp:inline distT="0" distB="0" distL="0" distR="0" wp14:anchorId="1A4E1FA0" wp14:editId="22569488">
            <wp:extent cx="3293745" cy="1229360"/>
            <wp:effectExtent l="0" t="0" r="1905" b="8890"/>
            <wp:docPr id="124539555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95554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2CF4" w14:textId="342B9A00" w:rsidR="002E2F96" w:rsidRPr="00253F23" w:rsidRDefault="00BD6A76" w:rsidP="002E2F96">
      <w:r w:rsidRPr="00253F23">
        <w:t xml:space="preserve">El </w:t>
      </w:r>
      <w:r w:rsidRPr="00253F23">
        <w:t xml:space="preserve">modelo se entrenó durante 10 épocas usando el conjunto de entrenamiento y validación. A lo largo del proceso, la métrica principal de interés fue la </w:t>
      </w:r>
      <w:proofErr w:type="spellStart"/>
      <w:r w:rsidRPr="00253F23">
        <w:t>accuracy</w:t>
      </w:r>
      <w:proofErr w:type="spellEnd"/>
      <w:r w:rsidRPr="00253F23">
        <w:t xml:space="preserve"> y la </w:t>
      </w:r>
      <w:proofErr w:type="spellStart"/>
      <w:r w:rsidRPr="00253F23">
        <w:t>loss</w:t>
      </w:r>
      <w:proofErr w:type="spellEnd"/>
      <w:r w:rsidRPr="00253F23">
        <w:t>.</w:t>
      </w:r>
    </w:p>
    <w:p w14:paraId="177638CC" w14:textId="77777777" w:rsidR="00BD6A76" w:rsidRPr="00BD6A76" w:rsidRDefault="00BD6A76" w:rsidP="00BD6A76">
      <w:r w:rsidRPr="00BD6A76">
        <w:t>En la primera época, el modelo ya alcanza:</w:t>
      </w:r>
    </w:p>
    <w:p w14:paraId="2D6D9E09" w14:textId="77777777" w:rsidR="00BD6A76" w:rsidRPr="00BD6A76" w:rsidRDefault="00BD6A76" w:rsidP="00BD6A76">
      <w:pPr>
        <w:numPr>
          <w:ilvl w:val="0"/>
          <w:numId w:val="40"/>
        </w:numPr>
      </w:pPr>
      <w:r w:rsidRPr="00BD6A76">
        <w:t xml:space="preserve">83.6% de </w:t>
      </w:r>
      <w:proofErr w:type="spellStart"/>
      <w:r w:rsidRPr="00BD6A76">
        <w:t>accuracy</w:t>
      </w:r>
      <w:proofErr w:type="spellEnd"/>
      <w:r w:rsidRPr="00BD6A76">
        <w:t xml:space="preserve"> en entrenamiento</w:t>
      </w:r>
    </w:p>
    <w:p w14:paraId="61549463" w14:textId="77777777" w:rsidR="00BD6A76" w:rsidRPr="00BD6A76" w:rsidRDefault="00BD6A76" w:rsidP="00BD6A76">
      <w:pPr>
        <w:numPr>
          <w:ilvl w:val="0"/>
          <w:numId w:val="40"/>
        </w:numPr>
      </w:pPr>
      <w:r w:rsidRPr="00BD6A76">
        <w:t xml:space="preserve">97.2% de </w:t>
      </w:r>
      <w:proofErr w:type="spellStart"/>
      <w:r w:rsidRPr="00BD6A76">
        <w:t>accuracy</w:t>
      </w:r>
      <w:proofErr w:type="spellEnd"/>
      <w:r w:rsidRPr="00BD6A76">
        <w:t xml:space="preserve"> en validación</w:t>
      </w:r>
    </w:p>
    <w:p w14:paraId="55EED788" w14:textId="395E1237" w:rsidR="00BD6A76" w:rsidRPr="00BD6A76" w:rsidRDefault="00BD6A76" w:rsidP="00BD6A76">
      <w:r w:rsidRPr="00BD6A76">
        <w:t>Esto indica que el modelo aprende rápidamente patrones relevantes del texto</w:t>
      </w:r>
      <w:r w:rsidR="00253F23">
        <w:t>, d</w:t>
      </w:r>
      <w:r w:rsidRPr="00BD6A76">
        <w:t xml:space="preserve">urante las siguientes épocas, el </w:t>
      </w:r>
      <w:proofErr w:type="spellStart"/>
      <w:r w:rsidRPr="00BD6A76">
        <w:t>accuracy</w:t>
      </w:r>
      <w:proofErr w:type="spellEnd"/>
      <w:r w:rsidRPr="00BD6A76">
        <w:t xml:space="preserve"> sigue aumentando suavemente:</w:t>
      </w:r>
    </w:p>
    <w:p w14:paraId="46CF72F1" w14:textId="77777777" w:rsidR="00BD6A76" w:rsidRPr="00BD6A76" w:rsidRDefault="00BD6A76" w:rsidP="00BD6A76">
      <w:pPr>
        <w:numPr>
          <w:ilvl w:val="0"/>
          <w:numId w:val="41"/>
        </w:numPr>
      </w:pPr>
      <w:r w:rsidRPr="00BD6A76">
        <w:t>Final del entrenamiento: 98.19%</w:t>
      </w:r>
    </w:p>
    <w:p w14:paraId="1F796F07" w14:textId="77777777" w:rsidR="00BD6A76" w:rsidRPr="00BD6A76" w:rsidRDefault="00BD6A76" w:rsidP="00BD6A76">
      <w:r w:rsidRPr="00BD6A76">
        <w:t>La pérdida disminuye consistentemente, lo que indica estabilidad en el aprendizaje.</w:t>
      </w:r>
    </w:p>
    <w:p w14:paraId="13466B69" w14:textId="0CDCD61D" w:rsidR="00BD6A76" w:rsidRPr="00BD6A76" w:rsidRDefault="00BD6A76" w:rsidP="00253F23">
      <w:r w:rsidRPr="00BD6A76">
        <w:t>A lo largo de todo el entrenamiento, la precisión en validación oscila entre 97.1% y 97.3%, mostrando</w:t>
      </w:r>
      <w:r w:rsidR="00253F23">
        <w:t xml:space="preserve"> g</w:t>
      </w:r>
      <w:r w:rsidRPr="00BD6A76">
        <w:t>eneralización sólida</w:t>
      </w:r>
      <w:r w:rsidR="00253F23">
        <w:t>, c</w:t>
      </w:r>
      <w:r w:rsidRPr="00BD6A76">
        <w:t>omportamiento consistente</w:t>
      </w:r>
      <w:r w:rsidR="00253F23">
        <w:t xml:space="preserve"> y </w:t>
      </w:r>
      <w:r w:rsidRPr="00BD6A76">
        <w:t>ausencia de fluctuaciones peligrosas</w:t>
      </w:r>
    </w:p>
    <w:p w14:paraId="7B4875C7" w14:textId="48B275B1" w:rsidR="00253F23" w:rsidRPr="00253F23" w:rsidRDefault="00253F23" w:rsidP="00253F23">
      <w:r w:rsidRPr="00253F23">
        <w:t xml:space="preserve">A partir de las épocas 4–5, el modelo mejora en </w:t>
      </w:r>
      <w:r w:rsidRPr="00253F23">
        <w:t>entrenamiento,</w:t>
      </w:r>
      <w:r w:rsidRPr="00253F23">
        <w:t xml:space="preserve"> pero el rendimiento en validación ya no aumenta.</w:t>
      </w:r>
    </w:p>
    <w:p w14:paraId="0B3C92D0" w14:textId="491076D6" w:rsidR="00253F23" w:rsidRDefault="00253F23" w:rsidP="00253F23">
      <w:r w:rsidRPr="00253F23">
        <w:t>Esto es una señal típica de que el modelo ya ha aprendido todo lo que puede aprender del conjunto de entrenamiento.</w:t>
      </w:r>
    </w:p>
    <w:p w14:paraId="341F0DC7" w14:textId="2C17893A" w:rsidR="005D7608" w:rsidRDefault="005D7608" w:rsidP="00253F23">
      <w:r>
        <w:t>Las gráficas de cómo se entrenan son:</w:t>
      </w:r>
    </w:p>
    <w:p w14:paraId="28DDA65B" w14:textId="1F31CFDE" w:rsidR="005D7608" w:rsidRPr="00253F23" w:rsidRDefault="005D7608" w:rsidP="00253F23">
      <w:r>
        <w:rPr>
          <w:noProof/>
        </w:rPr>
        <w:drawing>
          <wp:inline distT="0" distB="0" distL="0" distR="0" wp14:anchorId="35A3867E" wp14:editId="1DF8329D">
            <wp:extent cx="3293745" cy="1706880"/>
            <wp:effectExtent l="0" t="0" r="1905" b="7620"/>
            <wp:docPr id="2126560108" name="Imagen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0108" name="Imagen 2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AE60" w14:textId="4177D798" w:rsidR="00842BFB" w:rsidRPr="005633F8" w:rsidRDefault="00F52E9D" w:rsidP="00842BFB">
      <w:pPr>
        <w:pStyle w:val="Estilo1"/>
      </w:pPr>
      <w:r>
        <w:t>Pruebas</w:t>
      </w:r>
    </w:p>
    <w:p w14:paraId="441FA012" w14:textId="77777777" w:rsidR="00E17519" w:rsidRPr="004578B8" w:rsidRDefault="00E17519" w:rsidP="004578B8">
      <w:r w:rsidRPr="004578B8">
        <w:t>Después de entrenar y validar el modelo, se realizó la evaluación final utilizando el conjunto de prueba (</w:t>
      </w:r>
      <w:proofErr w:type="spellStart"/>
      <w:r w:rsidRPr="004578B8">
        <w:t>test_dataset</w:t>
      </w:r>
      <w:proofErr w:type="spellEnd"/>
      <w:r w:rsidRPr="004578B8">
        <w:t>). Este conjunto contiene ejemplos que el modelo nunca ha visto durante el entrenamiento ni durante la validación.</w:t>
      </w:r>
    </w:p>
    <w:p w14:paraId="049AE710" w14:textId="2C266683" w:rsidR="004578B8" w:rsidRPr="004578B8" w:rsidRDefault="004578B8" w:rsidP="004578B8">
      <w:r w:rsidRPr="004578B8">
        <w:t>Esto permite medir la verdadera capacidad del modelo para generalizar a nuevos datos.</w:t>
      </w:r>
    </w:p>
    <w:p w14:paraId="15895726" w14:textId="77777777" w:rsidR="00E17519" w:rsidRDefault="00E17519" w:rsidP="00E17519"/>
    <w:p w14:paraId="118FD0AF" w14:textId="77777777" w:rsidR="004578B8" w:rsidRPr="004578B8" w:rsidRDefault="004578B8" w:rsidP="004578B8">
      <w:r w:rsidRPr="004578B8">
        <w:lastRenderedPageBreak/>
        <w:t>Los resultados fueron:</w:t>
      </w:r>
    </w:p>
    <w:p w14:paraId="55459434" w14:textId="77777777" w:rsidR="004578B8" w:rsidRPr="004578B8" w:rsidRDefault="004578B8" w:rsidP="004578B8">
      <w:pPr>
        <w:numPr>
          <w:ilvl w:val="0"/>
          <w:numId w:val="45"/>
        </w:numPr>
      </w:pPr>
      <w:r w:rsidRPr="004578B8">
        <w:t xml:space="preserve">Test </w:t>
      </w:r>
      <w:proofErr w:type="spellStart"/>
      <w:r w:rsidRPr="004578B8">
        <w:t>Accuracy</w:t>
      </w:r>
      <w:proofErr w:type="spellEnd"/>
      <w:r w:rsidRPr="004578B8">
        <w:t>: 97.13%</w:t>
      </w:r>
    </w:p>
    <w:p w14:paraId="6953656E" w14:textId="77777777" w:rsidR="004578B8" w:rsidRPr="004578B8" w:rsidRDefault="004578B8" w:rsidP="004578B8">
      <w:pPr>
        <w:numPr>
          <w:ilvl w:val="0"/>
          <w:numId w:val="45"/>
        </w:numPr>
      </w:pPr>
      <w:r w:rsidRPr="004578B8">
        <w:t xml:space="preserve">Test </w:t>
      </w:r>
      <w:proofErr w:type="spellStart"/>
      <w:r w:rsidRPr="004578B8">
        <w:t>Loss</w:t>
      </w:r>
      <w:proofErr w:type="spellEnd"/>
      <w:r w:rsidRPr="004578B8">
        <w:t>: 0.0687</w:t>
      </w:r>
    </w:p>
    <w:p w14:paraId="35076D84" w14:textId="49554122" w:rsidR="0012223E" w:rsidRDefault="004578B8" w:rsidP="00E14347">
      <w:r w:rsidRPr="004578B8">
        <w:t>Los valores coinciden con lo esperado según el comportamiento del modelo durante validación.</w:t>
      </w:r>
    </w:p>
    <w:p w14:paraId="1FD3AC91" w14:textId="4663682F" w:rsidR="006F0587" w:rsidRPr="00571C97" w:rsidRDefault="006F0587" w:rsidP="00E14347">
      <w:r w:rsidRPr="00571C97">
        <w:t>Como podemos ver:</w:t>
      </w:r>
    </w:p>
    <w:p w14:paraId="423C8B80" w14:textId="28D72EA2" w:rsidR="006F0587" w:rsidRPr="00571C97" w:rsidRDefault="006F0587" w:rsidP="006F0587">
      <w:pPr>
        <w:pStyle w:val="Prrafodelista"/>
        <w:numPr>
          <w:ilvl w:val="0"/>
          <w:numId w:val="46"/>
        </w:numPr>
      </w:pPr>
      <w:r w:rsidRPr="00571C97">
        <w:t>El modelo muestra un rendimiento excelente.</w:t>
      </w:r>
    </w:p>
    <w:p w14:paraId="58D4AC7D" w14:textId="77777777" w:rsidR="006F0587" w:rsidRPr="00571C97" w:rsidRDefault="006F0587" w:rsidP="006F0587">
      <w:pPr>
        <w:pStyle w:val="Prrafodelista"/>
        <w:numPr>
          <w:ilvl w:val="0"/>
          <w:numId w:val="46"/>
        </w:numPr>
      </w:pPr>
      <w:r w:rsidRPr="00571C97">
        <w:t>No hay caídas significativas respecto al conjunto de validación.</w:t>
      </w:r>
    </w:p>
    <w:p w14:paraId="21625747" w14:textId="71EA228E" w:rsidR="006F0587" w:rsidRPr="00571C97" w:rsidRDefault="006F0587" w:rsidP="006F0587">
      <w:pPr>
        <w:pStyle w:val="Prrafodelista"/>
        <w:numPr>
          <w:ilvl w:val="0"/>
          <w:numId w:val="46"/>
        </w:numPr>
      </w:pPr>
      <w:r w:rsidRPr="00571C97">
        <w:t>Se confirma que la arquitectura elegida (</w:t>
      </w:r>
      <w:proofErr w:type="spellStart"/>
      <w:r w:rsidRPr="00571C97">
        <w:t>Embedding</w:t>
      </w:r>
      <w:proofErr w:type="spellEnd"/>
      <w:r w:rsidRPr="00571C97">
        <w:t xml:space="preserve"> + </w:t>
      </w:r>
      <w:proofErr w:type="spellStart"/>
      <w:r w:rsidRPr="00571C97">
        <w:t>BiLSTM</w:t>
      </w:r>
      <w:proofErr w:type="spellEnd"/>
      <w:r w:rsidRPr="00571C97">
        <w:t xml:space="preserve"> + Dense) es adecuada para esta tarea.</w:t>
      </w:r>
    </w:p>
    <w:p w14:paraId="10D98B4C" w14:textId="0A4473F2" w:rsidR="00E14347" w:rsidRPr="00A665CF" w:rsidRDefault="006F0587" w:rsidP="0073454A">
      <w:pPr>
        <w:pStyle w:val="Prrafodelista"/>
        <w:numPr>
          <w:ilvl w:val="0"/>
          <w:numId w:val="46"/>
        </w:numPr>
      </w:pPr>
      <w:r w:rsidRPr="00571C97">
        <w:t>Los resultados son estables y confiables.</w:t>
      </w:r>
    </w:p>
    <w:p w14:paraId="30F65965" w14:textId="2C6925D6" w:rsidR="00571C97" w:rsidRDefault="00571C97" w:rsidP="00571C97">
      <w:pPr>
        <w:pStyle w:val="Estilo2"/>
      </w:pPr>
      <w:r>
        <w:t>5.1</w:t>
      </w:r>
      <w:r w:rsidRPr="005633F8">
        <w:t xml:space="preserve">. </w:t>
      </w:r>
      <w:r w:rsidR="007B52C6">
        <w:t>Pruebas personalizadas</w:t>
      </w:r>
    </w:p>
    <w:p w14:paraId="684EE119" w14:textId="72595DAB" w:rsidR="00D72CDB" w:rsidRDefault="007B52C6" w:rsidP="00A42E03">
      <w:r>
        <w:t>Para no quedarse con lo realizado se decidió hacer oraciones personalizadas para ver si es que responde bien el código siendo</w:t>
      </w:r>
      <w:r w:rsidR="00F90842">
        <w:t>:</w:t>
      </w:r>
    </w:p>
    <w:p w14:paraId="364ECA96" w14:textId="69AB9C71" w:rsidR="00AC50ED" w:rsidRPr="00AC50ED" w:rsidRDefault="00CC44B4" w:rsidP="00AC50ED">
      <w:r w:rsidRPr="00CC44B4">
        <w:drawing>
          <wp:inline distT="0" distB="0" distL="0" distR="0" wp14:anchorId="671E04E5" wp14:editId="7436BDCB">
            <wp:extent cx="3293745" cy="2614930"/>
            <wp:effectExtent l="0" t="0" r="1905" b="0"/>
            <wp:docPr id="15369198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1980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0ED" w:rsidRPr="00AC50ED">
        <w:t xml:space="preserve">Donde </w:t>
      </w:r>
      <w:r w:rsidR="00AC50ED" w:rsidRPr="00AC50ED">
        <w:t>modelo recibió 8 frases clasificadas en 4 emociones:</w:t>
      </w:r>
    </w:p>
    <w:p w14:paraId="07BEACBF" w14:textId="19BD1DFE" w:rsidR="00AC50ED" w:rsidRPr="00AC50ED" w:rsidRDefault="00AC50ED" w:rsidP="00AC50ED">
      <w:pPr>
        <w:numPr>
          <w:ilvl w:val="0"/>
          <w:numId w:val="47"/>
        </w:numPr>
      </w:pPr>
      <w:proofErr w:type="spellStart"/>
      <w:r w:rsidRPr="00AC50ED">
        <w:t>anger</w:t>
      </w:r>
      <w:proofErr w:type="spellEnd"/>
      <w:r w:rsidRPr="00AC50ED">
        <w:t xml:space="preserve"> </w:t>
      </w:r>
    </w:p>
    <w:p w14:paraId="38F5BD1B" w14:textId="47AF7DF7" w:rsidR="00AC50ED" w:rsidRPr="00AC50ED" w:rsidRDefault="00AC50ED" w:rsidP="00AC50ED">
      <w:pPr>
        <w:numPr>
          <w:ilvl w:val="0"/>
          <w:numId w:val="47"/>
        </w:numPr>
      </w:pPr>
      <w:proofErr w:type="spellStart"/>
      <w:r w:rsidRPr="00AC50ED">
        <w:t>joy</w:t>
      </w:r>
      <w:proofErr w:type="spellEnd"/>
      <w:r w:rsidRPr="00AC50ED">
        <w:t xml:space="preserve"> </w:t>
      </w:r>
    </w:p>
    <w:p w14:paraId="4664849B" w14:textId="29200FED" w:rsidR="00AC50ED" w:rsidRPr="00AC50ED" w:rsidRDefault="00AC50ED" w:rsidP="00AC50ED">
      <w:pPr>
        <w:numPr>
          <w:ilvl w:val="0"/>
          <w:numId w:val="47"/>
        </w:numPr>
      </w:pPr>
      <w:proofErr w:type="spellStart"/>
      <w:r w:rsidRPr="00AC50ED">
        <w:t>sadness</w:t>
      </w:r>
      <w:proofErr w:type="spellEnd"/>
      <w:r w:rsidRPr="00AC50ED">
        <w:t xml:space="preserve"> </w:t>
      </w:r>
    </w:p>
    <w:p w14:paraId="1940194F" w14:textId="31FED940" w:rsidR="00AC50ED" w:rsidRDefault="00AC50ED" w:rsidP="00AC50ED">
      <w:pPr>
        <w:numPr>
          <w:ilvl w:val="0"/>
          <w:numId w:val="47"/>
        </w:numPr>
      </w:pPr>
      <w:proofErr w:type="spellStart"/>
      <w:r w:rsidRPr="00AC50ED">
        <w:t>fear</w:t>
      </w:r>
      <w:proofErr w:type="spellEnd"/>
      <w:r w:rsidRPr="00AC50ED">
        <w:t xml:space="preserve"> </w:t>
      </w:r>
    </w:p>
    <w:p w14:paraId="10B0270E" w14:textId="690707AA" w:rsidR="0011138F" w:rsidRDefault="0011138F" w:rsidP="0011138F">
      <w:r>
        <w:t>Dando de resultado:</w:t>
      </w:r>
    </w:p>
    <w:p w14:paraId="0CB76FB7" w14:textId="70D990E6" w:rsidR="0011138F" w:rsidRPr="00AC50ED" w:rsidRDefault="0011138F" w:rsidP="0011138F">
      <w:r w:rsidRPr="0011138F">
        <w:drawing>
          <wp:inline distT="0" distB="0" distL="0" distR="0" wp14:anchorId="6598AFEE" wp14:editId="7E75BBFA">
            <wp:extent cx="3293745" cy="1043940"/>
            <wp:effectExtent l="0" t="0" r="1905" b="3810"/>
            <wp:docPr id="2116646969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46969" name="Imagen 1" descr="Imagen que contiene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ADDC" w14:textId="77777777" w:rsidR="00AC50ED" w:rsidRPr="00AC50ED" w:rsidRDefault="00AC50ED" w:rsidP="00AC50ED">
      <w:r w:rsidRPr="00AC50ED">
        <w:t>Para cada frase se muestran:</w:t>
      </w:r>
    </w:p>
    <w:p w14:paraId="6675B9AB" w14:textId="7A76E24A" w:rsidR="00AC50ED" w:rsidRPr="00AC50ED" w:rsidRDefault="0011138F" w:rsidP="00AC50ED">
      <w:pPr>
        <w:numPr>
          <w:ilvl w:val="0"/>
          <w:numId w:val="48"/>
        </w:numPr>
      </w:pPr>
      <w:r>
        <w:t>Las</w:t>
      </w:r>
      <w:r w:rsidR="00AC50ED" w:rsidRPr="00AC50ED">
        <w:t xml:space="preserve"> probabilidades asignadas a cada emoción,</w:t>
      </w:r>
    </w:p>
    <w:p w14:paraId="4D60D2C6" w14:textId="4E88052B" w:rsidR="00AC50ED" w:rsidRPr="00AC50ED" w:rsidRDefault="0011138F" w:rsidP="00AC50ED">
      <w:pPr>
        <w:numPr>
          <w:ilvl w:val="0"/>
          <w:numId w:val="48"/>
        </w:numPr>
      </w:pPr>
      <w:r>
        <w:t>La</w:t>
      </w:r>
      <w:r w:rsidR="00AC50ED" w:rsidRPr="00AC50ED">
        <w:t xml:space="preserve"> emoción predicha,</w:t>
      </w:r>
    </w:p>
    <w:p w14:paraId="1682E739" w14:textId="167B6BE3" w:rsidR="00AC50ED" w:rsidRPr="00AC50ED" w:rsidRDefault="0011138F" w:rsidP="00AC50ED">
      <w:pPr>
        <w:numPr>
          <w:ilvl w:val="0"/>
          <w:numId w:val="48"/>
        </w:numPr>
      </w:pPr>
      <w:r>
        <w:t>El</w:t>
      </w:r>
      <w:r w:rsidR="00AC50ED" w:rsidRPr="00AC50ED">
        <w:t xml:space="preserve"> nivel de confianz</w:t>
      </w:r>
      <w:r>
        <w:t>a</w:t>
      </w:r>
      <w:r w:rsidR="00AC50ED" w:rsidRPr="00AC50ED">
        <w:t>.</w:t>
      </w:r>
    </w:p>
    <w:p w14:paraId="36ED41C3" w14:textId="77777777" w:rsidR="00AC50ED" w:rsidRDefault="00AC50ED" w:rsidP="00AC50ED">
      <w:r w:rsidRPr="00AC50ED">
        <w:t>El modelo demuestra un comportamiento coherente con el significado emocional de los textos.</w:t>
      </w:r>
    </w:p>
    <w:p w14:paraId="0780C777" w14:textId="0A134CB4" w:rsidR="0011138F" w:rsidRDefault="00AD6715" w:rsidP="00AC50ED">
      <w:pPr>
        <w:pStyle w:val="Estilo1"/>
      </w:pPr>
      <w:r>
        <w:t>Conclusión General</w:t>
      </w:r>
    </w:p>
    <w:p w14:paraId="756D2A45" w14:textId="77777777" w:rsidR="00D46EDC" w:rsidRPr="00A27D6D" w:rsidRDefault="00D46EDC" w:rsidP="00A27D6D">
      <w:r w:rsidRPr="00A27D6D">
        <w:t>Este proyecto implementó un flujo completo de procesamiento de lenguaje natural (NLP) orientado a la clasificación emocional del texto. Desde la preparación de datos hasta la evaluación final, el modelo demostró un rendimiento sólido y consistente.</w:t>
      </w:r>
    </w:p>
    <w:p w14:paraId="0798DBD2" w14:textId="18F28FC8" w:rsidR="00D46EDC" w:rsidRPr="00A27D6D" w:rsidRDefault="00D46EDC" w:rsidP="00A27D6D">
      <w:r w:rsidRPr="00A27D6D">
        <w:t>El modelo emplead fue capaz de capturar tanto el significado semántico como el contexto temporal de las frases. Su desempeño durante el entrenamiento fue excelente, con una rápida convergencia y estabilidad en la validación, sin señales significativas de sobreajuste.</w:t>
      </w:r>
    </w:p>
    <w:p w14:paraId="0E35BE5D" w14:textId="77777777" w:rsidR="00D46EDC" w:rsidRPr="00A27D6D" w:rsidRDefault="00D46EDC" w:rsidP="00A27D6D">
      <w:r w:rsidRPr="00A27D6D">
        <w:t xml:space="preserve">Los resultados en </w:t>
      </w:r>
      <w:proofErr w:type="spellStart"/>
      <w:r w:rsidRPr="00A27D6D">
        <w:t>testing</w:t>
      </w:r>
      <w:proofErr w:type="spellEnd"/>
      <w:r w:rsidRPr="00A27D6D">
        <w:t xml:space="preserve"> confirmaron la robustez del modelo, alcanzando una precisión superior al 97%, muy cercana a la obtenida en validación. Esto demuestra una correcta capacidad para generalizar a datos no vistos.</w:t>
      </w:r>
    </w:p>
    <w:p w14:paraId="3ED4BCAB" w14:textId="77777777" w:rsidR="00D46EDC" w:rsidRPr="00A27D6D" w:rsidRDefault="00D46EDC" w:rsidP="00A27D6D">
      <w:r w:rsidRPr="00A27D6D">
        <w:t>Finalmente, al evaluar ejemplos personalizados, el modelo mostró interpretaciones coherentes y altas confianzas para la mayoría de los textos, capturando adecuadamente distintas emociones humanas como enojo, alegría, tristeza y miedo. Solo algunos casos ambiguos mostraron incertidumbre, reflejando la complejidad natural del lenguaje emocional.</w:t>
      </w:r>
    </w:p>
    <w:p w14:paraId="377C48AB" w14:textId="77777777" w:rsidR="00D46EDC" w:rsidRPr="00AC50ED" w:rsidRDefault="00D46EDC" w:rsidP="00D46EDC">
      <w:pPr>
        <w:pStyle w:val="Estilo1"/>
        <w:numPr>
          <w:ilvl w:val="0"/>
          <w:numId w:val="0"/>
        </w:numPr>
      </w:pPr>
    </w:p>
    <w:p w14:paraId="55788C25" w14:textId="47009754" w:rsidR="00F90842" w:rsidRPr="00D513F8" w:rsidRDefault="00F90842" w:rsidP="00A42E03"/>
    <w:sectPr w:rsidR="00F90842" w:rsidRPr="00D513F8" w:rsidSect="0091773E">
      <w:headerReference w:type="default" r:id="rId21"/>
      <w:headerReference w:type="first" r:id="rId22"/>
      <w:pgSz w:w="12240" w:h="15840"/>
      <w:pgMar w:top="720" w:right="720" w:bottom="720" w:left="720" w:header="708" w:footer="708" w:gutter="0"/>
      <w:cols w:num="2"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28665" w14:textId="77777777" w:rsidR="00CA6761" w:rsidRDefault="00CA6761" w:rsidP="000132DF">
      <w:pPr>
        <w:spacing w:after="0" w:line="240" w:lineRule="auto"/>
      </w:pPr>
      <w:r>
        <w:separator/>
      </w:r>
    </w:p>
  </w:endnote>
  <w:endnote w:type="continuationSeparator" w:id="0">
    <w:p w14:paraId="30CB502E" w14:textId="77777777" w:rsidR="00CA6761" w:rsidRDefault="00CA6761" w:rsidP="00013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6170E" w14:textId="77777777" w:rsidR="00CA6761" w:rsidRDefault="00CA6761" w:rsidP="000132DF">
      <w:pPr>
        <w:spacing w:after="0" w:line="240" w:lineRule="auto"/>
      </w:pPr>
      <w:r>
        <w:separator/>
      </w:r>
    </w:p>
  </w:footnote>
  <w:footnote w:type="continuationSeparator" w:id="0">
    <w:p w14:paraId="73F8B972" w14:textId="77777777" w:rsidR="00CA6761" w:rsidRDefault="00CA6761" w:rsidP="00013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FF346" w14:textId="4D969BE6" w:rsidR="0091773E" w:rsidRDefault="0091773E">
    <w:pPr>
      <w:pStyle w:val="Encabezado"/>
    </w:pPr>
  </w:p>
  <w:p w14:paraId="17D5108F" w14:textId="77777777" w:rsidR="0091773E" w:rsidRDefault="0091773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F5EB" w14:textId="7830F8C4" w:rsidR="00C11924" w:rsidRDefault="00C11924" w:rsidP="00295874">
    <w:pPr>
      <w:pStyle w:val="Encabezado"/>
      <w:jc w:val="center"/>
      <w:rPr>
        <w:rFonts w:cs="Times New Roman"/>
        <w:b/>
        <w:bCs/>
        <w:sz w:val="28"/>
        <w:szCs w:val="28"/>
      </w:rPr>
    </w:pPr>
    <w:r>
      <w:rPr>
        <w:noProof/>
      </w:rPr>
      <w:drawing>
        <wp:inline distT="0" distB="0" distL="0" distR="0" wp14:anchorId="4A9F2553" wp14:editId="4C29ADBA">
          <wp:extent cx="2392680" cy="631623"/>
          <wp:effectExtent l="0" t="0" r="7620" b="0"/>
          <wp:docPr id="197309652" name="Imagen 1" descr="ITESM + Tec de Monterrey Artwork – javier arturo rodrígue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TESM + Tec de Monterrey Artwork – javier arturo rodrígue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6122" cy="6378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BB53674" w14:textId="77777777" w:rsidR="00C11924" w:rsidRDefault="00C11924" w:rsidP="00295874">
    <w:pPr>
      <w:pStyle w:val="Encabezado"/>
      <w:jc w:val="center"/>
      <w:rPr>
        <w:rFonts w:cs="Times New Roman"/>
        <w:b/>
        <w:bCs/>
        <w:sz w:val="28"/>
        <w:szCs w:val="28"/>
      </w:rPr>
    </w:pPr>
  </w:p>
  <w:p w14:paraId="741C1563" w14:textId="2BDF72DA" w:rsidR="00295874" w:rsidRPr="00F847FF" w:rsidRDefault="00295874" w:rsidP="00295874">
    <w:pPr>
      <w:pStyle w:val="Encabezado"/>
      <w:jc w:val="center"/>
      <w:rPr>
        <w:rFonts w:cs="Times New Roman"/>
        <w:b/>
        <w:bCs/>
        <w:sz w:val="28"/>
        <w:szCs w:val="28"/>
      </w:rPr>
    </w:pPr>
    <w:r w:rsidRPr="00295874">
      <w:rPr>
        <w:rFonts w:cs="Times New Roman"/>
        <w:b/>
        <w:bCs/>
        <w:sz w:val="28"/>
        <w:szCs w:val="28"/>
      </w:rPr>
      <w:t>Inteligencia artificial avanzada para la ciencia de datos I</w:t>
    </w:r>
    <w:r w:rsidR="00A27D6D">
      <w:rPr>
        <w:rFonts w:cs="Times New Roman"/>
        <w:b/>
        <w:bCs/>
        <w:sz w:val="28"/>
        <w:szCs w:val="28"/>
      </w:rPr>
      <w:t>I</w:t>
    </w:r>
  </w:p>
  <w:p w14:paraId="300646DC" w14:textId="77777777" w:rsidR="00252928" w:rsidRPr="00F847FF" w:rsidRDefault="00252928" w:rsidP="00F847FF">
    <w:pPr>
      <w:pStyle w:val="Encabezado"/>
      <w:rPr>
        <w:rFonts w:cs="Times New Roman"/>
        <w:b/>
        <w:bCs/>
      </w:rPr>
    </w:pPr>
  </w:p>
  <w:p w14:paraId="5819B164" w14:textId="382651C0" w:rsidR="00252928" w:rsidRPr="00295874" w:rsidRDefault="00252928" w:rsidP="00295874">
    <w:pPr>
      <w:pStyle w:val="Encabezado"/>
      <w:jc w:val="center"/>
      <w:rPr>
        <w:rFonts w:cs="Times New Roman"/>
        <w:b/>
        <w:bCs/>
      </w:rPr>
    </w:pPr>
    <w:r w:rsidRPr="00F847FF">
      <w:rPr>
        <w:rFonts w:cs="Times New Roman"/>
        <w:b/>
        <w:bCs/>
      </w:rPr>
      <w:t>Fidel Alexander Bonilla Montlavo</w:t>
    </w:r>
  </w:p>
  <w:p w14:paraId="3E84C0AB" w14:textId="4AC32E61" w:rsidR="0091773E" w:rsidRPr="00F847FF" w:rsidRDefault="00295874" w:rsidP="0091773E">
    <w:pPr>
      <w:pStyle w:val="Encabezado"/>
      <w:jc w:val="center"/>
      <w:rPr>
        <w:rFonts w:cs="Times New Roman"/>
      </w:rPr>
    </w:pPr>
    <w:r w:rsidRPr="00F847FF">
      <w:rPr>
        <w:rFonts w:cs="Times New Roman"/>
      </w:rPr>
      <w:t>Instituto Tecnológico y de Estudios Superiores de Monterrey</w:t>
    </w:r>
  </w:p>
  <w:p w14:paraId="32672CF8" w14:textId="3D558EB6" w:rsidR="00295874" w:rsidRPr="00F847FF" w:rsidRDefault="00252928" w:rsidP="0091773E">
    <w:pPr>
      <w:pStyle w:val="Encabezado"/>
      <w:jc w:val="center"/>
      <w:rPr>
        <w:rFonts w:cs="Times New Roman"/>
      </w:rPr>
    </w:pPr>
    <w:r w:rsidRPr="00F847FF">
      <w:rPr>
        <w:rFonts w:cs="Times New Roman"/>
      </w:rPr>
      <w:t>A01798199</w:t>
    </w:r>
  </w:p>
  <w:p w14:paraId="49BB9E3D" w14:textId="5973DF0A" w:rsidR="00F847FF" w:rsidRPr="00F847FF" w:rsidRDefault="00F847FF" w:rsidP="0091773E">
    <w:pPr>
      <w:pStyle w:val="Encabezado"/>
      <w:jc w:val="center"/>
      <w:rPr>
        <w:rFonts w:cs="Times New Roman"/>
      </w:rPr>
    </w:pPr>
    <w:r w:rsidRPr="00F847FF">
      <w:rPr>
        <w:rFonts w:cs="Times New Roman"/>
      </w:rPr>
      <w:t>Querétaro, México</w:t>
    </w:r>
  </w:p>
  <w:p w14:paraId="3892E65B" w14:textId="7F9FADE7" w:rsidR="00F847FF" w:rsidRDefault="00A27D6D" w:rsidP="0091773E">
    <w:pPr>
      <w:pStyle w:val="Encabezado"/>
      <w:jc w:val="center"/>
      <w:rPr>
        <w:rFonts w:cs="Times New Roman"/>
      </w:rPr>
    </w:pPr>
    <w:r>
      <w:rPr>
        <w:rFonts w:cs="Times New Roman"/>
      </w:rPr>
      <w:t>9</w:t>
    </w:r>
    <w:r w:rsidR="00F847FF" w:rsidRPr="00F847FF">
      <w:rPr>
        <w:rFonts w:cs="Times New Roman"/>
      </w:rPr>
      <w:t xml:space="preserve"> de septiembre de 2025</w:t>
    </w:r>
  </w:p>
  <w:p w14:paraId="6A24B946" w14:textId="77777777" w:rsidR="00C11924" w:rsidRPr="00F847FF" w:rsidRDefault="00C11924" w:rsidP="0091773E">
    <w:pPr>
      <w:pStyle w:val="Encabezado"/>
      <w:jc w:val="center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8DC"/>
    <w:multiLevelType w:val="multilevel"/>
    <w:tmpl w:val="4F5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4A31"/>
    <w:multiLevelType w:val="multilevel"/>
    <w:tmpl w:val="F5B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3DAE"/>
    <w:multiLevelType w:val="hybridMultilevel"/>
    <w:tmpl w:val="E3F486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1002D"/>
    <w:multiLevelType w:val="multilevel"/>
    <w:tmpl w:val="BFF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7960"/>
    <w:multiLevelType w:val="multilevel"/>
    <w:tmpl w:val="6C4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4280E"/>
    <w:multiLevelType w:val="multilevel"/>
    <w:tmpl w:val="C90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A378D"/>
    <w:multiLevelType w:val="multilevel"/>
    <w:tmpl w:val="9E5231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03FB3"/>
    <w:multiLevelType w:val="multilevel"/>
    <w:tmpl w:val="F0D4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16B4B"/>
    <w:multiLevelType w:val="hybridMultilevel"/>
    <w:tmpl w:val="2CC62046"/>
    <w:lvl w:ilvl="0" w:tplc="A45CF1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F402440"/>
    <w:multiLevelType w:val="multilevel"/>
    <w:tmpl w:val="B7AAA0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25517A"/>
    <w:multiLevelType w:val="hybridMultilevel"/>
    <w:tmpl w:val="DEC4A8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71073"/>
    <w:multiLevelType w:val="multilevel"/>
    <w:tmpl w:val="6F0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B130C"/>
    <w:multiLevelType w:val="multilevel"/>
    <w:tmpl w:val="D69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6285D"/>
    <w:multiLevelType w:val="multilevel"/>
    <w:tmpl w:val="663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B5FB9"/>
    <w:multiLevelType w:val="multilevel"/>
    <w:tmpl w:val="0742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81D51"/>
    <w:multiLevelType w:val="multilevel"/>
    <w:tmpl w:val="BAC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A4742"/>
    <w:multiLevelType w:val="multilevel"/>
    <w:tmpl w:val="0B3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1083C"/>
    <w:multiLevelType w:val="multilevel"/>
    <w:tmpl w:val="0AC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900C1"/>
    <w:multiLevelType w:val="multilevel"/>
    <w:tmpl w:val="1FC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31233"/>
    <w:multiLevelType w:val="hybridMultilevel"/>
    <w:tmpl w:val="9F4820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34917"/>
    <w:multiLevelType w:val="multilevel"/>
    <w:tmpl w:val="63B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A2DFC"/>
    <w:multiLevelType w:val="hybridMultilevel"/>
    <w:tmpl w:val="5CA8F09C"/>
    <w:lvl w:ilvl="0" w:tplc="3782CDD6">
      <w:start w:val="1"/>
      <w:numFmt w:val="decimal"/>
      <w:pStyle w:val="Estilo1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3F142C72"/>
    <w:multiLevelType w:val="multilevel"/>
    <w:tmpl w:val="8F4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02399"/>
    <w:multiLevelType w:val="multilevel"/>
    <w:tmpl w:val="D06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F7161"/>
    <w:multiLevelType w:val="multilevel"/>
    <w:tmpl w:val="0742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8C5EEE"/>
    <w:multiLevelType w:val="multilevel"/>
    <w:tmpl w:val="144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72C3B"/>
    <w:multiLevelType w:val="multilevel"/>
    <w:tmpl w:val="358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86D49"/>
    <w:multiLevelType w:val="multilevel"/>
    <w:tmpl w:val="A7B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F3782"/>
    <w:multiLevelType w:val="hybridMultilevel"/>
    <w:tmpl w:val="5C104B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5E5611"/>
    <w:multiLevelType w:val="multilevel"/>
    <w:tmpl w:val="2888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67963"/>
    <w:multiLevelType w:val="multilevel"/>
    <w:tmpl w:val="54C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2D4"/>
    <w:multiLevelType w:val="multilevel"/>
    <w:tmpl w:val="C98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035E9"/>
    <w:multiLevelType w:val="multilevel"/>
    <w:tmpl w:val="F48A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2572D"/>
    <w:multiLevelType w:val="multilevel"/>
    <w:tmpl w:val="3EA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31E63"/>
    <w:multiLevelType w:val="multilevel"/>
    <w:tmpl w:val="F1C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7057C"/>
    <w:multiLevelType w:val="multilevel"/>
    <w:tmpl w:val="5158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72998"/>
    <w:multiLevelType w:val="multilevel"/>
    <w:tmpl w:val="AAD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D4937"/>
    <w:multiLevelType w:val="hybridMultilevel"/>
    <w:tmpl w:val="206661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6E4D93"/>
    <w:multiLevelType w:val="multilevel"/>
    <w:tmpl w:val="890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C072C"/>
    <w:multiLevelType w:val="multilevel"/>
    <w:tmpl w:val="C79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F15ED"/>
    <w:multiLevelType w:val="hybridMultilevel"/>
    <w:tmpl w:val="743A6C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9E29EA"/>
    <w:multiLevelType w:val="multilevel"/>
    <w:tmpl w:val="3DB8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E06C6"/>
    <w:multiLevelType w:val="multilevel"/>
    <w:tmpl w:val="0B7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6473F"/>
    <w:multiLevelType w:val="multilevel"/>
    <w:tmpl w:val="E02EFFD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DC6E62"/>
    <w:multiLevelType w:val="multilevel"/>
    <w:tmpl w:val="0B9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90CFA"/>
    <w:multiLevelType w:val="hybridMultilevel"/>
    <w:tmpl w:val="EB14F5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72945">
    <w:abstractNumId w:val="14"/>
  </w:num>
  <w:num w:numId="2" w16cid:durableId="1176382233">
    <w:abstractNumId w:val="6"/>
  </w:num>
  <w:num w:numId="3" w16cid:durableId="1146362811">
    <w:abstractNumId w:val="9"/>
  </w:num>
  <w:num w:numId="4" w16cid:durableId="530070207">
    <w:abstractNumId w:val="43"/>
  </w:num>
  <w:num w:numId="5" w16cid:durableId="950743020">
    <w:abstractNumId w:val="38"/>
  </w:num>
  <w:num w:numId="6" w16cid:durableId="734276003">
    <w:abstractNumId w:val="15"/>
  </w:num>
  <w:num w:numId="7" w16cid:durableId="1547176402">
    <w:abstractNumId w:val="31"/>
  </w:num>
  <w:num w:numId="8" w16cid:durableId="1908953891">
    <w:abstractNumId w:val="12"/>
  </w:num>
  <w:num w:numId="9" w16cid:durableId="1428039179">
    <w:abstractNumId w:val="4"/>
  </w:num>
  <w:num w:numId="10" w16cid:durableId="1485046218">
    <w:abstractNumId w:val="21"/>
  </w:num>
  <w:num w:numId="11" w16cid:durableId="485632002">
    <w:abstractNumId w:val="41"/>
  </w:num>
  <w:num w:numId="12" w16cid:durableId="1612932596">
    <w:abstractNumId w:val="33"/>
  </w:num>
  <w:num w:numId="13" w16cid:durableId="1339429744">
    <w:abstractNumId w:val="42"/>
  </w:num>
  <w:num w:numId="14" w16cid:durableId="81687324">
    <w:abstractNumId w:val="8"/>
  </w:num>
  <w:num w:numId="15" w16cid:durableId="553279927">
    <w:abstractNumId w:val="37"/>
  </w:num>
  <w:num w:numId="16" w16cid:durableId="199517162">
    <w:abstractNumId w:val="28"/>
  </w:num>
  <w:num w:numId="17" w16cid:durableId="915937561">
    <w:abstractNumId w:val="45"/>
  </w:num>
  <w:num w:numId="18" w16cid:durableId="1924678707">
    <w:abstractNumId w:val="10"/>
  </w:num>
  <w:num w:numId="19" w16cid:durableId="249774492">
    <w:abstractNumId w:val="19"/>
  </w:num>
  <w:num w:numId="20" w16cid:durableId="1583642908">
    <w:abstractNumId w:val="30"/>
  </w:num>
  <w:num w:numId="21" w16cid:durableId="892038641">
    <w:abstractNumId w:val="34"/>
  </w:num>
  <w:num w:numId="22" w16cid:durableId="1061753148">
    <w:abstractNumId w:val="11"/>
  </w:num>
  <w:num w:numId="23" w16cid:durableId="1434665590">
    <w:abstractNumId w:val="32"/>
  </w:num>
  <w:num w:numId="24" w16cid:durableId="1323846961">
    <w:abstractNumId w:val="35"/>
  </w:num>
  <w:num w:numId="25" w16cid:durableId="105806977">
    <w:abstractNumId w:val="13"/>
  </w:num>
  <w:num w:numId="26" w16cid:durableId="959840411">
    <w:abstractNumId w:val="39"/>
  </w:num>
  <w:num w:numId="27" w16cid:durableId="119038999">
    <w:abstractNumId w:val="23"/>
  </w:num>
  <w:num w:numId="28" w16cid:durableId="1792435498">
    <w:abstractNumId w:val="1"/>
  </w:num>
  <w:num w:numId="29" w16cid:durableId="376511762">
    <w:abstractNumId w:val="40"/>
  </w:num>
  <w:num w:numId="30" w16cid:durableId="2048603530">
    <w:abstractNumId w:val="44"/>
  </w:num>
  <w:num w:numId="31" w16cid:durableId="29964669">
    <w:abstractNumId w:val="3"/>
  </w:num>
  <w:num w:numId="32" w16cid:durableId="199171358">
    <w:abstractNumId w:val="20"/>
  </w:num>
  <w:num w:numId="33" w16cid:durableId="1980919902">
    <w:abstractNumId w:val="24"/>
  </w:num>
  <w:num w:numId="34" w16cid:durableId="847448172">
    <w:abstractNumId w:val="21"/>
    <w:lvlOverride w:ilvl="0"/>
  </w:num>
  <w:num w:numId="35" w16cid:durableId="2142191215">
    <w:abstractNumId w:val="25"/>
  </w:num>
  <w:num w:numId="36" w16cid:durableId="1278102862">
    <w:abstractNumId w:val="26"/>
  </w:num>
  <w:num w:numId="37" w16cid:durableId="1249116769">
    <w:abstractNumId w:val="22"/>
  </w:num>
  <w:num w:numId="38" w16cid:durableId="587275099">
    <w:abstractNumId w:val="0"/>
  </w:num>
  <w:num w:numId="39" w16cid:durableId="964047987">
    <w:abstractNumId w:val="36"/>
  </w:num>
  <w:num w:numId="40" w16cid:durableId="985356818">
    <w:abstractNumId w:val="16"/>
  </w:num>
  <w:num w:numId="41" w16cid:durableId="493686110">
    <w:abstractNumId w:val="29"/>
  </w:num>
  <w:num w:numId="42" w16cid:durableId="885264917">
    <w:abstractNumId w:val="5"/>
  </w:num>
  <w:num w:numId="43" w16cid:durableId="1534541059">
    <w:abstractNumId w:val="7"/>
  </w:num>
  <w:num w:numId="44" w16cid:durableId="943460194">
    <w:abstractNumId w:val="21"/>
    <w:lvlOverride w:ilvl="0"/>
  </w:num>
  <w:num w:numId="45" w16cid:durableId="1643121059">
    <w:abstractNumId w:val="27"/>
  </w:num>
  <w:num w:numId="46" w16cid:durableId="1741516590">
    <w:abstractNumId w:val="2"/>
  </w:num>
  <w:num w:numId="47" w16cid:durableId="53546779">
    <w:abstractNumId w:val="18"/>
  </w:num>
  <w:num w:numId="48" w16cid:durableId="746338895">
    <w:abstractNumId w:val="17"/>
  </w:num>
  <w:num w:numId="49" w16cid:durableId="527180633">
    <w:abstractNumId w:val="2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5D"/>
    <w:rsid w:val="000132DF"/>
    <w:rsid w:val="000323E9"/>
    <w:rsid w:val="000327B2"/>
    <w:rsid w:val="000556BB"/>
    <w:rsid w:val="00063476"/>
    <w:rsid w:val="00070550"/>
    <w:rsid w:val="00073CF9"/>
    <w:rsid w:val="0007457C"/>
    <w:rsid w:val="000B0C7B"/>
    <w:rsid w:val="000B251F"/>
    <w:rsid w:val="000C1E5C"/>
    <w:rsid w:val="000C5466"/>
    <w:rsid w:val="001014B1"/>
    <w:rsid w:val="0011138F"/>
    <w:rsid w:val="001137D6"/>
    <w:rsid w:val="0012223E"/>
    <w:rsid w:val="00126330"/>
    <w:rsid w:val="00131517"/>
    <w:rsid w:val="00196FF8"/>
    <w:rsid w:val="001B127E"/>
    <w:rsid w:val="001B5C29"/>
    <w:rsid w:val="001D1DC9"/>
    <w:rsid w:val="001D6155"/>
    <w:rsid w:val="001E3C82"/>
    <w:rsid w:val="001F0071"/>
    <w:rsid w:val="001F6F3C"/>
    <w:rsid w:val="002114FF"/>
    <w:rsid w:val="00225748"/>
    <w:rsid w:val="00246C3E"/>
    <w:rsid w:val="00252928"/>
    <w:rsid w:val="00253F23"/>
    <w:rsid w:val="002652AE"/>
    <w:rsid w:val="00265F07"/>
    <w:rsid w:val="00267B64"/>
    <w:rsid w:val="00273E69"/>
    <w:rsid w:val="00274A23"/>
    <w:rsid w:val="002818FF"/>
    <w:rsid w:val="00295874"/>
    <w:rsid w:val="00295DE4"/>
    <w:rsid w:val="00296880"/>
    <w:rsid w:val="002A09A7"/>
    <w:rsid w:val="002E2BF1"/>
    <w:rsid w:val="002E2F96"/>
    <w:rsid w:val="002F0DCE"/>
    <w:rsid w:val="002F427E"/>
    <w:rsid w:val="002F4BF2"/>
    <w:rsid w:val="003024D8"/>
    <w:rsid w:val="00304D9C"/>
    <w:rsid w:val="003066E8"/>
    <w:rsid w:val="00334DEF"/>
    <w:rsid w:val="00343587"/>
    <w:rsid w:val="0034736A"/>
    <w:rsid w:val="00351B3A"/>
    <w:rsid w:val="003728E9"/>
    <w:rsid w:val="003732CA"/>
    <w:rsid w:val="003741AB"/>
    <w:rsid w:val="003A4C9F"/>
    <w:rsid w:val="003A6679"/>
    <w:rsid w:val="003A71E0"/>
    <w:rsid w:val="003C7C52"/>
    <w:rsid w:val="003E6C78"/>
    <w:rsid w:val="003F3923"/>
    <w:rsid w:val="00404E49"/>
    <w:rsid w:val="00412955"/>
    <w:rsid w:val="0044106B"/>
    <w:rsid w:val="00442578"/>
    <w:rsid w:val="00442C08"/>
    <w:rsid w:val="00455863"/>
    <w:rsid w:val="00456AC4"/>
    <w:rsid w:val="004573BB"/>
    <w:rsid w:val="004578B8"/>
    <w:rsid w:val="004662F4"/>
    <w:rsid w:val="00484E39"/>
    <w:rsid w:val="00487842"/>
    <w:rsid w:val="00487BB0"/>
    <w:rsid w:val="00495CE4"/>
    <w:rsid w:val="004B32CD"/>
    <w:rsid w:val="004C53CD"/>
    <w:rsid w:val="004D6B01"/>
    <w:rsid w:val="004E1F2A"/>
    <w:rsid w:val="00507177"/>
    <w:rsid w:val="00514DF4"/>
    <w:rsid w:val="00546CA5"/>
    <w:rsid w:val="00555B53"/>
    <w:rsid w:val="005633F8"/>
    <w:rsid w:val="00571C97"/>
    <w:rsid w:val="005A0146"/>
    <w:rsid w:val="005A3891"/>
    <w:rsid w:val="005A6F50"/>
    <w:rsid w:val="005C12E3"/>
    <w:rsid w:val="005C4F64"/>
    <w:rsid w:val="005D7608"/>
    <w:rsid w:val="005F3E36"/>
    <w:rsid w:val="005F6FFC"/>
    <w:rsid w:val="00644B0D"/>
    <w:rsid w:val="00647D14"/>
    <w:rsid w:val="00654F6C"/>
    <w:rsid w:val="00672BFA"/>
    <w:rsid w:val="00682322"/>
    <w:rsid w:val="006A7D45"/>
    <w:rsid w:val="006B6F97"/>
    <w:rsid w:val="006D4348"/>
    <w:rsid w:val="006E40AC"/>
    <w:rsid w:val="006E5CEC"/>
    <w:rsid w:val="006E76C1"/>
    <w:rsid w:val="006F0587"/>
    <w:rsid w:val="006F3EB9"/>
    <w:rsid w:val="006F401A"/>
    <w:rsid w:val="006F51EC"/>
    <w:rsid w:val="007012D3"/>
    <w:rsid w:val="007127E9"/>
    <w:rsid w:val="00716091"/>
    <w:rsid w:val="00717C44"/>
    <w:rsid w:val="00720E2B"/>
    <w:rsid w:val="007235E9"/>
    <w:rsid w:val="00723ACA"/>
    <w:rsid w:val="0073408D"/>
    <w:rsid w:val="0073454A"/>
    <w:rsid w:val="00740AC1"/>
    <w:rsid w:val="00740EE8"/>
    <w:rsid w:val="00747146"/>
    <w:rsid w:val="00767AE6"/>
    <w:rsid w:val="007733DB"/>
    <w:rsid w:val="00774854"/>
    <w:rsid w:val="007B52C6"/>
    <w:rsid w:val="007C1670"/>
    <w:rsid w:val="007D0D1F"/>
    <w:rsid w:val="007E2E33"/>
    <w:rsid w:val="0082161E"/>
    <w:rsid w:val="00842BFB"/>
    <w:rsid w:val="008435D6"/>
    <w:rsid w:val="0086069D"/>
    <w:rsid w:val="00861F5B"/>
    <w:rsid w:val="00877E8C"/>
    <w:rsid w:val="00885EFB"/>
    <w:rsid w:val="008A1956"/>
    <w:rsid w:val="008B029F"/>
    <w:rsid w:val="008C2F27"/>
    <w:rsid w:val="008C53F5"/>
    <w:rsid w:val="008D0BEF"/>
    <w:rsid w:val="008D2FEE"/>
    <w:rsid w:val="008D62DD"/>
    <w:rsid w:val="008E5D82"/>
    <w:rsid w:val="00900B27"/>
    <w:rsid w:val="00902BBE"/>
    <w:rsid w:val="00910032"/>
    <w:rsid w:val="009102E5"/>
    <w:rsid w:val="0091773E"/>
    <w:rsid w:val="0092086A"/>
    <w:rsid w:val="00922A45"/>
    <w:rsid w:val="00934793"/>
    <w:rsid w:val="009477B8"/>
    <w:rsid w:val="00961FAA"/>
    <w:rsid w:val="00970530"/>
    <w:rsid w:val="00974477"/>
    <w:rsid w:val="00984358"/>
    <w:rsid w:val="009853C8"/>
    <w:rsid w:val="009A3ED2"/>
    <w:rsid w:val="009A619A"/>
    <w:rsid w:val="009B62D2"/>
    <w:rsid w:val="009C5133"/>
    <w:rsid w:val="009E5376"/>
    <w:rsid w:val="009E6199"/>
    <w:rsid w:val="009F7D57"/>
    <w:rsid w:val="00A02AFE"/>
    <w:rsid w:val="00A27D6D"/>
    <w:rsid w:val="00A37DC6"/>
    <w:rsid w:val="00A41BED"/>
    <w:rsid w:val="00A42E03"/>
    <w:rsid w:val="00A43397"/>
    <w:rsid w:val="00A600CA"/>
    <w:rsid w:val="00A665CF"/>
    <w:rsid w:val="00A8425C"/>
    <w:rsid w:val="00A94859"/>
    <w:rsid w:val="00AB0087"/>
    <w:rsid w:val="00AB43BA"/>
    <w:rsid w:val="00AC50ED"/>
    <w:rsid w:val="00AD0F2F"/>
    <w:rsid w:val="00AD6715"/>
    <w:rsid w:val="00B104D2"/>
    <w:rsid w:val="00B45846"/>
    <w:rsid w:val="00B5192D"/>
    <w:rsid w:val="00B561F6"/>
    <w:rsid w:val="00B81A11"/>
    <w:rsid w:val="00B86A95"/>
    <w:rsid w:val="00BA2070"/>
    <w:rsid w:val="00BA4750"/>
    <w:rsid w:val="00BB0065"/>
    <w:rsid w:val="00BB18AD"/>
    <w:rsid w:val="00BB7AF7"/>
    <w:rsid w:val="00BC1EFF"/>
    <w:rsid w:val="00BC7958"/>
    <w:rsid w:val="00BD6572"/>
    <w:rsid w:val="00BD6A76"/>
    <w:rsid w:val="00BF3A9D"/>
    <w:rsid w:val="00C03B98"/>
    <w:rsid w:val="00C07BB6"/>
    <w:rsid w:val="00C11924"/>
    <w:rsid w:val="00C409A3"/>
    <w:rsid w:val="00C5196B"/>
    <w:rsid w:val="00C651A4"/>
    <w:rsid w:val="00CA0292"/>
    <w:rsid w:val="00CA6761"/>
    <w:rsid w:val="00CA70A9"/>
    <w:rsid w:val="00CA70B9"/>
    <w:rsid w:val="00CB01FF"/>
    <w:rsid w:val="00CB4708"/>
    <w:rsid w:val="00CC37FD"/>
    <w:rsid w:val="00CC44B4"/>
    <w:rsid w:val="00CD4E5D"/>
    <w:rsid w:val="00CF3330"/>
    <w:rsid w:val="00D07C4A"/>
    <w:rsid w:val="00D30395"/>
    <w:rsid w:val="00D43103"/>
    <w:rsid w:val="00D46EDC"/>
    <w:rsid w:val="00D50ED7"/>
    <w:rsid w:val="00D513F8"/>
    <w:rsid w:val="00D5362C"/>
    <w:rsid w:val="00D72CDB"/>
    <w:rsid w:val="00D83892"/>
    <w:rsid w:val="00D93653"/>
    <w:rsid w:val="00DA11BF"/>
    <w:rsid w:val="00DD23B8"/>
    <w:rsid w:val="00DE3349"/>
    <w:rsid w:val="00DF43A0"/>
    <w:rsid w:val="00DF7385"/>
    <w:rsid w:val="00E0539C"/>
    <w:rsid w:val="00E10576"/>
    <w:rsid w:val="00E14106"/>
    <w:rsid w:val="00E14347"/>
    <w:rsid w:val="00E17519"/>
    <w:rsid w:val="00E17896"/>
    <w:rsid w:val="00E17C50"/>
    <w:rsid w:val="00E22606"/>
    <w:rsid w:val="00E245DF"/>
    <w:rsid w:val="00E24AB5"/>
    <w:rsid w:val="00E24E7D"/>
    <w:rsid w:val="00E339B7"/>
    <w:rsid w:val="00E43EE2"/>
    <w:rsid w:val="00E52C7B"/>
    <w:rsid w:val="00E547ED"/>
    <w:rsid w:val="00E65984"/>
    <w:rsid w:val="00E83F6D"/>
    <w:rsid w:val="00EA5683"/>
    <w:rsid w:val="00EB1AB3"/>
    <w:rsid w:val="00EF395D"/>
    <w:rsid w:val="00F00005"/>
    <w:rsid w:val="00F01B11"/>
    <w:rsid w:val="00F12127"/>
    <w:rsid w:val="00F27ABC"/>
    <w:rsid w:val="00F30A19"/>
    <w:rsid w:val="00F31E7A"/>
    <w:rsid w:val="00F4137D"/>
    <w:rsid w:val="00F52E9D"/>
    <w:rsid w:val="00F6172B"/>
    <w:rsid w:val="00F6433B"/>
    <w:rsid w:val="00F754AF"/>
    <w:rsid w:val="00F847FF"/>
    <w:rsid w:val="00F90842"/>
    <w:rsid w:val="00FB13BB"/>
    <w:rsid w:val="00FB1521"/>
    <w:rsid w:val="00FB4C9F"/>
    <w:rsid w:val="00FC24AD"/>
    <w:rsid w:val="00FC24E0"/>
    <w:rsid w:val="00FD4F77"/>
    <w:rsid w:val="00FD7AB9"/>
    <w:rsid w:val="00FE7206"/>
    <w:rsid w:val="00FF4E15"/>
    <w:rsid w:val="00FF5464"/>
    <w:rsid w:val="00FF6F83"/>
    <w:rsid w:val="00FF7982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7077"/>
  <w15:chartTrackingRefBased/>
  <w15:docId w15:val="{44C12104-76BA-4C71-BCF3-8D9F328B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97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F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3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F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F3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9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9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9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95D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EF39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9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9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9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33F8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633F8"/>
    <w:rPr>
      <w:b/>
      <w:bCs/>
    </w:rPr>
  </w:style>
  <w:style w:type="character" w:styleId="nfasis">
    <w:name w:val="Emphasis"/>
    <w:basedOn w:val="Fuentedeprrafopredeter"/>
    <w:uiPriority w:val="20"/>
    <w:qFormat/>
    <w:rsid w:val="005633F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633F8"/>
    <w:rPr>
      <w:rFonts w:ascii="Courier New" w:eastAsia="Times New Roman" w:hAnsi="Courier New" w:cs="Courier New"/>
      <w:sz w:val="20"/>
      <w:szCs w:val="20"/>
    </w:rPr>
  </w:style>
  <w:style w:type="paragraph" w:customStyle="1" w:styleId="Estilo1">
    <w:name w:val="Estilo1"/>
    <w:basedOn w:val="Prrafodelista"/>
    <w:link w:val="Estilo1Car"/>
    <w:qFormat/>
    <w:rsid w:val="005633F8"/>
    <w:pPr>
      <w:numPr>
        <w:numId w:val="10"/>
      </w:numPr>
    </w:pPr>
    <w:rPr>
      <w:rFonts w:cs="Times New Roman"/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633F8"/>
  </w:style>
  <w:style w:type="character" w:customStyle="1" w:styleId="Estilo1Car">
    <w:name w:val="Estilo1 Car"/>
    <w:basedOn w:val="PrrafodelistaCar"/>
    <w:link w:val="Estilo1"/>
    <w:rsid w:val="005633F8"/>
    <w:rPr>
      <w:rFonts w:ascii="Times New Roman" w:hAnsi="Times New Roman" w:cs="Times New Roman"/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5633F8"/>
    <w:rPr>
      <w:color w:val="666666"/>
    </w:rPr>
  </w:style>
  <w:style w:type="paragraph" w:customStyle="1" w:styleId="Estilo2">
    <w:name w:val="Estilo2"/>
    <w:basedOn w:val="Normal"/>
    <w:link w:val="Estilo2Car"/>
    <w:qFormat/>
    <w:rsid w:val="003741AB"/>
    <w:pPr>
      <w:ind w:left="708"/>
    </w:pPr>
    <w:rPr>
      <w:rFonts w:cs="Times New Roman"/>
      <w:b/>
      <w:bCs/>
    </w:rPr>
  </w:style>
  <w:style w:type="character" w:customStyle="1" w:styleId="Estilo2Car">
    <w:name w:val="Estilo2 Car"/>
    <w:basedOn w:val="Fuentedeprrafopredeter"/>
    <w:link w:val="Estilo2"/>
    <w:rsid w:val="003741AB"/>
    <w:rPr>
      <w:rFonts w:ascii="Times New Roman" w:hAnsi="Times New Roman" w:cs="Times New Roman"/>
      <w:b/>
      <w:bCs/>
    </w:rPr>
  </w:style>
  <w:style w:type="paragraph" w:customStyle="1" w:styleId="Estilo3">
    <w:name w:val="Estilo3"/>
    <w:basedOn w:val="Normal"/>
    <w:link w:val="Estilo3Car"/>
    <w:qFormat/>
    <w:rsid w:val="003741AB"/>
    <w:rPr>
      <w:rFonts w:cs="Times New Roman"/>
      <w:b/>
      <w:bCs/>
    </w:rPr>
  </w:style>
  <w:style w:type="character" w:customStyle="1" w:styleId="Estilo3Car">
    <w:name w:val="Estilo3 Car"/>
    <w:basedOn w:val="Fuentedeprrafopredeter"/>
    <w:link w:val="Estilo3"/>
    <w:rsid w:val="003741AB"/>
    <w:rPr>
      <w:rFonts w:ascii="Times New Roman" w:hAnsi="Times New Roman" w:cs="Times New Roman"/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132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32DF"/>
  </w:style>
  <w:style w:type="paragraph" w:styleId="Piedepgina">
    <w:name w:val="footer"/>
    <w:basedOn w:val="Normal"/>
    <w:link w:val="PiedepginaCar"/>
    <w:uiPriority w:val="99"/>
    <w:unhideWhenUsed/>
    <w:rsid w:val="000132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32D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4A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4AB5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42E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2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6D033ADF87C64384010E2AD3EBA5ED" ma:contentTypeVersion="6" ma:contentTypeDescription="Create a new document." ma:contentTypeScope="" ma:versionID="25d8ace80495a09b780e4449c1a72772">
  <xsd:schema xmlns:xsd="http://www.w3.org/2001/XMLSchema" xmlns:xs="http://www.w3.org/2001/XMLSchema" xmlns:p="http://schemas.microsoft.com/office/2006/metadata/properties" xmlns:ns3="e17051d7-a759-46da-a416-9c9ec867d48c" targetNamespace="http://schemas.microsoft.com/office/2006/metadata/properties" ma:root="true" ma:fieldsID="6b31ae5264d6b0d2cf6b98cd52665dd1" ns3:_="">
    <xsd:import namespace="e17051d7-a759-46da-a416-9c9ec867d4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051d7-a759-46da-a416-9c9ec867d4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7051d7-a759-46da-a416-9c9ec867d48c" xsi:nil="true"/>
  </documentManagement>
</p:properties>
</file>

<file path=customXml/itemProps1.xml><?xml version="1.0" encoding="utf-8"?>
<ds:datastoreItem xmlns:ds="http://schemas.openxmlformats.org/officeDocument/2006/customXml" ds:itemID="{2843E1F5-BE0A-4153-97D5-F5AA8E2BD1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7EA74B-D921-4E1F-95D1-1800338E7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7051d7-a759-46da-a416-9c9ec867d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0E1B8B-3B15-49F1-86B2-74DB8BF7E20C}">
  <ds:schemaRefs>
    <ds:schemaRef ds:uri="http://purl.org/dc/terms/"/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e17051d7-a759-46da-a416-9c9ec867d4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1568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Alexander Bonilla Montalvo</dc:creator>
  <cp:keywords/>
  <dc:description/>
  <cp:lastModifiedBy>Fidel Alexander Bonilla Montalvo</cp:lastModifiedBy>
  <cp:revision>2</cp:revision>
  <cp:lastPrinted>2025-09-15T03:55:00Z</cp:lastPrinted>
  <dcterms:created xsi:type="dcterms:W3CDTF">2025-11-10T05:26:00Z</dcterms:created>
  <dcterms:modified xsi:type="dcterms:W3CDTF">2025-11-10T05:26:00Z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0x010100EC6D033ADF87C64384010E2AD3EBA5ED</vt:lpwstr>
  </property>
</Properties>
</file>