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3452F" w14:textId="717C529B" w:rsidR="00F33929" w:rsidRPr="005162F8" w:rsidRDefault="00F33929" w:rsidP="00F3392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162F8">
        <w:rPr>
          <w:b/>
          <w:bCs/>
          <w:sz w:val="28"/>
          <w:szCs w:val="28"/>
        </w:rPr>
        <w:t xml:space="preserve">SE </w:t>
      </w:r>
      <w:r w:rsidR="00925CED">
        <w:rPr>
          <w:b/>
          <w:bCs/>
          <w:sz w:val="28"/>
          <w:szCs w:val="28"/>
        </w:rPr>
        <w:t>3</w:t>
      </w:r>
      <w:r w:rsidRPr="005162F8">
        <w:rPr>
          <w:b/>
          <w:bCs/>
          <w:sz w:val="28"/>
          <w:szCs w:val="28"/>
        </w:rPr>
        <w:t>1</w:t>
      </w:r>
      <w:r w:rsidR="00321C83">
        <w:rPr>
          <w:b/>
          <w:bCs/>
          <w:sz w:val="28"/>
          <w:szCs w:val="28"/>
        </w:rPr>
        <w:t>1</w:t>
      </w:r>
      <w:r w:rsidRPr="005162F8">
        <w:rPr>
          <w:b/>
          <w:bCs/>
          <w:sz w:val="28"/>
          <w:szCs w:val="28"/>
        </w:rPr>
        <w:t xml:space="preserve"> – Software </w:t>
      </w:r>
      <w:r w:rsidR="00925CED">
        <w:rPr>
          <w:b/>
          <w:bCs/>
          <w:sz w:val="28"/>
          <w:szCs w:val="28"/>
        </w:rPr>
        <w:t>Architecture</w:t>
      </w:r>
      <w:r w:rsidRPr="005162F8">
        <w:rPr>
          <w:b/>
          <w:bCs/>
          <w:sz w:val="28"/>
          <w:szCs w:val="28"/>
        </w:rPr>
        <w:t xml:space="preserve"> </w:t>
      </w:r>
      <w:r w:rsidR="00321C83">
        <w:rPr>
          <w:b/>
          <w:bCs/>
          <w:sz w:val="28"/>
          <w:szCs w:val="28"/>
        </w:rPr>
        <w:t>I</w:t>
      </w:r>
      <w:r w:rsidRPr="005162F8">
        <w:rPr>
          <w:b/>
          <w:bCs/>
          <w:sz w:val="28"/>
          <w:szCs w:val="28"/>
        </w:rPr>
        <w:t>I</w:t>
      </w:r>
    </w:p>
    <w:p w14:paraId="102A5DCA" w14:textId="3248F58F" w:rsidR="00C372E2" w:rsidRPr="00925CED" w:rsidRDefault="00321C83" w:rsidP="00F33929">
      <w:pPr>
        <w:jc w:val="center"/>
        <w:rPr>
          <w:bCs/>
        </w:rPr>
      </w:pPr>
      <w:r w:rsidRPr="00925CED">
        <w:rPr>
          <w:bCs/>
        </w:rPr>
        <w:t>Winter 2016</w:t>
      </w:r>
    </w:p>
    <w:p w14:paraId="3432B5DB" w14:textId="77777777" w:rsidR="00C372E2" w:rsidRPr="005162F8" w:rsidRDefault="00C372E2" w:rsidP="00A047C4">
      <w:pPr>
        <w:rPr>
          <w:b/>
          <w:bCs/>
          <w:sz w:val="28"/>
          <w:szCs w:val="28"/>
        </w:rPr>
      </w:pPr>
    </w:p>
    <w:p w14:paraId="36E18A97" w14:textId="64E24ECF" w:rsidR="00F33929" w:rsidRDefault="008C3EBE" w:rsidP="00F33929">
      <w:pPr>
        <w:jc w:val="center"/>
        <w:rPr>
          <w:b/>
          <w:bCs/>
          <w:sz w:val="28"/>
          <w:szCs w:val="28"/>
        </w:rPr>
      </w:pPr>
      <w:r w:rsidRPr="005162F8">
        <w:rPr>
          <w:b/>
          <w:bCs/>
          <w:sz w:val="28"/>
          <w:szCs w:val="28"/>
        </w:rPr>
        <w:t xml:space="preserve">Assignment </w:t>
      </w:r>
      <w:r w:rsidR="00AF7C72">
        <w:rPr>
          <w:b/>
          <w:bCs/>
          <w:sz w:val="28"/>
          <w:szCs w:val="28"/>
        </w:rPr>
        <w:t>#1</w:t>
      </w:r>
    </w:p>
    <w:p w14:paraId="13AB7391" w14:textId="77777777" w:rsidR="00E22073" w:rsidRDefault="00E22073" w:rsidP="00AF7C72">
      <w:pPr>
        <w:jc w:val="both"/>
        <w:rPr>
          <w:b/>
        </w:rPr>
      </w:pPr>
    </w:p>
    <w:p w14:paraId="3FB7A0D1" w14:textId="07B5E53F" w:rsidR="00415140" w:rsidRDefault="00925CED" w:rsidP="00AF7C72">
      <w:pPr>
        <w:jc w:val="both"/>
        <w:rPr>
          <w:lang w:val="en"/>
        </w:rPr>
      </w:pPr>
      <w:r w:rsidRPr="00925CED">
        <w:rPr>
          <w:lang w:val="en"/>
        </w:rPr>
        <w:t xml:space="preserve">The KWIC index system accepts an ordered set of lines, each line </w:t>
      </w:r>
      <w:r w:rsidR="004D1135">
        <w:rPr>
          <w:lang w:val="en"/>
        </w:rPr>
        <w:t>c</w:t>
      </w:r>
      <w:r w:rsidR="00CF73AD">
        <w:rPr>
          <w:lang w:val="en"/>
        </w:rPr>
        <w:t>ontaining an</w:t>
      </w:r>
      <w:r w:rsidRPr="00925CED">
        <w:rPr>
          <w:lang w:val="en"/>
        </w:rPr>
        <w:t xml:space="preserve"> ordered set of words, and each word </w:t>
      </w:r>
      <w:r w:rsidR="00CF73AD">
        <w:rPr>
          <w:lang w:val="en"/>
        </w:rPr>
        <w:t>consisting of</w:t>
      </w:r>
      <w:r w:rsidRPr="00925CED">
        <w:rPr>
          <w:lang w:val="en"/>
        </w:rPr>
        <w:t xml:space="preserve"> an ordered set of characters. </w:t>
      </w:r>
      <w:r>
        <w:rPr>
          <w:lang w:val="en"/>
        </w:rPr>
        <w:t xml:space="preserve"> </w:t>
      </w:r>
      <w:r w:rsidRPr="00925CED">
        <w:rPr>
          <w:lang w:val="en"/>
        </w:rPr>
        <w:t xml:space="preserve">A KWIC index is formed by sorting and aligning the words within a line to allow each word (except the stop words) to be searchable alphabetically. </w:t>
      </w:r>
      <w:r w:rsidR="00415140">
        <w:rPr>
          <w:lang w:val="en"/>
        </w:rPr>
        <w:t xml:space="preserve"> </w:t>
      </w:r>
    </w:p>
    <w:p w14:paraId="02A13FA1" w14:textId="77777777" w:rsidR="00415140" w:rsidRPr="00415140" w:rsidRDefault="00415140" w:rsidP="00AF7C72">
      <w:pPr>
        <w:jc w:val="both"/>
        <w:rPr>
          <w:lang w:val="en"/>
        </w:rPr>
      </w:pPr>
    </w:p>
    <w:p w14:paraId="59F226C1" w14:textId="39C592E7" w:rsidR="002E7650" w:rsidRDefault="00925CED" w:rsidP="00925CED">
      <w:pPr>
        <w:jc w:val="both"/>
      </w:pPr>
      <w:r w:rsidRPr="00925CED">
        <w:t xml:space="preserve">For example, given the sentence </w:t>
      </w:r>
      <w:r w:rsidR="00980C81" w:rsidRPr="009215F7">
        <w:rPr>
          <w:color w:val="0000FF"/>
        </w:rPr>
        <w:t>“</w:t>
      </w:r>
      <w:r w:rsidRPr="00980C81">
        <w:rPr>
          <w:color w:val="0000FF"/>
        </w:rPr>
        <w:t>KWIC is an acronym for Keyword In Context</w:t>
      </w:r>
      <w:r w:rsidR="00980C81" w:rsidRPr="009215F7">
        <w:rPr>
          <w:color w:val="0000FF"/>
        </w:rPr>
        <w:t>”</w:t>
      </w:r>
      <w:r>
        <w:t xml:space="preserve">, </w:t>
      </w:r>
      <w:r w:rsidRPr="00925CED">
        <w:t>the index will contain the following entries:</w:t>
      </w:r>
    </w:p>
    <w:p w14:paraId="1E2A2F52" w14:textId="77777777" w:rsidR="00925CED" w:rsidRDefault="00925CED" w:rsidP="00925CED">
      <w:pPr>
        <w:jc w:val="both"/>
      </w:pPr>
    </w:p>
    <w:p w14:paraId="55CA6941" w14:textId="72677AB1" w:rsidR="002E7650" w:rsidRPr="00BB0407" w:rsidRDefault="002E7650" w:rsidP="002E7650">
      <w:pPr>
        <w:jc w:val="center"/>
        <w:rPr>
          <w:b/>
          <w:color w:val="0432FF"/>
        </w:rPr>
      </w:pPr>
      <w:r w:rsidRPr="00BB0407">
        <w:rPr>
          <w:b/>
          <w:color w:val="0432FF"/>
        </w:rPr>
        <w:t>Initial Output</w:t>
      </w:r>
    </w:p>
    <w:p w14:paraId="00E40E64" w14:textId="77777777" w:rsidR="00BB0407" w:rsidRPr="00BB0407" w:rsidRDefault="00BB0407" w:rsidP="002E7650">
      <w:pPr>
        <w:jc w:val="center"/>
        <w:rPr>
          <w:b/>
          <w:color w:val="0432FF"/>
        </w:rPr>
      </w:pPr>
    </w:p>
    <w:p w14:paraId="38AACC7D" w14:textId="258881B0" w:rsidR="005C12BF" w:rsidRPr="00BB0407" w:rsidRDefault="00BB0407" w:rsidP="00BB0407">
      <w:pPr>
        <w:ind w:firstLine="720"/>
        <w:rPr>
          <w:b/>
          <w:color w:val="00B050"/>
        </w:rPr>
      </w:pPr>
      <w:r w:rsidRPr="00BB0407">
        <w:rPr>
          <w:b/>
          <w:color w:val="00B050"/>
          <w:u w:val="single"/>
        </w:rPr>
        <w:t>Key</w:t>
      </w:r>
      <w:r w:rsidRPr="00BB0407">
        <w:rPr>
          <w:b/>
          <w:color w:val="00B050"/>
          <w:u w:val="single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  <w:u w:val="single"/>
        </w:rPr>
        <w:t>Value</w:t>
      </w:r>
      <w:r w:rsidRPr="00BB0407">
        <w:rPr>
          <w:b/>
          <w:color w:val="00B050"/>
          <w:u w:val="single"/>
        </w:rPr>
        <w:tab/>
      </w:r>
    </w:p>
    <w:p w14:paraId="5134D1F5" w14:textId="7B109E8A" w:rsidR="002E7650" w:rsidRPr="002E7650" w:rsidRDefault="002E7650" w:rsidP="002E7650">
      <w:pPr>
        <w:ind w:left="2880" w:firstLine="720"/>
        <w:jc w:val="both"/>
        <w:rPr>
          <w:color w:val="0000FF"/>
        </w:rPr>
      </w:pPr>
      <w:r w:rsidRPr="00980C81">
        <w:rPr>
          <w:b/>
          <w:bCs/>
          <w:color w:val="0000FF"/>
        </w:rPr>
        <w:t>KWIC</w:t>
      </w:r>
      <w:r w:rsidRPr="00980C81">
        <w:rPr>
          <w:color w:val="0000FF"/>
        </w:rPr>
        <w:t xml:space="preserve"> is an acronym for Keyword ... </w:t>
      </w:r>
    </w:p>
    <w:p w14:paraId="717B5A0D" w14:textId="00F11EC6" w:rsidR="00925CED" w:rsidRPr="00980C81" w:rsidRDefault="00925CED" w:rsidP="00925CED">
      <w:pPr>
        <w:jc w:val="both"/>
        <w:rPr>
          <w:color w:val="0000FF"/>
        </w:rPr>
      </w:pPr>
      <w:r w:rsidRPr="00925CED">
        <w:tab/>
      </w:r>
      <w:r w:rsidRPr="00925CED">
        <w:tab/>
        <w:t xml:space="preserve">        </w:t>
      </w:r>
      <w:r w:rsidRPr="00980C81">
        <w:rPr>
          <w:color w:val="0000FF"/>
        </w:rPr>
        <w:t xml:space="preserve">KWIC is an  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acronym</w:t>
      </w:r>
      <w:r w:rsidRPr="00980C81">
        <w:rPr>
          <w:color w:val="0000FF"/>
        </w:rPr>
        <w:t xml:space="preserve"> for Keyword In Context.</w:t>
      </w:r>
    </w:p>
    <w:p w14:paraId="75D0ACB4" w14:textId="6678F3CC" w:rsidR="00925CED" w:rsidRDefault="00925CED" w:rsidP="00925CED">
      <w:pPr>
        <w:jc w:val="both"/>
        <w:rPr>
          <w:color w:val="0000FF"/>
        </w:rPr>
      </w:pPr>
      <w:r w:rsidRPr="00980C81">
        <w:rPr>
          <w:color w:val="0000FF"/>
        </w:rPr>
        <w:tab/>
        <w:t xml:space="preserve"> KWIC is an acronym for  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Keyword</w:t>
      </w:r>
      <w:r w:rsidRPr="00980C81">
        <w:rPr>
          <w:color w:val="0000FF"/>
        </w:rPr>
        <w:t xml:space="preserve"> In Context. </w:t>
      </w:r>
    </w:p>
    <w:p w14:paraId="617E7F1B" w14:textId="0AE2C4F6" w:rsidR="00925CED" w:rsidRDefault="002E7650" w:rsidP="00925CED">
      <w:pPr>
        <w:jc w:val="both"/>
        <w:rPr>
          <w:color w:val="0000FF"/>
        </w:rPr>
      </w:pPr>
      <w:r w:rsidRPr="00980C81">
        <w:rPr>
          <w:color w:val="0000FF"/>
        </w:rPr>
        <w:t xml:space="preserve">... </w:t>
      </w:r>
      <w:proofErr w:type="gramStart"/>
      <w:r w:rsidRPr="00980C81">
        <w:rPr>
          <w:color w:val="0000FF"/>
        </w:rPr>
        <w:t>is</w:t>
      </w:r>
      <w:proofErr w:type="gramEnd"/>
      <w:r w:rsidRPr="00980C81">
        <w:rPr>
          <w:color w:val="0000FF"/>
        </w:rPr>
        <w:t xml:space="preserve"> an acronym for Keyword In  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Context</w:t>
      </w:r>
      <w:r w:rsidRPr="00980C81">
        <w:rPr>
          <w:color w:val="0000FF"/>
        </w:rPr>
        <w:t>.</w:t>
      </w:r>
    </w:p>
    <w:p w14:paraId="049B1208" w14:textId="77777777" w:rsidR="002E7650" w:rsidRDefault="002E7650" w:rsidP="002E7650">
      <w:pPr>
        <w:jc w:val="center"/>
        <w:rPr>
          <w:color w:val="0000FF"/>
        </w:rPr>
      </w:pPr>
    </w:p>
    <w:p w14:paraId="2B43741E" w14:textId="4808B073" w:rsidR="002E7650" w:rsidRDefault="002E7650" w:rsidP="00BB0407">
      <w:pPr>
        <w:jc w:val="center"/>
        <w:rPr>
          <w:b/>
          <w:color w:val="0000FF"/>
        </w:rPr>
      </w:pPr>
      <w:r w:rsidRPr="002E7650">
        <w:rPr>
          <w:b/>
          <w:color w:val="0000FF"/>
        </w:rPr>
        <w:t>After Sorting in Alphabetical Order</w:t>
      </w:r>
    </w:p>
    <w:p w14:paraId="1F6E8B0D" w14:textId="77777777" w:rsidR="00BB0407" w:rsidRDefault="00BB0407" w:rsidP="00BB0407">
      <w:pPr>
        <w:jc w:val="center"/>
        <w:rPr>
          <w:b/>
          <w:color w:val="0000FF"/>
        </w:rPr>
      </w:pPr>
    </w:p>
    <w:p w14:paraId="1066065F" w14:textId="350F1A3E" w:rsidR="00BB0407" w:rsidRPr="00BB0407" w:rsidRDefault="00BB0407" w:rsidP="00BB0407">
      <w:pPr>
        <w:rPr>
          <w:b/>
          <w:color w:val="00B050"/>
          <w:u w:val="single"/>
        </w:rPr>
      </w:pPr>
      <w:r w:rsidRPr="00BB0407">
        <w:rPr>
          <w:b/>
          <w:color w:val="0000FF"/>
        </w:rPr>
        <w:tab/>
      </w:r>
      <w:r w:rsidRPr="00BB0407">
        <w:rPr>
          <w:b/>
          <w:color w:val="00B050"/>
          <w:u w:val="single"/>
        </w:rPr>
        <w:t>Key</w:t>
      </w:r>
      <w:r w:rsidRPr="00BB0407">
        <w:rPr>
          <w:b/>
          <w:color w:val="00B050"/>
          <w:u w:val="single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</w:rPr>
        <w:tab/>
      </w:r>
      <w:r w:rsidRPr="00BB0407">
        <w:rPr>
          <w:b/>
          <w:color w:val="00B050"/>
          <w:u w:val="single"/>
        </w:rPr>
        <w:t>Value</w:t>
      </w:r>
    </w:p>
    <w:p w14:paraId="7377E372" w14:textId="77777777" w:rsidR="002E7650" w:rsidRPr="00980C81" w:rsidRDefault="002E7650" w:rsidP="002E7650">
      <w:pPr>
        <w:jc w:val="both"/>
        <w:rPr>
          <w:color w:val="0000FF"/>
        </w:rPr>
      </w:pPr>
      <w:r w:rsidRPr="00925CED">
        <w:tab/>
      </w:r>
      <w:r w:rsidRPr="00925CED">
        <w:tab/>
        <w:t xml:space="preserve">        </w:t>
      </w:r>
      <w:r w:rsidRPr="00980C81">
        <w:rPr>
          <w:color w:val="0000FF"/>
        </w:rPr>
        <w:t xml:space="preserve">KWIC is an  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acronym</w:t>
      </w:r>
      <w:r w:rsidRPr="00980C81">
        <w:rPr>
          <w:color w:val="0000FF"/>
        </w:rPr>
        <w:t xml:space="preserve"> for Keyword In Context.</w:t>
      </w:r>
    </w:p>
    <w:p w14:paraId="595D820D" w14:textId="77777777" w:rsidR="002E7650" w:rsidRPr="00980C81" w:rsidRDefault="002E7650" w:rsidP="002E7650">
      <w:pPr>
        <w:jc w:val="both"/>
        <w:rPr>
          <w:color w:val="0000FF"/>
        </w:rPr>
      </w:pPr>
      <w:r w:rsidRPr="00980C81">
        <w:rPr>
          <w:color w:val="0000FF"/>
        </w:rPr>
        <w:t xml:space="preserve">... </w:t>
      </w:r>
      <w:proofErr w:type="gramStart"/>
      <w:r w:rsidRPr="00980C81">
        <w:rPr>
          <w:color w:val="0000FF"/>
        </w:rPr>
        <w:t>is</w:t>
      </w:r>
      <w:proofErr w:type="gramEnd"/>
      <w:r w:rsidRPr="00980C81">
        <w:rPr>
          <w:color w:val="0000FF"/>
        </w:rPr>
        <w:t xml:space="preserve"> an acronym for Keyword In  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Context</w:t>
      </w:r>
      <w:r w:rsidRPr="00980C81">
        <w:rPr>
          <w:color w:val="0000FF"/>
        </w:rPr>
        <w:t>.</w:t>
      </w:r>
    </w:p>
    <w:p w14:paraId="73530D74" w14:textId="77777777" w:rsidR="002E7650" w:rsidRPr="00980C81" w:rsidRDefault="002E7650" w:rsidP="002E7650">
      <w:pPr>
        <w:jc w:val="both"/>
        <w:rPr>
          <w:color w:val="0000FF"/>
        </w:rPr>
      </w:pPr>
      <w:r w:rsidRPr="00980C81">
        <w:rPr>
          <w:color w:val="0000FF"/>
        </w:rPr>
        <w:tab/>
        <w:t xml:space="preserve"> KWIC is an acronym for   </w:t>
      </w:r>
      <w:r w:rsidRPr="00980C81">
        <w:rPr>
          <w:color w:val="0000FF"/>
        </w:rPr>
        <w:tab/>
      </w:r>
      <w:r w:rsidRPr="00980C81">
        <w:rPr>
          <w:b/>
          <w:bCs/>
          <w:color w:val="0000FF"/>
        </w:rPr>
        <w:t>Keyword</w:t>
      </w:r>
      <w:r w:rsidRPr="00980C81">
        <w:rPr>
          <w:color w:val="0000FF"/>
        </w:rPr>
        <w:t xml:space="preserve"> In Context. </w:t>
      </w:r>
    </w:p>
    <w:p w14:paraId="54380816" w14:textId="77777777" w:rsidR="002E7650" w:rsidRPr="00980C81" w:rsidRDefault="002E7650" w:rsidP="002E7650">
      <w:pPr>
        <w:jc w:val="both"/>
        <w:rPr>
          <w:color w:val="0000FF"/>
        </w:rPr>
      </w:pPr>
      <w:r w:rsidRPr="00980C81">
        <w:rPr>
          <w:b/>
          <w:bCs/>
          <w:color w:val="0000FF"/>
        </w:rPr>
        <w:tab/>
      </w:r>
      <w:r w:rsidRPr="00980C81">
        <w:rPr>
          <w:b/>
          <w:bCs/>
          <w:color w:val="0000FF"/>
        </w:rPr>
        <w:tab/>
      </w:r>
      <w:r w:rsidRPr="00980C81">
        <w:rPr>
          <w:b/>
          <w:bCs/>
          <w:color w:val="0000FF"/>
        </w:rPr>
        <w:tab/>
      </w:r>
      <w:r w:rsidRPr="00980C81">
        <w:rPr>
          <w:b/>
          <w:bCs/>
          <w:color w:val="0000FF"/>
        </w:rPr>
        <w:tab/>
        <w:t xml:space="preserve">    </w:t>
      </w:r>
      <w:r w:rsidRPr="00980C81">
        <w:rPr>
          <w:b/>
          <w:bCs/>
          <w:color w:val="0000FF"/>
        </w:rPr>
        <w:tab/>
        <w:t>KWIC</w:t>
      </w:r>
      <w:r w:rsidRPr="00980C81">
        <w:rPr>
          <w:color w:val="0000FF"/>
        </w:rPr>
        <w:t xml:space="preserve"> is an acronym for Keyword ... </w:t>
      </w:r>
    </w:p>
    <w:p w14:paraId="2699C06D" w14:textId="77777777" w:rsidR="002E7650" w:rsidRPr="00980C81" w:rsidRDefault="002E7650" w:rsidP="00925CED">
      <w:pPr>
        <w:jc w:val="both"/>
        <w:rPr>
          <w:color w:val="0000FF"/>
        </w:rPr>
      </w:pPr>
    </w:p>
    <w:p w14:paraId="7159E54B" w14:textId="229DF4EE" w:rsidR="00321C83" w:rsidRDefault="00321C83" w:rsidP="00AF7C72">
      <w:pPr>
        <w:jc w:val="both"/>
        <w:rPr>
          <w:lang w:val="en"/>
        </w:rPr>
      </w:pPr>
    </w:p>
    <w:p w14:paraId="0972AF3C" w14:textId="07CCB65C" w:rsidR="00321C83" w:rsidRDefault="00FC0B69" w:rsidP="00AF7C72">
      <w:pPr>
        <w:jc w:val="both"/>
        <w:rPr>
          <w:lang w:val="en"/>
        </w:rPr>
      </w:pPr>
      <w:r>
        <w:rPr>
          <w:lang w:val="en"/>
        </w:rPr>
        <w:t>[S</w:t>
      </w:r>
      <w:r w:rsidRPr="00415140">
        <w:rPr>
          <w:lang w:val="en"/>
        </w:rPr>
        <w:t>top words are words which are filtered out before or after</w:t>
      </w:r>
      <w:r>
        <w:rPr>
          <w:lang w:val="en"/>
        </w:rPr>
        <w:t xml:space="preserve"> text processing. T</w:t>
      </w:r>
      <w:r w:rsidRPr="00415140">
        <w:rPr>
          <w:lang w:val="en"/>
        </w:rPr>
        <w:t>here is no single un</w:t>
      </w:r>
      <w:r>
        <w:rPr>
          <w:lang w:val="en"/>
        </w:rPr>
        <w:t>iversal list of stop words; a</w:t>
      </w:r>
      <w:r w:rsidRPr="00415140">
        <w:rPr>
          <w:lang w:val="en"/>
        </w:rPr>
        <w:t>ny group of words can be chose</w:t>
      </w:r>
      <w:r>
        <w:rPr>
          <w:lang w:val="en"/>
        </w:rPr>
        <w:t>n as the stop words for a specific application.]</w:t>
      </w:r>
    </w:p>
    <w:p w14:paraId="1AE55EFF" w14:textId="4B09243D" w:rsidR="009E5130" w:rsidRDefault="009E5130" w:rsidP="009E5130">
      <w:pPr>
        <w:pStyle w:val="NormalWeb"/>
        <w:rPr>
          <w:rFonts w:ascii="Times New Roman" w:hAnsi="Times New Roman"/>
          <w:sz w:val="24"/>
          <w:szCs w:val="24"/>
          <w:lang w:val="en" w:eastAsia="zh-CN"/>
        </w:rPr>
      </w:pPr>
      <w:r>
        <w:rPr>
          <w:rFonts w:ascii="Times New Roman" w:hAnsi="Times New Roman"/>
          <w:sz w:val="24"/>
          <w:szCs w:val="24"/>
          <w:lang w:val="en" w:eastAsia="zh-CN"/>
        </w:rPr>
        <w:t xml:space="preserve">The KWIC problem was first </w:t>
      </w:r>
      <w:r w:rsidR="00043EEC">
        <w:rPr>
          <w:rFonts w:ascii="Times New Roman" w:hAnsi="Times New Roman"/>
          <w:sz w:val="24"/>
          <w:szCs w:val="24"/>
          <w:lang w:val="en" w:eastAsia="zh-CN"/>
        </w:rPr>
        <w:t>used</w:t>
      </w:r>
      <w:r>
        <w:rPr>
          <w:rFonts w:ascii="Times New Roman" w:hAnsi="Times New Roman"/>
          <w:sz w:val="24"/>
          <w:szCs w:val="24"/>
          <w:lang w:val="en" w:eastAsia="zh-CN"/>
        </w:rPr>
        <w:t xml:space="preserve"> </w:t>
      </w:r>
      <w:r w:rsidR="00ED32AD">
        <w:rPr>
          <w:rFonts w:ascii="Times New Roman" w:hAnsi="Times New Roman"/>
          <w:sz w:val="24"/>
          <w:szCs w:val="24"/>
          <w:lang w:val="en" w:eastAsia="zh-CN"/>
        </w:rPr>
        <w:t xml:space="preserve">by David L. Parnas </w:t>
      </w:r>
      <w:r w:rsidR="007B6C43">
        <w:rPr>
          <w:rFonts w:ascii="Times New Roman" w:hAnsi="Times New Roman"/>
          <w:sz w:val="24"/>
          <w:szCs w:val="24"/>
          <w:lang w:val="en" w:eastAsia="zh-CN"/>
        </w:rPr>
        <w:t>in his</w:t>
      </w:r>
      <w:r w:rsidR="00043EEC">
        <w:rPr>
          <w:rFonts w:ascii="Times New Roman" w:hAnsi="Times New Roman"/>
          <w:sz w:val="24"/>
          <w:szCs w:val="24"/>
          <w:lang w:val="en" w:eastAsia="zh-CN"/>
        </w:rPr>
        <w:t xml:space="preserve">  </w:t>
      </w:r>
      <w:r w:rsidR="00587C14">
        <w:rPr>
          <w:rFonts w:ascii="Times New Roman" w:hAnsi="Times New Roman"/>
          <w:sz w:val="24"/>
          <w:szCs w:val="24"/>
          <w:lang w:val="en" w:eastAsia="zh-CN"/>
        </w:rPr>
        <w:t>classic</w:t>
      </w:r>
      <w:r>
        <w:rPr>
          <w:rFonts w:ascii="Times New Roman" w:hAnsi="Times New Roman"/>
          <w:sz w:val="24"/>
          <w:szCs w:val="24"/>
          <w:lang w:val="en" w:eastAsia="zh-CN"/>
        </w:rPr>
        <w:t xml:space="preserve"> paper</w:t>
      </w:r>
      <w:r w:rsidRPr="009E5130">
        <w:rPr>
          <w:rFonts w:ascii="Times New Roman" w:hAnsi="Times New Roman"/>
          <w:sz w:val="24"/>
          <w:szCs w:val="24"/>
          <w:lang w:val="en" w:eastAsia="zh-CN"/>
        </w:rPr>
        <w:t xml:space="preserve"> </w:t>
      </w:r>
      <w:r w:rsidR="007B6C43">
        <w:rPr>
          <w:rFonts w:ascii="Times New Roman" w:hAnsi="Times New Roman"/>
          <w:sz w:val="24"/>
          <w:szCs w:val="24"/>
          <w:lang w:val="en" w:eastAsia="zh-CN"/>
        </w:rPr>
        <w:t>“</w:t>
      </w:r>
      <w:r w:rsidRPr="009E5130">
        <w:rPr>
          <w:rFonts w:ascii="Times New Roman" w:hAnsi="Times New Roman"/>
          <w:i/>
          <w:sz w:val="24"/>
          <w:szCs w:val="24"/>
          <w:lang w:val="en" w:eastAsia="zh-CN"/>
        </w:rPr>
        <w:t>On the Criteria to be Used in Decomposing Systems into Modules</w:t>
      </w:r>
      <w:r w:rsidR="007C22EF">
        <w:rPr>
          <w:rFonts w:ascii="Times New Roman" w:hAnsi="Times New Roman"/>
          <w:sz w:val="24"/>
          <w:szCs w:val="24"/>
          <w:lang w:val="en" w:eastAsia="zh-CN"/>
        </w:rPr>
        <w:t>,</w:t>
      </w:r>
      <w:r w:rsidRPr="009E5130">
        <w:rPr>
          <w:rFonts w:ascii="Times New Roman" w:hAnsi="Times New Roman"/>
          <w:sz w:val="24"/>
          <w:szCs w:val="24"/>
          <w:lang w:val="en" w:eastAsia="zh-CN"/>
        </w:rPr>
        <w:t xml:space="preserve"> Communications of the ACM, 1</w:t>
      </w:r>
      <w:r w:rsidR="007B6C43">
        <w:rPr>
          <w:rFonts w:ascii="Times New Roman" w:hAnsi="Times New Roman"/>
          <w:sz w:val="24"/>
          <w:szCs w:val="24"/>
          <w:lang w:val="en" w:eastAsia="zh-CN"/>
        </w:rPr>
        <w:t>5(12):1053-1058, December 1972”, to contrast different criteria for decomposing a system into modules.</w:t>
      </w:r>
    </w:p>
    <w:p w14:paraId="42418AD5" w14:textId="3BF25680" w:rsidR="007C22EF" w:rsidRDefault="007C22EF" w:rsidP="007C22EF">
      <w:pPr>
        <w:pStyle w:val="NormalWeb"/>
        <w:shd w:val="clear" w:color="auto" w:fill="FFFFFF"/>
        <w:rPr>
          <w:rFonts w:ascii="Times New Roman" w:hAnsi="Times New Roman"/>
          <w:sz w:val="24"/>
          <w:szCs w:val="24"/>
          <w:lang w:val="en" w:eastAsia="zh-CN"/>
        </w:rPr>
      </w:pPr>
      <w:r>
        <w:rPr>
          <w:rFonts w:ascii="Times New Roman" w:hAnsi="Times New Roman"/>
          <w:sz w:val="24"/>
          <w:szCs w:val="24"/>
          <w:lang w:val="en" w:eastAsia="zh-CN"/>
        </w:rPr>
        <w:t>Parnas proposed p</w:t>
      </w:r>
      <w:r w:rsidRPr="007C22EF">
        <w:rPr>
          <w:rFonts w:ascii="Times New Roman" w:hAnsi="Times New Roman"/>
          <w:sz w:val="24"/>
          <w:szCs w:val="24"/>
          <w:lang w:val="en" w:eastAsia="zh-CN"/>
        </w:rPr>
        <w:t xml:space="preserve">ossible solutions for the KWIC index problem around four basic functions: </w:t>
      </w:r>
      <w:r w:rsidRPr="008A5A4B">
        <w:rPr>
          <w:rFonts w:ascii="Times New Roman" w:hAnsi="Times New Roman"/>
          <w:i/>
          <w:sz w:val="24"/>
          <w:szCs w:val="24"/>
          <w:lang w:val="en" w:eastAsia="zh-CN"/>
        </w:rPr>
        <w:t>input</w:t>
      </w:r>
      <w:r w:rsidRPr="007C22EF">
        <w:rPr>
          <w:rFonts w:ascii="Times New Roman" w:hAnsi="Times New Roman"/>
          <w:sz w:val="24"/>
          <w:szCs w:val="24"/>
          <w:lang w:val="en" w:eastAsia="zh-CN"/>
        </w:rPr>
        <w:t xml:space="preserve">, </w:t>
      </w:r>
      <w:r w:rsidRPr="008A5A4B">
        <w:rPr>
          <w:rFonts w:ascii="Times New Roman" w:hAnsi="Times New Roman"/>
          <w:i/>
          <w:sz w:val="24"/>
          <w:szCs w:val="24"/>
          <w:lang w:val="en" w:eastAsia="zh-CN"/>
        </w:rPr>
        <w:t>shift</w:t>
      </w:r>
      <w:r w:rsidRPr="007C22EF">
        <w:rPr>
          <w:rFonts w:ascii="Times New Roman" w:hAnsi="Times New Roman"/>
          <w:sz w:val="24"/>
          <w:szCs w:val="24"/>
          <w:lang w:val="en" w:eastAsia="zh-CN"/>
        </w:rPr>
        <w:t xml:space="preserve">, </w:t>
      </w:r>
      <w:r w:rsidRPr="008A5A4B">
        <w:rPr>
          <w:rFonts w:ascii="Times New Roman" w:hAnsi="Times New Roman"/>
          <w:i/>
          <w:sz w:val="24"/>
          <w:szCs w:val="24"/>
          <w:lang w:val="en" w:eastAsia="zh-CN"/>
        </w:rPr>
        <w:t>alphabetize</w:t>
      </w:r>
      <w:r w:rsidRPr="007C22EF">
        <w:rPr>
          <w:rFonts w:ascii="Times New Roman" w:hAnsi="Times New Roman"/>
          <w:sz w:val="24"/>
          <w:szCs w:val="24"/>
          <w:lang w:val="en" w:eastAsia="zh-CN"/>
        </w:rPr>
        <w:t xml:space="preserve">, and </w:t>
      </w:r>
      <w:r w:rsidRPr="008A5A4B">
        <w:rPr>
          <w:rFonts w:ascii="Times New Roman" w:hAnsi="Times New Roman"/>
          <w:i/>
          <w:sz w:val="24"/>
          <w:szCs w:val="24"/>
          <w:lang w:val="en" w:eastAsia="zh-CN"/>
        </w:rPr>
        <w:t>output</w:t>
      </w:r>
      <w:r w:rsidRPr="007C22EF">
        <w:rPr>
          <w:rFonts w:ascii="Times New Roman" w:hAnsi="Times New Roman"/>
          <w:sz w:val="24"/>
          <w:szCs w:val="24"/>
          <w:lang w:val="en" w:eastAsia="zh-CN"/>
        </w:rPr>
        <w:t>.</w:t>
      </w:r>
    </w:p>
    <w:p w14:paraId="6B59DD7A" w14:textId="36BFC9B6" w:rsidR="009E5130" w:rsidRDefault="00043EEC" w:rsidP="007B6C43">
      <w:pPr>
        <w:pStyle w:val="NormalWeb"/>
        <w:shd w:val="clear" w:color="auto" w:fill="FFFFFF"/>
        <w:rPr>
          <w:rFonts w:ascii="Times New Roman" w:hAnsi="Times New Roman"/>
          <w:sz w:val="24"/>
          <w:szCs w:val="24"/>
          <w:lang w:val="en" w:eastAsia="zh-CN"/>
        </w:rPr>
      </w:pPr>
      <w:r w:rsidRPr="00043EEC">
        <w:rPr>
          <w:rFonts w:ascii="Times New Roman" w:hAnsi="Times New Roman"/>
          <w:sz w:val="24"/>
          <w:szCs w:val="24"/>
          <w:lang w:val="en" w:eastAsia="zh-CN"/>
        </w:rPr>
        <w:t xml:space="preserve">Since its introduction, the problem has </w:t>
      </w:r>
      <w:r w:rsidR="007C22EF">
        <w:rPr>
          <w:rFonts w:ascii="Times New Roman" w:hAnsi="Times New Roman"/>
          <w:sz w:val="24"/>
          <w:szCs w:val="24"/>
          <w:lang w:val="en" w:eastAsia="zh-CN"/>
        </w:rPr>
        <w:t xml:space="preserve">received </w:t>
      </w:r>
      <w:r w:rsidR="008A5A4B">
        <w:rPr>
          <w:rFonts w:ascii="Times New Roman" w:hAnsi="Times New Roman"/>
          <w:sz w:val="24"/>
          <w:szCs w:val="24"/>
          <w:lang w:val="en" w:eastAsia="zh-CN"/>
        </w:rPr>
        <w:t>significant</w:t>
      </w:r>
      <w:r w:rsidR="007C22EF">
        <w:rPr>
          <w:rFonts w:ascii="Times New Roman" w:hAnsi="Times New Roman"/>
          <w:sz w:val="24"/>
          <w:szCs w:val="24"/>
          <w:lang w:val="en" w:eastAsia="zh-CN"/>
        </w:rPr>
        <w:t xml:space="preserve"> attention by the software engineering community and a lot has been published about it</w:t>
      </w:r>
      <w:r>
        <w:rPr>
          <w:rFonts w:ascii="Times New Roman" w:hAnsi="Times New Roman"/>
          <w:sz w:val="24"/>
          <w:szCs w:val="24"/>
          <w:lang w:val="en" w:eastAsia="zh-CN"/>
        </w:rPr>
        <w:t>.</w:t>
      </w:r>
    </w:p>
    <w:p w14:paraId="127F1149" w14:textId="175EDAFA" w:rsidR="004D1135" w:rsidRPr="007D3EED" w:rsidRDefault="007C22EF" w:rsidP="007C22EF">
      <w:pPr>
        <w:pStyle w:val="NormalWeb"/>
        <w:shd w:val="clear" w:color="auto" w:fill="FFFFFF"/>
        <w:rPr>
          <w:rFonts w:ascii="Times New Roman" w:hAnsi="Times New Roman"/>
          <w:b/>
          <w:sz w:val="24"/>
          <w:szCs w:val="24"/>
          <w:lang w:val="en" w:eastAsia="zh-CN"/>
        </w:rPr>
      </w:pPr>
      <w:r w:rsidRPr="007D3EED">
        <w:rPr>
          <w:rFonts w:ascii="Times New Roman" w:hAnsi="Times New Roman"/>
          <w:b/>
          <w:sz w:val="24"/>
          <w:szCs w:val="24"/>
          <w:lang w:val="en" w:eastAsia="zh-CN"/>
        </w:rPr>
        <w:t xml:space="preserve">Your assignment is to implement </w:t>
      </w:r>
      <w:r w:rsidR="00D84F5E" w:rsidRPr="007D3EED">
        <w:rPr>
          <w:rFonts w:ascii="Times New Roman" w:hAnsi="Times New Roman"/>
          <w:b/>
          <w:sz w:val="24"/>
          <w:szCs w:val="24"/>
          <w:lang w:val="en" w:eastAsia="zh-CN"/>
        </w:rPr>
        <w:t>an object-</w:t>
      </w:r>
      <w:r w:rsidR="004D1135" w:rsidRPr="007D3EED">
        <w:rPr>
          <w:rFonts w:ascii="Times New Roman" w:hAnsi="Times New Roman"/>
          <w:b/>
          <w:sz w:val="24"/>
          <w:szCs w:val="24"/>
          <w:lang w:val="en" w:eastAsia="zh-CN"/>
        </w:rPr>
        <w:t xml:space="preserve">oriented program that generates a KWIC index for a given set of input lines. </w:t>
      </w:r>
    </w:p>
    <w:p w14:paraId="78162646" w14:textId="55F1F471" w:rsidR="004D1135" w:rsidRPr="007D3EED" w:rsidRDefault="007D3EED" w:rsidP="007D3EED">
      <w:r>
        <w:lastRenderedPageBreak/>
        <w:t xml:space="preserve">Your program should be implemented either in Java or C++. </w:t>
      </w:r>
      <w:r>
        <w:rPr>
          <w:lang w:val="en"/>
        </w:rPr>
        <w:t>It</w:t>
      </w:r>
      <w:r w:rsidR="007C22EF">
        <w:rPr>
          <w:lang w:val="en"/>
        </w:rPr>
        <w:t xml:space="preserve"> should read input lines from a file and write </w:t>
      </w:r>
      <w:r>
        <w:rPr>
          <w:lang w:val="en"/>
        </w:rPr>
        <w:t>its</w:t>
      </w:r>
      <w:r w:rsidR="007C22EF">
        <w:rPr>
          <w:lang w:val="en"/>
        </w:rPr>
        <w:t xml:space="preserve"> output to a </w:t>
      </w:r>
      <w:r>
        <w:rPr>
          <w:lang w:val="en"/>
        </w:rPr>
        <w:t>(</w:t>
      </w:r>
      <w:r w:rsidR="007C22EF">
        <w:rPr>
          <w:lang w:val="en"/>
        </w:rPr>
        <w:t>different</w:t>
      </w:r>
      <w:r>
        <w:rPr>
          <w:lang w:val="en"/>
        </w:rPr>
        <w:t>)</w:t>
      </w:r>
      <w:r w:rsidR="007C22EF">
        <w:rPr>
          <w:lang w:val="en"/>
        </w:rPr>
        <w:t xml:space="preserve"> file. </w:t>
      </w:r>
      <w:r>
        <w:rPr>
          <w:lang w:val="en"/>
        </w:rPr>
        <w:t xml:space="preserve">It should also accept, as an option, a file containing </w:t>
      </w:r>
      <w:r w:rsidR="00980C81">
        <w:rPr>
          <w:lang w:val="en"/>
        </w:rPr>
        <w:t xml:space="preserve">stop </w:t>
      </w:r>
      <w:r w:rsidR="007C22EF">
        <w:rPr>
          <w:lang w:val="en"/>
        </w:rPr>
        <w:t>words.</w:t>
      </w:r>
    </w:p>
    <w:p w14:paraId="26B46410" w14:textId="77777777" w:rsidR="00F416C9" w:rsidRPr="005162F8" w:rsidRDefault="00F416C9" w:rsidP="00F416C9"/>
    <w:p w14:paraId="6E908F07" w14:textId="365C305D" w:rsidR="007C22EF" w:rsidRDefault="00F416C9" w:rsidP="00984EBE">
      <w:pPr>
        <w:jc w:val="both"/>
      </w:pPr>
      <w:r w:rsidRPr="00AF7C72">
        <w:t xml:space="preserve">This </w:t>
      </w:r>
      <w:r>
        <w:t>i</w:t>
      </w:r>
      <w:r w:rsidR="007D3EED">
        <w:t>s an individual assignment. Y</w:t>
      </w:r>
      <w:r>
        <w:t xml:space="preserve">ou should </w:t>
      </w:r>
      <w:r w:rsidR="007C22EF">
        <w:t>s</w:t>
      </w:r>
      <w:r w:rsidR="00984EBE" w:rsidRPr="005162F8">
        <w:t xml:space="preserve">ubmit </w:t>
      </w:r>
      <w:r w:rsidR="007C22EF">
        <w:t xml:space="preserve">your work </w:t>
      </w:r>
      <w:r w:rsidR="00984EBE" w:rsidRPr="005162F8">
        <w:rPr>
          <w:b/>
        </w:rPr>
        <w:t>via Blackboard</w:t>
      </w:r>
      <w:r w:rsidR="00984EBE" w:rsidRPr="005162F8">
        <w:t xml:space="preserve">, </w:t>
      </w:r>
      <w:r w:rsidR="001F3F0B">
        <w:t xml:space="preserve">by Sunday, </w:t>
      </w:r>
      <w:r w:rsidR="00961B29">
        <w:t>January</w:t>
      </w:r>
      <w:r w:rsidR="001F3F0B">
        <w:t xml:space="preserve"> </w:t>
      </w:r>
      <w:r w:rsidR="00961B29">
        <w:t>3</w:t>
      </w:r>
      <w:r w:rsidR="001F3F0B">
        <w:t>1, 201</w:t>
      </w:r>
      <w:r w:rsidR="00961B29">
        <w:t>6</w:t>
      </w:r>
      <w:r w:rsidR="001F3F0B">
        <w:t xml:space="preserve">, </w:t>
      </w:r>
      <w:r w:rsidR="00984EBE" w:rsidRPr="005162F8">
        <w:rPr>
          <w:b/>
        </w:rPr>
        <w:t>11:59pm</w:t>
      </w:r>
      <w:r w:rsidR="001F3F0B">
        <w:t>.</w:t>
      </w:r>
    </w:p>
    <w:p w14:paraId="1A885830" w14:textId="77777777" w:rsidR="00984EBE" w:rsidRPr="005162F8" w:rsidRDefault="00984EBE" w:rsidP="00F7113D">
      <w:pPr>
        <w:jc w:val="both"/>
        <w:rPr>
          <w:b/>
        </w:rPr>
      </w:pPr>
    </w:p>
    <w:p w14:paraId="14F3383D" w14:textId="144DEDB7" w:rsidR="001F3F0B" w:rsidRDefault="001F3F0B" w:rsidP="001F3F0B">
      <w:pPr>
        <w:jc w:val="both"/>
      </w:pPr>
      <w:r w:rsidRPr="00AF7C72">
        <w:t xml:space="preserve">There will be a </w:t>
      </w:r>
      <w:r w:rsidR="00022363">
        <w:t>25</w:t>
      </w:r>
      <w:r w:rsidRPr="00AF7C72">
        <w:t xml:space="preserve">% (absolute value) deduction for each </w:t>
      </w:r>
      <w:r w:rsidR="00F416C9">
        <w:t>week of</w:t>
      </w:r>
      <w:r w:rsidR="008A5A4B">
        <w:t xml:space="preserve"> lateness.</w:t>
      </w:r>
      <w:r w:rsidRPr="00AF7C72">
        <w:t xml:space="preserve"> Missing work will earn a zero grade.</w:t>
      </w:r>
    </w:p>
    <w:p w14:paraId="417DDFC6" w14:textId="77777777" w:rsidR="00F416C9" w:rsidRPr="00AF7C72" w:rsidRDefault="00F416C9" w:rsidP="001F3F0B">
      <w:pPr>
        <w:jc w:val="both"/>
        <w:rPr>
          <w:b/>
        </w:rPr>
      </w:pPr>
    </w:p>
    <w:p w14:paraId="155E37DB" w14:textId="53C642C5" w:rsidR="001931A4" w:rsidRPr="005162F8" w:rsidRDefault="00F416C9" w:rsidP="009A5E1C">
      <w:pPr>
        <w:jc w:val="both"/>
      </w:pPr>
      <w:r>
        <w:t xml:space="preserve">Mr. Sheik Hassan (the TA for this course) will send out additional information </w:t>
      </w:r>
      <w:r w:rsidR="00980C81">
        <w:t>regarding</w:t>
      </w:r>
      <w:r w:rsidR="00CD4EB6">
        <w:t xml:space="preserve"> the submission logistics for this assignment.  </w:t>
      </w:r>
    </w:p>
    <w:sectPr w:rsidR="001931A4" w:rsidRPr="005162F8" w:rsidSect="00980C8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F65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16A56"/>
    <w:multiLevelType w:val="hybridMultilevel"/>
    <w:tmpl w:val="F8F20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72934"/>
    <w:multiLevelType w:val="hybridMultilevel"/>
    <w:tmpl w:val="BF721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C074D9"/>
    <w:multiLevelType w:val="hybridMultilevel"/>
    <w:tmpl w:val="A8F6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16B6E"/>
    <w:multiLevelType w:val="hybridMultilevel"/>
    <w:tmpl w:val="3E4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D5AC0"/>
    <w:multiLevelType w:val="hybridMultilevel"/>
    <w:tmpl w:val="A03C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71729"/>
    <w:multiLevelType w:val="hybridMultilevel"/>
    <w:tmpl w:val="79809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BA28D0"/>
    <w:multiLevelType w:val="hybridMultilevel"/>
    <w:tmpl w:val="621AF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E69CD"/>
    <w:multiLevelType w:val="hybridMultilevel"/>
    <w:tmpl w:val="7228F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4D2CE0"/>
    <w:multiLevelType w:val="hybridMultilevel"/>
    <w:tmpl w:val="8782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F46075"/>
    <w:multiLevelType w:val="hybridMultilevel"/>
    <w:tmpl w:val="83CA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82B73"/>
    <w:multiLevelType w:val="hybridMultilevel"/>
    <w:tmpl w:val="AF061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CD1153"/>
    <w:multiLevelType w:val="hybridMultilevel"/>
    <w:tmpl w:val="CD76D7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5796EDD"/>
    <w:multiLevelType w:val="hybridMultilevel"/>
    <w:tmpl w:val="A81A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A6B95"/>
    <w:multiLevelType w:val="hybridMultilevel"/>
    <w:tmpl w:val="2FF087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643400"/>
    <w:multiLevelType w:val="hybridMultilevel"/>
    <w:tmpl w:val="387C5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024A01"/>
    <w:multiLevelType w:val="hybridMultilevel"/>
    <w:tmpl w:val="BEF0A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DB25D82"/>
    <w:multiLevelType w:val="hybridMultilevel"/>
    <w:tmpl w:val="396C52C4"/>
    <w:lvl w:ilvl="0" w:tplc="8E7CC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65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E6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26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C2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0F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C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8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6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14"/>
  </w:num>
  <w:num w:numId="6">
    <w:abstractNumId w:val="9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0"/>
  </w:num>
  <w:num w:numId="13">
    <w:abstractNumId w:val="10"/>
  </w:num>
  <w:num w:numId="14">
    <w:abstractNumId w:val="15"/>
  </w:num>
  <w:num w:numId="15">
    <w:abstractNumId w:val="6"/>
  </w:num>
  <w:num w:numId="16">
    <w:abstractNumId w:val="5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29"/>
    <w:rsid w:val="00022363"/>
    <w:rsid w:val="00022EAC"/>
    <w:rsid w:val="000311AB"/>
    <w:rsid w:val="000340C2"/>
    <w:rsid w:val="000403B4"/>
    <w:rsid w:val="00043EEC"/>
    <w:rsid w:val="00063143"/>
    <w:rsid w:val="00071BBE"/>
    <w:rsid w:val="00076677"/>
    <w:rsid w:val="0008236B"/>
    <w:rsid w:val="00082BA8"/>
    <w:rsid w:val="000952A1"/>
    <w:rsid w:val="000A1A4D"/>
    <w:rsid w:val="000A5F45"/>
    <w:rsid w:val="000B4A1C"/>
    <w:rsid w:val="000D230C"/>
    <w:rsid w:val="000F18C8"/>
    <w:rsid w:val="00107D46"/>
    <w:rsid w:val="001361BD"/>
    <w:rsid w:val="001931A4"/>
    <w:rsid w:val="001C24BF"/>
    <w:rsid w:val="001F3F0B"/>
    <w:rsid w:val="0022464B"/>
    <w:rsid w:val="002946F3"/>
    <w:rsid w:val="002973CE"/>
    <w:rsid w:val="002C0232"/>
    <w:rsid w:val="002E5632"/>
    <w:rsid w:val="002E7650"/>
    <w:rsid w:val="002F1907"/>
    <w:rsid w:val="002F7110"/>
    <w:rsid w:val="00321C83"/>
    <w:rsid w:val="00335E4E"/>
    <w:rsid w:val="003648BA"/>
    <w:rsid w:val="0039328F"/>
    <w:rsid w:val="003B53E1"/>
    <w:rsid w:val="003D08F6"/>
    <w:rsid w:val="003D3190"/>
    <w:rsid w:val="003E1F01"/>
    <w:rsid w:val="003E3774"/>
    <w:rsid w:val="00404649"/>
    <w:rsid w:val="004059E0"/>
    <w:rsid w:val="00415140"/>
    <w:rsid w:val="00416E64"/>
    <w:rsid w:val="0044592D"/>
    <w:rsid w:val="00467FC8"/>
    <w:rsid w:val="0048543D"/>
    <w:rsid w:val="004D1135"/>
    <w:rsid w:val="004E6AC3"/>
    <w:rsid w:val="004F3EA4"/>
    <w:rsid w:val="00501866"/>
    <w:rsid w:val="005162F8"/>
    <w:rsid w:val="00520723"/>
    <w:rsid w:val="0053290C"/>
    <w:rsid w:val="00562D67"/>
    <w:rsid w:val="00587C14"/>
    <w:rsid w:val="005A0DE8"/>
    <w:rsid w:val="005A123C"/>
    <w:rsid w:val="005A4CD5"/>
    <w:rsid w:val="005A7360"/>
    <w:rsid w:val="005B1476"/>
    <w:rsid w:val="005C12BF"/>
    <w:rsid w:val="006034DF"/>
    <w:rsid w:val="00611662"/>
    <w:rsid w:val="00647FAE"/>
    <w:rsid w:val="00690913"/>
    <w:rsid w:val="006A062B"/>
    <w:rsid w:val="006D3AF1"/>
    <w:rsid w:val="007146A7"/>
    <w:rsid w:val="007162BB"/>
    <w:rsid w:val="007527BB"/>
    <w:rsid w:val="0078313B"/>
    <w:rsid w:val="00787D2C"/>
    <w:rsid w:val="007A1168"/>
    <w:rsid w:val="007B266F"/>
    <w:rsid w:val="007B6B84"/>
    <w:rsid w:val="007B6C43"/>
    <w:rsid w:val="007C22EF"/>
    <w:rsid w:val="007D3EED"/>
    <w:rsid w:val="007E78B2"/>
    <w:rsid w:val="007F031B"/>
    <w:rsid w:val="00813814"/>
    <w:rsid w:val="008377E5"/>
    <w:rsid w:val="008640C5"/>
    <w:rsid w:val="00882E41"/>
    <w:rsid w:val="00883473"/>
    <w:rsid w:val="0088550D"/>
    <w:rsid w:val="008A5A4B"/>
    <w:rsid w:val="008B237C"/>
    <w:rsid w:val="008C1608"/>
    <w:rsid w:val="008C3EBE"/>
    <w:rsid w:val="008D018A"/>
    <w:rsid w:val="008E1815"/>
    <w:rsid w:val="00901979"/>
    <w:rsid w:val="00910A5B"/>
    <w:rsid w:val="009215F7"/>
    <w:rsid w:val="00925CED"/>
    <w:rsid w:val="00935DD9"/>
    <w:rsid w:val="00937C45"/>
    <w:rsid w:val="00961B29"/>
    <w:rsid w:val="00980C81"/>
    <w:rsid w:val="00984EBE"/>
    <w:rsid w:val="009A5E1C"/>
    <w:rsid w:val="009A7E78"/>
    <w:rsid w:val="009B25B9"/>
    <w:rsid w:val="009D06CC"/>
    <w:rsid w:val="009E5130"/>
    <w:rsid w:val="009E718D"/>
    <w:rsid w:val="00A047C4"/>
    <w:rsid w:val="00A122B0"/>
    <w:rsid w:val="00A17CFF"/>
    <w:rsid w:val="00A317CF"/>
    <w:rsid w:val="00A34A67"/>
    <w:rsid w:val="00A46B50"/>
    <w:rsid w:val="00A60D2C"/>
    <w:rsid w:val="00A71406"/>
    <w:rsid w:val="00A86EBD"/>
    <w:rsid w:val="00AB0527"/>
    <w:rsid w:val="00AE6110"/>
    <w:rsid w:val="00AF7C72"/>
    <w:rsid w:val="00B124E2"/>
    <w:rsid w:val="00B467C7"/>
    <w:rsid w:val="00B870D8"/>
    <w:rsid w:val="00B87F49"/>
    <w:rsid w:val="00B944BB"/>
    <w:rsid w:val="00BB0407"/>
    <w:rsid w:val="00BB2CC5"/>
    <w:rsid w:val="00BC7CAB"/>
    <w:rsid w:val="00BE7595"/>
    <w:rsid w:val="00C22254"/>
    <w:rsid w:val="00C22418"/>
    <w:rsid w:val="00C24157"/>
    <w:rsid w:val="00C33C47"/>
    <w:rsid w:val="00C372E2"/>
    <w:rsid w:val="00C52590"/>
    <w:rsid w:val="00C56CBC"/>
    <w:rsid w:val="00C5712C"/>
    <w:rsid w:val="00C64608"/>
    <w:rsid w:val="00C6728D"/>
    <w:rsid w:val="00CD4EB6"/>
    <w:rsid w:val="00CF73AD"/>
    <w:rsid w:val="00D13EDA"/>
    <w:rsid w:val="00D43C19"/>
    <w:rsid w:val="00D84F5E"/>
    <w:rsid w:val="00D869F3"/>
    <w:rsid w:val="00DB2A03"/>
    <w:rsid w:val="00DD63A3"/>
    <w:rsid w:val="00DE4659"/>
    <w:rsid w:val="00DE70D2"/>
    <w:rsid w:val="00E00E27"/>
    <w:rsid w:val="00E04A4E"/>
    <w:rsid w:val="00E22073"/>
    <w:rsid w:val="00E4533B"/>
    <w:rsid w:val="00E55125"/>
    <w:rsid w:val="00E60DA1"/>
    <w:rsid w:val="00E70D3F"/>
    <w:rsid w:val="00EC4322"/>
    <w:rsid w:val="00ED32AD"/>
    <w:rsid w:val="00ED4B94"/>
    <w:rsid w:val="00ED63A3"/>
    <w:rsid w:val="00EE6B91"/>
    <w:rsid w:val="00EF1A43"/>
    <w:rsid w:val="00F33929"/>
    <w:rsid w:val="00F3550A"/>
    <w:rsid w:val="00F357B1"/>
    <w:rsid w:val="00F416C9"/>
    <w:rsid w:val="00F7113D"/>
    <w:rsid w:val="00FB2670"/>
    <w:rsid w:val="00FC0B69"/>
    <w:rsid w:val="00FC275A"/>
    <w:rsid w:val="00FC7309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0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3392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6AC3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311AB"/>
    <w:pPr>
      <w:ind w:left="720"/>
      <w:contextualSpacing/>
    </w:pPr>
  </w:style>
  <w:style w:type="character" w:styleId="FollowedHyperlink">
    <w:name w:val="FollowedHyperlink"/>
    <w:basedOn w:val="DefaultParagraphFont"/>
    <w:rsid w:val="00A047C4"/>
    <w:rPr>
      <w:color w:val="800080" w:themeColor="followedHyperlink"/>
      <w:u w:val="single"/>
    </w:rPr>
  </w:style>
  <w:style w:type="table" w:styleId="TableGrid">
    <w:name w:val="Table Grid"/>
    <w:basedOn w:val="TableNormal"/>
    <w:rsid w:val="005A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E513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7C22EF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C22EF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3392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6AC3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0311AB"/>
    <w:pPr>
      <w:ind w:left="720"/>
      <w:contextualSpacing/>
    </w:pPr>
  </w:style>
  <w:style w:type="character" w:styleId="FollowedHyperlink">
    <w:name w:val="FollowedHyperlink"/>
    <w:basedOn w:val="DefaultParagraphFont"/>
    <w:rsid w:val="00A047C4"/>
    <w:rPr>
      <w:color w:val="800080" w:themeColor="followedHyperlink"/>
      <w:u w:val="single"/>
    </w:rPr>
  </w:style>
  <w:style w:type="table" w:styleId="TableGrid">
    <w:name w:val="Table Grid"/>
    <w:basedOn w:val="TableNormal"/>
    <w:rsid w:val="005A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E513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7C22EF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C22E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2410</CharactersWithSpaces>
  <SharedDoc>false</SharedDoc>
  <HLinks>
    <vt:vector size="30" baseType="variant">
      <vt:variant>
        <vt:i4>720950</vt:i4>
      </vt:variant>
      <vt:variant>
        <vt:i4>12</vt:i4>
      </vt:variant>
      <vt:variant>
        <vt:i4>0</vt:i4>
      </vt:variant>
      <vt:variant>
        <vt:i4>5</vt:i4>
      </vt:variant>
      <vt:variant>
        <vt:lpwstr>http://www.wellnesslayers.com</vt:lpwstr>
      </vt:variant>
      <vt:variant>
        <vt:lpwstr/>
      </vt:variant>
      <vt:variant>
        <vt:i4>6029416</vt:i4>
      </vt:variant>
      <vt:variant>
        <vt:i4>9</vt:i4>
      </vt:variant>
      <vt:variant>
        <vt:i4>0</vt:i4>
      </vt:variant>
      <vt:variant>
        <vt:i4>5</vt:i4>
      </vt:variant>
      <vt:variant>
        <vt:lpwstr>http://www.healthpartners.com/public/</vt:lpwstr>
      </vt:variant>
      <vt:variant>
        <vt:lpwstr/>
      </vt:variant>
      <vt:variant>
        <vt:i4>6029424</vt:i4>
      </vt:variant>
      <vt:variant>
        <vt:i4>6</vt:i4>
      </vt:variant>
      <vt:variant>
        <vt:i4>0</vt:i4>
      </vt:variant>
      <vt:variant>
        <vt:i4>5</vt:i4>
      </vt:variant>
      <vt:variant>
        <vt:lpwstr>https://www.healthvault.com/us/en</vt:lpwstr>
      </vt:variant>
      <vt:variant>
        <vt:lpwstr/>
      </vt:variant>
      <vt:variant>
        <vt:i4>2228290</vt:i4>
      </vt:variant>
      <vt:variant>
        <vt:i4>3</vt:i4>
      </vt:variant>
      <vt:variant>
        <vt:i4>0</vt:i4>
      </vt:variant>
      <vt:variant>
        <vt:i4>5</vt:i4>
      </vt:variant>
      <vt:variant>
        <vt:lpwstr>https://www.edmodo.com/</vt:lpwstr>
      </vt:variant>
      <vt:variant>
        <vt:lpwstr/>
      </vt:variant>
      <vt:variant>
        <vt:i4>6422622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subject/>
  <dc:creator>Yuan An</dc:creator>
  <cp:keywords/>
  <cp:lastModifiedBy>Filippos Vokolos</cp:lastModifiedBy>
  <cp:revision>2</cp:revision>
  <cp:lastPrinted>2016-01-12T18:26:00Z</cp:lastPrinted>
  <dcterms:created xsi:type="dcterms:W3CDTF">2016-01-12T18:27:00Z</dcterms:created>
  <dcterms:modified xsi:type="dcterms:W3CDTF">2016-01-12T18:27:00Z</dcterms:modified>
</cp:coreProperties>
</file>