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2C51" w14:textId="3568A755" w:rsidR="00FB3236" w:rsidRPr="00B15C33" w:rsidRDefault="00431C9C" w:rsidP="006B7C57">
      <w:pPr>
        <w:rPr>
          <w:rFonts w:ascii="Arial" w:hAnsi="Arial" w:cs="Arial"/>
          <w:sz w:val="24"/>
          <w:szCs w:val="24"/>
        </w:rPr>
      </w:pPr>
      <w:r w:rsidRPr="00B15C33">
        <w:rPr>
          <w:rFonts w:ascii="Arial" w:hAnsi="Arial" w:cs="Arial"/>
          <w:sz w:val="24"/>
          <w:szCs w:val="24"/>
        </w:rPr>
        <w:t xml:space="preserve">UNIDAD </w:t>
      </w:r>
      <w:r w:rsidR="006B7C57" w:rsidRPr="00B15C33">
        <w:rPr>
          <w:rFonts w:ascii="Arial" w:hAnsi="Arial" w:cs="Arial"/>
          <w:sz w:val="24"/>
          <w:szCs w:val="24"/>
        </w:rPr>
        <w:t>3</w:t>
      </w:r>
      <w:r w:rsidRPr="00B15C33">
        <w:rPr>
          <w:rFonts w:ascii="Arial" w:hAnsi="Arial" w:cs="Arial"/>
          <w:sz w:val="24"/>
          <w:szCs w:val="24"/>
        </w:rPr>
        <w:t xml:space="preserve"> Tarea </w:t>
      </w:r>
      <w:r w:rsidR="00B15C33" w:rsidRPr="00B15C33">
        <w:rPr>
          <w:rFonts w:ascii="Arial" w:hAnsi="Arial" w:cs="Arial"/>
          <w:sz w:val="24"/>
          <w:szCs w:val="24"/>
        </w:rPr>
        <w:t>3</w:t>
      </w:r>
      <w:r w:rsidRPr="00B15C33">
        <w:rPr>
          <w:rFonts w:ascii="Arial" w:hAnsi="Arial" w:cs="Arial"/>
          <w:sz w:val="24"/>
          <w:szCs w:val="24"/>
        </w:rPr>
        <w:t>.-</w:t>
      </w:r>
      <w:r w:rsidR="006B7C57" w:rsidRPr="00B15C33">
        <w:rPr>
          <w:rFonts w:ascii="Arial" w:hAnsi="Arial" w:cs="Arial"/>
          <w:sz w:val="24"/>
          <w:szCs w:val="24"/>
        </w:rPr>
        <w:t xml:space="preserve"> </w:t>
      </w:r>
      <w:r w:rsidR="00FB3236" w:rsidRPr="00B15C33">
        <w:rPr>
          <w:rFonts w:ascii="Arial" w:hAnsi="Arial" w:cs="Arial"/>
          <w:sz w:val="24"/>
          <w:szCs w:val="24"/>
        </w:rPr>
        <w:t xml:space="preserve">Investigar </w:t>
      </w:r>
      <w:r w:rsidR="00B15C33" w:rsidRPr="00B15C33">
        <w:rPr>
          <w:rFonts w:ascii="Arial" w:hAnsi="Arial" w:cs="Arial"/>
          <w:sz w:val="24"/>
          <w:szCs w:val="24"/>
        </w:rPr>
        <w:t>Fundamentos, características, estándares y componentes</w:t>
      </w:r>
      <w:r w:rsidR="00FB3236" w:rsidRPr="00B15C33">
        <w:rPr>
          <w:rFonts w:ascii="Arial" w:hAnsi="Arial" w:cs="Arial"/>
          <w:sz w:val="24"/>
          <w:szCs w:val="24"/>
        </w:rPr>
        <w:t xml:space="preserve"> de:</w:t>
      </w:r>
    </w:p>
    <w:p w14:paraId="073C5F6D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WLAN significa Red de Área Local Inalámbrica y se refiere a una red que permite la comunicación inalámbrica entre dispositivos que se encuentran en una misma área geográfica limitada. Las principales características de WLAN incluyen:</w:t>
      </w:r>
    </w:p>
    <w:p w14:paraId="32259750" w14:textId="77777777" w:rsidR="00517B85" w:rsidRPr="00517B85" w:rsidRDefault="00517B85" w:rsidP="00517B8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672AB32C" w14:textId="77777777" w:rsidR="00517B85" w:rsidRPr="00517B85" w:rsidRDefault="00517B85" w:rsidP="00517B8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Conexiones de alta velocidad, que pueden variar de acuerdo a los estándares utilizados.</w:t>
      </w:r>
    </w:p>
    <w:p w14:paraId="6C289A64" w14:textId="77777777" w:rsidR="00517B85" w:rsidRPr="00517B85" w:rsidRDefault="00517B85" w:rsidP="00517B8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6CB7CE62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WLAN se utiliza en una amplia variedad de aplicaciones, desde redes domésticas hasta redes empresariales.</w:t>
      </w:r>
    </w:p>
    <w:p w14:paraId="627580B5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proofErr w:type="spellStart"/>
      <w:r w:rsidRPr="00517B85">
        <w:rPr>
          <w:rFonts w:ascii="Arial" w:hAnsi="Arial" w:cs="Arial"/>
          <w:sz w:val="24"/>
          <w:szCs w:val="24"/>
        </w:rPr>
        <w:t>WiFi</w:t>
      </w:r>
      <w:proofErr w:type="spellEnd"/>
      <w:r w:rsidRPr="00517B85">
        <w:rPr>
          <w:rFonts w:ascii="Arial" w:hAnsi="Arial" w:cs="Arial"/>
          <w:sz w:val="24"/>
          <w:szCs w:val="24"/>
        </w:rPr>
        <w:t>:</w:t>
      </w:r>
    </w:p>
    <w:p w14:paraId="50D78A60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proofErr w:type="spellStart"/>
      <w:r w:rsidRPr="00517B85">
        <w:rPr>
          <w:rFonts w:ascii="Arial" w:hAnsi="Arial" w:cs="Arial"/>
          <w:sz w:val="24"/>
          <w:szCs w:val="24"/>
        </w:rPr>
        <w:t>WiFi</w:t>
      </w:r>
      <w:proofErr w:type="spellEnd"/>
      <w:r w:rsidRPr="00517B85">
        <w:rPr>
          <w:rFonts w:ascii="Arial" w:hAnsi="Arial" w:cs="Arial"/>
          <w:sz w:val="24"/>
          <w:szCs w:val="24"/>
        </w:rPr>
        <w:t xml:space="preserve"> es una tecnología de comunicación inalámbrica que se utiliza para conectar dispositivos a una red WLAN. Las principales características de </w:t>
      </w:r>
      <w:proofErr w:type="spellStart"/>
      <w:r w:rsidRPr="00517B85">
        <w:rPr>
          <w:rFonts w:ascii="Arial" w:hAnsi="Arial" w:cs="Arial"/>
          <w:sz w:val="24"/>
          <w:szCs w:val="24"/>
        </w:rPr>
        <w:t>WiFi</w:t>
      </w:r>
      <w:proofErr w:type="spellEnd"/>
      <w:r w:rsidRPr="00517B85">
        <w:rPr>
          <w:rFonts w:ascii="Arial" w:hAnsi="Arial" w:cs="Arial"/>
          <w:sz w:val="24"/>
          <w:szCs w:val="24"/>
        </w:rPr>
        <w:t xml:space="preserve"> incluyen:</w:t>
      </w:r>
    </w:p>
    <w:p w14:paraId="77E470EB" w14:textId="77777777" w:rsidR="00517B85" w:rsidRPr="00517B85" w:rsidRDefault="00517B85" w:rsidP="00517B8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11CCE4BB" w14:textId="77777777" w:rsidR="00517B85" w:rsidRPr="00517B85" w:rsidRDefault="00517B85" w:rsidP="00517B8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Admite velocidades de transmisión de datos de hasta varios gigabits por segundo, dependiendo del estándar utilizado.</w:t>
      </w:r>
    </w:p>
    <w:p w14:paraId="7C6F890F" w14:textId="77777777" w:rsidR="00517B85" w:rsidRPr="00517B85" w:rsidRDefault="00517B85" w:rsidP="00517B8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5DEA0E51" w14:textId="77777777" w:rsidR="00517B85" w:rsidRPr="00517B85" w:rsidRDefault="00517B85" w:rsidP="00517B8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Utiliza una amplia gama de frecuencias de radio, que varían de acuerdo al estándar utilizado.</w:t>
      </w:r>
    </w:p>
    <w:p w14:paraId="77341BA7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proofErr w:type="spellStart"/>
      <w:r w:rsidRPr="00517B85">
        <w:rPr>
          <w:rFonts w:ascii="Arial" w:hAnsi="Arial" w:cs="Arial"/>
          <w:sz w:val="24"/>
          <w:szCs w:val="24"/>
        </w:rPr>
        <w:t>WiFi</w:t>
      </w:r>
      <w:proofErr w:type="spellEnd"/>
      <w:r w:rsidRPr="00517B85">
        <w:rPr>
          <w:rFonts w:ascii="Arial" w:hAnsi="Arial" w:cs="Arial"/>
          <w:sz w:val="24"/>
          <w:szCs w:val="24"/>
        </w:rPr>
        <w:t xml:space="preserve"> se utiliza en una amplia variedad de aplicaciones, desde redes domésticas hasta redes empresariales.</w:t>
      </w:r>
    </w:p>
    <w:p w14:paraId="2515DAE4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Home RF:</w:t>
      </w:r>
    </w:p>
    <w:p w14:paraId="527B352B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Home RF es un estándar de comunicación inalámbrica que se utiliza para la comunicación entre dispositivos domésticos. Las principales características de Home RF incluyen:</w:t>
      </w:r>
    </w:p>
    <w:p w14:paraId="5BB39261" w14:textId="77777777" w:rsidR="00517B85" w:rsidRPr="00517B85" w:rsidRDefault="00517B85" w:rsidP="00517B8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13037253" w14:textId="77777777" w:rsidR="00517B85" w:rsidRPr="00517B85" w:rsidRDefault="00517B85" w:rsidP="00517B8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Admite velocidades de transmisión de datos de hasta 1.6 Mbps.</w:t>
      </w:r>
    </w:p>
    <w:p w14:paraId="0645A0E3" w14:textId="77777777" w:rsidR="00517B85" w:rsidRPr="00517B85" w:rsidRDefault="00517B85" w:rsidP="00517B8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3839E9ED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Home RF se utiliza en aplicaciones de automatización del hogar y dispositivos de entretenimiento.</w:t>
      </w:r>
    </w:p>
    <w:p w14:paraId="20CFEB30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proofErr w:type="spellStart"/>
      <w:r w:rsidRPr="00517B85">
        <w:rPr>
          <w:rFonts w:ascii="Arial" w:hAnsi="Arial" w:cs="Arial"/>
          <w:sz w:val="24"/>
          <w:szCs w:val="24"/>
        </w:rPr>
        <w:t>HiperLAN</w:t>
      </w:r>
      <w:proofErr w:type="spellEnd"/>
      <w:r w:rsidRPr="00517B85">
        <w:rPr>
          <w:rFonts w:ascii="Arial" w:hAnsi="Arial" w:cs="Arial"/>
          <w:sz w:val="24"/>
          <w:szCs w:val="24"/>
        </w:rPr>
        <w:t>:</w:t>
      </w:r>
    </w:p>
    <w:p w14:paraId="637E4BDB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proofErr w:type="spellStart"/>
      <w:r w:rsidRPr="00517B85">
        <w:rPr>
          <w:rFonts w:ascii="Arial" w:hAnsi="Arial" w:cs="Arial"/>
          <w:sz w:val="24"/>
          <w:szCs w:val="24"/>
        </w:rPr>
        <w:lastRenderedPageBreak/>
        <w:t>HiperLAN</w:t>
      </w:r>
      <w:proofErr w:type="spellEnd"/>
      <w:r w:rsidRPr="00517B85">
        <w:rPr>
          <w:rFonts w:ascii="Arial" w:hAnsi="Arial" w:cs="Arial"/>
          <w:sz w:val="24"/>
          <w:szCs w:val="24"/>
        </w:rPr>
        <w:t xml:space="preserve"> es un estándar de comunicación inalámbrica que se utiliza en redes de área local de alta velocidad. Las principales características de </w:t>
      </w:r>
      <w:proofErr w:type="spellStart"/>
      <w:r w:rsidRPr="00517B85">
        <w:rPr>
          <w:rFonts w:ascii="Arial" w:hAnsi="Arial" w:cs="Arial"/>
          <w:sz w:val="24"/>
          <w:szCs w:val="24"/>
        </w:rPr>
        <w:t>HiperLAN</w:t>
      </w:r>
      <w:proofErr w:type="spellEnd"/>
      <w:r w:rsidRPr="00517B85">
        <w:rPr>
          <w:rFonts w:ascii="Arial" w:hAnsi="Arial" w:cs="Arial"/>
          <w:sz w:val="24"/>
          <w:szCs w:val="24"/>
        </w:rPr>
        <w:t xml:space="preserve"> incluyen:</w:t>
      </w:r>
    </w:p>
    <w:p w14:paraId="7F30EBF8" w14:textId="77777777" w:rsidR="00517B85" w:rsidRPr="00517B85" w:rsidRDefault="00517B85" w:rsidP="00517B8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Comunicación inalámbrica a través de ondas de radio.</w:t>
      </w:r>
    </w:p>
    <w:p w14:paraId="12D97A04" w14:textId="77777777" w:rsidR="00517B85" w:rsidRPr="00517B85" w:rsidRDefault="00517B85" w:rsidP="00517B8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Admite velocidades de transmisión de datos de hasta 54 Mbps.</w:t>
      </w:r>
    </w:p>
    <w:p w14:paraId="3C2A94BD" w14:textId="77777777" w:rsidR="00517B85" w:rsidRPr="00517B85" w:rsidRDefault="00517B85" w:rsidP="00517B8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Admite múltiples dispositivos conectados simultáneamente.</w:t>
      </w:r>
    </w:p>
    <w:p w14:paraId="4898F3B9" w14:textId="77777777" w:rsidR="00517B85" w:rsidRPr="00517B85" w:rsidRDefault="00517B85" w:rsidP="00517B8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17B85">
        <w:rPr>
          <w:rFonts w:ascii="Arial" w:hAnsi="Arial" w:cs="Arial"/>
          <w:sz w:val="24"/>
          <w:szCs w:val="24"/>
        </w:rPr>
        <w:t>Utiliza una banda de frecuencia de 5 GHz.</w:t>
      </w:r>
    </w:p>
    <w:p w14:paraId="2ECACA9D" w14:textId="77777777" w:rsidR="00517B85" w:rsidRPr="00517B85" w:rsidRDefault="00517B85" w:rsidP="00517B85">
      <w:pPr>
        <w:rPr>
          <w:rFonts w:ascii="Arial" w:hAnsi="Arial" w:cs="Arial"/>
          <w:sz w:val="24"/>
          <w:szCs w:val="24"/>
        </w:rPr>
      </w:pPr>
      <w:proofErr w:type="spellStart"/>
      <w:r w:rsidRPr="00517B85">
        <w:rPr>
          <w:rFonts w:ascii="Arial" w:hAnsi="Arial" w:cs="Arial"/>
          <w:sz w:val="24"/>
          <w:szCs w:val="24"/>
        </w:rPr>
        <w:t>HiperLAN</w:t>
      </w:r>
      <w:proofErr w:type="spellEnd"/>
      <w:r w:rsidRPr="00517B85">
        <w:rPr>
          <w:rFonts w:ascii="Arial" w:hAnsi="Arial" w:cs="Arial"/>
          <w:sz w:val="24"/>
          <w:szCs w:val="24"/>
        </w:rPr>
        <w:t xml:space="preserve"> se utiliza en aplicaciones de redes inalámbricas de alta velocidad, como redes empresariales y de telecomunicaciones.</w:t>
      </w:r>
    </w:p>
    <w:p w14:paraId="693FD94E" w14:textId="5A303A60" w:rsidR="00B15C33" w:rsidRPr="00B15C33" w:rsidRDefault="00B15C33" w:rsidP="00517B85">
      <w:pPr>
        <w:rPr>
          <w:rFonts w:ascii="Arial" w:hAnsi="Arial" w:cs="Arial"/>
          <w:sz w:val="24"/>
          <w:szCs w:val="24"/>
        </w:rPr>
      </w:pPr>
    </w:p>
    <w:sectPr w:rsidR="00B15C33" w:rsidRPr="00B1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42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3009"/>
    <w:multiLevelType w:val="multilevel"/>
    <w:tmpl w:val="0F4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7597F"/>
    <w:multiLevelType w:val="hybridMultilevel"/>
    <w:tmpl w:val="FE9C64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58AE"/>
    <w:multiLevelType w:val="multilevel"/>
    <w:tmpl w:val="8F76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16DCA"/>
    <w:multiLevelType w:val="multilevel"/>
    <w:tmpl w:val="466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15C83"/>
    <w:multiLevelType w:val="multilevel"/>
    <w:tmpl w:val="A65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E95108"/>
    <w:multiLevelType w:val="hybridMultilevel"/>
    <w:tmpl w:val="AB36A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1819">
    <w:abstractNumId w:val="2"/>
  </w:num>
  <w:num w:numId="2" w16cid:durableId="1572739359">
    <w:abstractNumId w:val="0"/>
  </w:num>
  <w:num w:numId="3" w16cid:durableId="2077044201">
    <w:abstractNumId w:val="6"/>
  </w:num>
  <w:num w:numId="4" w16cid:durableId="1982537895">
    <w:abstractNumId w:val="3"/>
  </w:num>
  <w:num w:numId="5" w16cid:durableId="1321887287">
    <w:abstractNumId w:val="5"/>
  </w:num>
  <w:num w:numId="6" w16cid:durableId="567494823">
    <w:abstractNumId w:val="1"/>
  </w:num>
  <w:num w:numId="7" w16cid:durableId="1783577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C"/>
    <w:rsid w:val="000D3EE5"/>
    <w:rsid w:val="002B2028"/>
    <w:rsid w:val="003E4940"/>
    <w:rsid w:val="003F4EE0"/>
    <w:rsid w:val="00431C9C"/>
    <w:rsid w:val="00506AEC"/>
    <w:rsid w:val="00517B85"/>
    <w:rsid w:val="00577F1C"/>
    <w:rsid w:val="00592C6B"/>
    <w:rsid w:val="005D7F17"/>
    <w:rsid w:val="006675F2"/>
    <w:rsid w:val="00684F28"/>
    <w:rsid w:val="006B7C57"/>
    <w:rsid w:val="008E22F9"/>
    <w:rsid w:val="0091531B"/>
    <w:rsid w:val="00AA1745"/>
    <w:rsid w:val="00B15C33"/>
    <w:rsid w:val="00B32A78"/>
    <w:rsid w:val="00B35084"/>
    <w:rsid w:val="00BB0FA7"/>
    <w:rsid w:val="00CA6BB7"/>
    <w:rsid w:val="00E91CF4"/>
    <w:rsid w:val="00F62E0B"/>
    <w:rsid w:val="00F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7FD"/>
  <w15:chartTrackingRefBased/>
  <w15:docId w15:val="{E3321A27-F3B2-41E4-8FC5-3C488CC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EE5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0D3E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D3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Fidelx</cp:lastModifiedBy>
  <cp:revision>3</cp:revision>
  <dcterms:created xsi:type="dcterms:W3CDTF">2023-02-12T22:27:00Z</dcterms:created>
  <dcterms:modified xsi:type="dcterms:W3CDTF">2023-04-24T23:06:00Z</dcterms:modified>
</cp:coreProperties>
</file>