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69A5" w14:textId="77777777" w:rsidR="00C00B04" w:rsidRDefault="00000000">
      <w:pPr>
        <w:jc w:val="center"/>
      </w:pPr>
      <w:r>
        <w:rPr>
          <w:b/>
          <w:sz w:val="32"/>
          <w:szCs w:val="32"/>
        </w:rPr>
        <w:t>PLACEMENT ASSURANCE POLICY &amp; AGREEMENT</w:t>
      </w:r>
    </w:p>
    <w:p w14:paraId="16F2A8C0" w14:textId="488DBBD6" w:rsidR="00C00B04" w:rsidRDefault="00000000">
      <w:pPr>
        <w:jc w:val="center"/>
      </w:pPr>
      <w:r>
        <w:rPr>
          <w:b/>
          <w:sz w:val="24"/>
          <w:szCs w:val="24"/>
        </w:rPr>
        <w:t xml:space="preserve">DATA SCIENCE – </w:t>
      </w:r>
      <w:r w:rsidR="00F87EFB">
        <w:rPr>
          <w:b/>
          <w:sz w:val="24"/>
          <w:szCs w:val="24"/>
        </w:rPr>
        <w:t>6-MONTH</w:t>
      </w:r>
      <w:r>
        <w:rPr>
          <w:b/>
          <w:sz w:val="24"/>
          <w:szCs w:val="24"/>
        </w:rPr>
        <w:t xml:space="preserve"> PROGRAM</w:t>
      </w:r>
    </w:p>
    <w:p w14:paraId="76407E00" w14:textId="77777777" w:rsidR="00C00B04" w:rsidRDefault="00000000">
      <w:pPr>
        <w:jc w:val="center"/>
      </w:pPr>
      <w:r>
        <w:rPr>
          <w:i/>
        </w:rPr>
        <w:t>Official Student Placement Assurance Document</w:t>
      </w:r>
    </w:p>
    <w:p w14:paraId="232EC54E" w14:textId="77777777" w:rsidR="00C00B04" w:rsidRDefault="00000000">
      <w:r>
        <w:rPr>
          <w:b/>
          <w:sz w:val="26"/>
          <w:szCs w:val="26"/>
        </w:rPr>
        <w:t>1. AGREEMENT PARTIES</w:t>
      </w:r>
    </w:p>
    <w:p w14:paraId="54540C30" w14:textId="77777777" w:rsidR="00C00B04" w:rsidRDefault="00000000">
      <w:r>
        <w:t>This Placement Assurance Policy &amp; Agreement (“Agreement”) is entered into between the Institute and the undersigned Student. By signing this Agreement, the Student confirms that they have read, understood, and voluntarily agree to comply with the terms and conditions stated herein.</w:t>
      </w:r>
    </w:p>
    <w:tbl>
      <w:tblPr>
        <w:tblStyle w:val="a"/>
        <w:tblW w:w="10018" w:type="dxa"/>
        <w:tblInd w:w="-108" w:type="dxa"/>
        <w:tblLayout w:type="fixed"/>
        <w:tblLook w:val="0400" w:firstRow="0" w:lastRow="0" w:firstColumn="0" w:lastColumn="0" w:noHBand="0" w:noVBand="1"/>
      </w:tblPr>
      <w:tblGrid>
        <w:gridCol w:w="5009"/>
        <w:gridCol w:w="5009"/>
      </w:tblGrid>
      <w:tr w:rsidR="00C00B04" w:rsidRPr="00423298" w14:paraId="1F8542EE" w14:textId="77777777" w:rsidTr="00423298">
        <w:trPr>
          <w:trHeight w:val="371"/>
        </w:trPr>
        <w:tc>
          <w:tcPr>
            <w:tcW w:w="5009" w:type="dxa"/>
          </w:tcPr>
          <w:p w14:paraId="376478E3" w14:textId="01152424" w:rsidR="00C00B04" w:rsidRPr="00423298" w:rsidRDefault="00000000">
            <w:pPr>
              <w:rPr>
                <w:b/>
                <w:bCs/>
                <w:sz w:val="24"/>
                <w:szCs w:val="24"/>
              </w:rPr>
            </w:pPr>
            <w:r w:rsidRPr="00423298">
              <w:rPr>
                <w:b/>
                <w:bCs/>
                <w:sz w:val="24"/>
                <w:szCs w:val="24"/>
              </w:rPr>
              <w:t>Institute Name</w:t>
            </w:r>
            <w:r w:rsidR="00423298">
              <w:rPr>
                <w:b/>
                <w:bCs/>
                <w:sz w:val="24"/>
                <w:szCs w:val="24"/>
              </w:rPr>
              <w:t>:</w:t>
            </w:r>
          </w:p>
        </w:tc>
        <w:tc>
          <w:tcPr>
            <w:tcW w:w="5009" w:type="dxa"/>
          </w:tcPr>
          <w:p w14:paraId="247E6213" w14:textId="77777777" w:rsidR="00C00B04" w:rsidRPr="00423298" w:rsidRDefault="00000000">
            <w:pPr>
              <w:rPr>
                <w:b/>
                <w:bCs/>
                <w:sz w:val="24"/>
                <w:szCs w:val="24"/>
              </w:rPr>
            </w:pPr>
            <w:proofErr w:type="spellStart"/>
            <w:r w:rsidRPr="00423298">
              <w:rPr>
                <w:b/>
                <w:bCs/>
                <w:sz w:val="24"/>
                <w:szCs w:val="24"/>
              </w:rPr>
              <w:t>Natdemy</w:t>
            </w:r>
            <w:proofErr w:type="spellEnd"/>
          </w:p>
        </w:tc>
      </w:tr>
      <w:tr w:rsidR="00C00B04" w:rsidRPr="00423298" w14:paraId="104920C0" w14:textId="77777777" w:rsidTr="00423298">
        <w:trPr>
          <w:trHeight w:val="395"/>
        </w:trPr>
        <w:tc>
          <w:tcPr>
            <w:tcW w:w="5009" w:type="dxa"/>
          </w:tcPr>
          <w:p w14:paraId="566557A3" w14:textId="23181CE6" w:rsidR="00C00B04" w:rsidRPr="00423298" w:rsidRDefault="00000000">
            <w:pPr>
              <w:rPr>
                <w:b/>
                <w:bCs/>
                <w:sz w:val="24"/>
                <w:szCs w:val="24"/>
              </w:rPr>
            </w:pPr>
            <w:r w:rsidRPr="00423298">
              <w:rPr>
                <w:b/>
                <w:bCs/>
                <w:sz w:val="24"/>
                <w:szCs w:val="24"/>
              </w:rPr>
              <w:t>Program</w:t>
            </w:r>
            <w:r w:rsidR="00423298">
              <w:rPr>
                <w:b/>
                <w:bCs/>
                <w:sz w:val="24"/>
                <w:szCs w:val="24"/>
              </w:rPr>
              <w:t>:</w:t>
            </w:r>
          </w:p>
        </w:tc>
        <w:tc>
          <w:tcPr>
            <w:tcW w:w="5009" w:type="dxa"/>
          </w:tcPr>
          <w:p w14:paraId="08DFE461" w14:textId="30CE8044" w:rsidR="00C00B04" w:rsidRPr="00423298" w:rsidRDefault="00000000">
            <w:pPr>
              <w:rPr>
                <w:b/>
                <w:bCs/>
                <w:sz w:val="24"/>
                <w:szCs w:val="24"/>
              </w:rPr>
            </w:pPr>
            <w:r w:rsidRPr="00423298">
              <w:rPr>
                <w:b/>
                <w:bCs/>
                <w:sz w:val="24"/>
                <w:szCs w:val="24"/>
              </w:rPr>
              <w:t>Data Science – 6 Month Program</w:t>
            </w:r>
          </w:p>
        </w:tc>
      </w:tr>
      <w:tr w:rsidR="00C00B04" w:rsidRPr="00423298" w14:paraId="59499291" w14:textId="77777777" w:rsidTr="00423298">
        <w:trPr>
          <w:trHeight w:val="371"/>
        </w:trPr>
        <w:tc>
          <w:tcPr>
            <w:tcW w:w="5009" w:type="dxa"/>
          </w:tcPr>
          <w:p w14:paraId="607A327A" w14:textId="6F196748" w:rsidR="00C00B04" w:rsidRPr="00423298" w:rsidRDefault="00000000">
            <w:pPr>
              <w:rPr>
                <w:b/>
                <w:bCs/>
                <w:sz w:val="24"/>
                <w:szCs w:val="24"/>
              </w:rPr>
            </w:pPr>
            <w:r w:rsidRPr="00423298">
              <w:rPr>
                <w:b/>
                <w:bCs/>
                <w:sz w:val="24"/>
                <w:szCs w:val="24"/>
              </w:rPr>
              <w:t>Student Name</w:t>
            </w:r>
            <w:r w:rsidR="00423298">
              <w:rPr>
                <w:b/>
                <w:bCs/>
                <w:sz w:val="24"/>
                <w:szCs w:val="24"/>
              </w:rPr>
              <w:t>:</w:t>
            </w:r>
          </w:p>
        </w:tc>
        <w:tc>
          <w:tcPr>
            <w:tcW w:w="5009" w:type="dxa"/>
          </w:tcPr>
          <w:p w14:paraId="4AEF4C29" w14:textId="06173D32" w:rsidR="00C00B04" w:rsidRPr="00423298" w:rsidRDefault="00C00B04">
            <w:pPr>
              <w:rPr>
                <w:b/>
                <w:bCs/>
                <w:sz w:val="24"/>
                <w:szCs w:val="24"/>
              </w:rPr>
            </w:pPr>
          </w:p>
        </w:tc>
      </w:tr>
      <w:tr w:rsidR="00C00B04" w:rsidRPr="00423298" w14:paraId="06F5FB2D" w14:textId="77777777" w:rsidTr="00423298">
        <w:trPr>
          <w:trHeight w:val="371"/>
        </w:trPr>
        <w:tc>
          <w:tcPr>
            <w:tcW w:w="5009" w:type="dxa"/>
          </w:tcPr>
          <w:p w14:paraId="76889E10" w14:textId="3C9C2A02" w:rsidR="00C00B04" w:rsidRPr="00423298" w:rsidRDefault="00000000">
            <w:pPr>
              <w:rPr>
                <w:b/>
                <w:bCs/>
                <w:sz w:val="24"/>
                <w:szCs w:val="24"/>
              </w:rPr>
            </w:pPr>
            <w:r w:rsidRPr="00423298">
              <w:rPr>
                <w:b/>
                <w:bCs/>
                <w:sz w:val="24"/>
                <w:szCs w:val="24"/>
              </w:rPr>
              <w:t>Register No</w:t>
            </w:r>
            <w:r w:rsidR="00423298">
              <w:rPr>
                <w:b/>
                <w:bCs/>
                <w:sz w:val="24"/>
                <w:szCs w:val="24"/>
              </w:rPr>
              <w:t>:</w:t>
            </w:r>
          </w:p>
        </w:tc>
        <w:tc>
          <w:tcPr>
            <w:tcW w:w="5009" w:type="dxa"/>
          </w:tcPr>
          <w:p w14:paraId="7224C066" w14:textId="44936C79" w:rsidR="00C00B04" w:rsidRPr="00423298" w:rsidRDefault="00C00B04">
            <w:pPr>
              <w:rPr>
                <w:b/>
                <w:bCs/>
                <w:sz w:val="24"/>
                <w:szCs w:val="24"/>
              </w:rPr>
            </w:pPr>
          </w:p>
        </w:tc>
      </w:tr>
      <w:tr w:rsidR="00C00B04" w:rsidRPr="00423298" w14:paraId="6BD87DA8" w14:textId="77777777" w:rsidTr="00423298">
        <w:trPr>
          <w:trHeight w:val="371"/>
        </w:trPr>
        <w:tc>
          <w:tcPr>
            <w:tcW w:w="5009" w:type="dxa"/>
          </w:tcPr>
          <w:p w14:paraId="5D37E49F" w14:textId="77777777" w:rsidR="00C00B04" w:rsidRDefault="00000000">
            <w:pPr>
              <w:rPr>
                <w:b/>
                <w:bCs/>
                <w:sz w:val="24"/>
                <w:szCs w:val="24"/>
              </w:rPr>
            </w:pPr>
            <w:r w:rsidRPr="00423298">
              <w:rPr>
                <w:b/>
                <w:bCs/>
                <w:sz w:val="24"/>
                <w:szCs w:val="24"/>
              </w:rPr>
              <w:t>Batch</w:t>
            </w:r>
            <w:r w:rsidR="00423298">
              <w:rPr>
                <w:b/>
                <w:bCs/>
                <w:sz w:val="24"/>
                <w:szCs w:val="24"/>
              </w:rPr>
              <w:t>:</w:t>
            </w:r>
          </w:p>
          <w:p w14:paraId="25B1930A" w14:textId="4E045FB9" w:rsidR="00423298" w:rsidRPr="00423298" w:rsidRDefault="00423298">
            <w:pPr>
              <w:rPr>
                <w:b/>
                <w:bCs/>
                <w:sz w:val="24"/>
                <w:szCs w:val="24"/>
              </w:rPr>
            </w:pPr>
          </w:p>
        </w:tc>
        <w:tc>
          <w:tcPr>
            <w:tcW w:w="5009" w:type="dxa"/>
          </w:tcPr>
          <w:p w14:paraId="2862A81F" w14:textId="66B53878" w:rsidR="00C00B04" w:rsidRPr="00423298" w:rsidRDefault="00C00B04">
            <w:pPr>
              <w:rPr>
                <w:b/>
                <w:bCs/>
                <w:sz w:val="24"/>
                <w:szCs w:val="24"/>
              </w:rPr>
            </w:pPr>
          </w:p>
        </w:tc>
      </w:tr>
    </w:tbl>
    <w:p w14:paraId="6B599269" w14:textId="77777777" w:rsidR="00C00B04" w:rsidRDefault="00000000">
      <w:r>
        <w:rPr>
          <w:b/>
          <w:sz w:val="26"/>
          <w:szCs w:val="26"/>
        </w:rPr>
        <w:t>2. PURPOSE</w:t>
      </w:r>
    </w:p>
    <w:p w14:paraId="6652B410" w14:textId="77777777" w:rsidR="00C00B04" w:rsidRDefault="00000000">
      <w:r>
        <w:t>The purpose of this Agreement is to clearly define the eligibility requirements, student obligations, Institute responsibilities, placement process, limitations, and conditions governing the Institute’s Placement Assurance Program. Placement Assurance is available only to students who fully satisfy the eligibility and compliance requirements stated in this Agreement.</w:t>
      </w:r>
    </w:p>
    <w:p w14:paraId="0DD2B5A3" w14:textId="77777777" w:rsidR="00C00B04" w:rsidRDefault="00000000">
      <w:r>
        <w:rPr>
          <w:b/>
          <w:sz w:val="26"/>
          <w:szCs w:val="26"/>
        </w:rPr>
        <w:t>3. WHAT PLACEMENT ASSURANCE MEANS</w:t>
      </w:r>
    </w:p>
    <w:p w14:paraId="678EF04D" w14:textId="77777777" w:rsidR="00C00B04" w:rsidRDefault="00000000">
      <w:r>
        <w:t>Subject to full compliance with this Agreement, the Institute will make reasonable and bona fide efforts to facilitate suitable employment opportunities through its employer network, recruitment partnerships, and placement initiatives. Placement Assurance means structured placement assistance and access to suitable interview opportunities; it does not constitute a guarantee of employment with a specific employer, position, salary package, location, designation, or industry sector.</w:t>
      </w:r>
    </w:p>
    <w:p w14:paraId="71A59BC0" w14:textId="77777777" w:rsidR="00C00B04" w:rsidRDefault="00000000">
      <w:r>
        <w:rPr>
          <w:b/>
          <w:sz w:val="26"/>
          <w:szCs w:val="26"/>
        </w:rPr>
        <w:t>4. ACADEMIC PROGRAM</w:t>
      </w:r>
    </w:p>
    <w:tbl>
      <w:tblPr>
        <w:tblStyle w:val="a0"/>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3600"/>
        <w:gridCol w:w="3510"/>
      </w:tblGrid>
      <w:tr w:rsidR="00C00B04" w14:paraId="2796B87F" w14:textId="77777777" w:rsidTr="00423298">
        <w:trPr>
          <w:trHeight w:val="359"/>
          <w:jc w:val="center"/>
        </w:trPr>
        <w:tc>
          <w:tcPr>
            <w:tcW w:w="3235" w:type="dxa"/>
            <w:shd w:val="clear" w:color="auto" w:fill="D9E2F3"/>
            <w:vAlign w:val="center"/>
          </w:tcPr>
          <w:p w14:paraId="79551686" w14:textId="77777777" w:rsidR="00C00B04" w:rsidRPr="00FC1E0D" w:rsidRDefault="00000000" w:rsidP="00FC1E0D">
            <w:pPr>
              <w:jc w:val="center"/>
              <w:rPr>
                <w:b/>
                <w:bCs/>
              </w:rPr>
            </w:pPr>
            <w:r w:rsidRPr="00FC1E0D">
              <w:rPr>
                <w:b/>
                <w:bCs/>
              </w:rPr>
              <w:t>Stage</w:t>
            </w:r>
          </w:p>
        </w:tc>
        <w:tc>
          <w:tcPr>
            <w:tcW w:w="3600" w:type="dxa"/>
            <w:shd w:val="clear" w:color="auto" w:fill="D9E2F3"/>
            <w:vAlign w:val="center"/>
          </w:tcPr>
          <w:p w14:paraId="504E0399" w14:textId="77777777" w:rsidR="00C00B04" w:rsidRPr="00FC1E0D" w:rsidRDefault="00000000" w:rsidP="00FC1E0D">
            <w:pPr>
              <w:jc w:val="center"/>
              <w:rPr>
                <w:b/>
                <w:bCs/>
              </w:rPr>
            </w:pPr>
            <w:r w:rsidRPr="00FC1E0D">
              <w:rPr>
                <w:b/>
                <w:bCs/>
              </w:rPr>
              <w:t>Academic Area</w:t>
            </w:r>
          </w:p>
        </w:tc>
        <w:tc>
          <w:tcPr>
            <w:tcW w:w="3510" w:type="dxa"/>
            <w:shd w:val="clear" w:color="auto" w:fill="D9E2F3"/>
            <w:vAlign w:val="center"/>
          </w:tcPr>
          <w:p w14:paraId="5BECD43B" w14:textId="77777777" w:rsidR="00C00B04" w:rsidRPr="00FC1E0D" w:rsidRDefault="00000000" w:rsidP="00FC1E0D">
            <w:pPr>
              <w:jc w:val="center"/>
              <w:rPr>
                <w:b/>
                <w:bCs/>
              </w:rPr>
            </w:pPr>
            <w:r w:rsidRPr="00FC1E0D">
              <w:rPr>
                <w:b/>
                <w:bCs/>
              </w:rPr>
              <w:t>Student Requirement</w:t>
            </w:r>
          </w:p>
        </w:tc>
      </w:tr>
      <w:tr w:rsidR="00C00B04" w14:paraId="0E11A3B7" w14:textId="77777777" w:rsidTr="00423298">
        <w:trPr>
          <w:jc w:val="center"/>
        </w:trPr>
        <w:tc>
          <w:tcPr>
            <w:tcW w:w="3235" w:type="dxa"/>
            <w:vAlign w:val="center"/>
          </w:tcPr>
          <w:p w14:paraId="5C30AA8A" w14:textId="77777777" w:rsidR="00C00B04" w:rsidRDefault="00000000" w:rsidP="00FC1E0D">
            <w:pPr>
              <w:jc w:val="center"/>
            </w:pPr>
            <w:r>
              <w:t>M1</w:t>
            </w:r>
          </w:p>
        </w:tc>
        <w:tc>
          <w:tcPr>
            <w:tcW w:w="3600" w:type="dxa"/>
            <w:vAlign w:val="center"/>
          </w:tcPr>
          <w:p w14:paraId="520B5822" w14:textId="77777777" w:rsidR="00C00B04" w:rsidRDefault="00000000" w:rsidP="00FC1E0D">
            <w:pPr>
              <w:jc w:val="center"/>
            </w:pPr>
            <w:r>
              <w:t>Python Programming Fundamentals</w:t>
            </w:r>
          </w:p>
        </w:tc>
        <w:tc>
          <w:tcPr>
            <w:tcW w:w="3510" w:type="dxa"/>
            <w:vAlign w:val="center"/>
          </w:tcPr>
          <w:p w14:paraId="1840EEB0" w14:textId="77777777" w:rsidR="00C00B04" w:rsidRDefault="00000000" w:rsidP="00FC1E0D">
            <w:pPr>
              <w:jc w:val="center"/>
            </w:pPr>
            <w:r>
              <w:t>Classes + Assignment + Project + Assessment</w:t>
            </w:r>
          </w:p>
        </w:tc>
      </w:tr>
      <w:tr w:rsidR="00C00B04" w14:paraId="13B66EC2" w14:textId="77777777" w:rsidTr="00423298">
        <w:trPr>
          <w:jc w:val="center"/>
        </w:trPr>
        <w:tc>
          <w:tcPr>
            <w:tcW w:w="3235" w:type="dxa"/>
            <w:vAlign w:val="center"/>
          </w:tcPr>
          <w:p w14:paraId="55C26BC9" w14:textId="77777777" w:rsidR="00C00B04" w:rsidRDefault="00000000" w:rsidP="00FC1E0D">
            <w:pPr>
              <w:jc w:val="center"/>
            </w:pPr>
            <w:r>
              <w:t>M2</w:t>
            </w:r>
          </w:p>
        </w:tc>
        <w:tc>
          <w:tcPr>
            <w:tcW w:w="3600" w:type="dxa"/>
            <w:vAlign w:val="center"/>
          </w:tcPr>
          <w:p w14:paraId="1EADE2BA" w14:textId="77777777" w:rsidR="00C00B04" w:rsidRDefault="00000000" w:rsidP="00FC1E0D">
            <w:pPr>
              <w:jc w:val="center"/>
            </w:pPr>
            <w:r>
              <w:t>SQL, Databases &amp; Excel</w:t>
            </w:r>
          </w:p>
        </w:tc>
        <w:tc>
          <w:tcPr>
            <w:tcW w:w="3510" w:type="dxa"/>
            <w:vAlign w:val="center"/>
          </w:tcPr>
          <w:p w14:paraId="0FDFB1D8" w14:textId="77777777" w:rsidR="00C00B04" w:rsidRDefault="00000000" w:rsidP="00FC1E0D">
            <w:pPr>
              <w:jc w:val="center"/>
            </w:pPr>
            <w:r>
              <w:t>Classes + Assignment + Project + Assessment</w:t>
            </w:r>
          </w:p>
        </w:tc>
      </w:tr>
      <w:tr w:rsidR="00C00B04" w14:paraId="163CB321" w14:textId="77777777" w:rsidTr="00423298">
        <w:trPr>
          <w:jc w:val="center"/>
        </w:trPr>
        <w:tc>
          <w:tcPr>
            <w:tcW w:w="3235" w:type="dxa"/>
            <w:vAlign w:val="center"/>
          </w:tcPr>
          <w:p w14:paraId="58C3C04C" w14:textId="77777777" w:rsidR="00C00B04" w:rsidRDefault="00000000" w:rsidP="00FC1E0D">
            <w:pPr>
              <w:jc w:val="center"/>
            </w:pPr>
            <w:r>
              <w:t>M3</w:t>
            </w:r>
          </w:p>
        </w:tc>
        <w:tc>
          <w:tcPr>
            <w:tcW w:w="3600" w:type="dxa"/>
            <w:vAlign w:val="center"/>
          </w:tcPr>
          <w:p w14:paraId="68B509CF" w14:textId="736ADF46" w:rsidR="00C00B04" w:rsidRDefault="00000000" w:rsidP="00FC1E0D">
            <w:pPr>
              <w:jc w:val="center"/>
            </w:pPr>
            <w:r>
              <w:t xml:space="preserve">Data Analysis &amp; </w:t>
            </w:r>
            <w:proofErr w:type="spellStart"/>
            <w:r w:rsidR="00423298">
              <w:t>Visualisation</w:t>
            </w:r>
            <w:proofErr w:type="spellEnd"/>
          </w:p>
        </w:tc>
        <w:tc>
          <w:tcPr>
            <w:tcW w:w="3510" w:type="dxa"/>
            <w:vAlign w:val="center"/>
          </w:tcPr>
          <w:p w14:paraId="0446411D" w14:textId="77777777" w:rsidR="00C00B04" w:rsidRDefault="00000000" w:rsidP="00FC1E0D">
            <w:pPr>
              <w:jc w:val="center"/>
            </w:pPr>
            <w:r>
              <w:t>Classes + Assignment + Project + Assessment</w:t>
            </w:r>
          </w:p>
        </w:tc>
      </w:tr>
      <w:tr w:rsidR="00C00B04" w14:paraId="188C11F7" w14:textId="77777777" w:rsidTr="00423298">
        <w:trPr>
          <w:jc w:val="center"/>
        </w:trPr>
        <w:tc>
          <w:tcPr>
            <w:tcW w:w="3235" w:type="dxa"/>
            <w:vAlign w:val="center"/>
          </w:tcPr>
          <w:p w14:paraId="31B0B84E" w14:textId="77777777" w:rsidR="00C00B04" w:rsidRDefault="00000000" w:rsidP="00FC1E0D">
            <w:pPr>
              <w:jc w:val="center"/>
            </w:pPr>
            <w:r>
              <w:t>M4</w:t>
            </w:r>
          </w:p>
        </w:tc>
        <w:tc>
          <w:tcPr>
            <w:tcW w:w="3600" w:type="dxa"/>
            <w:vAlign w:val="center"/>
          </w:tcPr>
          <w:p w14:paraId="639B4E78" w14:textId="77777777" w:rsidR="00C00B04" w:rsidRDefault="00000000" w:rsidP="00FC1E0D">
            <w:pPr>
              <w:jc w:val="center"/>
            </w:pPr>
            <w:r>
              <w:t>Machine Learning</w:t>
            </w:r>
          </w:p>
        </w:tc>
        <w:tc>
          <w:tcPr>
            <w:tcW w:w="3510" w:type="dxa"/>
            <w:vAlign w:val="center"/>
          </w:tcPr>
          <w:p w14:paraId="581E2C08" w14:textId="77777777" w:rsidR="00C00B04" w:rsidRDefault="00000000" w:rsidP="00FC1E0D">
            <w:pPr>
              <w:jc w:val="center"/>
            </w:pPr>
            <w:r>
              <w:t>Classes + Assignment + Project + Assessment</w:t>
            </w:r>
          </w:p>
        </w:tc>
      </w:tr>
      <w:tr w:rsidR="00C00B04" w14:paraId="10D3C605" w14:textId="77777777" w:rsidTr="00423298">
        <w:trPr>
          <w:jc w:val="center"/>
        </w:trPr>
        <w:tc>
          <w:tcPr>
            <w:tcW w:w="3235" w:type="dxa"/>
            <w:vAlign w:val="center"/>
          </w:tcPr>
          <w:p w14:paraId="5099E927" w14:textId="77777777" w:rsidR="00C00B04" w:rsidRDefault="00000000" w:rsidP="00FC1E0D">
            <w:pPr>
              <w:jc w:val="center"/>
            </w:pPr>
            <w:r>
              <w:t>M5</w:t>
            </w:r>
          </w:p>
        </w:tc>
        <w:tc>
          <w:tcPr>
            <w:tcW w:w="3600" w:type="dxa"/>
            <w:vAlign w:val="center"/>
          </w:tcPr>
          <w:p w14:paraId="3B924E64" w14:textId="77777777" w:rsidR="00C00B04" w:rsidRDefault="00000000" w:rsidP="00FC1E0D">
            <w:pPr>
              <w:jc w:val="center"/>
            </w:pPr>
            <w:r>
              <w:t>Deep Learning &amp; Generative AI</w:t>
            </w:r>
          </w:p>
        </w:tc>
        <w:tc>
          <w:tcPr>
            <w:tcW w:w="3510" w:type="dxa"/>
            <w:vAlign w:val="center"/>
          </w:tcPr>
          <w:p w14:paraId="76D62845" w14:textId="77777777" w:rsidR="00C00B04" w:rsidRDefault="00000000" w:rsidP="00FC1E0D">
            <w:pPr>
              <w:jc w:val="center"/>
            </w:pPr>
            <w:r>
              <w:t>Classes + Assignment + Project + Assessment</w:t>
            </w:r>
          </w:p>
        </w:tc>
      </w:tr>
      <w:tr w:rsidR="00C00B04" w14:paraId="6C1F7615" w14:textId="77777777" w:rsidTr="00423298">
        <w:trPr>
          <w:jc w:val="center"/>
        </w:trPr>
        <w:tc>
          <w:tcPr>
            <w:tcW w:w="3235" w:type="dxa"/>
            <w:vAlign w:val="center"/>
          </w:tcPr>
          <w:p w14:paraId="27607779" w14:textId="77777777" w:rsidR="00C00B04" w:rsidRDefault="00000000" w:rsidP="00FC1E0D">
            <w:pPr>
              <w:jc w:val="center"/>
            </w:pPr>
            <w:r>
              <w:t>M6</w:t>
            </w:r>
          </w:p>
        </w:tc>
        <w:tc>
          <w:tcPr>
            <w:tcW w:w="3600" w:type="dxa"/>
            <w:vAlign w:val="center"/>
          </w:tcPr>
          <w:p w14:paraId="3AD425A3" w14:textId="77777777" w:rsidR="00C00B04" w:rsidRDefault="00000000" w:rsidP="00FC1E0D">
            <w:pPr>
              <w:jc w:val="center"/>
            </w:pPr>
            <w:r>
              <w:t>Capstone Project &amp; Placement</w:t>
            </w:r>
          </w:p>
        </w:tc>
        <w:tc>
          <w:tcPr>
            <w:tcW w:w="3510" w:type="dxa"/>
            <w:vAlign w:val="center"/>
          </w:tcPr>
          <w:p w14:paraId="77B4BF65" w14:textId="77777777" w:rsidR="00C00B04" w:rsidRDefault="00000000" w:rsidP="00FC1E0D">
            <w:pPr>
              <w:jc w:val="center"/>
            </w:pPr>
            <w:r>
              <w:t>Capstone + Deployment + Portfolio + Placement Readiness</w:t>
            </w:r>
          </w:p>
        </w:tc>
      </w:tr>
    </w:tbl>
    <w:p w14:paraId="1EE18291" w14:textId="77777777" w:rsidR="00FC1E0D" w:rsidRDefault="00FC1E0D">
      <w:pPr>
        <w:rPr>
          <w:b/>
          <w:sz w:val="26"/>
          <w:szCs w:val="26"/>
        </w:rPr>
      </w:pPr>
    </w:p>
    <w:p w14:paraId="6F21601A" w14:textId="77777777" w:rsidR="00423298" w:rsidRDefault="00423298">
      <w:pPr>
        <w:rPr>
          <w:b/>
          <w:sz w:val="26"/>
          <w:szCs w:val="26"/>
        </w:rPr>
      </w:pPr>
    </w:p>
    <w:p w14:paraId="0E01EF28" w14:textId="5249AA91" w:rsidR="00C00B04" w:rsidRDefault="00000000">
      <w:r>
        <w:rPr>
          <w:b/>
          <w:sz w:val="26"/>
          <w:szCs w:val="26"/>
        </w:rPr>
        <w:t>5. PLACEMENT ASSURANCE ELIGIBILITY REQUIREMENTS</w:t>
      </w:r>
    </w:p>
    <w:p w14:paraId="7B4077D1" w14:textId="77777777" w:rsidR="00C00B04" w:rsidRDefault="00000000">
      <w:r>
        <w:rPr>
          <w:b/>
          <w:sz w:val="22"/>
          <w:szCs w:val="22"/>
        </w:rPr>
        <w:t>5.1 Attendance Requirement</w:t>
      </w:r>
    </w:p>
    <w:p w14:paraId="73418628" w14:textId="77777777" w:rsidR="00C00B04" w:rsidRDefault="00000000">
      <w:r>
        <w:t xml:space="preserve">The </w:t>
      </w:r>
      <w:proofErr w:type="gramStart"/>
      <w:r>
        <w:t>Student</w:t>
      </w:r>
      <w:proofErr w:type="gramEnd"/>
      <w:r>
        <w:t xml:space="preserve"> shall maintain a minimum attendance of eighty percent (80%) in each academic module, training session, and practical component of the program, unless otherwise approved by the Institute in writing. Module-wise attendance requirements must be satisfied independently; overall attendance alone shall not be treated as sufficient.</w:t>
      </w:r>
    </w:p>
    <w:p w14:paraId="33C4A8D7" w14:textId="77777777" w:rsidR="00C00B04" w:rsidRDefault="00000000">
      <w:r>
        <w:rPr>
          <w:b/>
          <w:sz w:val="22"/>
          <w:szCs w:val="22"/>
        </w:rPr>
        <w:t>5.2 Academic Performance &amp; Completion</w:t>
      </w:r>
    </w:p>
    <w:p w14:paraId="1A8E00C5" w14:textId="77777777" w:rsidR="00C00B04" w:rsidRDefault="00000000">
      <w:r>
        <w:t xml:space="preserve">The </w:t>
      </w:r>
      <w:proofErr w:type="gramStart"/>
      <w:r>
        <w:t>Student</w:t>
      </w:r>
      <w:proofErr w:type="gramEnd"/>
      <w:r>
        <w:t xml:space="preserve"> shall successfully complete and submit all mandatory assignments, assessments, examinations, projects, practical activities, and other academic requirements within the timelines prescribed by the Institute. Failure to complete any mandatory requirement may render the </w:t>
      </w:r>
      <w:proofErr w:type="gramStart"/>
      <w:r>
        <w:t>Student</w:t>
      </w:r>
      <w:proofErr w:type="gramEnd"/>
      <w:r>
        <w:t xml:space="preserve"> ineligible for Placement Assurance.</w:t>
      </w:r>
    </w:p>
    <w:p w14:paraId="54C0560A" w14:textId="77777777" w:rsidR="00C00B04" w:rsidRDefault="00000000">
      <w:r>
        <w:rPr>
          <w:b/>
          <w:sz w:val="22"/>
          <w:szCs w:val="22"/>
        </w:rPr>
        <w:t>5.3 Professional Profile</w:t>
      </w:r>
    </w:p>
    <w:p w14:paraId="71B19A9E" w14:textId="77777777" w:rsidR="00C00B04" w:rsidRDefault="00000000">
      <w:r>
        <w:t xml:space="preserve">The </w:t>
      </w:r>
      <w:proofErr w:type="gramStart"/>
      <w:r>
        <w:t>Student</w:t>
      </w:r>
      <w:proofErr w:type="gramEnd"/>
      <w:r>
        <w:t xml:space="preserve"> shall create, maintain, and update a professional LinkedIn profile and any other professional profiles or portfolio accounts directed by the Institute, in accordance with the standards communicated by the Institute.</w:t>
      </w:r>
    </w:p>
    <w:p w14:paraId="45858932" w14:textId="77777777" w:rsidR="00C00B04" w:rsidRDefault="00000000">
      <w:r>
        <w:rPr>
          <w:b/>
          <w:sz w:val="22"/>
          <w:szCs w:val="22"/>
        </w:rPr>
        <w:t>5.4 GitHub &amp; Portfolio</w:t>
      </w:r>
    </w:p>
    <w:p w14:paraId="2EED2F49" w14:textId="77777777" w:rsidR="00C00B04" w:rsidRDefault="00000000">
      <w:r>
        <w:t xml:space="preserve">Where required as part of the program, the </w:t>
      </w:r>
      <w:proofErr w:type="gramStart"/>
      <w:r>
        <w:t>Student</w:t>
      </w:r>
      <w:proofErr w:type="gramEnd"/>
      <w:r>
        <w:t xml:space="preserve"> shall maintain relevant project work, documentation, and portfolio material on GitHub or another platform specified by the Institute.</w:t>
      </w:r>
    </w:p>
    <w:p w14:paraId="5C3BE17A" w14:textId="77777777" w:rsidR="00C00B04" w:rsidRDefault="00000000">
      <w:r>
        <w:rPr>
          <w:b/>
          <w:sz w:val="22"/>
          <w:szCs w:val="22"/>
        </w:rPr>
        <w:t>5.5 Placement Readiness Training</w:t>
      </w:r>
    </w:p>
    <w:p w14:paraId="0045FCFC" w14:textId="77777777" w:rsidR="00C00B04" w:rsidRDefault="00000000">
      <w:r>
        <w:t xml:space="preserve">Attendance in all placement readiness activities, including aptitude training, communication skills training, interview preparation, workshops, career development sessions, and related placement activities, is mandatory. The </w:t>
      </w:r>
      <w:proofErr w:type="gramStart"/>
      <w:r>
        <w:t>Student</w:t>
      </w:r>
      <w:proofErr w:type="gramEnd"/>
      <w:r>
        <w:t xml:space="preserve"> shall maintain one hundred percent (100%) attendance in placement-related activities unless excused by the Institute for a valid reason supported by appropriate evidence.</w:t>
      </w:r>
    </w:p>
    <w:p w14:paraId="18070619" w14:textId="77777777" w:rsidR="00C00B04" w:rsidRDefault="00000000">
      <w:r>
        <w:rPr>
          <w:b/>
          <w:sz w:val="22"/>
          <w:szCs w:val="22"/>
        </w:rPr>
        <w:t>5.6 ATS-Compliant Resume</w:t>
      </w:r>
    </w:p>
    <w:p w14:paraId="6081A98D" w14:textId="77777777" w:rsidR="00C00B04" w:rsidRDefault="00000000">
      <w:r>
        <w:t xml:space="preserve">Before participating in any mock interview or recruitment process, the </w:t>
      </w:r>
      <w:proofErr w:type="gramStart"/>
      <w:r>
        <w:t>Student</w:t>
      </w:r>
      <w:proofErr w:type="gramEnd"/>
      <w:r>
        <w:t xml:space="preserve"> shall prepare and submit an ATS-compliant resume/CV in the format or standard approved by the Institute.</w:t>
      </w:r>
    </w:p>
    <w:p w14:paraId="69525E78" w14:textId="77777777" w:rsidR="00C00B04" w:rsidRDefault="00000000">
      <w:r>
        <w:rPr>
          <w:b/>
          <w:sz w:val="26"/>
          <w:szCs w:val="26"/>
        </w:rPr>
        <w:t>6. MOCK INTERVIEW REQUIREMENT</w:t>
      </w:r>
    </w:p>
    <w:p w14:paraId="17FF0241" w14:textId="77777777" w:rsidR="00C00B04" w:rsidRDefault="00000000">
      <w:pPr>
        <w:numPr>
          <w:ilvl w:val="0"/>
          <w:numId w:val="1"/>
        </w:numPr>
        <w:pBdr>
          <w:top w:val="nil"/>
          <w:left w:val="nil"/>
          <w:bottom w:val="nil"/>
          <w:right w:val="nil"/>
          <w:between w:val="nil"/>
        </w:pBdr>
        <w:spacing w:after="0"/>
      </w:pPr>
      <w:r>
        <w:rPr>
          <w:color w:val="000000"/>
        </w:rPr>
        <w:t xml:space="preserve">The </w:t>
      </w:r>
      <w:proofErr w:type="gramStart"/>
      <w:r>
        <w:rPr>
          <w:color w:val="000000"/>
        </w:rPr>
        <w:t>Student</w:t>
      </w:r>
      <w:proofErr w:type="gramEnd"/>
      <w:r>
        <w:rPr>
          <w:color w:val="000000"/>
        </w:rPr>
        <w:t xml:space="preserve"> shall participate in all mock interviews scheduled by the Institute.</w:t>
      </w:r>
    </w:p>
    <w:p w14:paraId="2D06373B" w14:textId="77777777" w:rsidR="00C00B04" w:rsidRDefault="00000000">
      <w:pPr>
        <w:numPr>
          <w:ilvl w:val="0"/>
          <w:numId w:val="1"/>
        </w:numPr>
        <w:pBdr>
          <w:top w:val="nil"/>
          <w:left w:val="nil"/>
          <w:bottom w:val="nil"/>
          <w:right w:val="nil"/>
          <w:between w:val="nil"/>
        </w:pBdr>
        <w:spacing w:after="0"/>
      </w:pPr>
      <w:r>
        <w:rPr>
          <w:color w:val="000000"/>
        </w:rPr>
        <w:t>The Institute shall provide a maximum of six (6) mock interview opportunities under this Agreement.</w:t>
      </w:r>
    </w:p>
    <w:p w14:paraId="62818E13" w14:textId="77777777" w:rsidR="00C00B04" w:rsidRDefault="00000000">
      <w:pPr>
        <w:numPr>
          <w:ilvl w:val="0"/>
          <w:numId w:val="1"/>
        </w:numPr>
        <w:pBdr>
          <w:top w:val="nil"/>
          <w:left w:val="nil"/>
          <w:bottom w:val="nil"/>
          <w:right w:val="nil"/>
          <w:between w:val="nil"/>
        </w:pBdr>
        <w:spacing w:after="0"/>
      </w:pPr>
      <w:r>
        <w:rPr>
          <w:color w:val="000000"/>
        </w:rPr>
        <w:t xml:space="preserve">The </w:t>
      </w:r>
      <w:proofErr w:type="gramStart"/>
      <w:r>
        <w:rPr>
          <w:color w:val="000000"/>
        </w:rPr>
        <w:t>Student</w:t>
      </w:r>
      <w:proofErr w:type="gramEnd"/>
      <w:r>
        <w:rPr>
          <w:color w:val="000000"/>
        </w:rPr>
        <w:t xml:space="preserve"> must satisfy the evaluation criteria established by the Institute within the allotted attempts.</w:t>
      </w:r>
    </w:p>
    <w:p w14:paraId="1F345F39" w14:textId="77777777" w:rsidR="00C00B04" w:rsidRDefault="00000000">
      <w:pPr>
        <w:numPr>
          <w:ilvl w:val="0"/>
          <w:numId w:val="1"/>
        </w:numPr>
        <w:pBdr>
          <w:top w:val="nil"/>
          <w:left w:val="nil"/>
          <w:bottom w:val="nil"/>
          <w:right w:val="nil"/>
          <w:between w:val="nil"/>
        </w:pBdr>
        <w:spacing w:after="20"/>
      </w:pPr>
      <w:r>
        <w:rPr>
          <w:color w:val="000000"/>
        </w:rPr>
        <w:t>Failure to clear the mock interview process within the permitted attempts may result in disqualification from further placement assistance under this Agreement.</w:t>
      </w:r>
    </w:p>
    <w:p w14:paraId="3735CBE6" w14:textId="77777777" w:rsidR="00C00B04" w:rsidRDefault="00000000">
      <w:r>
        <w:t xml:space="preserve">The mock interview process is a placement-readiness gate. The Institute reserves the right to determine whether the </w:t>
      </w:r>
      <w:proofErr w:type="gramStart"/>
      <w:r>
        <w:t>Student</w:t>
      </w:r>
      <w:proofErr w:type="gramEnd"/>
      <w:r>
        <w:t xml:space="preserve"> has achieved the required placement-readiness standard.</w:t>
      </w:r>
    </w:p>
    <w:p w14:paraId="7C7CBE88" w14:textId="77777777" w:rsidR="00423298" w:rsidRDefault="00423298">
      <w:pPr>
        <w:rPr>
          <w:b/>
          <w:sz w:val="26"/>
          <w:szCs w:val="26"/>
        </w:rPr>
      </w:pPr>
    </w:p>
    <w:p w14:paraId="02FB7C2F" w14:textId="77777777" w:rsidR="00423298" w:rsidRDefault="00423298">
      <w:pPr>
        <w:rPr>
          <w:b/>
          <w:sz w:val="26"/>
          <w:szCs w:val="26"/>
        </w:rPr>
      </w:pPr>
    </w:p>
    <w:p w14:paraId="2CB26140" w14:textId="77777777" w:rsidR="00423298" w:rsidRDefault="00423298">
      <w:pPr>
        <w:rPr>
          <w:b/>
          <w:sz w:val="26"/>
          <w:szCs w:val="26"/>
        </w:rPr>
      </w:pPr>
    </w:p>
    <w:p w14:paraId="25DC0741" w14:textId="58A66848" w:rsidR="00C00B04" w:rsidRDefault="00000000">
      <w:r>
        <w:rPr>
          <w:b/>
          <w:sz w:val="26"/>
          <w:szCs w:val="26"/>
        </w:rPr>
        <w:t>7. COMPANY INTERVIEW ELIGIBILITY</w:t>
      </w:r>
    </w:p>
    <w:p w14:paraId="050F1425" w14:textId="77777777" w:rsidR="00C00B04" w:rsidRDefault="00000000">
      <w:r>
        <w:t xml:space="preserve">Only Students who successfully complete the prescribed placement-readiness requirements, including the mock interview process, shall be eligible for company interviews arranged by the Institute. The Institute reserves the right to determine whether a </w:t>
      </w:r>
      <w:proofErr w:type="gramStart"/>
      <w:r>
        <w:t>Student</w:t>
      </w:r>
      <w:proofErr w:type="gramEnd"/>
      <w:r>
        <w:t xml:space="preserve"> is placement-ready and eligible for employer referrals.</w:t>
      </w:r>
    </w:p>
    <w:p w14:paraId="2E848684" w14:textId="77777777" w:rsidR="00C00B04" w:rsidRDefault="00000000">
      <w:r>
        <w:rPr>
          <w:b/>
          <w:sz w:val="26"/>
          <w:szCs w:val="26"/>
        </w:rPr>
        <w:t>8. STUDENT OBLIGATIONS</w:t>
      </w:r>
    </w:p>
    <w:p w14:paraId="2D293CD6" w14:textId="77777777" w:rsidR="00C00B04" w:rsidRDefault="00000000">
      <w:pPr>
        <w:numPr>
          <w:ilvl w:val="0"/>
          <w:numId w:val="1"/>
        </w:numPr>
        <w:pBdr>
          <w:top w:val="nil"/>
          <w:left w:val="nil"/>
          <w:bottom w:val="nil"/>
          <w:right w:val="nil"/>
          <w:between w:val="nil"/>
        </w:pBdr>
        <w:spacing w:after="0"/>
      </w:pPr>
      <w:r>
        <w:rPr>
          <w:color w:val="000000"/>
        </w:rPr>
        <w:t>Attend all interviews scheduled through the Institute.</w:t>
      </w:r>
    </w:p>
    <w:p w14:paraId="220FB124" w14:textId="77777777" w:rsidR="00C00B04" w:rsidRDefault="00000000">
      <w:pPr>
        <w:numPr>
          <w:ilvl w:val="0"/>
          <w:numId w:val="1"/>
        </w:numPr>
        <w:pBdr>
          <w:top w:val="nil"/>
          <w:left w:val="nil"/>
          <w:bottom w:val="nil"/>
          <w:right w:val="nil"/>
          <w:between w:val="nil"/>
        </w:pBdr>
        <w:spacing w:after="0"/>
      </w:pPr>
      <w:r>
        <w:rPr>
          <w:color w:val="000000"/>
        </w:rPr>
        <w:t>Respond promptly to communications concerning placement opportunities.</w:t>
      </w:r>
    </w:p>
    <w:p w14:paraId="4F0B6BEC" w14:textId="77777777" w:rsidR="00C00B04" w:rsidRDefault="00000000">
      <w:pPr>
        <w:numPr>
          <w:ilvl w:val="0"/>
          <w:numId w:val="1"/>
        </w:numPr>
        <w:pBdr>
          <w:top w:val="nil"/>
          <w:left w:val="nil"/>
          <w:bottom w:val="nil"/>
          <w:right w:val="nil"/>
          <w:between w:val="nil"/>
        </w:pBdr>
        <w:spacing w:after="0"/>
      </w:pPr>
      <w:r>
        <w:rPr>
          <w:color w:val="000000"/>
        </w:rPr>
        <w:t>Participate professionally and responsibly in recruitment processes.</w:t>
      </w:r>
    </w:p>
    <w:p w14:paraId="04381F45" w14:textId="77777777" w:rsidR="00C00B04" w:rsidRDefault="00000000">
      <w:pPr>
        <w:numPr>
          <w:ilvl w:val="0"/>
          <w:numId w:val="1"/>
        </w:numPr>
        <w:pBdr>
          <w:top w:val="nil"/>
          <w:left w:val="nil"/>
          <w:bottom w:val="nil"/>
          <w:right w:val="nil"/>
          <w:between w:val="nil"/>
        </w:pBdr>
        <w:spacing w:after="0"/>
      </w:pPr>
      <w:r>
        <w:rPr>
          <w:color w:val="000000"/>
        </w:rPr>
        <w:t>Provide accurate, complete, and truthful educational, professional, and personal information to prospective employers and the Institute.</w:t>
      </w:r>
    </w:p>
    <w:p w14:paraId="78144812" w14:textId="77777777" w:rsidR="00C00B04" w:rsidRDefault="00000000">
      <w:pPr>
        <w:numPr>
          <w:ilvl w:val="0"/>
          <w:numId w:val="1"/>
        </w:numPr>
        <w:pBdr>
          <w:top w:val="nil"/>
          <w:left w:val="nil"/>
          <w:bottom w:val="nil"/>
          <w:right w:val="nil"/>
          <w:between w:val="nil"/>
        </w:pBdr>
        <w:spacing w:after="0"/>
      </w:pPr>
      <w:r>
        <w:rPr>
          <w:color w:val="000000"/>
        </w:rPr>
        <w:t xml:space="preserve">Accept and reasonably consider suitable interview opportunities aligned with the </w:t>
      </w:r>
      <w:proofErr w:type="gramStart"/>
      <w:r>
        <w:rPr>
          <w:color w:val="000000"/>
        </w:rPr>
        <w:t>Student’s</w:t>
      </w:r>
      <w:proofErr w:type="gramEnd"/>
      <w:r>
        <w:rPr>
          <w:color w:val="000000"/>
        </w:rPr>
        <w:t xml:space="preserve"> qualifications and skill set.</w:t>
      </w:r>
    </w:p>
    <w:p w14:paraId="3D1DC89C" w14:textId="77777777" w:rsidR="00C00B04" w:rsidRDefault="00000000">
      <w:pPr>
        <w:numPr>
          <w:ilvl w:val="0"/>
          <w:numId w:val="1"/>
        </w:numPr>
        <w:pBdr>
          <w:top w:val="nil"/>
          <w:left w:val="nil"/>
          <w:bottom w:val="nil"/>
          <w:right w:val="nil"/>
          <w:between w:val="nil"/>
        </w:pBdr>
        <w:spacing w:after="0"/>
      </w:pPr>
      <w:r>
        <w:rPr>
          <w:color w:val="000000"/>
        </w:rPr>
        <w:t>Follow reasonable instructions and timelines communicated by the Placement/Academic Team.</w:t>
      </w:r>
    </w:p>
    <w:p w14:paraId="3AA5DC11" w14:textId="77777777" w:rsidR="00C00B04" w:rsidRDefault="00000000">
      <w:pPr>
        <w:numPr>
          <w:ilvl w:val="0"/>
          <w:numId w:val="1"/>
        </w:numPr>
        <w:pBdr>
          <w:top w:val="nil"/>
          <w:left w:val="nil"/>
          <w:bottom w:val="nil"/>
          <w:right w:val="nil"/>
          <w:between w:val="nil"/>
        </w:pBdr>
        <w:spacing w:after="20"/>
      </w:pPr>
      <w:r>
        <w:rPr>
          <w:color w:val="000000"/>
        </w:rPr>
        <w:t>Inform the Institute promptly if a genuine circumstance affects attendance or participation.</w:t>
      </w:r>
    </w:p>
    <w:p w14:paraId="07F85863" w14:textId="77777777" w:rsidR="00C00B04" w:rsidRDefault="00000000">
      <w:r>
        <w:t>Failure to comply with these obligations may result in suspension or withdrawal of Placement Assurance benefits.</w:t>
      </w:r>
    </w:p>
    <w:p w14:paraId="5D638A21" w14:textId="77777777" w:rsidR="00C00B04" w:rsidRDefault="00000000">
      <w:r>
        <w:rPr>
          <w:b/>
          <w:sz w:val="26"/>
          <w:szCs w:val="26"/>
        </w:rPr>
        <w:t>9. PLACEMENT PROCESS</w:t>
      </w:r>
    </w:p>
    <w:p w14:paraId="4EB70EB8" w14:textId="77777777" w:rsidR="00C00B04" w:rsidRDefault="00000000">
      <w:r>
        <w:t>The placement journey generally follows the sequence below:</w:t>
      </w:r>
    </w:p>
    <w:p w14:paraId="5FBC96E9" w14:textId="77777777" w:rsidR="00C00B04" w:rsidRDefault="00000000">
      <w:r>
        <w:rPr>
          <w:b/>
        </w:rPr>
        <w:t>Course Completion → Eligibility Verification → Placement Readiness → ATS Resume → Mock Interviews → Mock Interview Clearance → Employer Referral → Company Interview → Employer Selection → Placement</w:t>
      </w:r>
    </w:p>
    <w:p w14:paraId="60F66254" w14:textId="77777777" w:rsidR="00C00B04" w:rsidRDefault="00000000">
      <w:r>
        <w:rPr>
          <w:b/>
          <w:sz w:val="26"/>
          <w:szCs w:val="26"/>
        </w:rPr>
        <w:t>10. PLACEMENT OPPORTUNITIES – CONDITIONS</w:t>
      </w:r>
    </w:p>
    <w:p w14:paraId="672709C1" w14:textId="77777777" w:rsidR="00C00B04" w:rsidRDefault="00000000">
      <w:r>
        <w:t>Placement opportunities are dependent upon current job openings, employer requirements, student qualifications, skills, performance, interview availability, recruitment cycles, market conditions, and other relevant factors.</w:t>
      </w:r>
    </w:p>
    <w:p w14:paraId="5FAE17C3" w14:textId="77777777" w:rsidR="00C00B04" w:rsidRDefault="00000000">
      <w:pPr>
        <w:numPr>
          <w:ilvl w:val="0"/>
          <w:numId w:val="1"/>
        </w:numPr>
        <w:pBdr>
          <w:top w:val="nil"/>
          <w:left w:val="nil"/>
          <w:bottom w:val="nil"/>
          <w:right w:val="nil"/>
          <w:between w:val="nil"/>
        </w:pBdr>
        <w:spacing w:after="0"/>
      </w:pPr>
      <w:r>
        <w:rPr>
          <w:color w:val="000000"/>
        </w:rPr>
        <w:t>The Institute does not guarantee placement with any specific company or organization.</w:t>
      </w:r>
    </w:p>
    <w:p w14:paraId="34D28E33" w14:textId="77777777" w:rsidR="00C00B04" w:rsidRDefault="00000000">
      <w:pPr>
        <w:numPr>
          <w:ilvl w:val="0"/>
          <w:numId w:val="1"/>
        </w:numPr>
        <w:pBdr>
          <w:top w:val="nil"/>
          <w:left w:val="nil"/>
          <w:bottom w:val="nil"/>
          <w:right w:val="nil"/>
          <w:between w:val="nil"/>
        </w:pBdr>
        <w:spacing w:after="0"/>
      </w:pPr>
      <w:r>
        <w:rPr>
          <w:color w:val="000000"/>
        </w:rPr>
        <w:t>The Institute does not guarantee a specific city, location, job role, designation, salary package, or industry sector.</w:t>
      </w:r>
    </w:p>
    <w:p w14:paraId="0CA605C2" w14:textId="77777777" w:rsidR="00C00B04" w:rsidRDefault="00000000">
      <w:pPr>
        <w:numPr>
          <w:ilvl w:val="0"/>
          <w:numId w:val="1"/>
        </w:numPr>
        <w:pBdr>
          <w:top w:val="nil"/>
          <w:left w:val="nil"/>
          <w:bottom w:val="nil"/>
          <w:right w:val="nil"/>
          <w:between w:val="nil"/>
        </w:pBdr>
        <w:spacing w:after="0"/>
      </w:pPr>
      <w:r>
        <w:rPr>
          <w:color w:val="000000"/>
        </w:rPr>
        <w:t>Suitable opportunities may vary according to the openings available at the relevant time.</w:t>
      </w:r>
    </w:p>
    <w:p w14:paraId="5837A50A" w14:textId="77777777" w:rsidR="00C00B04" w:rsidRDefault="00000000">
      <w:pPr>
        <w:numPr>
          <w:ilvl w:val="0"/>
          <w:numId w:val="1"/>
        </w:numPr>
        <w:pBdr>
          <w:top w:val="nil"/>
          <w:left w:val="nil"/>
          <w:bottom w:val="nil"/>
          <w:right w:val="nil"/>
          <w:between w:val="nil"/>
        </w:pBdr>
        <w:spacing w:after="20"/>
      </w:pPr>
      <w:r>
        <w:rPr>
          <w:color w:val="000000"/>
        </w:rPr>
        <w:t>Students are expected to reasonably consider suitable opportunities across different companies, locations, and job roles based on available opportunities.</w:t>
      </w:r>
    </w:p>
    <w:p w14:paraId="69C347FF" w14:textId="77777777" w:rsidR="00C00B04" w:rsidRDefault="00000000">
      <w:r>
        <w:rPr>
          <w:b/>
          <w:sz w:val="26"/>
          <w:szCs w:val="26"/>
        </w:rPr>
        <w:t>11. PLACEMENT TIMELINE</w:t>
      </w:r>
    </w:p>
    <w:p w14:paraId="03ADF9E7" w14:textId="1A3EC226" w:rsidR="00C00B04" w:rsidRDefault="00000000">
      <w:r>
        <w:t xml:space="preserve">The Institute shall endeavor to facilitate suitable placement opportunities within a maximum period of three (3) months from the date on which the </w:t>
      </w:r>
      <w:proofErr w:type="gramStart"/>
      <w:r>
        <w:t>Student</w:t>
      </w:r>
      <w:proofErr w:type="gramEnd"/>
      <w:r>
        <w:t xml:space="preserve"> successfully completes the course and </w:t>
      </w:r>
      <w:r w:rsidR="00F87EFB">
        <w:t>fulfils</w:t>
      </w:r>
      <w:r>
        <w:t xml:space="preserve"> all placement eligibility requirements.</w:t>
      </w:r>
    </w:p>
    <w:p w14:paraId="4458B47C" w14:textId="77777777" w:rsidR="00C00B04" w:rsidRDefault="00000000">
      <w:r>
        <w:t xml:space="preserve">The </w:t>
      </w:r>
      <w:proofErr w:type="gramStart"/>
      <w:r>
        <w:t>Student</w:t>
      </w:r>
      <w:proofErr w:type="gramEnd"/>
      <w:r>
        <w:t xml:space="preserve"> acknowledges that placement timelines may vary due to market conditions, employer requirements, recruitment cycles, economic factors, student performance, interview availability, hiring decisions, and circumstances beyond the reasonable control of the Institute. Delays arising from such circumstances shall not constitute a breach of this Agreement.</w:t>
      </w:r>
    </w:p>
    <w:p w14:paraId="7791E0AB" w14:textId="77777777" w:rsidR="00423298" w:rsidRDefault="00423298">
      <w:pPr>
        <w:rPr>
          <w:b/>
          <w:sz w:val="26"/>
          <w:szCs w:val="26"/>
        </w:rPr>
      </w:pPr>
    </w:p>
    <w:p w14:paraId="1A10E146" w14:textId="6E70C712" w:rsidR="00C00B04" w:rsidRDefault="00000000">
      <w:r>
        <w:rPr>
          <w:b/>
          <w:sz w:val="26"/>
          <w:szCs w:val="26"/>
        </w:rPr>
        <w:lastRenderedPageBreak/>
        <w:t>12. EXCLUSIONS &amp; LOSS OF PLACEMENT ASSURANCE</w:t>
      </w:r>
    </w:p>
    <w:p w14:paraId="149F074F" w14:textId="77777777" w:rsidR="00C00B04" w:rsidRDefault="00000000">
      <w:r>
        <w:t xml:space="preserve">Placement Assurance may become void, suspended, or inapplicable where the </w:t>
      </w:r>
      <w:proofErr w:type="gramStart"/>
      <w:r>
        <w:t>Student</w:t>
      </w:r>
      <w:proofErr w:type="gramEnd"/>
      <w:r>
        <w:t>:</w:t>
      </w:r>
    </w:p>
    <w:p w14:paraId="33E8231D" w14:textId="77777777" w:rsidR="00C00B04" w:rsidRDefault="00000000">
      <w:pPr>
        <w:numPr>
          <w:ilvl w:val="0"/>
          <w:numId w:val="1"/>
        </w:numPr>
        <w:pBdr>
          <w:top w:val="nil"/>
          <w:left w:val="nil"/>
          <w:bottom w:val="nil"/>
          <w:right w:val="nil"/>
          <w:between w:val="nil"/>
        </w:pBdr>
        <w:spacing w:after="0"/>
      </w:pPr>
      <w:r>
        <w:rPr>
          <w:color w:val="000000"/>
        </w:rPr>
        <w:t>Fails to satisfy any eligibility criterion prescribed in this Agreement.</w:t>
      </w:r>
    </w:p>
    <w:p w14:paraId="6B97D8F6" w14:textId="77777777" w:rsidR="00C00B04" w:rsidRDefault="00000000">
      <w:pPr>
        <w:numPr>
          <w:ilvl w:val="0"/>
          <w:numId w:val="1"/>
        </w:numPr>
        <w:pBdr>
          <w:top w:val="nil"/>
          <w:left w:val="nil"/>
          <w:bottom w:val="nil"/>
          <w:right w:val="nil"/>
          <w:between w:val="nil"/>
        </w:pBdr>
        <w:spacing w:after="0"/>
      </w:pPr>
      <w:r>
        <w:rPr>
          <w:color w:val="000000"/>
        </w:rPr>
        <w:t>Submits false, misleading, inaccurate, or incomplete information.</w:t>
      </w:r>
    </w:p>
    <w:p w14:paraId="3B6B55DF" w14:textId="77777777" w:rsidR="00C00B04" w:rsidRDefault="00000000">
      <w:pPr>
        <w:numPr>
          <w:ilvl w:val="0"/>
          <w:numId w:val="1"/>
        </w:numPr>
        <w:pBdr>
          <w:top w:val="nil"/>
          <w:left w:val="nil"/>
          <w:bottom w:val="nil"/>
          <w:right w:val="nil"/>
          <w:between w:val="nil"/>
        </w:pBdr>
        <w:spacing w:after="0"/>
      </w:pPr>
      <w:r>
        <w:rPr>
          <w:color w:val="000000"/>
        </w:rPr>
        <w:t>Engages in misconduct, indiscipline, or violation of Institute policies.</w:t>
      </w:r>
    </w:p>
    <w:p w14:paraId="1FCA1345" w14:textId="77777777" w:rsidR="00C00B04" w:rsidRDefault="00000000">
      <w:pPr>
        <w:numPr>
          <w:ilvl w:val="0"/>
          <w:numId w:val="1"/>
        </w:numPr>
        <w:pBdr>
          <w:top w:val="nil"/>
          <w:left w:val="nil"/>
          <w:bottom w:val="nil"/>
          <w:right w:val="nil"/>
          <w:between w:val="nil"/>
        </w:pBdr>
        <w:spacing w:after="0"/>
      </w:pPr>
      <w:r>
        <w:rPr>
          <w:color w:val="000000"/>
        </w:rPr>
        <w:t>Fails to attend scheduled interviews without valid justification.</w:t>
      </w:r>
    </w:p>
    <w:p w14:paraId="26520DF1" w14:textId="77777777" w:rsidR="00C00B04" w:rsidRDefault="00000000">
      <w:pPr>
        <w:numPr>
          <w:ilvl w:val="0"/>
          <w:numId w:val="1"/>
        </w:numPr>
        <w:pBdr>
          <w:top w:val="nil"/>
          <w:left w:val="nil"/>
          <w:bottom w:val="nil"/>
          <w:right w:val="nil"/>
          <w:between w:val="nil"/>
        </w:pBdr>
        <w:spacing w:after="0"/>
      </w:pPr>
      <w:r>
        <w:rPr>
          <w:color w:val="000000"/>
        </w:rPr>
        <w:t>Rejects three (3) or more suitable interview opportunities arranged by the Institute.</w:t>
      </w:r>
    </w:p>
    <w:p w14:paraId="34EDA228" w14:textId="77777777" w:rsidR="00C00B04" w:rsidRDefault="00000000">
      <w:pPr>
        <w:numPr>
          <w:ilvl w:val="0"/>
          <w:numId w:val="1"/>
        </w:numPr>
        <w:pBdr>
          <w:top w:val="nil"/>
          <w:left w:val="nil"/>
          <w:bottom w:val="nil"/>
          <w:right w:val="nil"/>
          <w:between w:val="nil"/>
        </w:pBdr>
        <w:spacing w:after="0"/>
      </w:pPr>
      <w:r>
        <w:rPr>
          <w:color w:val="000000"/>
        </w:rPr>
        <w:t>Demonstrates unsatisfactory professional conduct during interviews or recruitment processes.</w:t>
      </w:r>
    </w:p>
    <w:p w14:paraId="1B729693" w14:textId="77777777" w:rsidR="00C00B04" w:rsidRDefault="00000000">
      <w:pPr>
        <w:numPr>
          <w:ilvl w:val="0"/>
          <w:numId w:val="1"/>
        </w:numPr>
        <w:pBdr>
          <w:top w:val="nil"/>
          <w:left w:val="nil"/>
          <w:bottom w:val="nil"/>
          <w:right w:val="nil"/>
          <w:between w:val="nil"/>
        </w:pBdr>
        <w:spacing w:after="20"/>
      </w:pPr>
      <w:r>
        <w:rPr>
          <w:color w:val="000000"/>
        </w:rPr>
        <w:t>Fails to comply with mandatory placement-readiness requirements or prescribed timelines.</w:t>
      </w:r>
    </w:p>
    <w:p w14:paraId="1607482B" w14:textId="77777777" w:rsidR="00C00B04" w:rsidRDefault="00000000">
      <w:r>
        <w:t>The Institute reserves the right to determine the applicability of these exclusions based on the facts and circumstances of each case.</w:t>
      </w:r>
    </w:p>
    <w:p w14:paraId="0EB83DBE" w14:textId="0CBF4962" w:rsidR="00C00B04" w:rsidRDefault="00000000">
      <w:r>
        <w:rPr>
          <w:b/>
          <w:sz w:val="26"/>
          <w:szCs w:val="26"/>
        </w:rPr>
        <w:t>1</w:t>
      </w:r>
      <w:r w:rsidR="007C536F">
        <w:rPr>
          <w:b/>
          <w:sz w:val="26"/>
          <w:szCs w:val="26"/>
        </w:rPr>
        <w:t>3</w:t>
      </w:r>
      <w:r>
        <w:rPr>
          <w:b/>
          <w:sz w:val="26"/>
          <w:szCs w:val="26"/>
        </w:rPr>
        <w:t>. INSTITUTE RESPONSIBILITIES</w:t>
      </w:r>
    </w:p>
    <w:p w14:paraId="4D2569CE" w14:textId="77777777" w:rsidR="00C00B04" w:rsidRDefault="00000000">
      <w:pPr>
        <w:numPr>
          <w:ilvl w:val="0"/>
          <w:numId w:val="1"/>
        </w:numPr>
        <w:pBdr>
          <w:top w:val="nil"/>
          <w:left w:val="nil"/>
          <w:bottom w:val="nil"/>
          <w:right w:val="nil"/>
          <w:between w:val="nil"/>
        </w:pBdr>
        <w:spacing w:after="0"/>
      </w:pPr>
      <w:r>
        <w:rPr>
          <w:color w:val="000000"/>
        </w:rPr>
        <w:t xml:space="preserve">Communicate the Placement Assurance eligibility requirements to the </w:t>
      </w:r>
      <w:proofErr w:type="gramStart"/>
      <w:r>
        <w:rPr>
          <w:color w:val="000000"/>
        </w:rPr>
        <w:t>Student</w:t>
      </w:r>
      <w:proofErr w:type="gramEnd"/>
      <w:r>
        <w:rPr>
          <w:color w:val="000000"/>
        </w:rPr>
        <w:t>.</w:t>
      </w:r>
    </w:p>
    <w:p w14:paraId="2F58DE20" w14:textId="77777777" w:rsidR="00C00B04" w:rsidRDefault="00000000">
      <w:pPr>
        <w:numPr>
          <w:ilvl w:val="0"/>
          <w:numId w:val="1"/>
        </w:numPr>
        <w:pBdr>
          <w:top w:val="nil"/>
          <w:left w:val="nil"/>
          <w:bottom w:val="nil"/>
          <w:right w:val="nil"/>
          <w:between w:val="nil"/>
        </w:pBdr>
        <w:spacing w:after="0"/>
      </w:pPr>
      <w:r>
        <w:rPr>
          <w:color w:val="000000"/>
        </w:rPr>
        <w:t>Provide academic and placement-readiness activities as part of the program structure.</w:t>
      </w:r>
    </w:p>
    <w:p w14:paraId="7F4E46BD" w14:textId="77777777" w:rsidR="00C00B04" w:rsidRDefault="00000000">
      <w:pPr>
        <w:numPr>
          <w:ilvl w:val="0"/>
          <w:numId w:val="1"/>
        </w:numPr>
        <w:pBdr>
          <w:top w:val="nil"/>
          <w:left w:val="nil"/>
          <w:bottom w:val="nil"/>
          <w:right w:val="nil"/>
          <w:between w:val="nil"/>
        </w:pBdr>
        <w:spacing w:after="0"/>
      </w:pPr>
      <w:r>
        <w:rPr>
          <w:color w:val="000000"/>
        </w:rPr>
        <w:t>Provide reasonable guidance for resume, professional profiles, interview preparation, and placement readiness.</w:t>
      </w:r>
    </w:p>
    <w:p w14:paraId="78FCCE0C" w14:textId="77777777" w:rsidR="00C00B04" w:rsidRDefault="00000000">
      <w:pPr>
        <w:numPr>
          <w:ilvl w:val="0"/>
          <w:numId w:val="1"/>
        </w:numPr>
        <w:pBdr>
          <w:top w:val="nil"/>
          <w:left w:val="nil"/>
          <w:bottom w:val="nil"/>
          <w:right w:val="nil"/>
          <w:between w:val="nil"/>
        </w:pBdr>
        <w:spacing w:after="0"/>
      </w:pPr>
      <w:r>
        <w:rPr>
          <w:color w:val="000000"/>
        </w:rPr>
        <w:t>Provide mock interview opportunities subject to the limits and conditions of this Agreement.</w:t>
      </w:r>
    </w:p>
    <w:p w14:paraId="15799946" w14:textId="77777777" w:rsidR="00C00B04" w:rsidRDefault="00000000">
      <w:pPr>
        <w:numPr>
          <w:ilvl w:val="0"/>
          <w:numId w:val="1"/>
        </w:numPr>
        <w:pBdr>
          <w:top w:val="nil"/>
          <w:left w:val="nil"/>
          <w:bottom w:val="nil"/>
          <w:right w:val="nil"/>
          <w:between w:val="nil"/>
        </w:pBdr>
        <w:spacing w:after="0"/>
      </w:pPr>
      <w:r>
        <w:rPr>
          <w:color w:val="000000"/>
        </w:rPr>
        <w:t>Make reasonable and bona fide efforts to facilitate suitable employment opportunities for eligible Students.</w:t>
      </w:r>
    </w:p>
    <w:p w14:paraId="74F9D018" w14:textId="77777777" w:rsidR="00C00B04" w:rsidRDefault="00000000">
      <w:pPr>
        <w:numPr>
          <w:ilvl w:val="0"/>
          <w:numId w:val="1"/>
        </w:numPr>
        <w:pBdr>
          <w:top w:val="nil"/>
          <w:left w:val="nil"/>
          <w:bottom w:val="nil"/>
          <w:right w:val="nil"/>
          <w:between w:val="nil"/>
        </w:pBdr>
        <w:spacing w:after="20"/>
      </w:pPr>
      <w:r>
        <w:rPr>
          <w:color w:val="000000"/>
        </w:rPr>
        <w:t>Communicate relevant placement opportunities and recruitment processes through the designated communication channels.</w:t>
      </w:r>
    </w:p>
    <w:p w14:paraId="2EB1155E" w14:textId="3A11732D" w:rsidR="00C00B04" w:rsidRDefault="00000000">
      <w:r>
        <w:rPr>
          <w:b/>
          <w:sz w:val="26"/>
          <w:szCs w:val="26"/>
        </w:rPr>
        <w:t>1</w:t>
      </w:r>
      <w:r w:rsidR="007C536F">
        <w:rPr>
          <w:b/>
          <w:sz w:val="26"/>
          <w:szCs w:val="26"/>
        </w:rPr>
        <w:t>4</w:t>
      </w:r>
      <w:r>
        <w:rPr>
          <w:b/>
          <w:sz w:val="26"/>
          <w:szCs w:val="26"/>
        </w:rPr>
        <w:t>. LIMITATION OF LIABILITY</w:t>
      </w:r>
    </w:p>
    <w:p w14:paraId="5A8D794F" w14:textId="77777777" w:rsidR="00C00B04" w:rsidRDefault="00000000">
      <w:r>
        <w:t>The Institute shall not be liable for employer decisions regarding selection, rejection, compensation, employment terms, job location, hiring timelines, or other employer-controlled matters. The Institute shall not be liable for delays caused by market conditions, hiring freezes, economic downturns, recruitment cycles, employer-specific policies, or other circumstances beyond its reasonable control.</w:t>
      </w:r>
    </w:p>
    <w:p w14:paraId="0073B474" w14:textId="1E2EDF33" w:rsidR="00C00B04" w:rsidRDefault="00000000">
      <w:r>
        <w:rPr>
          <w:b/>
          <w:sz w:val="26"/>
          <w:szCs w:val="26"/>
        </w:rPr>
        <w:t>1</w:t>
      </w:r>
      <w:r w:rsidR="007C536F">
        <w:rPr>
          <w:b/>
          <w:sz w:val="26"/>
          <w:szCs w:val="26"/>
        </w:rPr>
        <w:t>5</w:t>
      </w:r>
      <w:r>
        <w:rPr>
          <w:b/>
          <w:sz w:val="26"/>
          <w:szCs w:val="26"/>
        </w:rPr>
        <w:t>. INSTITUTE'S DISCRETION</w:t>
      </w:r>
    </w:p>
    <w:p w14:paraId="71DE7711" w14:textId="77777777" w:rsidR="00C00B04" w:rsidRDefault="00000000">
      <w:r>
        <w:t>The Institute reserves the right to amend, revise, modify, or update the Placement Assurance Program, provided that such modifications do not adversely affect Students who have already fulfilled all eligibility requirements under this Agreement. The Institute’s decision regarding eligibility, placement readiness, interview referrals, and compliance with this Agreement shall be final and binding, subject to applicable law.</w:t>
      </w:r>
    </w:p>
    <w:p w14:paraId="7E8AB877" w14:textId="29B3D034" w:rsidR="00C00B04" w:rsidRDefault="00000000">
      <w:r>
        <w:rPr>
          <w:b/>
          <w:sz w:val="26"/>
          <w:szCs w:val="26"/>
        </w:rPr>
        <w:t>1</w:t>
      </w:r>
      <w:r w:rsidR="007C536F">
        <w:rPr>
          <w:b/>
          <w:sz w:val="26"/>
          <w:szCs w:val="26"/>
        </w:rPr>
        <w:t>6</w:t>
      </w:r>
      <w:r>
        <w:rPr>
          <w:b/>
          <w:sz w:val="26"/>
          <w:szCs w:val="26"/>
        </w:rPr>
        <w:t>. GOVERNING LAW &amp; JURISDICTION</w:t>
      </w:r>
    </w:p>
    <w:p w14:paraId="2AD3AB30" w14:textId="77777777" w:rsidR="00C00B04" w:rsidRDefault="00000000">
      <w:r>
        <w:t>This Agreement shall be governed by and construed in accordance with the laws of India. Any dispute arising out of or relating to this Agreement shall be subject to the jurisdiction of the competent courts having jurisdiction over the location of the Institute’s registered office.</w:t>
      </w:r>
    </w:p>
    <w:p w14:paraId="155B10F4" w14:textId="2D88A098" w:rsidR="00C00B04" w:rsidRDefault="00000000">
      <w:r>
        <w:rPr>
          <w:b/>
          <w:sz w:val="26"/>
          <w:szCs w:val="26"/>
        </w:rPr>
        <w:t>1</w:t>
      </w:r>
      <w:r w:rsidR="007C536F">
        <w:rPr>
          <w:b/>
          <w:sz w:val="26"/>
          <w:szCs w:val="26"/>
        </w:rPr>
        <w:t>7</w:t>
      </w:r>
      <w:r>
        <w:rPr>
          <w:b/>
          <w:sz w:val="26"/>
          <w:szCs w:val="26"/>
        </w:rPr>
        <w:t>. COMMUNICATION &amp; RECORDS</w:t>
      </w:r>
    </w:p>
    <w:p w14:paraId="61A6232D" w14:textId="77777777" w:rsidR="00C00B04" w:rsidRDefault="00000000">
      <w:r>
        <w:t xml:space="preserve">The </w:t>
      </w:r>
      <w:proofErr w:type="gramStart"/>
      <w:r>
        <w:t>Student</w:t>
      </w:r>
      <w:proofErr w:type="gramEnd"/>
      <w:r>
        <w:t xml:space="preserve"> is responsible for maintaining active and accurate contact information and for regularly reviewing official communications from the Institute. Academic, attendance, assignment, project, assessment, placement-training, mock-interview, and placement records may be maintained by the Institute for administration of the Placement Assurance Program.</w:t>
      </w:r>
    </w:p>
    <w:p w14:paraId="61DD2206" w14:textId="77777777" w:rsidR="00423298" w:rsidRDefault="00423298">
      <w:pPr>
        <w:rPr>
          <w:b/>
          <w:sz w:val="26"/>
          <w:szCs w:val="26"/>
        </w:rPr>
      </w:pPr>
    </w:p>
    <w:p w14:paraId="3DA05A94" w14:textId="30AFC31E" w:rsidR="00C00B04" w:rsidRDefault="00000000">
      <w:r>
        <w:rPr>
          <w:b/>
          <w:sz w:val="26"/>
          <w:szCs w:val="26"/>
        </w:rPr>
        <w:lastRenderedPageBreak/>
        <w:t>1</w:t>
      </w:r>
      <w:r w:rsidR="007C536F">
        <w:rPr>
          <w:b/>
          <w:sz w:val="26"/>
          <w:szCs w:val="26"/>
        </w:rPr>
        <w:t>8</w:t>
      </w:r>
      <w:r>
        <w:rPr>
          <w:b/>
          <w:sz w:val="26"/>
          <w:szCs w:val="26"/>
        </w:rPr>
        <w:t>. STUDENT ACKNOWLEDGEMENT &amp; DECLARATION</w:t>
      </w:r>
    </w:p>
    <w:p w14:paraId="63D66F6C" w14:textId="347D5B66" w:rsidR="00423298" w:rsidRDefault="00000000">
      <w:r>
        <w:t>I hereby declare that I have read, understood, and voluntarily agree to comply with all terms and conditions contained in this Placement Assurance Policy &amp; Agreement. I understand that Placement Assurance is conditional upon my continued compliance with the academic, attendance, professional, placement-readiness, mock-interview, and recruitment requirements stated herein. I further understand the conditions relating to employer selection, company, job role, location, compensation, placement timeline, and circumstances beyond the Institute’s control.</w:t>
      </w:r>
    </w:p>
    <w:tbl>
      <w:tblPr>
        <w:tblStyle w:val="a2"/>
        <w:tblW w:w="10033" w:type="dxa"/>
        <w:tblInd w:w="-108" w:type="dxa"/>
        <w:tblLayout w:type="fixed"/>
        <w:tblLook w:val="0400" w:firstRow="0" w:lastRow="0" w:firstColumn="0" w:lastColumn="0" w:noHBand="0" w:noVBand="1"/>
      </w:tblPr>
      <w:tblGrid>
        <w:gridCol w:w="4968"/>
        <w:gridCol w:w="5065"/>
      </w:tblGrid>
      <w:tr w:rsidR="00C00B04" w:rsidRPr="00DA3269" w14:paraId="5D9124F9" w14:textId="77777777" w:rsidTr="00423298">
        <w:trPr>
          <w:trHeight w:val="314"/>
        </w:trPr>
        <w:tc>
          <w:tcPr>
            <w:tcW w:w="4968" w:type="dxa"/>
            <w:vAlign w:val="center"/>
          </w:tcPr>
          <w:p w14:paraId="11C808F2" w14:textId="7919F34B" w:rsidR="00DA3269" w:rsidRPr="00DA3269" w:rsidRDefault="00F87EFB" w:rsidP="00DA3269">
            <w:pPr>
              <w:spacing w:line="360" w:lineRule="auto"/>
              <w:rPr>
                <w:b/>
                <w:bCs/>
                <w:sz w:val="24"/>
                <w:szCs w:val="24"/>
              </w:rPr>
            </w:pPr>
            <w:r w:rsidRPr="00DA3269">
              <w:rPr>
                <w:b/>
                <w:bCs/>
                <w:sz w:val="24"/>
                <w:szCs w:val="24"/>
              </w:rPr>
              <w:t>Student</w:t>
            </w:r>
            <w:r w:rsidRPr="00DA3269">
              <w:rPr>
                <w:b/>
                <w:bCs/>
                <w:sz w:val="24"/>
                <w:szCs w:val="24"/>
              </w:rPr>
              <w:t xml:space="preserve"> </w:t>
            </w:r>
            <w:r w:rsidRPr="00DA3269">
              <w:rPr>
                <w:b/>
                <w:bCs/>
                <w:sz w:val="24"/>
                <w:szCs w:val="24"/>
              </w:rPr>
              <w:t>Name</w:t>
            </w:r>
            <w:r w:rsidRPr="00DA3269">
              <w:rPr>
                <w:b/>
                <w:bCs/>
                <w:sz w:val="24"/>
                <w:szCs w:val="24"/>
              </w:rPr>
              <w:t>:</w:t>
            </w:r>
          </w:p>
        </w:tc>
        <w:tc>
          <w:tcPr>
            <w:tcW w:w="5065" w:type="dxa"/>
            <w:vAlign w:val="center"/>
          </w:tcPr>
          <w:p w14:paraId="420BE65C" w14:textId="73977649" w:rsidR="00DA3269" w:rsidRPr="00DA3269" w:rsidRDefault="00F87EFB" w:rsidP="00DA3269">
            <w:pPr>
              <w:spacing w:line="360" w:lineRule="auto"/>
              <w:rPr>
                <w:b/>
                <w:bCs/>
                <w:sz w:val="24"/>
                <w:szCs w:val="24"/>
              </w:rPr>
            </w:pPr>
            <w:r w:rsidRPr="00DA3269">
              <w:rPr>
                <w:b/>
                <w:bCs/>
                <w:sz w:val="24"/>
                <w:szCs w:val="24"/>
              </w:rPr>
              <w:t>Email Address</w:t>
            </w:r>
            <w:r w:rsidRPr="00DA3269">
              <w:rPr>
                <w:b/>
                <w:bCs/>
                <w:sz w:val="24"/>
                <w:szCs w:val="24"/>
              </w:rPr>
              <w:t>:</w:t>
            </w:r>
          </w:p>
        </w:tc>
      </w:tr>
      <w:tr w:rsidR="00F87EFB" w:rsidRPr="00DA3269" w14:paraId="1F10EE4F" w14:textId="77777777" w:rsidTr="00423298">
        <w:trPr>
          <w:trHeight w:val="269"/>
        </w:trPr>
        <w:tc>
          <w:tcPr>
            <w:tcW w:w="4968" w:type="dxa"/>
            <w:vAlign w:val="center"/>
          </w:tcPr>
          <w:p w14:paraId="3ECD09DA" w14:textId="233D134B" w:rsidR="00DA3269" w:rsidRPr="00DA3269" w:rsidRDefault="00F87EFB" w:rsidP="00DA3269">
            <w:pPr>
              <w:spacing w:line="360" w:lineRule="auto"/>
              <w:rPr>
                <w:b/>
                <w:bCs/>
                <w:sz w:val="24"/>
                <w:szCs w:val="24"/>
              </w:rPr>
            </w:pPr>
            <w:r w:rsidRPr="00DA3269">
              <w:rPr>
                <w:b/>
                <w:bCs/>
                <w:sz w:val="24"/>
                <w:szCs w:val="24"/>
              </w:rPr>
              <w:t>Register No</w:t>
            </w:r>
            <w:r w:rsidRPr="00DA3269">
              <w:rPr>
                <w:b/>
                <w:bCs/>
                <w:sz w:val="24"/>
                <w:szCs w:val="24"/>
              </w:rPr>
              <w:t>:</w:t>
            </w:r>
          </w:p>
        </w:tc>
        <w:tc>
          <w:tcPr>
            <w:tcW w:w="5065" w:type="dxa"/>
            <w:vAlign w:val="center"/>
          </w:tcPr>
          <w:p w14:paraId="5AFFB6B4" w14:textId="7DA44D79" w:rsidR="00DA3269" w:rsidRPr="00DA3269" w:rsidRDefault="00F87EFB" w:rsidP="00DA3269">
            <w:pPr>
              <w:spacing w:line="360" w:lineRule="auto"/>
              <w:rPr>
                <w:b/>
                <w:bCs/>
                <w:sz w:val="24"/>
                <w:szCs w:val="24"/>
              </w:rPr>
            </w:pPr>
            <w:r w:rsidRPr="00DA3269">
              <w:rPr>
                <w:b/>
                <w:bCs/>
                <w:sz w:val="24"/>
                <w:szCs w:val="24"/>
              </w:rPr>
              <w:t>Internship ID</w:t>
            </w:r>
            <w:r w:rsidRPr="00DA3269">
              <w:rPr>
                <w:b/>
                <w:bCs/>
                <w:sz w:val="24"/>
                <w:szCs w:val="24"/>
              </w:rPr>
              <w:t>:</w:t>
            </w:r>
          </w:p>
        </w:tc>
      </w:tr>
      <w:tr w:rsidR="00F87EFB" w:rsidRPr="00DA3269" w14:paraId="39D528A8" w14:textId="77777777" w:rsidTr="00423298">
        <w:trPr>
          <w:trHeight w:val="314"/>
        </w:trPr>
        <w:tc>
          <w:tcPr>
            <w:tcW w:w="4968" w:type="dxa"/>
          </w:tcPr>
          <w:p w14:paraId="24443E39" w14:textId="0710A7F9" w:rsidR="00F87EFB" w:rsidRPr="00DA3269" w:rsidRDefault="00F87EFB" w:rsidP="00DA3269">
            <w:pPr>
              <w:spacing w:line="360" w:lineRule="auto"/>
              <w:rPr>
                <w:b/>
                <w:bCs/>
                <w:sz w:val="24"/>
                <w:szCs w:val="24"/>
              </w:rPr>
            </w:pPr>
            <w:r w:rsidRPr="00DA3269">
              <w:rPr>
                <w:b/>
                <w:bCs/>
                <w:sz w:val="24"/>
                <w:szCs w:val="24"/>
              </w:rPr>
              <w:t>Date</w:t>
            </w:r>
            <w:r w:rsidRPr="00DA3269">
              <w:rPr>
                <w:b/>
                <w:bCs/>
                <w:sz w:val="24"/>
                <w:szCs w:val="24"/>
              </w:rPr>
              <w:t>:</w:t>
            </w:r>
          </w:p>
        </w:tc>
        <w:tc>
          <w:tcPr>
            <w:tcW w:w="5065" w:type="dxa"/>
          </w:tcPr>
          <w:p w14:paraId="6913DB69" w14:textId="68DA77A6" w:rsidR="00F87EFB" w:rsidRPr="00DA3269" w:rsidRDefault="00F87EFB" w:rsidP="00DA3269">
            <w:pPr>
              <w:spacing w:line="360" w:lineRule="auto"/>
              <w:rPr>
                <w:b/>
                <w:bCs/>
                <w:sz w:val="24"/>
                <w:szCs w:val="24"/>
              </w:rPr>
            </w:pPr>
            <w:r w:rsidRPr="00DA3269">
              <w:rPr>
                <w:b/>
                <w:bCs/>
                <w:sz w:val="24"/>
                <w:szCs w:val="24"/>
              </w:rPr>
              <w:t>Student</w:t>
            </w:r>
            <w:r w:rsidRPr="00DA3269">
              <w:rPr>
                <w:b/>
                <w:bCs/>
                <w:sz w:val="24"/>
                <w:szCs w:val="24"/>
              </w:rPr>
              <w:t xml:space="preserve"> </w:t>
            </w:r>
            <w:r w:rsidRPr="00DA3269">
              <w:rPr>
                <w:b/>
                <w:bCs/>
                <w:sz w:val="24"/>
                <w:szCs w:val="24"/>
              </w:rPr>
              <w:t>Signature</w:t>
            </w:r>
            <w:r w:rsidRPr="00DA3269">
              <w:rPr>
                <w:b/>
                <w:bCs/>
                <w:sz w:val="24"/>
                <w:szCs w:val="24"/>
              </w:rPr>
              <w:t>:</w:t>
            </w:r>
          </w:p>
        </w:tc>
      </w:tr>
    </w:tbl>
    <w:p w14:paraId="473C7C4B" w14:textId="77777777" w:rsidR="00F87EFB" w:rsidRDefault="00F87EFB">
      <w:pPr>
        <w:rPr>
          <w:b/>
          <w:bCs/>
          <w:sz w:val="26"/>
          <w:szCs w:val="26"/>
        </w:rPr>
      </w:pPr>
    </w:p>
    <w:p w14:paraId="49EF25C7" w14:textId="77777777" w:rsidR="00423298" w:rsidRPr="00DA3269" w:rsidRDefault="00423298">
      <w:pPr>
        <w:rPr>
          <w:b/>
          <w:bCs/>
          <w:sz w:val="26"/>
          <w:szCs w:val="26"/>
        </w:rPr>
      </w:pPr>
    </w:p>
    <w:p w14:paraId="019EB380" w14:textId="5C3DBB04" w:rsidR="00C00B04" w:rsidRDefault="007C536F">
      <w:r>
        <w:rPr>
          <w:b/>
          <w:sz w:val="26"/>
          <w:szCs w:val="26"/>
        </w:rPr>
        <w:t>19. INSTITUTE DECLARATION</w:t>
      </w:r>
    </w:p>
    <w:p w14:paraId="4058F052" w14:textId="77777777" w:rsidR="00C00B04" w:rsidRDefault="00000000">
      <w:r>
        <w:t xml:space="preserve">The Institute agrees to extend Placement Assurance to the Student subject to the </w:t>
      </w:r>
      <w:proofErr w:type="gramStart"/>
      <w:r>
        <w:t>Student’s</w:t>
      </w:r>
      <w:proofErr w:type="gramEnd"/>
      <w:r>
        <w:t xml:space="preserve"> full and continuing compliance with all terms and conditions contained in this Agreement.</w:t>
      </w:r>
    </w:p>
    <w:tbl>
      <w:tblPr>
        <w:tblStyle w:val="a3"/>
        <w:tblW w:w="10274" w:type="dxa"/>
        <w:tblInd w:w="-108" w:type="dxa"/>
        <w:tblLayout w:type="fixed"/>
        <w:tblLook w:val="0400" w:firstRow="0" w:lastRow="0" w:firstColumn="0" w:lastColumn="0" w:noHBand="0" w:noVBand="1"/>
      </w:tblPr>
      <w:tblGrid>
        <w:gridCol w:w="5137"/>
        <w:gridCol w:w="101"/>
        <w:gridCol w:w="5036"/>
      </w:tblGrid>
      <w:tr w:rsidR="00C00B04" w:rsidRPr="00DA3269" w14:paraId="10E99892" w14:textId="77777777" w:rsidTr="00DA3269">
        <w:trPr>
          <w:trHeight w:val="649"/>
        </w:trPr>
        <w:tc>
          <w:tcPr>
            <w:tcW w:w="5137" w:type="dxa"/>
          </w:tcPr>
          <w:p w14:paraId="2F0843D2" w14:textId="2068A57B" w:rsidR="00C00B04" w:rsidRPr="00DA3269" w:rsidRDefault="00000000">
            <w:pPr>
              <w:rPr>
                <w:b/>
                <w:bCs/>
                <w:sz w:val="24"/>
                <w:szCs w:val="24"/>
              </w:rPr>
            </w:pPr>
            <w:r w:rsidRPr="00DA3269">
              <w:rPr>
                <w:b/>
                <w:bCs/>
                <w:sz w:val="24"/>
                <w:szCs w:val="24"/>
              </w:rPr>
              <w:t>Authorized Signatory</w:t>
            </w:r>
            <w:r w:rsidR="00DA3269">
              <w:rPr>
                <w:b/>
                <w:bCs/>
                <w:sz w:val="24"/>
                <w:szCs w:val="24"/>
              </w:rPr>
              <w:t>:</w:t>
            </w:r>
          </w:p>
        </w:tc>
        <w:tc>
          <w:tcPr>
            <w:tcW w:w="5137" w:type="dxa"/>
            <w:gridSpan w:val="2"/>
          </w:tcPr>
          <w:p w14:paraId="6B1E9FE9" w14:textId="7230B579" w:rsidR="00C00B04" w:rsidRPr="00DA3269" w:rsidRDefault="00F87EFB">
            <w:pPr>
              <w:rPr>
                <w:b/>
                <w:bCs/>
                <w:sz w:val="24"/>
                <w:szCs w:val="24"/>
              </w:rPr>
            </w:pPr>
            <w:r w:rsidRPr="00DA3269">
              <w:rPr>
                <w:b/>
                <w:bCs/>
                <w:sz w:val="24"/>
                <w:szCs w:val="24"/>
              </w:rPr>
              <w:t>Designation</w:t>
            </w:r>
            <w:r w:rsidR="00DA3269">
              <w:rPr>
                <w:b/>
                <w:bCs/>
                <w:sz w:val="24"/>
                <w:szCs w:val="24"/>
              </w:rPr>
              <w:t>:</w:t>
            </w:r>
          </w:p>
        </w:tc>
      </w:tr>
      <w:tr w:rsidR="00C00B04" w:rsidRPr="00DA3269" w14:paraId="7607994A" w14:textId="77777777" w:rsidTr="00423298">
        <w:trPr>
          <w:trHeight w:val="633"/>
        </w:trPr>
        <w:tc>
          <w:tcPr>
            <w:tcW w:w="5238" w:type="dxa"/>
            <w:gridSpan w:val="2"/>
          </w:tcPr>
          <w:p w14:paraId="6C8ED44E" w14:textId="4DDCF631" w:rsidR="00C00B04" w:rsidRPr="00DA3269" w:rsidRDefault="00DA3269">
            <w:pPr>
              <w:rPr>
                <w:b/>
                <w:bCs/>
                <w:sz w:val="24"/>
                <w:szCs w:val="24"/>
              </w:rPr>
            </w:pPr>
            <w:r w:rsidRPr="00DA3269">
              <w:rPr>
                <w:b/>
                <w:bCs/>
                <w:sz w:val="24"/>
                <w:szCs w:val="24"/>
              </w:rPr>
              <w:t>Date:</w:t>
            </w:r>
          </w:p>
        </w:tc>
        <w:tc>
          <w:tcPr>
            <w:tcW w:w="5036" w:type="dxa"/>
          </w:tcPr>
          <w:p w14:paraId="3E73A82D" w14:textId="64998FDB" w:rsidR="00C00B04" w:rsidRPr="00DA3269" w:rsidRDefault="00F87EFB">
            <w:pPr>
              <w:rPr>
                <w:b/>
                <w:bCs/>
                <w:sz w:val="24"/>
                <w:szCs w:val="24"/>
              </w:rPr>
            </w:pPr>
            <w:r w:rsidRPr="00DA3269">
              <w:rPr>
                <w:b/>
                <w:bCs/>
                <w:sz w:val="24"/>
                <w:szCs w:val="24"/>
              </w:rPr>
              <w:t>Signature</w:t>
            </w:r>
            <w:r w:rsidR="00DA3269">
              <w:rPr>
                <w:b/>
                <w:bCs/>
                <w:sz w:val="24"/>
                <w:szCs w:val="24"/>
              </w:rPr>
              <w:t>:</w:t>
            </w:r>
          </w:p>
        </w:tc>
      </w:tr>
    </w:tbl>
    <w:p w14:paraId="0817BC1F" w14:textId="77777777" w:rsidR="00F87EFB" w:rsidRDefault="00F87EFB">
      <w:pPr>
        <w:jc w:val="center"/>
        <w:rPr>
          <w:b/>
        </w:rPr>
      </w:pPr>
    </w:p>
    <w:p w14:paraId="7FC0DDDC" w14:textId="4F04D978" w:rsidR="00C00B04" w:rsidRDefault="00000000">
      <w:pPr>
        <w:jc w:val="center"/>
      </w:pPr>
      <w:r>
        <w:rPr>
          <w:b/>
        </w:rPr>
        <w:t>— END OF PLACEMENT ASSURANCE POLICY &amp; AGREEMENT —</w:t>
      </w:r>
    </w:p>
    <w:sectPr w:rsidR="00C00B04">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77664"/>
    <w:multiLevelType w:val="multilevel"/>
    <w:tmpl w:val="DEFAE0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7228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04"/>
    <w:rsid w:val="00212DF0"/>
    <w:rsid w:val="00390A23"/>
    <w:rsid w:val="00423298"/>
    <w:rsid w:val="007C536F"/>
    <w:rsid w:val="00C00B04"/>
    <w:rsid w:val="00CA7B3B"/>
    <w:rsid w:val="00D4632E"/>
    <w:rsid w:val="00DA3269"/>
    <w:rsid w:val="00F87EFB"/>
    <w:rsid w:val="00FC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6B2C"/>
  <w15:docId w15:val="{D907AB3B-C818-4AE5-963C-4AE09B7E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CAO CAO</cp:lastModifiedBy>
  <cp:revision>2</cp:revision>
  <dcterms:created xsi:type="dcterms:W3CDTF">2026-09-11T04:34:00Z</dcterms:created>
  <dcterms:modified xsi:type="dcterms:W3CDTF">2026-09-11T04:34:00Z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5c474455-3b9b-4992-aacc-46853db2f4da</vt:lpwstr>
  </property>
</Properties>
</file>