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18" w:rsidRPr="004C7C18" w:rsidRDefault="004A5D28" w:rsidP="004C7C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 w:rsidR="004C7C18" w:rsidRPr="004C7C18">
        <w:rPr>
          <w:b/>
          <w:sz w:val="44"/>
          <w:szCs w:val="44"/>
        </w:rPr>
        <w:t>ützliche Befehle auf der PowerShell</w:t>
      </w:r>
    </w:p>
    <w:p w:rsidR="004C7C18" w:rsidRDefault="004C7C18">
      <w:pPr>
        <w:rPr>
          <w:b/>
        </w:rPr>
      </w:pPr>
    </w:p>
    <w:p w:rsidR="004C7C18" w:rsidRPr="004C7C18" w:rsidRDefault="004C7C18">
      <w:pPr>
        <w:rPr>
          <w:sz w:val="24"/>
          <w:szCs w:val="24"/>
        </w:rPr>
      </w:pPr>
      <w:r w:rsidRPr="004C7C18">
        <w:rPr>
          <w:sz w:val="24"/>
          <w:szCs w:val="24"/>
        </w:rPr>
        <w:t>Git</w:t>
      </w:r>
      <w:r>
        <w:rPr>
          <w:sz w:val="24"/>
          <w:szCs w:val="24"/>
        </w:rPr>
        <w:t>H</w:t>
      </w:r>
      <w:r w:rsidRPr="004C7C18">
        <w:rPr>
          <w:sz w:val="24"/>
          <w:szCs w:val="24"/>
        </w:rPr>
        <w:t xml:space="preserve">ub-Repository herunterladen: </w:t>
      </w:r>
    </w:p>
    <w:p w:rsidR="004C7C18" w:rsidRPr="004C7C18" w:rsidRDefault="004C7C18">
      <w:bookmarkStart w:id="0" w:name="_GoBack"/>
      <w:r w:rsidRPr="004C7C18">
        <w:drawing>
          <wp:inline distT="0" distB="0" distL="0" distR="0" wp14:anchorId="2146FD21" wp14:editId="71E6AADB">
            <wp:extent cx="5760720" cy="229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7C18" w:rsidRPr="004C7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18"/>
    <w:rsid w:val="004A5D28"/>
    <w:rsid w:val="004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4ABF"/>
  <w15:chartTrackingRefBased/>
  <w15:docId w15:val="{A40F9C53-7C56-48BD-9871-3490BDF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</cp:revision>
  <dcterms:created xsi:type="dcterms:W3CDTF">2025-04-22T10:57:00Z</dcterms:created>
  <dcterms:modified xsi:type="dcterms:W3CDTF">2025-04-22T10:58:00Z</dcterms:modified>
</cp:coreProperties>
</file>