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/>
      </w:pPr>
      <w:r>
        <w:rPr/>
      </w:r>
    </w:p>
    <w:p>
      <w:pPr>
        <w:pStyle w:val="Standard1"/>
        <w:jc w:val="center"/>
        <w:rPr>
          <w:b/>
          <w:bCs/>
          <w:sz w:val="32"/>
          <w:szCs w:val="32"/>
        </w:rPr>
      </w:pPr>
      <w:r>
        <w:rPr/>
        <w:drawing>
          <wp:inline distT="0" distB="0" distL="0" distR="0">
            <wp:extent cx="2561590" cy="1866900"/>
            <wp:effectExtent l="0" t="0" r="0" b="0"/>
            <wp:docPr id="1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ab/>
      </w:r>
    </w:p>
    <w:p>
      <w:pPr>
        <w:pStyle w:val="Standard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>
      <w:pPr>
        <w:pStyle w:val="Standard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0"/>
          <w:szCs w:val="30"/>
        </w:rPr>
        <w:t>TERMO DE DEVOLUÇAO</w:t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O colaborador(a) {NOME}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color w:val="000000"/>
          <w:sz w:val="28"/>
          <w:szCs w:val="28"/>
        </w:rPr>
        <w:t>Matricula:</w:t>
      </w:r>
      <w:r>
        <w:rPr>
          <w:rFonts w:ascii="Times New Roman" w:hAnsi="Times New Roman"/>
          <w:b/>
          <w:bCs/>
          <w:color w:val="000000"/>
          <w:sz w:val="20"/>
          <w:szCs w:val="20"/>
          <w:shd w:fill="FFFFFF" w:val="clear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t>{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MATRICULA}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Devolveu os Notebooks descrito abaixo.</w:t>
      </w:r>
    </w:p>
    <w:p>
      <w:pPr>
        <w:pStyle w:val="Standar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Modelo: {MODELO}</w:t>
      </w:r>
    </w:p>
    <w:p>
      <w:pPr>
        <w:pStyle w:val="Standard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Código Interno: {CODIGO_INTERNO} </w:t>
      </w:r>
    </w:p>
    <w:p>
      <w:pPr>
        <w:pStyle w:val="Standard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Patrimonio: {PATRIMONIO}</w:t>
      </w:r>
    </w:p>
    <w:p>
      <w:pPr>
        <w:pStyle w:val="Standard1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Serial number:</w:t>
      </w:r>
      <w:r>
        <w:rPr>
          <w:rFonts w:eastAsia="NSimSun" w:cs="Lucida Sans" w:ascii="Times New Roman" w:hAnsi="Times New Roman"/>
          <w:color w:val="000000"/>
          <w:sz w:val="20"/>
          <w:szCs w:val="20"/>
          <w:shd w:fill="FFFFFF" w:val="clear"/>
        </w:rPr>
        <w:t xml:space="preserve"> {</w:t>
      </w:r>
      <w:r>
        <w:rPr>
          <w:rFonts w:ascii="Times New Roman" w:hAnsi="Times New Roman"/>
          <w:color w:val="000000"/>
          <w:sz w:val="28"/>
          <w:szCs w:val="28"/>
        </w:rPr>
        <w:t>NUMERO_SERIE}</w:t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São Paulo, </w:t>
      </w:r>
      <w:bookmarkStart w:id="0" w:name="_Hlk45554307"/>
      <w:r>
        <w:rPr>
          <w:rFonts w:ascii="Times New Roman" w:hAnsi="Times New Roman"/>
          <w:color w:val="000000"/>
          <w:sz w:val="28"/>
          <w:szCs w:val="28"/>
        </w:rPr>
        <w:t>{DATA}</w:t>
      </w:r>
    </w:p>
    <w:p>
      <w:pPr>
        <w:pStyle w:val="Standard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andard1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8"/>
          <w:szCs w:val="28"/>
        </w:rPr>
        <w:t>______________________________________</w:t>
      </w:r>
      <w:bookmarkEnd w:id="0"/>
    </w:p>
    <w:p>
      <w:pPr>
        <w:pStyle w:val="Standard1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>{NOME_TECNICO}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7" w:right="1417" w:gutter="0" w:header="0" w:top="426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12700" distL="0" distR="0" simplePos="0" relativeHeight="3" behindDoc="1" locked="0" layoutInCell="0" allowOverlap="1" wp14:anchorId="54AA728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27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end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tIns="0" rIns="254160" bIns="0"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05.35pt;width:595.25pt;height:21.45pt;mso-wrap-style:square;v-text-anchor:bottom;mso-position-horizontal-relative:page;mso-position-vertical-relative:page" wp14:anchorId="54AA7281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jc w:val="end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12700" distL="0" distR="0" simplePos="0" relativeHeight="3" behindDoc="1" locked="0" layoutInCell="0" allowOverlap="1" wp14:anchorId="54AA728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27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end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cs="Calibri" w:ascii="Calibri" w:hAnsi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tIns="0" rIns="254160" bIns="0"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05.35pt;width:595.25pt;height:21.45pt;mso-wrap-style:square;v-text-anchor:bottom;mso-position-horizontal-relative:page;mso-position-vertical-relative:page" wp14:anchorId="54AA7281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Contedodoquadro"/>
                      <w:jc w:val="end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cs="Calibri" w:ascii="Calibri" w:hAnsi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uiPriority w:val="9"/>
    <w:qFormat/>
    <w:pPr>
      <w:outlineLvl w:val="0"/>
    </w:pPr>
    <w:rPr/>
  </w:style>
  <w:style w:type="paragraph" w:styleId="Heading2">
    <w:name w:val="heading 2"/>
    <w:basedOn w:val="Ttulo"/>
    <w:uiPriority w:val="9"/>
    <w:semiHidden/>
    <w:unhideWhenUsed/>
    <w:qFormat/>
    <w:pPr>
      <w:outlineLvl w:val="1"/>
    </w:pPr>
    <w:rPr/>
  </w:style>
  <w:style w:type="paragraph" w:styleId="Heading3">
    <w:name w:val="heading 3"/>
    <w:basedOn w:val="Ttulo"/>
    <w:uiPriority w:val="9"/>
    <w:semiHidden/>
    <w:unhideWhenUsed/>
    <w:qFormat/>
    <w:pPr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Symbol" w:customStyle="1">
    <w:name w:val="Footnote Symbol"/>
    <w:qFormat/>
    <w:rPr/>
  </w:style>
  <w:style w:type="character" w:styleId="EndnoteSymbol" w:customStyle="1">
    <w:name w:val="Endnote Symbol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qFormat/>
    <w:rPr/>
  </w:style>
  <w:style w:type="character" w:styleId="WW8Num1z0" w:customStyle="1">
    <w:name w:val="WW8Num1z0"/>
    <w:qFormat/>
    <w:rPr>
      <w:rFonts w:ascii="Symbol" w:hAnsi="Symbol" w:eastAsia="Symbol" w:cs="OpenSymbol,"/>
    </w:rPr>
  </w:style>
  <w:style w:type="character" w:styleId="WW8Num1z1" w:customStyle="1">
    <w:name w:val="WW8Num1z1"/>
    <w:qFormat/>
    <w:rPr>
      <w:rFonts w:ascii="OpenSymbol," w:hAnsi="OpenSymbol," w:eastAsia="OpenSymbol," w:cs="OpenSymbol,"/>
    </w:rPr>
  </w:style>
  <w:style w:type="character" w:styleId="TextodebaloChar" w:customStyle="1">
    <w:name w:val="Texto de balão Char"/>
    <w:basedOn w:val="DefaultParagraphFont"/>
    <w:qFormat/>
    <w:rPr>
      <w:rFonts w:ascii="Segoe UI" w:hAnsi="Segoe UI" w:eastAsia="Segoe UI" w:cs="Segoe UI"/>
      <w:sz w:val="18"/>
      <w:szCs w:val="16"/>
    </w:rPr>
  </w:style>
  <w:style w:type="character" w:styleId="EndnoteSymbol1" w:customStyle="1">
    <w:name w:val="Endnote Symbol1"/>
    <w:qFormat/>
    <w:rPr/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EstiloDeEmail15" w:customStyle="1">
    <w:name w:val="EstiloDeEmail15"/>
    <w:basedOn w:val="DefaultParagraphFont"/>
    <w:qFormat/>
    <w:rPr>
      <w:rFonts w:ascii="Calibri" w:hAnsi="Calibri" w:eastAsia="Calibri" w:cs="Times New Roman"/>
      <w:color w:val="auto"/>
      <w:sz w:val="22"/>
      <w:szCs w:val="22"/>
    </w:rPr>
  </w:style>
  <w:style w:type="character" w:styleId="CabealhoChar" w:customStyle="1">
    <w:name w:val="Cabeçalho Char"/>
    <w:basedOn w:val="DefaultParagraphFont"/>
    <w:uiPriority w:val="99"/>
    <w:qFormat/>
    <w:rsid w:val="00306821"/>
    <w:rPr>
      <w:rFonts w:cs="Mangal"/>
      <w:szCs w:val="21"/>
    </w:rPr>
  </w:style>
  <w:style w:type="character" w:styleId="RodapChar" w:customStyle="1">
    <w:name w:val="Rodapé Char"/>
    <w:basedOn w:val="DefaultParagraphFont"/>
    <w:uiPriority w:val="99"/>
    <w:qFormat/>
    <w:rsid w:val="00306821"/>
    <w:rPr>
      <w:rFonts w:cs="Mangal"/>
      <w:szCs w:val="21"/>
    </w:rPr>
  </w:style>
  <w:style w:type="paragraph" w:styleId="Ttulo" w:customStyle="1">
    <w:name w:val="Título"/>
    <w:next w:val="Textbody"/>
    <w:qFormat/>
    <w:pPr>
      <w:keepNext w:val="true"/>
      <w:widowControl/>
      <w:suppressAutoHyphens w:val="true"/>
      <w:bidi w:val="0"/>
      <w:spacing w:before="240" w:after="120"/>
      <w:jc w:val="start"/>
      <w:textAlignment w:val="baseline"/>
    </w:pPr>
    <w:rPr>
      <w:rFonts w:ascii="Arial" w:hAnsi="Arial" w:eastAsia="Microsoft YaHei" w:cs="Arial"/>
      <w:color w:val="auto"/>
      <w:kern w:val="2"/>
      <w:sz w:val="28"/>
      <w:szCs w:val="28"/>
      <w:lang w:val="pt-BR" w:eastAsia="zh-CN" w:bidi="hi-I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pPr>
      <w:widowControl/>
      <w:suppressAutoHyphens w:val="true"/>
      <w:bidi w:val="0"/>
      <w:spacing w:before="0" w:after="0"/>
      <w:jc w:val="start"/>
      <w:textAlignment w:val="baseline"/>
    </w:pPr>
    <w:rPr>
      <w:rFonts w:cs="Tahoma" w:ascii="Liberation Serif" w:hAnsi="Liberation Serif" w:eastAsia="NSimSun"/>
      <w:color w:val="auto"/>
      <w:kern w:val="2"/>
      <w:sz w:val="24"/>
      <w:szCs w:val="24"/>
      <w:lang w:val="pt-BR" w:eastAsia="zh-CN" w:bidi="hi-IN"/>
    </w:rPr>
  </w:style>
  <w:style w:type="paragraph" w:styleId="Caption">
    <w:name w:val="caption"/>
    <w:basedOn w:val="Standard1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dice" w:customStyle="1">
    <w:name w:val="Índice"/>
    <w:qFormat/>
    <w:pPr>
      <w:widowControl/>
      <w:suppressLineNumbers/>
      <w:suppressAutoHyphens w:val="true"/>
      <w:bidi w:val="0"/>
      <w:spacing w:before="0" w:after="0"/>
      <w:jc w:val="start"/>
      <w:textAlignment w:val="baseline"/>
    </w:pPr>
    <w:rPr>
      <w:rFonts w:cs="Tahoma" w:ascii="Liberation Serif" w:hAnsi="Liberation Serif" w:eastAsia="NSimSun"/>
      <w:color w:val="auto"/>
      <w:kern w:val="2"/>
      <w:sz w:val="24"/>
      <w:szCs w:val="24"/>
      <w:lang w:val="pt-BR" w:eastAsia="zh-CN" w:bidi="hi-IN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" w:cs="Mangal"/>
      <w:color w:val="00000A"/>
      <w:kern w:val="2"/>
      <w:sz w:val="24"/>
      <w:szCs w:val="24"/>
      <w:lang w:val="pt-BR" w:eastAsia="zh-CN" w:bidi="hi-IN"/>
    </w:rPr>
  </w:style>
  <w:style w:type="paragraph" w:styleId="Textbody" w:customStyle="1">
    <w:name w:val="Text body"/>
    <w:basedOn w:val="Standard"/>
    <w:qFormat/>
    <w:pPr>
      <w:spacing w:lineRule="auto" w:line="288" w:before="0" w:after="140"/>
    </w:pPr>
    <w:rPr/>
  </w:style>
  <w:style w:type="paragraph" w:styleId="Standard1" w:customStyle="1">
    <w:name w:val="Standard1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" w:cs="Mangal"/>
      <w:color w:val="00000A"/>
      <w:kern w:val="2"/>
      <w:sz w:val="24"/>
      <w:szCs w:val="24"/>
      <w:lang w:val="pt-BR" w:eastAsia="zh-CN" w:bidi="hi-IN"/>
    </w:rPr>
  </w:style>
  <w:style w:type="paragraph" w:styleId="Textbody1" w:customStyle="1">
    <w:name w:val="Text body1"/>
    <w:basedOn w:val="Standard1"/>
    <w:qFormat/>
    <w:pPr>
      <w:spacing w:before="0" w:after="120"/>
    </w:pPr>
    <w:rPr/>
  </w:style>
  <w:style w:type="paragraph" w:styleId="Contedodatabela" w:customStyle="1">
    <w:name w:val="Conteúdo da tabela"/>
    <w:basedOn w:val="Standard1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BalloonText">
    <w:name w:val="Balloon Text"/>
    <w:basedOn w:val="Standard"/>
    <w:qFormat/>
    <w:pPr/>
    <w:rPr>
      <w:rFonts w:ascii="Segoe UI" w:hAnsi="Segoe UI" w:eastAsia="Segoe UI" w:cs="Segoe UI"/>
      <w:sz w:val="18"/>
      <w:szCs w:val="16"/>
    </w:rPr>
  </w:style>
  <w:style w:type="paragraph" w:styleId="Blocodecitao" w:customStyle="1">
    <w:name w:val="Bloco de citação"/>
    <w:basedOn w:val="Standard"/>
    <w:qFormat/>
    <w:pPr/>
    <w:rPr/>
  </w:style>
  <w:style w:type="paragraph" w:styleId="Title">
    <w:name w:val="Title"/>
    <w:basedOn w:val="Ttulo"/>
    <w:uiPriority w:val="10"/>
    <w:qFormat/>
    <w:pPr/>
    <w:rPr/>
  </w:style>
  <w:style w:type="paragraph" w:styleId="Subtitle">
    <w:name w:val="Subtitle"/>
    <w:basedOn w:val="Ttulo"/>
    <w:uiPriority w:val="11"/>
    <w:qFormat/>
    <w:pPr/>
    <w:rPr/>
  </w:style>
  <w:style w:type="paragraph" w:styleId="Contedodalista" w:customStyle="1">
    <w:name w:val="Conteúdo da lista"/>
    <w:basedOn w:val="Standard"/>
    <w:qFormat/>
    <w:pPr>
      <w:ind w:start="567"/>
    </w:pPr>
    <w:rPr/>
  </w:style>
  <w:style w:type="paragraph" w:styleId="DocumentMap" w:customStyle="1">
    <w:name w:val="DocumentMap"/>
    <w:qFormat/>
    <w:pPr>
      <w:widowControl/>
      <w:suppressAutoHyphens w:val="true"/>
      <w:bidi w:val="0"/>
      <w:spacing w:before="0" w:after="0"/>
      <w:jc w:val="star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eastAsia="pt-BR" w:bidi="ar-SA" w:val="pt-BR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06821"/>
    <w:pPr>
      <w:tabs>
        <w:tab w:val="clear" w:pos="708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Footer">
    <w:name w:val="footer"/>
    <w:basedOn w:val="Normal"/>
    <w:link w:val="RodapChar"/>
    <w:uiPriority w:val="99"/>
    <w:unhideWhenUsed/>
    <w:rsid w:val="00306821"/>
    <w:pPr>
      <w:tabs>
        <w:tab w:val="clear" w:pos="708"/>
        <w:tab w:val="center" w:pos="4252" w:leader="none"/>
        <w:tab w:val="right" w:pos="8504" w:leader="none"/>
      </w:tabs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262cba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pt-BR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numbering" w:styleId="Semlista1" w:customStyle="1">
    <w:name w:val="Sem lista1"/>
    <w:qFormat/>
  </w:style>
  <w:style w:type="numbering" w:styleId="WW8Num1" w:customStyle="1">
    <w:name w:val="WW8Num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Application>LibreOffice/26.2.2.2$Windows_X86_64 LibreOffice_project/1f77d10d6938fd34972958f64b2bcfa54f8b1ba5</Application>
  <AppVersion>15.0000</AppVersion>
  <Pages>1</Pages>
  <Words>38</Words>
  <Characters>297</Characters>
  <CharactersWithSpaces>324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2024-08-27T11:55:00Z</dcterms:created>
  <dc:creator>Alexander Wilker Barros Jamiak</dc:creator>
  <dc:description/>
  <dc:language>pt-BR</dc:language>
  <cp:lastModifiedBy/>
  <cp:lastPrinted>2022-03-25T17:42:00Z</cp:lastPrinted>
  <dcterms:modified xsi:type="dcterms:W3CDTF">2026-04-22T15:43:21Z</dcterms:modified>
  <cp:revision>252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nfo 1">
    <vt:lpwstr/>
  </property>
  <property fmtid="{D5CDD505-2E9C-101B-9397-08002B2CF9AE}" pid="4" name="Info 2">
    <vt:lpwstr/>
  </property>
  <property fmtid="{D5CDD505-2E9C-101B-9397-08002B2CF9AE}" pid="5" name="Info 3">
    <vt:lpwstr/>
  </property>
  <property fmtid="{D5CDD505-2E9C-101B-9397-08002B2CF9AE}" pid="6" name="Info 4">
    <vt:lpwstr/>
  </property>
  <property fmtid="{D5CDD505-2E9C-101B-9397-08002B2CF9AE}" pid="7" name="LinksUpToDate">
    <vt:bool>0</vt:bool>
  </property>
  <property fmtid="{D5CDD505-2E9C-101B-9397-08002B2CF9AE}" pid="8" name="MSIP_Label_905bcb2b-fa61-4746-a494-22e94999d650_ActionId">
    <vt:lpwstr>bb6cc200-e5cb-46a5-9598-823fb437e305</vt:lpwstr>
  </property>
  <property fmtid="{D5CDD505-2E9C-101B-9397-08002B2CF9AE}" pid="9" name="MSIP_Label_905bcb2b-fa61-4746-a494-22e94999d650_ContentBits">
    <vt:lpwstr>2</vt:lpwstr>
  </property>
  <property fmtid="{D5CDD505-2E9C-101B-9397-08002B2CF9AE}" pid="10" name="MSIP_Label_905bcb2b-fa61-4746-a494-22e94999d650_Enabled">
    <vt:lpwstr>true</vt:lpwstr>
  </property>
  <property fmtid="{D5CDD505-2E9C-101B-9397-08002B2CF9AE}" pid="11" name="MSIP_Label_905bcb2b-fa61-4746-a494-22e94999d650_Method">
    <vt:lpwstr>Privileged</vt:lpwstr>
  </property>
  <property fmtid="{D5CDD505-2E9C-101B-9397-08002B2CF9AE}" pid="12" name="MSIP_Label_905bcb2b-fa61-4746-a494-22e94999d650_Name">
    <vt:lpwstr>Internal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SiteId">
    <vt:lpwstr>23d8a878-2d25-445b-80a3-5c2e51962b7c</vt:lpwstr>
  </property>
  <property fmtid="{D5CDD505-2E9C-101B-9397-08002B2CF9AE}" pid="15" name="ScaleCrop">
    <vt:bool>0</vt:bool>
  </property>
  <property fmtid="{D5CDD505-2E9C-101B-9397-08002B2CF9AE}" pid="16" name="ShareDoc">
    <vt:bool>0</vt:bool>
  </property>
</Properties>
</file>