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zxsv8d6up62" w:id="0"/>
      <w:bookmarkEnd w:id="0"/>
      <w:r w:rsidDel="00000000" w:rsidR="00000000" w:rsidRPr="00000000">
        <w:rPr>
          <w:rtl w:val="0"/>
        </w:rPr>
        <w:t xml:space="preserve">Team Meeting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elcsyzbypj8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Ian Skelskey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Isaiah Lathem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 Norman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Zachary Jacobson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2xegje9da3j" w:id="2"/>
      <w:bookmarkEnd w:id="2"/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xwuqkq9aylg" w:id="3"/>
      <w:bookmarkEnd w:id="3"/>
      <w:r w:rsidDel="00000000" w:rsidR="00000000" w:rsidRPr="00000000">
        <w:rPr>
          <w:rtl w:val="0"/>
        </w:rPr>
        <w:t xml:space="preserve">Future Meetings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Should we set up a recurring meeting schedule? Maybe we could create another excel sheet to indicate our recurring availability and set a couple of weekly meeting times that work for most of us. We may also want to have a meeting attendance policy like each team member should be present at a minimum of one team meeting per week.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pgt3gtxtbe3" w:id="4"/>
      <w:bookmarkEnd w:id="4"/>
      <w:r w:rsidDel="00000000" w:rsidR="00000000" w:rsidRPr="00000000">
        <w:rPr>
          <w:rtl w:val="0"/>
        </w:rPr>
        <w:t xml:space="preserve">Repeating Meeting Times (Daily)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Early Huddle - 9 AM Arizona Time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Late Huddle - 6:30 PM Arizona Time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pdshv8i5cck" w:id="5"/>
      <w:bookmarkEnd w:id="5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Distribute work for project plan among team members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oy9oneoz16" w:id="6"/>
      <w:bookmarkEnd w:id="6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our task board. It is currently populated with all due dates from Canvas. Ian can walk us through this as needed.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1ef13cfxm5h" w:id="7"/>
      <w:bookmarkEnd w:id="7"/>
      <w:r w:rsidDel="00000000" w:rsidR="00000000" w:rsidRPr="00000000">
        <w:rPr>
          <w:rtl w:val="0"/>
        </w:rPr>
        <w:t xml:space="preserve">Slack Policies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Our slack channel is getting a little crowded. We should consider ways to divide up communication. As usual, threads help, but we may need additional considerations.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r5ypt48aaego" w:id="8"/>
      <w:bookmarkEnd w:id="8"/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General Communication/Meetings - </w:t>
      </w:r>
      <w:r w:rsidDel="00000000" w:rsidR="00000000" w:rsidRPr="00000000">
        <w:rPr>
          <w:b w:val="1"/>
          <w:rtl w:val="0"/>
        </w:rPr>
        <w:t xml:space="preserve">Slack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Research/Resources - </w:t>
      </w:r>
      <w:r w:rsidDel="00000000" w:rsidR="00000000" w:rsidRPr="00000000">
        <w:rPr>
          <w:b w:val="1"/>
          <w:rtl w:val="0"/>
        </w:rPr>
        <w:t xml:space="preserve">Google Drive or GitHub Projects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d821f5enpth" w:id="9"/>
      <w:bookmarkEnd w:id="9"/>
      <w:r w:rsidDel="00000000" w:rsidR="00000000" w:rsidRPr="00000000">
        <w:rPr>
          <w:rtl w:val="0"/>
        </w:rPr>
        <w:t xml:space="preserve">Coding/Git Policies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should create a document that defines all of our team’s policies and have all team members sign it to ensure adherence and quality.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u1958wthfav" w:id="10"/>
      <w:bookmarkEnd w:id="1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 reviews before a merge into main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 branch before main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Require 1 peer review for merge into dev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.gitignore for all generated files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Readme with basic operation info in top-level directory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source files in top-level directory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p5rnbvph5qk5" w:id="11"/>
      <w:bookmarkEnd w:id="11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https://prettier.io/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tab characters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4 spaces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Blank new line at the end of all files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TfyK63l4N1aRHMfywjwEqxl_2YfKH3J/edit?usp=sharing&amp;ouid=116474216185557475200&amp;rtpof=true&amp;sd=true" TargetMode="External"/><Relationship Id="rId7" Type="http://schemas.openxmlformats.org/officeDocument/2006/relationships/hyperlink" Target="https://github.com/users/IanSkelskey/projects/7" TargetMode="External"/><Relationship Id="rId8" Type="http://schemas.openxmlformats.org/officeDocument/2006/relationships/hyperlink" Target="https://prett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