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59uh5stlsx6k" w:id="0"/>
      <w:bookmarkEnd w:id="0"/>
      <w:r w:rsidDel="00000000" w:rsidR="00000000" w:rsidRPr="00000000">
        <w:rPr>
          <w:rtl w:val="0"/>
        </w:rPr>
        <w:t xml:space="preserve">Sprint 1 Retrospective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rPr>
          <w:i w:val="1"/>
        </w:rPr>
      </w:pPr>
      <w:bookmarkStart w:colFirst="0" w:colLast="0" w:name="_4u20hn3hhmzg" w:id="1"/>
      <w:bookmarkEnd w:id="1"/>
      <w:r w:rsidDel="00000000" w:rsidR="00000000" w:rsidRPr="00000000">
        <w:rPr>
          <w:rtl w:val="0"/>
        </w:rPr>
        <w:t xml:space="preserve">Positive Highlights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Each team member gained valuable insights into the application domain and created some artifact as a result of their research. In addition, the team learned a lot about the requirements of the product and how the last iteration was implemented.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rPr>
          <w:i w:val="1"/>
        </w:rPr>
      </w:pPr>
      <w:bookmarkStart w:colFirst="0" w:colLast="0" w:name="_jx9y0cd14udw" w:id="2"/>
      <w:bookmarkEnd w:id="2"/>
      <w:r w:rsidDel="00000000" w:rsidR="00000000" w:rsidRPr="00000000">
        <w:rPr>
          <w:rtl w:val="0"/>
        </w:rPr>
        <w:t xml:space="preserve">Reflect on Roadblocks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One roadblock was not being able to access the repository of the previous application iteration, but as soon as access was given, there were no more obstacles or roadblocks.</w:t>
      </w:r>
    </w:p>
    <w:p w:rsidR="00000000" w:rsidDel="00000000" w:rsidP="00000000" w:rsidRDefault="00000000" w:rsidRPr="00000000" w14:paraId="00000006">
      <w:pPr>
        <w:pStyle w:val="Heading1"/>
        <w:rPr>
          <w:i w:val="1"/>
        </w:rPr>
      </w:pPr>
      <w:bookmarkStart w:colFirst="0" w:colLast="0" w:name="_lel27f5z8xw2" w:id="3"/>
      <w:bookmarkEnd w:id="3"/>
      <w:r w:rsidDel="00000000" w:rsidR="00000000" w:rsidRPr="00000000">
        <w:rPr>
          <w:rtl w:val="0"/>
        </w:rPr>
        <w:t xml:space="preserve">Room for Improvement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From the roadblock, we learned that asynchronous communication is more effective than meetings, so the team created a discord channel to communicate with the previous development team for tips and general discussion about the product.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1"/>
        <w:rPr>
          <w:i w:val="1"/>
        </w:rPr>
      </w:pPr>
      <w:bookmarkStart w:colFirst="0" w:colLast="0" w:name="_lfaht1ntma0c" w:id="4"/>
      <w:bookmarkEnd w:id="4"/>
      <w:r w:rsidDel="00000000" w:rsidR="00000000" w:rsidRPr="00000000">
        <w:rPr>
          <w:rtl w:val="0"/>
        </w:rPr>
        <w:t xml:space="preserve">Other Important Feedback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Overall, the team learned that having multiple ways to communicate via morning and evening slack huddles as well as the asynchronous slack channel helps a lot with project velocity and problem solving.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rPr/>
      </w:pPr>
      <w:bookmarkStart w:colFirst="0" w:colLast="0" w:name="_ut3snva2u46y" w:id="5"/>
      <w:bookmarkEnd w:id="5"/>
      <w:r w:rsidDel="00000000" w:rsidR="00000000" w:rsidRPr="00000000">
        <w:rPr>
          <w:rtl w:val="0"/>
        </w:rPr>
        <w:t xml:space="preserve">Main Takeaways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The team has decided to go the javascript route with react and maybe next js, and plan to do further research into web technologies.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rPr>
          <w:i w:val="1"/>
        </w:rPr>
      </w:pPr>
      <w:bookmarkStart w:colFirst="0" w:colLast="0" w:name="_yzomk29e0aks" w:id="6"/>
      <w:bookmarkEnd w:id="6"/>
      <w:r w:rsidDel="00000000" w:rsidR="00000000" w:rsidRPr="00000000">
        <w:rPr>
          <w:rtl w:val="0"/>
        </w:rPr>
        <w:t xml:space="preserve">Take Action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Next steps are to complete the next sprint planning session to create and assign tasks. This should be done by all team members before the next sprint starts.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1"/>
        <w:rPr>
          <w:i w:val="1"/>
        </w:rPr>
      </w:pPr>
      <w:bookmarkStart w:colFirst="0" w:colLast="0" w:name="_t3hjm870zudf" w:id="7"/>
      <w:bookmarkEnd w:id="7"/>
      <w:r w:rsidDel="00000000" w:rsidR="00000000" w:rsidRPr="00000000">
        <w:rPr>
          <w:rtl w:val="0"/>
        </w:rPr>
        <w:t xml:space="preserve">Follow-Up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The team will use daily standups to stay up-do-date about progress. The next retrospective will be on 10-22-2022.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