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9uh5stlsx6k" w:id="0"/>
      <w:bookmarkEnd w:id="0"/>
      <w:commentRangeStart w:id="0"/>
      <w:r w:rsidDel="00000000" w:rsidR="00000000" w:rsidRPr="00000000">
        <w:rPr>
          <w:rtl w:val="0"/>
        </w:rPr>
        <w:t xml:space="preserve">Sprint # Retrospective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qwxstdtdzzw7" w:id="1"/>
      <w:bookmarkEnd w:id="1"/>
      <w:r w:rsidDel="00000000" w:rsidR="00000000" w:rsidRPr="00000000">
        <w:rPr>
          <w:rtl w:val="0"/>
        </w:rPr>
        <w:t xml:space="preserve">Quick Review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Summarize all notable events since the last retrospective. Share updates on initiatives, key metrics, and anecdotes. Compare the current timeline and deliverables with what was originally planned.‍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u20hn3hhmzg" w:id="2"/>
      <w:bookmarkEnd w:id="2"/>
      <w:r w:rsidDel="00000000" w:rsidR="00000000" w:rsidRPr="00000000">
        <w:rPr>
          <w:rtl w:val="0"/>
        </w:rPr>
        <w:t xml:space="preserve">Positive Highlights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What went well? Were any special milestones accomplished? Let each team member contribute.‍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jx9y0cd14udw" w:id="3"/>
      <w:bookmarkEnd w:id="3"/>
      <w:r w:rsidDel="00000000" w:rsidR="00000000" w:rsidRPr="00000000">
        <w:rPr>
          <w:rtl w:val="0"/>
        </w:rPr>
        <w:t xml:space="preserve">Reflect on Roadblocks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What went wrong? Did any unforeseen obstacles arise? Identify the root cause of each one. Allow each team member to contribute. And remember, this isn't a blame game—focus on continuous improvement.‍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lel27f5z8xw2" w:id="4"/>
      <w:bookmarkEnd w:id="4"/>
      <w:r w:rsidDel="00000000" w:rsidR="00000000" w:rsidRPr="00000000">
        <w:rPr>
          <w:rtl w:val="0"/>
        </w:rPr>
        <w:t xml:space="preserve">Room for Improvement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What were the main lessons from the roadblocks discussed? How can we solve each issue and improve?‍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lfaht1ntma0c" w:id="5"/>
      <w:bookmarkEnd w:id="5"/>
      <w:r w:rsidDel="00000000" w:rsidR="00000000" w:rsidRPr="00000000">
        <w:rPr>
          <w:rtl w:val="0"/>
        </w:rPr>
        <w:t xml:space="preserve">Other Important Feedback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Summarize any other valuable discussion points. It does not have to be directly related to the retrospective's main topic.‍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ut3snva2u46y" w:id="6"/>
      <w:bookmarkEnd w:id="6"/>
      <w:r w:rsidDel="00000000" w:rsidR="00000000" w:rsidRPr="00000000">
        <w:rPr>
          <w:rtl w:val="0"/>
        </w:rPr>
        <w:t xml:space="preserve">Main Takeaways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What were the main insights from this retrospective meeting? Include key decisions, plans, and any opportunities or concerns that should be shared with key stakeholders.‍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yzomk29e0aks" w:id="7"/>
      <w:bookmarkEnd w:id="7"/>
      <w:r w:rsidDel="00000000" w:rsidR="00000000" w:rsidRPr="00000000">
        <w:rPr>
          <w:rtl w:val="0"/>
        </w:rPr>
        <w:t xml:space="preserve">Take Action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Clarify next steps, who's completing them, how we will measure them, and when they should be done by. Note this information here to share and assign.‍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t3hjm870zudf" w:id="8"/>
      <w:bookmarkEnd w:id="8"/>
      <w:r w:rsidDel="00000000" w:rsidR="00000000" w:rsidRPr="00000000">
        <w:rPr>
          <w:rtl w:val="0"/>
        </w:rPr>
        <w:t xml:space="preserve">Follow-Up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will we keep in touch and stay up-to-date about progress? When is the next retrospective?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aiah Lathem" w:id="0" w:date="2022-10-08T18:55:13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ripped from https://www.hugo.team/templates/retrospective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