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F6150" w14:textId="062A50BB" w:rsidR="00697CD1" w:rsidRDefault="00243CF2" w:rsidP="00243CF2">
      <w:pPr>
        <w:jc w:val="center"/>
        <w:rPr>
          <w:b/>
        </w:rPr>
      </w:pPr>
      <w:r>
        <w:rPr>
          <w:b/>
        </w:rPr>
        <w:t>How to Write a L</w:t>
      </w:r>
      <w:bookmarkStart w:id="0" w:name="_GoBack"/>
      <w:bookmarkEnd w:id="0"/>
      <w:r w:rsidR="00697CD1" w:rsidRPr="00243CF2">
        <w:rPr>
          <w:b/>
        </w:rPr>
        <w:t>esson</w:t>
      </w:r>
    </w:p>
    <w:p w14:paraId="1D3E4E3B" w14:textId="77777777" w:rsidR="00243CF2" w:rsidRDefault="00243CF2" w:rsidP="00243CF2">
      <w:pPr>
        <w:jc w:val="center"/>
        <w:rPr>
          <w:b/>
        </w:rPr>
      </w:pPr>
    </w:p>
    <w:p w14:paraId="1343BD83" w14:textId="77777777" w:rsidR="00243CF2" w:rsidRDefault="00243CF2" w:rsidP="00243CF2">
      <w:pPr>
        <w:pStyle w:val="Body"/>
        <w:spacing w:line="204" w:lineRule="auto"/>
        <w:jc w:val="center"/>
      </w:pPr>
      <w:r>
        <w:t>Carolyn Anderson</w:t>
      </w:r>
    </w:p>
    <w:p w14:paraId="4AFE27A5" w14:textId="6821C3FA" w:rsidR="00243CF2" w:rsidRPr="00243CF2" w:rsidRDefault="00243CF2" w:rsidP="00243CF2">
      <w:pPr>
        <w:pStyle w:val="Body"/>
        <w:spacing w:line="204" w:lineRule="auto"/>
        <w:jc w:val="center"/>
        <w:rPr>
          <w:i/>
          <w:iCs/>
        </w:rPr>
      </w:pPr>
      <w:r>
        <w:rPr>
          <w:i/>
          <w:iCs/>
          <w:lang w:val="en-US"/>
        </w:rPr>
        <w:t>last updated May 20, 2015</w:t>
      </w:r>
    </w:p>
    <w:p w14:paraId="69C4F601" w14:textId="77777777" w:rsidR="00697CD1" w:rsidRDefault="00697CD1" w:rsidP="00697CD1"/>
    <w:p w14:paraId="441E6A31" w14:textId="77777777" w:rsidR="00697CD1" w:rsidRDefault="00697CD1" w:rsidP="00697CD1">
      <w:r>
        <w:t xml:space="preserve">Here is a guide for how to add a new lesson to the Learn Mi’gmaq website. </w:t>
      </w:r>
    </w:p>
    <w:p w14:paraId="5DDCADDE" w14:textId="77777777" w:rsidR="00697CD1" w:rsidRDefault="00697CD1" w:rsidP="00697CD1"/>
    <w:p w14:paraId="76071635" w14:textId="77777777" w:rsidR="00697CD1" w:rsidRDefault="00697CD1" w:rsidP="00697CD1">
      <w:r>
        <w:t xml:space="preserve">Let’s pretend you have a lesson already planned, called “Numbers”. You want to teach the Mi’gmaq words for numbers 1-10. You know the Mi’gmaq words, and you have sound recordings. You even have pictures showing the different numbers of fingers. </w:t>
      </w:r>
    </w:p>
    <w:p w14:paraId="08EBD310" w14:textId="77777777" w:rsidR="006569F7" w:rsidRDefault="006569F7" w:rsidP="00697CD1"/>
    <w:p w14:paraId="5A0CBE30" w14:textId="77777777" w:rsidR="00697CD1" w:rsidRDefault="00697CD1" w:rsidP="00697CD1">
      <w:pPr>
        <w:rPr>
          <w:u w:val="single"/>
        </w:rPr>
      </w:pPr>
      <w:r w:rsidRPr="00697CD1">
        <w:rPr>
          <w:u w:val="single"/>
        </w:rPr>
        <w:t>Start</w:t>
      </w:r>
    </w:p>
    <w:p w14:paraId="35E92C2D" w14:textId="77777777" w:rsidR="00697CD1" w:rsidRPr="00697CD1" w:rsidRDefault="00697CD1" w:rsidP="00697CD1">
      <w:pPr>
        <w:rPr>
          <w:u w:val="single"/>
        </w:rPr>
      </w:pPr>
    </w:p>
    <w:p w14:paraId="4D509409" w14:textId="77777777" w:rsidR="00697CD1" w:rsidRDefault="00697CD1" w:rsidP="00697CD1">
      <w:r>
        <w:t xml:space="preserve">All lessons for the website are in master.xml, so you should start by opening this file. </w:t>
      </w:r>
    </w:p>
    <w:p w14:paraId="274C075F" w14:textId="77777777" w:rsidR="00697CD1" w:rsidRDefault="00697CD1" w:rsidP="00697CD1"/>
    <w:p w14:paraId="2AC382C8" w14:textId="77777777" w:rsidR="00697CD1" w:rsidRDefault="00697CD1" w:rsidP="00697CD1">
      <w:r>
        <w:t xml:space="preserve">You’ll need a program to edit files in. Your computer should have one for free: Notepad on Windows or TextEdit on Mac. </w:t>
      </w:r>
    </w:p>
    <w:p w14:paraId="297D0022" w14:textId="77777777" w:rsidR="00697CD1" w:rsidRDefault="00697CD1" w:rsidP="00697CD1"/>
    <w:p w14:paraId="3B7AEB26" w14:textId="77777777" w:rsidR="00697CD1" w:rsidRPr="00697CD1" w:rsidRDefault="00697CD1" w:rsidP="00697CD1">
      <w:r>
        <w:t xml:space="preserve">You can also download a program online for free that will do some formatting to make it easier for you, for instance, it may have something like spell-check, or auto-complete. One free option that you can download online is Sublime. It’ll give you messages about buying a license, but you can use it for free as long as you like. </w:t>
      </w:r>
    </w:p>
    <w:p w14:paraId="759BDFA0" w14:textId="77777777" w:rsidR="00697CD1" w:rsidRDefault="00697CD1" w:rsidP="00697CD1"/>
    <w:p w14:paraId="77DF009F" w14:textId="77777777" w:rsidR="00697CD1" w:rsidRDefault="00697CD1" w:rsidP="00697CD1">
      <w:pPr>
        <w:rPr>
          <w:u w:val="single"/>
        </w:rPr>
      </w:pPr>
      <w:r w:rsidRPr="00697CD1">
        <w:rPr>
          <w:u w:val="single"/>
        </w:rPr>
        <w:t>Location</w:t>
      </w:r>
    </w:p>
    <w:p w14:paraId="4127CB93" w14:textId="77777777" w:rsidR="00697CD1" w:rsidRDefault="00697CD1" w:rsidP="00697CD1">
      <w:pPr>
        <w:rPr>
          <w:u w:val="single"/>
        </w:rPr>
      </w:pPr>
    </w:p>
    <w:p w14:paraId="2EB98AF7" w14:textId="77777777" w:rsidR="00697CD1" w:rsidRDefault="00697CD1" w:rsidP="00697CD1">
      <w:r>
        <w:t xml:space="preserve">Next, decide where the lesson should fit. It needs to be nested under a unit, which in turn should be nested under a section. </w:t>
      </w:r>
    </w:p>
    <w:p w14:paraId="1F14E0ED" w14:textId="77777777" w:rsidR="00697CD1" w:rsidRDefault="00697CD1" w:rsidP="00697CD1"/>
    <w:p w14:paraId="7F05AA9A" w14:textId="77777777" w:rsidR="00697CD1" w:rsidRDefault="00697CD1" w:rsidP="00697CD1">
      <w:r>
        <w:t>Once you've figured out which lesson you want your lesson to follow, type an opening and closing tag for it:</w:t>
      </w:r>
    </w:p>
    <w:p w14:paraId="176ED33A" w14:textId="77777777" w:rsidR="00697CD1" w:rsidRDefault="00697CD1" w:rsidP="00697CD1"/>
    <w:p w14:paraId="11AA2686" w14:textId="77777777" w:rsidR="00697CD1" w:rsidRDefault="00697CD1" w:rsidP="00697CD1">
      <w:r>
        <w:t>&lt;lesson&gt;</w:t>
      </w:r>
    </w:p>
    <w:p w14:paraId="47949CF9" w14:textId="77777777" w:rsidR="00697CD1" w:rsidRDefault="00697CD1" w:rsidP="00697CD1">
      <w:r>
        <w:tab/>
        <w:t>&lt;title&gt;Previous lesson&lt;/title&gt;</w:t>
      </w:r>
    </w:p>
    <w:p w14:paraId="2B56E270" w14:textId="77777777" w:rsidR="00697CD1" w:rsidRDefault="00697CD1" w:rsidP="00697CD1">
      <w:r>
        <w:t>&lt;/lesson&gt;</w:t>
      </w:r>
    </w:p>
    <w:p w14:paraId="3F399E55" w14:textId="77777777" w:rsidR="00697CD1" w:rsidRPr="006569F7" w:rsidRDefault="00697CD1" w:rsidP="00697CD1">
      <w:pPr>
        <w:rPr>
          <w:color w:val="008000"/>
        </w:rPr>
      </w:pPr>
      <w:r w:rsidRPr="006569F7">
        <w:rPr>
          <w:color w:val="008000"/>
        </w:rPr>
        <w:t>&lt;lesson&gt;</w:t>
      </w:r>
    </w:p>
    <w:p w14:paraId="207BECD6" w14:textId="77777777" w:rsidR="00DD4F2E" w:rsidRPr="006569F7" w:rsidRDefault="00697CD1" w:rsidP="00697CD1">
      <w:pPr>
        <w:rPr>
          <w:color w:val="008000"/>
        </w:rPr>
      </w:pPr>
      <w:r w:rsidRPr="006569F7">
        <w:rPr>
          <w:color w:val="008000"/>
        </w:rPr>
        <w:t>&lt;/lesson&gt;</w:t>
      </w:r>
    </w:p>
    <w:p w14:paraId="4D398BEF" w14:textId="77777777" w:rsidR="006569F7" w:rsidRDefault="006569F7" w:rsidP="006569F7"/>
    <w:p w14:paraId="33BA2086" w14:textId="77777777" w:rsidR="006569F7" w:rsidRDefault="006569F7" w:rsidP="006569F7">
      <w:r>
        <w:t xml:space="preserve">(I’ll show what you’re adding at each step in </w:t>
      </w:r>
      <w:r w:rsidRPr="006569F7">
        <w:rPr>
          <w:color w:val="008000"/>
        </w:rPr>
        <w:t>green.</w:t>
      </w:r>
      <w:r w:rsidRPr="006569F7">
        <w:t>)</w:t>
      </w:r>
    </w:p>
    <w:p w14:paraId="067E8036" w14:textId="77777777" w:rsidR="00697CD1" w:rsidRDefault="00697CD1" w:rsidP="00697CD1"/>
    <w:p w14:paraId="3E094EB1" w14:textId="77777777" w:rsidR="00697CD1" w:rsidRPr="00697CD1" w:rsidRDefault="00697CD1" w:rsidP="00697CD1">
      <w:pPr>
        <w:rPr>
          <w:u w:val="single"/>
        </w:rPr>
      </w:pPr>
      <w:r w:rsidRPr="00697CD1">
        <w:rPr>
          <w:u w:val="single"/>
        </w:rPr>
        <w:t>Name</w:t>
      </w:r>
    </w:p>
    <w:p w14:paraId="061CA330" w14:textId="77777777" w:rsidR="00697CD1" w:rsidRDefault="00697CD1" w:rsidP="00697CD1"/>
    <w:p w14:paraId="13AD1579" w14:textId="77777777" w:rsidR="006569F7" w:rsidRDefault="006569F7" w:rsidP="00697CD1">
      <w:r>
        <w:t xml:space="preserve">The first thing in each lesson should be a title. </w:t>
      </w:r>
    </w:p>
    <w:p w14:paraId="721D7CCD" w14:textId="77777777" w:rsidR="006569F7" w:rsidRDefault="006569F7" w:rsidP="00697CD1"/>
    <w:p w14:paraId="7049A700" w14:textId="77777777" w:rsidR="00697CD1" w:rsidRDefault="00697CD1" w:rsidP="00697CD1">
      <w:r>
        <w:t xml:space="preserve">There's no need to number the lesson--- that'll happen automatically. </w:t>
      </w:r>
    </w:p>
    <w:p w14:paraId="5498A5CE" w14:textId="77777777" w:rsidR="006569F7" w:rsidRDefault="006569F7" w:rsidP="00697CD1"/>
    <w:p w14:paraId="7F1DC4F2" w14:textId="77777777" w:rsidR="006569F7" w:rsidRDefault="006569F7" w:rsidP="00697CD1">
      <w:r>
        <w:lastRenderedPageBreak/>
        <w:t>&lt;lesson&gt;</w:t>
      </w:r>
    </w:p>
    <w:p w14:paraId="34197472" w14:textId="77777777" w:rsidR="006569F7" w:rsidRPr="006569F7" w:rsidRDefault="006569F7" w:rsidP="00697CD1">
      <w:pPr>
        <w:rPr>
          <w:color w:val="008000"/>
        </w:rPr>
      </w:pPr>
      <w:r>
        <w:tab/>
      </w:r>
      <w:r w:rsidRPr="006569F7">
        <w:rPr>
          <w:color w:val="008000"/>
        </w:rPr>
        <w:t>&lt;title&gt;Numbers&lt;/title&gt;</w:t>
      </w:r>
    </w:p>
    <w:p w14:paraId="4F950F0E" w14:textId="77777777" w:rsidR="006569F7" w:rsidRDefault="006569F7" w:rsidP="00697CD1">
      <w:r>
        <w:t>&lt;/lesson&gt;</w:t>
      </w:r>
    </w:p>
    <w:p w14:paraId="246F7D88" w14:textId="77777777" w:rsidR="006569F7" w:rsidRDefault="006569F7" w:rsidP="00697CD1">
      <w:r>
        <w:t>(It makes code easier to read if you indent each nested item. For instance, the title is inside the lesson, so I have indented it.)</w:t>
      </w:r>
    </w:p>
    <w:p w14:paraId="642F7E08" w14:textId="77777777" w:rsidR="009A7C37" w:rsidRDefault="009A7C37" w:rsidP="00697CD1"/>
    <w:p w14:paraId="0D02D885" w14:textId="77777777" w:rsidR="009A7C37" w:rsidRPr="009A7C37" w:rsidRDefault="009A7C37" w:rsidP="00697CD1">
      <w:pPr>
        <w:rPr>
          <w:u w:val="single"/>
        </w:rPr>
      </w:pPr>
      <w:r w:rsidRPr="009A7C37">
        <w:rPr>
          <w:u w:val="single"/>
        </w:rPr>
        <w:t>Intro</w:t>
      </w:r>
    </w:p>
    <w:p w14:paraId="4139111A" w14:textId="77777777" w:rsidR="00697CD1" w:rsidRDefault="00697CD1" w:rsidP="00697CD1"/>
    <w:p w14:paraId="4551E16B" w14:textId="694BEAE3" w:rsidR="009A7C37" w:rsidRDefault="006A3A22" w:rsidP="00697CD1">
      <w:r>
        <w:t>Next, you might want to write a note to introduce the lesson. Any text you want to show to explain the content should go in a note at the top of the lesson.</w:t>
      </w:r>
    </w:p>
    <w:p w14:paraId="63E6D5E8" w14:textId="77777777" w:rsidR="00581787" w:rsidRDefault="00581787" w:rsidP="00697CD1"/>
    <w:p w14:paraId="29A9136D" w14:textId="66205627" w:rsidR="00581787" w:rsidRDefault="00581787" w:rsidP="00697CD1">
      <w:r>
        <w:t>Each note will display as a separate paragraph, so if you have a lot of sentences, consider splitting them into separate notes.</w:t>
      </w:r>
    </w:p>
    <w:p w14:paraId="594FE689" w14:textId="77777777" w:rsidR="006A3A22" w:rsidRDefault="006A3A22" w:rsidP="00697CD1"/>
    <w:p w14:paraId="207EED7E" w14:textId="35A70CE0" w:rsidR="006A3A22" w:rsidRDefault="006A3A22" w:rsidP="00697CD1">
      <w:r>
        <w:t>&lt;lesson&gt;</w:t>
      </w:r>
    </w:p>
    <w:p w14:paraId="3D406B0C" w14:textId="77777777" w:rsidR="006A3A22" w:rsidRPr="006A3A22" w:rsidRDefault="006A3A22" w:rsidP="006A3A22">
      <w:r>
        <w:tab/>
      </w:r>
      <w:r w:rsidRPr="006A3A22">
        <w:t>&lt;title&gt;Numbers&lt;/title&gt;</w:t>
      </w:r>
    </w:p>
    <w:p w14:paraId="1813A1E6" w14:textId="1A8AC097" w:rsidR="006A3A22" w:rsidRDefault="006A3A22" w:rsidP="006A3A22">
      <w:pPr>
        <w:rPr>
          <w:color w:val="008000"/>
        </w:rPr>
      </w:pPr>
      <w:r>
        <w:rPr>
          <w:color w:val="008000"/>
        </w:rPr>
        <w:tab/>
        <w:t>&lt;note&gt;Let’s learn how to count.&lt;/note&gt;</w:t>
      </w:r>
    </w:p>
    <w:p w14:paraId="580B2F01" w14:textId="40172483" w:rsidR="006A3A22" w:rsidRPr="006569F7" w:rsidRDefault="006A3A22" w:rsidP="006A3A22">
      <w:pPr>
        <w:rPr>
          <w:color w:val="008000"/>
        </w:rPr>
      </w:pPr>
      <w:r>
        <w:rPr>
          <w:color w:val="008000"/>
        </w:rPr>
        <w:tab/>
        <w:t>&lt;note&gt;Here are the numbers 1-10.&lt;/note&gt;</w:t>
      </w:r>
    </w:p>
    <w:p w14:paraId="6B578845" w14:textId="77777777" w:rsidR="006A3A22" w:rsidRDefault="006A3A22" w:rsidP="006A3A22">
      <w:r>
        <w:t>&lt;/lesson&gt;</w:t>
      </w:r>
    </w:p>
    <w:p w14:paraId="4069CB3F" w14:textId="64A5B0CF" w:rsidR="006A3A22" w:rsidRDefault="006A3A22" w:rsidP="00697CD1"/>
    <w:p w14:paraId="3A714B89" w14:textId="56E900BC" w:rsidR="00581787" w:rsidRDefault="00DE3E36" w:rsidP="00697CD1">
      <w:pPr>
        <w:rPr>
          <w:u w:val="single"/>
        </w:rPr>
      </w:pPr>
      <w:r w:rsidRPr="00DE3E36">
        <w:rPr>
          <w:u w:val="single"/>
        </w:rPr>
        <w:t>Vocab Section</w:t>
      </w:r>
    </w:p>
    <w:p w14:paraId="43CE13C6" w14:textId="77777777" w:rsidR="00DE3E36" w:rsidRDefault="00DE3E36" w:rsidP="00697CD1">
      <w:pPr>
        <w:rPr>
          <w:u w:val="single"/>
        </w:rPr>
      </w:pPr>
    </w:p>
    <w:p w14:paraId="16B2B7F1" w14:textId="6F68067A" w:rsidR="00DE3E36" w:rsidRDefault="00DE3E36" w:rsidP="00697CD1">
      <w:r>
        <w:t>If you want to teach new vocabulary words, you’ll want to create a vocab section. A vo</w:t>
      </w:r>
      <w:r w:rsidR="0094087A">
        <w:t>cab section is a set of lines.</w:t>
      </w:r>
    </w:p>
    <w:p w14:paraId="06F1BD95" w14:textId="77777777" w:rsidR="00DE3E36" w:rsidRDefault="00DE3E36" w:rsidP="00697CD1"/>
    <w:p w14:paraId="53D966D9" w14:textId="61474A14" w:rsidR="00DE3E36" w:rsidRDefault="00DE3E36" w:rsidP="00697CD1">
      <w:r>
        <w:t>Each line has a Mi’gmaq line, an English line, a sound file, and, eventually, an image.</w:t>
      </w:r>
    </w:p>
    <w:p w14:paraId="0302A837" w14:textId="77777777" w:rsidR="00DE3E36" w:rsidRDefault="00DE3E36" w:rsidP="00697CD1"/>
    <w:p w14:paraId="3C977B37" w14:textId="77777777" w:rsidR="00DE3E36" w:rsidRDefault="00DE3E36" w:rsidP="00DE3E36">
      <w:r>
        <w:t>&lt;lesson&gt;</w:t>
      </w:r>
    </w:p>
    <w:p w14:paraId="1A5EB67D" w14:textId="77777777" w:rsidR="00DE3E36" w:rsidRPr="006A3A22" w:rsidRDefault="00DE3E36" w:rsidP="00DE3E36">
      <w:r>
        <w:tab/>
      </w:r>
      <w:r w:rsidRPr="006A3A22">
        <w:t>&lt;title&gt;Numbers&lt;/title&gt;</w:t>
      </w:r>
    </w:p>
    <w:p w14:paraId="3E8B9428" w14:textId="77777777" w:rsidR="00DE3E36" w:rsidRPr="00DE3E36" w:rsidRDefault="00DE3E36" w:rsidP="00DE3E36">
      <w:r>
        <w:rPr>
          <w:color w:val="008000"/>
        </w:rPr>
        <w:tab/>
      </w:r>
      <w:r w:rsidRPr="00DE3E36">
        <w:t>&lt;note&gt;Let’s learn how to count.&lt;/note&gt;</w:t>
      </w:r>
    </w:p>
    <w:p w14:paraId="0BBF8598" w14:textId="62B80965" w:rsidR="00DE3E36" w:rsidRDefault="00DE3E36" w:rsidP="00DE3E36">
      <w:pPr>
        <w:rPr>
          <w:color w:val="008000"/>
        </w:rPr>
      </w:pPr>
      <w:r>
        <w:rPr>
          <w:color w:val="008000"/>
        </w:rPr>
        <w:tab/>
        <w:t>&lt;vocab&gt;</w:t>
      </w:r>
    </w:p>
    <w:p w14:paraId="4BBFAE96" w14:textId="3298DB43" w:rsidR="00DE3E36" w:rsidRDefault="00DE3E36" w:rsidP="0094087A">
      <w:pPr>
        <w:rPr>
          <w:color w:val="008000"/>
        </w:rPr>
      </w:pPr>
      <w:r>
        <w:rPr>
          <w:color w:val="008000"/>
        </w:rPr>
        <w:tab/>
      </w:r>
      <w:r>
        <w:rPr>
          <w:color w:val="008000"/>
        </w:rPr>
        <w:tab/>
      </w:r>
      <w:r w:rsidR="0094087A">
        <w:rPr>
          <w:color w:val="008000"/>
        </w:rPr>
        <w:t>&lt;line&gt;</w:t>
      </w:r>
    </w:p>
    <w:p w14:paraId="5FD612B7" w14:textId="2D205895" w:rsidR="0094087A" w:rsidRDefault="0094087A" w:rsidP="0094087A">
      <w:pPr>
        <w:rPr>
          <w:color w:val="008000"/>
        </w:rPr>
      </w:pPr>
      <w:r>
        <w:rPr>
          <w:color w:val="008000"/>
        </w:rPr>
        <w:tab/>
      </w:r>
      <w:r>
        <w:rPr>
          <w:color w:val="008000"/>
        </w:rPr>
        <w:tab/>
        <w:t>&lt;/line&gt;</w:t>
      </w:r>
    </w:p>
    <w:p w14:paraId="140D7116" w14:textId="494D4E91" w:rsidR="00DE3E36" w:rsidRPr="006569F7" w:rsidRDefault="00DE3E36" w:rsidP="00DE3E36">
      <w:pPr>
        <w:ind w:firstLine="720"/>
        <w:rPr>
          <w:color w:val="008000"/>
        </w:rPr>
      </w:pPr>
      <w:r>
        <w:rPr>
          <w:color w:val="008000"/>
        </w:rPr>
        <w:t>&lt;/vocab&gt;</w:t>
      </w:r>
    </w:p>
    <w:p w14:paraId="4D74E180" w14:textId="77777777" w:rsidR="00DE3E36" w:rsidRDefault="00DE3E36" w:rsidP="00DE3E36">
      <w:r>
        <w:t>&lt;/lesson&gt;</w:t>
      </w:r>
    </w:p>
    <w:p w14:paraId="30891936" w14:textId="2A2F1E04" w:rsidR="00DE3E36" w:rsidRDefault="00DE3E36" w:rsidP="00697CD1"/>
    <w:p w14:paraId="30208115" w14:textId="539CA687" w:rsidR="0094087A" w:rsidRDefault="0094087A" w:rsidP="00697CD1">
      <w:pPr>
        <w:rPr>
          <w:u w:val="single"/>
        </w:rPr>
      </w:pPr>
      <w:r w:rsidRPr="0094087A">
        <w:rPr>
          <w:u w:val="single"/>
        </w:rPr>
        <w:t>Dialog</w:t>
      </w:r>
    </w:p>
    <w:p w14:paraId="1E1A2185" w14:textId="77777777" w:rsidR="0094087A" w:rsidRDefault="0094087A" w:rsidP="00697CD1">
      <w:pPr>
        <w:rPr>
          <w:u w:val="single"/>
        </w:rPr>
      </w:pPr>
    </w:p>
    <w:p w14:paraId="3CD9428D" w14:textId="77777777" w:rsidR="009F2653" w:rsidRDefault="0094087A" w:rsidP="00697CD1">
      <w:r>
        <w:t>A dialog is an ordered series of lines that forms a conversation. It is structured like a vocab, but it is displayed differently on the website, so you should still think about whether you want a dialog or a vocab</w:t>
      </w:r>
      <w:r w:rsidR="009F2653">
        <w:t xml:space="preserve">. </w:t>
      </w:r>
    </w:p>
    <w:p w14:paraId="6DAA44F4" w14:textId="77777777" w:rsidR="009F2653" w:rsidRDefault="009F2653" w:rsidP="00697CD1"/>
    <w:p w14:paraId="6B84B6D7" w14:textId="75DB005F" w:rsidR="0094087A" w:rsidRPr="0094087A" w:rsidRDefault="009F2653" w:rsidP="00697CD1">
      <w:r>
        <w:t>If the lines go together as an exchange between different speakers, then it should be a dialog. If the lines are just individual words and their order doesn’t matter, then it should be a vocab.</w:t>
      </w:r>
    </w:p>
    <w:p w14:paraId="6A04C23E" w14:textId="77777777" w:rsidR="0094087A" w:rsidRDefault="0094087A" w:rsidP="00697CD1"/>
    <w:p w14:paraId="1BD95910" w14:textId="77777777" w:rsidR="009F2653" w:rsidRDefault="009F2653" w:rsidP="009F2653">
      <w:r>
        <w:t>&lt;lesson&gt;</w:t>
      </w:r>
    </w:p>
    <w:p w14:paraId="7C3A85F6" w14:textId="77777777" w:rsidR="009F2653" w:rsidRPr="006A3A22" w:rsidRDefault="009F2653" w:rsidP="009F2653">
      <w:r>
        <w:tab/>
      </w:r>
      <w:r w:rsidRPr="006A3A22">
        <w:t>&lt;title&gt;Numbers&lt;/title&gt;</w:t>
      </w:r>
    </w:p>
    <w:p w14:paraId="5BD8083E" w14:textId="6A40F648" w:rsidR="009F2653" w:rsidRPr="009F2653" w:rsidRDefault="009F2653" w:rsidP="009F2653">
      <w:r>
        <w:rPr>
          <w:color w:val="008000"/>
        </w:rPr>
        <w:tab/>
      </w:r>
      <w:r w:rsidRPr="00DE3E36">
        <w:t>&lt;note&gt;Let’s learn how to count.&lt;/note&gt;</w:t>
      </w:r>
    </w:p>
    <w:p w14:paraId="63570183" w14:textId="6784BD99" w:rsidR="009F2653" w:rsidRDefault="009F2653" w:rsidP="009F2653">
      <w:pPr>
        <w:ind w:firstLine="720"/>
        <w:rPr>
          <w:color w:val="008000"/>
        </w:rPr>
      </w:pPr>
      <w:r>
        <w:rPr>
          <w:color w:val="008000"/>
        </w:rPr>
        <w:t>&lt;dialog&gt;</w:t>
      </w:r>
    </w:p>
    <w:p w14:paraId="1BE1DCA1" w14:textId="77777777" w:rsidR="009F2653" w:rsidRDefault="009F2653" w:rsidP="009F2653">
      <w:pPr>
        <w:rPr>
          <w:color w:val="008000"/>
        </w:rPr>
      </w:pPr>
      <w:r>
        <w:rPr>
          <w:color w:val="008000"/>
        </w:rPr>
        <w:tab/>
      </w:r>
      <w:r>
        <w:rPr>
          <w:color w:val="008000"/>
        </w:rPr>
        <w:tab/>
        <w:t>&lt;line&gt;</w:t>
      </w:r>
    </w:p>
    <w:p w14:paraId="0439E13A" w14:textId="49B95F2A" w:rsidR="009F2653" w:rsidRDefault="009F2653" w:rsidP="009F2653">
      <w:pPr>
        <w:rPr>
          <w:color w:val="008000"/>
        </w:rPr>
      </w:pPr>
      <w:r>
        <w:rPr>
          <w:color w:val="008000"/>
        </w:rPr>
        <w:tab/>
      </w:r>
      <w:r>
        <w:rPr>
          <w:color w:val="008000"/>
        </w:rPr>
        <w:tab/>
        <w:t>&lt;/line&gt;</w:t>
      </w:r>
    </w:p>
    <w:p w14:paraId="18A5C3F6" w14:textId="10ED8CA9" w:rsidR="009F2653" w:rsidRPr="006569F7" w:rsidRDefault="009F2653" w:rsidP="009F2653">
      <w:pPr>
        <w:ind w:firstLine="720"/>
        <w:rPr>
          <w:color w:val="008000"/>
        </w:rPr>
      </w:pPr>
      <w:r>
        <w:rPr>
          <w:color w:val="008000"/>
        </w:rPr>
        <w:t>&lt;/dialog&gt;</w:t>
      </w:r>
    </w:p>
    <w:p w14:paraId="26621556" w14:textId="09C11D4D" w:rsidR="009F2653" w:rsidRDefault="009F2653" w:rsidP="009F2653">
      <w:r>
        <w:t>&lt;/lesson&gt;</w:t>
      </w:r>
    </w:p>
    <w:p w14:paraId="38243C01" w14:textId="77777777" w:rsidR="009F2653" w:rsidRDefault="009F2653" w:rsidP="00697CD1"/>
    <w:p w14:paraId="611EB379" w14:textId="77777777" w:rsidR="009F2653" w:rsidRDefault="009F2653" w:rsidP="00697CD1"/>
    <w:p w14:paraId="21627660" w14:textId="0915A2FB" w:rsidR="0094087A" w:rsidRDefault="0094087A" w:rsidP="00697CD1">
      <w:pPr>
        <w:rPr>
          <w:u w:val="single"/>
        </w:rPr>
      </w:pPr>
      <w:r>
        <w:rPr>
          <w:u w:val="single"/>
        </w:rPr>
        <w:t>Line</w:t>
      </w:r>
    </w:p>
    <w:p w14:paraId="5507555D" w14:textId="77777777" w:rsidR="0094087A" w:rsidRDefault="0094087A" w:rsidP="00697CD1">
      <w:pPr>
        <w:rPr>
          <w:u w:val="single"/>
        </w:rPr>
      </w:pPr>
    </w:p>
    <w:p w14:paraId="6318DA85" w14:textId="77777777" w:rsidR="0094087A" w:rsidRDefault="0094087A" w:rsidP="00697CD1">
      <w:r>
        <w:t xml:space="preserve">Each line represents a single sentence, word, or phrase in Mi’gmaq. A line should have a Mi’gmaq text element, an English text element, a sound file element, and an image. </w:t>
      </w:r>
    </w:p>
    <w:p w14:paraId="25313364" w14:textId="77777777" w:rsidR="0094087A" w:rsidRDefault="0094087A" w:rsidP="00697CD1"/>
    <w:p w14:paraId="1562C587" w14:textId="5E365C52" w:rsidR="0094087A" w:rsidRDefault="0094087A" w:rsidP="00697CD1">
      <w:r>
        <w:t xml:space="preserve">However, it’s ok if the image is blank for now. You can just </w:t>
      </w:r>
      <w:r w:rsidRPr="0094087A">
        <w:rPr>
          <w:b/>
        </w:rPr>
        <w:t xml:space="preserve">comment </w:t>
      </w:r>
      <w:r>
        <w:t xml:space="preserve">it out if that’s the case. </w:t>
      </w:r>
    </w:p>
    <w:p w14:paraId="1A3429DA" w14:textId="77777777" w:rsidR="0094087A" w:rsidRDefault="0094087A" w:rsidP="00697CD1"/>
    <w:p w14:paraId="6680A49B" w14:textId="0CD3971E" w:rsidR="0094087A" w:rsidRDefault="0094087A" w:rsidP="00697CD1">
      <w:r>
        <w:t>You can comment out XML code by putting it inside of “&lt;!--“ and “--&gt;”. A comment is a signal to the computer to ignore whatever you put inside of the open and close symbols.</w:t>
      </w:r>
    </w:p>
    <w:p w14:paraId="4ACA83C6" w14:textId="77777777" w:rsidR="0094087A" w:rsidRDefault="0094087A" w:rsidP="00697CD1"/>
    <w:p w14:paraId="2C591518" w14:textId="1F9487FD" w:rsidR="0094087A" w:rsidRDefault="0094087A" w:rsidP="00697CD1">
      <w:r>
        <w:t xml:space="preserve">The img below is commented out. </w:t>
      </w:r>
    </w:p>
    <w:p w14:paraId="708B0039" w14:textId="77777777" w:rsidR="0094087A" w:rsidRDefault="0094087A" w:rsidP="00697CD1"/>
    <w:p w14:paraId="63563300" w14:textId="316F66BB" w:rsidR="0094087A" w:rsidRDefault="0094087A" w:rsidP="0094087A">
      <w:r w:rsidRPr="0094087A">
        <w:t>&lt;line&gt;</w:t>
      </w:r>
    </w:p>
    <w:p w14:paraId="251215F7" w14:textId="37FCF7BF" w:rsidR="0094087A" w:rsidRPr="0094087A" w:rsidRDefault="0094087A" w:rsidP="0094087A">
      <w:pPr>
        <w:rPr>
          <w:color w:val="008000"/>
        </w:rPr>
      </w:pPr>
      <w:r>
        <w:tab/>
      </w:r>
      <w:r w:rsidR="009F2653">
        <w:rPr>
          <w:color w:val="008000"/>
        </w:rPr>
        <w:t>&lt;migmaq&gt;&lt;/mi</w:t>
      </w:r>
      <w:r w:rsidRPr="0094087A">
        <w:rPr>
          <w:color w:val="008000"/>
        </w:rPr>
        <w:t>g</w:t>
      </w:r>
      <w:r w:rsidR="009F2653">
        <w:rPr>
          <w:color w:val="008000"/>
        </w:rPr>
        <w:t>maq</w:t>
      </w:r>
      <w:r w:rsidRPr="0094087A">
        <w:rPr>
          <w:color w:val="008000"/>
        </w:rPr>
        <w:t>&gt;</w:t>
      </w:r>
    </w:p>
    <w:p w14:paraId="41E17188" w14:textId="36EE412C" w:rsidR="0094087A" w:rsidRPr="0094087A" w:rsidRDefault="0094087A" w:rsidP="0094087A">
      <w:pPr>
        <w:rPr>
          <w:color w:val="008000"/>
        </w:rPr>
      </w:pPr>
      <w:r w:rsidRPr="0094087A">
        <w:rPr>
          <w:color w:val="008000"/>
        </w:rPr>
        <w:tab/>
        <w:t>&lt;english&gt;&lt;/english&gt;</w:t>
      </w:r>
    </w:p>
    <w:p w14:paraId="5F64BE88" w14:textId="5983ACA9" w:rsidR="0094087A" w:rsidRPr="0094087A" w:rsidRDefault="0094087A" w:rsidP="0094087A">
      <w:pPr>
        <w:rPr>
          <w:color w:val="008000"/>
        </w:rPr>
      </w:pPr>
      <w:r w:rsidRPr="0094087A">
        <w:rPr>
          <w:color w:val="008000"/>
        </w:rPr>
        <w:tab/>
        <w:t>&lt;soundfile&gt;&lt;/soundfile&gt;</w:t>
      </w:r>
    </w:p>
    <w:p w14:paraId="6D470B26" w14:textId="6CB93141" w:rsidR="0094087A" w:rsidRPr="0094087A" w:rsidRDefault="0094087A" w:rsidP="0094087A">
      <w:pPr>
        <w:rPr>
          <w:color w:val="008000"/>
        </w:rPr>
      </w:pPr>
      <w:r w:rsidRPr="0094087A">
        <w:rPr>
          <w:color w:val="008000"/>
        </w:rPr>
        <w:tab/>
      </w:r>
      <w:r>
        <w:rPr>
          <w:color w:val="008000"/>
        </w:rPr>
        <w:t>&lt;!--</w:t>
      </w:r>
      <w:r w:rsidRPr="0094087A">
        <w:rPr>
          <w:color w:val="008000"/>
        </w:rPr>
        <w:t>&lt;img&gt;&lt;/img&gt;</w:t>
      </w:r>
      <w:r>
        <w:rPr>
          <w:color w:val="008000"/>
        </w:rPr>
        <w:t>--&gt;</w:t>
      </w:r>
    </w:p>
    <w:p w14:paraId="7CEF7823" w14:textId="316F66BB" w:rsidR="0094087A" w:rsidRDefault="0094087A" w:rsidP="0094087A">
      <w:r w:rsidRPr="0094087A">
        <w:t>&lt;/line&gt;</w:t>
      </w:r>
    </w:p>
    <w:p w14:paraId="23AB7EC5" w14:textId="77777777" w:rsidR="0094087A" w:rsidRDefault="0094087A" w:rsidP="0094087A"/>
    <w:p w14:paraId="59350D02" w14:textId="58A7C27B" w:rsidR="009F2653" w:rsidRDefault="009F2653" w:rsidP="0094087A">
      <w:pPr>
        <w:rPr>
          <w:u w:val="single"/>
        </w:rPr>
      </w:pPr>
      <w:r w:rsidRPr="009F2653">
        <w:rPr>
          <w:u w:val="single"/>
        </w:rPr>
        <w:t>Mi’gmaq</w:t>
      </w:r>
    </w:p>
    <w:p w14:paraId="36DCCED0" w14:textId="77777777" w:rsidR="009F2653" w:rsidRDefault="009F2653" w:rsidP="0094087A">
      <w:pPr>
        <w:rPr>
          <w:u w:val="single"/>
        </w:rPr>
      </w:pPr>
    </w:p>
    <w:p w14:paraId="4FF6CB24" w14:textId="165800AA" w:rsidR="009F2653" w:rsidRDefault="009F2653" w:rsidP="0094087A">
      <w:r>
        <w:t>A line of Mi’gmaq text in a dialog or vocab should be marked with a &lt;migmaq&gt; tag.</w:t>
      </w:r>
    </w:p>
    <w:p w14:paraId="652D4FB7" w14:textId="77777777" w:rsidR="009F2653" w:rsidRDefault="009F2653" w:rsidP="0094087A"/>
    <w:p w14:paraId="30B97613" w14:textId="77777777" w:rsidR="009F2653" w:rsidRDefault="009F2653" w:rsidP="009F2653">
      <w:r w:rsidRPr="0094087A">
        <w:t>&lt;line&gt;</w:t>
      </w:r>
    </w:p>
    <w:p w14:paraId="2FE75C22" w14:textId="74AE2CA3" w:rsidR="009F2653" w:rsidRPr="009F2653" w:rsidRDefault="009F2653" w:rsidP="009F2653">
      <w:r>
        <w:tab/>
        <w:t>&lt;migmaq&gt;</w:t>
      </w:r>
      <w:r w:rsidRPr="009F2653">
        <w:rPr>
          <w:color w:val="008000"/>
        </w:rPr>
        <w:t>ta’pu</w:t>
      </w:r>
      <w:r>
        <w:t>&lt;/mi</w:t>
      </w:r>
      <w:r w:rsidRPr="009F2653">
        <w:t>g</w:t>
      </w:r>
      <w:r>
        <w:t>maq</w:t>
      </w:r>
      <w:r w:rsidRPr="009F2653">
        <w:t>&gt;</w:t>
      </w:r>
    </w:p>
    <w:p w14:paraId="59C659EB" w14:textId="77777777" w:rsidR="009F2653" w:rsidRDefault="009F2653" w:rsidP="009F2653">
      <w:r w:rsidRPr="0094087A">
        <w:t>&lt;/line&gt;</w:t>
      </w:r>
    </w:p>
    <w:p w14:paraId="0346084F" w14:textId="77777777" w:rsidR="009F2653" w:rsidRDefault="009F2653" w:rsidP="0094087A"/>
    <w:p w14:paraId="3FEA9C12" w14:textId="58F3684B" w:rsidR="0094087A" w:rsidRDefault="009F2653" w:rsidP="00697CD1">
      <w:pPr>
        <w:rPr>
          <w:u w:val="single"/>
        </w:rPr>
      </w:pPr>
      <w:r w:rsidRPr="009F2653">
        <w:rPr>
          <w:u w:val="single"/>
        </w:rPr>
        <w:t>English</w:t>
      </w:r>
    </w:p>
    <w:p w14:paraId="0CF4E17C" w14:textId="77777777" w:rsidR="009F2653" w:rsidRDefault="009F2653" w:rsidP="00697CD1">
      <w:pPr>
        <w:rPr>
          <w:u w:val="single"/>
        </w:rPr>
      </w:pPr>
    </w:p>
    <w:p w14:paraId="297B1C87" w14:textId="3604B656" w:rsidR="009F2653" w:rsidRDefault="009F2653" w:rsidP="00697CD1">
      <w:r>
        <w:t>The English translation of the Mi’gmaq should be placed in a &lt;english&gt; element.</w:t>
      </w:r>
    </w:p>
    <w:p w14:paraId="739F0160" w14:textId="77777777" w:rsidR="009F2653" w:rsidRDefault="009F2653" w:rsidP="00697CD1"/>
    <w:p w14:paraId="411E34EC" w14:textId="77777777" w:rsidR="009F2653" w:rsidRDefault="009F2653" w:rsidP="009F2653">
      <w:r w:rsidRPr="0094087A">
        <w:t>&lt;line&gt;</w:t>
      </w:r>
    </w:p>
    <w:p w14:paraId="3EE122EB" w14:textId="77777777" w:rsidR="009F2653" w:rsidRDefault="009F2653" w:rsidP="009F2653">
      <w:r>
        <w:tab/>
        <w:t>&lt;migmaq&gt;</w:t>
      </w:r>
      <w:r w:rsidRPr="009F2653">
        <w:t>ta’pu</w:t>
      </w:r>
      <w:r>
        <w:t>&lt;/mi</w:t>
      </w:r>
      <w:r w:rsidRPr="009F2653">
        <w:t>g</w:t>
      </w:r>
      <w:r>
        <w:t>maq</w:t>
      </w:r>
      <w:r w:rsidRPr="009F2653">
        <w:t>&gt;</w:t>
      </w:r>
    </w:p>
    <w:p w14:paraId="0E904395" w14:textId="4F7D5157" w:rsidR="009F2653" w:rsidRPr="009F2653" w:rsidRDefault="009F2653" w:rsidP="009F2653">
      <w:r>
        <w:tab/>
        <w:t>&lt;english&gt;</w:t>
      </w:r>
      <w:r w:rsidRPr="009F2653">
        <w:rPr>
          <w:color w:val="008000"/>
        </w:rPr>
        <w:t>two</w:t>
      </w:r>
      <w:r>
        <w:t>&lt;/english&gt;</w:t>
      </w:r>
    </w:p>
    <w:p w14:paraId="6DD3E1D3" w14:textId="5E055B66" w:rsidR="009F2653" w:rsidRDefault="009F2653" w:rsidP="009F2653">
      <w:r w:rsidRPr="0094087A">
        <w:t>&lt;/line&gt;</w:t>
      </w:r>
    </w:p>
    <w:p w14:paraId="15A668E0" w14:textId="77777777" w:rsidR="009F2653" w:rsidRDefault="009F2653" w:rsidP="009F2653"/>
    <w:p w14:paraId="2C120CED" w14:textId="7FB9440E" w:rsidR="009F2653" w:rsidRDefault="009F2653" w:rsidP="009F2653">
      <w:pPr>
        <w:rPr>
          <w:u w:val="single"/>
        </w:rPr>
      </w:pPr>
      <w:r>
        <w:rPr>
          <w:u w:val="single"/>
        </w:rPr>
        <w:t>Audio</w:t>
      </w:r>
    </w:p>
    <w:p w14:paraId="0A69FFEF" w14:textId="77777777" w:rsidR="009F2653" w:rsidRDefault="009F2653" w:rsidP="009F2653">
      <w:pPr>
        <w:rPr>
          <w:u w:val="single"/>
        </w:rPr>
      </w:pPr>
    </w:p>
    <w:p w14:paraId="1F8C1C10" w14:textId="5663AF53" w:rsidR="009F2653" w:rsidRDefault="009F2653" w:rsidP="009F2653">
      <w:r>
        <w:t xml:space="preserve">The audio recording of the Mi’gmaq should go in a &lt;soundfile&gt; element. </w:t>
      </w:r>
    </w:p>
    <w:p w14:paraId="2B722E37" w14:textId="77777777" w:rsidR="009F2653" w:rsidRDefault="009F2653" w:rsidP="009F2653"/>
    <w:p w14:paraId="4949D799" w14:textId="14226EBA" w:rsidR="009F2653" w:rsidRDefault="009F2653" w:rsidP="009F2653">
      <w:r>
        <w:t xml:space="preserve">We only use MP3 recordings on the website. If the audio recording that you have is some other format, like WAV, you will need to convert it. </w:t>
      </w:r>
    </w:p>
    <w:p w14:paraId="38C90DC7" w14:textId="77777777" w:rsidR="009F2653" w:rsidRDefault="009F2653" w:rsidP="009F2653"/>
    <w:p w14:paraId="07FE8A79" w14:textId="4B8641EF" w:rsidR="009F2653" w:rsidRDefault="009F2653" w:rsidP="009F2653">
      <w:r>
        <w:t>Because all the audio files are MP3s, you don’t need to put the .mp3 file ending on the name. The computer program will assume it is an MP3 file. For instance, let’s say the recording we have for ‘ta’pu’ is named Tapu.mp3. We only have to type Tapu as the name.</w:t>
      </w:r>
    </w:p>
    <w:p w14:paraId="55B60181" w14:textId="77777777" w:rsidR="009F2653" w:rsidRDefault="009F2653" w:rsidP="009F2653"/>
    <w:p w14:paraId="28CE6D5B" w14:textId="20D22322" w:rsidR="009F2653" w:rsidRDefault="009F2653" w:rsidP="009F2653">
      <w:r>
        <w:t>&lt;line&gt;</w:t>
      </w:r>
    </w:p>
    <w:p w14:paraId="4080BD1C" w14:textId="77777777" w:rsidR="009F2653" w:rsidRDefault="009F2653" w:rsidP="009F2653">
      <w:pPr>
        <w:ind w:firstLine="720"/>
      </w:pPr>
      <w:r>
        <w:t>&lt;migmaq&gt;</w:t>
      </w:r>
      <w:r w:rsidRPr="009F2653">
        <w:t>ta’pu</w:t>
      </w:r>
      <w:r>
        <w:t>&lt;/mi</w:t>
      </w:r>
      <w:r w:rsidRPr="009F2653">
        <w:t>g</w:t>
      </w:r>
      <w:r>
        <w:t>maq</w:t>
      </w:r>
      <w:r w:rsidRPr="009F2653">
        <w:t>&gt;</w:t>
      </w:r>
    </w:p>
    <w:p w14:paraId="25E3A308" w14:textId="77777777" w:rsidR="009F2653" w:rsidRPr="009F2653" w:rsidRDefault="009F2653" w:rsidP="009F2653">
      <w:r>
        <w:tab/>
        <w:t>&lt;english&gt;</w:t>
      </w:r>
      <w:r w:rsidRPr="009F2653">
        <w:t>two</w:t>
      </w:r>
      <w:r>
        <w:t>&lt;/english&gt;</w:t>
      </w:r>
    </w:p>
    <w:p w14:paraId="1C0F7FE1" w14:textId="6FED15C4" w:rsidR="009F2653" w:rsidRDefault="009F2653" w:rsidP="009F2653">
      <w:r>
        <w:tab/>
        <w:t>&lt;soundfile&gt;</w:t>
      </w:r>
      <w:r w:rsidRPr="009F2653">
        <w:rPr>
          <w:color w:val="008000"/>
        </w:rPr>
        <w:t>Tapu</w:t>
      </w:r>
      <w:r>
        <w:t>&lt;/soundfile&gt;</w:t>
      </w:r>
    </w:p>
    <w:p w14:paraId="1245F4EF" w14:textId="389A8C92" w:rsidR="009F2653" w:rsidRDefault="009F2653" w:rsidP="009F2653">
      <w:r>
        <w:t>&lt;/line&gt;</w:t>
      </w:r>
    </w:p>
    <w:p w14:paraId="789C5453" w14:textId="77777777" w:rsidR="009F2653" w:rsidRDefault="009F2653" w:rsidP="009F2653"/>
    <w:p w14:paraId="205BE093" w14:textId="0174CDE4" w:rsidR="009F2653" w:rsidRDefault="009F2653" w:rsidP="009F2653">
      <w:pPr>
        <w:rPr>
          <w:u w:val="single"/>
        </w:rPr>
      </w:pPr>
      <w:r w:rsidRPr="009F2653">
        <w:rPr>
          <w:u w:val="single"/>
        </w:rPr>
        <w:t>Image</w:t>
      </w:r>
    </w:p>
    <w:p w14:paraId="790B6098" w14:textId="77777777" w:rsidR="009F2653" w:rsidRDefault="009F2653" w:rsidP="009F2653">
      <w:pPr>
        <w:rPr>
          <w:u w:val="single"/>
        </w:rPr>
      </w:pPr>
    </w:p>
    <w:p w14:paraId="44858CF9" w14:textId="0686CDAA" w:rsidR="009F2653" w:rsidRDefault="009F2653" w:rsidP="009F2653">
      <w:r>
        <w:t xml:space="preserve">If you have an image to go with the line, it should go in an &lt;img&gt; element. </w:t>
      </w:r>
    </w:p>
    <w:p w14:paraId="1183C0C4" w14:textId="77777777" w:rsidR="009F2653" w:rsidRDefault="009F2653" w:rsidP="009F2653"/>
    <w:p w14:paraId="7C8C978B" w14:textId="470E855A" w:rsidR="009F2653" w:rsidRDefault="009F2653" w:rsidP="009F2653">
      <w:r>
        <w:t xml:space="preserve">We have several different types of img files used on the site: GIF, JPEG, </w:t>
      </w:r>
      <w:r w:rsidR="003C7C4C">
        <w:t xml:space="preserve">PNG, </w:t>
      </w:r>
      <w:r>
        <w:t xml:space="preserve">etc. So you </w:t>
      </w:r>
      <w:r w:rsidRPr="009F2653">
        <w:rPr>
          <w:i/>
        </w:rPr>
        <w:t>will</w:t>
      </w:r>
      <w:r>
        <w:t xml:space="preserve"> need to put the file type ending on the file name of an image.</w:t>
      </w:r>
    </w:p>
    <w:p w14:paraId="1B2D7471" w14:textId="77777777" w:rsidR="009F2653" w:rsidRDefault="009F2653" w:rsidP="009F2653"/>
    <w:p w14:paraId="0E497A79" w14:textId="77777777" w:rsidR="009F2653" w:rsidRDefault="009F2653" w:rsidP="009F2653">
      <w:r>
        <w:t>&lt;line&gt;</w:t>
      </w:r>
    </w:p>
    <w:p w14:paraId="33EC3E49" w14:textId="77777777" w:rsidR="009F2653" w:rsidRDefault="009F2653" w:rsidP="009F2653">
      <w:pPr>
        <w:ind w:firstLine="720"/>
      </w:pPr>
      <w:r>
        <w:t>&lt;migmaq&gt;</w:t>
      </w:r>
      <w:r w:rsidRPr="009F2653">
        <w:t>ta’pu</w:t>
      </w:r>
      <w:r>
        <w:t>&lt;/mi</w:t>
      </w:r>
      <w:r w:rsidRPr="009F2653">
        <w:t>g</w:t>
      </w:r>
      <w:r>
        <w:t>maq</w:t>
      </w:r>
      <w:r w:rsidRPr="009F2653">
        <w:t>&gt;</w:t>
      </w:r>
    </w:p>
    <w:p w14:paraId="091E578E" w14:textId="77777777" w:rsidR="009F2653" w:rsidRPr="009F2653" w:rsidRDefault="009F2653" w:rsidP="009F2653">
      <w:r>
        <w:tab/>
        <w:t>&lt;english&gt;</w:t>
      </w:r>
      <w:r w:rsidRPr="009F2653">
        <w:t>two</w:t>
      </w:r>
      <w:r>
        <w:t>&lt;/english&gt;</w:t>
      </w:r>
    </w:p>
    <w:p w14:paraId="6C119EAD" w14:textId="77777777" w:rsidR="009F2653" w:rsidRDefault="009F2653" w:rsidP="009F2653">
      <w:r>
        <w:tab/>
        <w:t>&lt;soundfile&gt;</w:t>
      </w:r>
      <w:r w:rsidRPr="009F2653">
        <w:t>Tapu</w:t>
      </w:r>
      <w:r>
        <w:t>&lt;/soundfile&gt;</w:t>
      </w:r>
    </w:p>
    <w:p w14:paraId="7AFEC0EF" w14:textId="1CCB64E3" w:rsidR="009F2653" w:rsidRDefault="003C7C4C" w:rsidP="009F2653">
      <w:r>
        <w:tab/>
        <w:t>&lt;img&gt;</w:t>
      </w:r>
      <w:r w:rsidRPr="003C7C4C">
        <w:rPr>
          <w:color w:val="008000"/>
        </w:rPr>
        <w:t>two.png</w:t>
      </w:r>
      <w:r w:rsidR="009F2653">
        <w:t>&lt;/img&gt;</w:t>
      </w:r>
    </w:p>
    <w:p w14:paraId="7B01469C" w14:textId="77777777" w:rsidR="009F2653" w:rsidRDefault="009F2653" w:rsidP="009F2653">
      <w:r>
        <w:t>&lt;/line&gt;</w:t>
      </w:r>
    </w:p>
    <w:p w14:paraId="4FF3D04C" w14:textId="77777777" w:rsidR="009F2653" w:rsidRDefault="009F2653" w:rsidP="009F2653"/>
    <w:p w14:paraId="77E4DA75" w14:textId="219DC3A0" w:rsidR="00AF3D5A" w:rsidRDefault="00AF3D5A" w:rsidP="009F2653">
      <w:pPr>
        <w:rPr>
          <w:u w:val="single"/>
        </w:rPr>
      </w:pPr>
      <w:r w:rsidRPr="00AF3D5A">
        <w:rPr>
          <w:u w:val="single"/>
        </w:rPr>
        <w:t>Activity</w:t>
      </w:r>
    </w:p>
    <w:p w14:paraId="3C669430" w14:textId="77777777" w:rsidR="00AF3D5A" w:rsidRDefault="00AF3D5A" w:rsidP="009F2653">
      <w:pPr>
        <w:rPr>
          <w:u w:val="single"/>
        </w:rPr>
      </w:pPr>
    </w:p>
    <w:p w14:paraId="464FBEB8" w14:textId="1DB62D6E" w:rsidR="00AF3D5A" w:rsidRDefault="00AF3D5A" w:rsidP="009F2653">
      <w:r>
        <w:t xml:space="preserve">Most lessons will be focused on teaching new material, and will consist of dialogs and vocabs. However, you can also write a lesson that is an activity to review vocabulary. </w:t>
      </w:r>
    </w:p>
    <w:p w14:paraId="70F99D57" w14:textId="77777777" w:rsidR="00AF3D5A" w:rsidRDefault="00AF3D5A" w:rsidP="009F2653"/>
    <w:p w14:paraId="3315FE47" w14:textId="1E9B57D0" w:rsidR="00AF3D5A" w:rsidRDefault="00AF3D5A" w:rsidP="009F2653">
      <w:r>
        <w:t>This can be a matching game of any sort. You can match images with audio files, Mi’gmaq with English, or even multiple items, like Mi’gmaq and audio files with images.</w:t>
      </w:r>
    </w:p>
    <w:p w14:paraId="48847E29" w14:textId="77777777" w:rsidR="00AF3D5A" w:rsidRDefault="00AF3D5A" w:rsidP="009F2653"/>
    <w:p w14:paraId="1DE8BC32" w14:textId="372DFCA4" w:rsidR="00AF3D5A" w:rsidRDefault="00AF3D5A" w:rsidP="009F2653">
      <w:r>
        <w:t>All you need is to make a list of pairs and some intro text to introduce the activity.</w:t>
      </w:r>
    </w:p>
    <w:p w14:paraId="5464A81E" w14:textId="77777777" w:rsidR="00AF3D5A" w:rsidRDefault="00AF3D5A" w:rsidP="009F2653"/>
    <w:p w14:paraId="6DD56CFF" w14:textId="736AC9DA" w:rsidR="00AF3D5A" w:rsidRDefault="00AF3D5A" w:rsidP="009F2653">
      <w:r>
        <w:t>&lt;lesson&gt;</w:t>
      </w:r>
    </w:p>
    <w:p w14:paraId="2F29A12E" w14:textId="3E00B095" w:rsidR="00AF3D5A" w:rsidRPr="00AF3D5A" w:rsidRDefault="00AF3D5A" w:rsidP="009F2653">
      <w:pPr>
        <w:rPr>
          <w:color w:val="008000"/>
        </w:rPr>
      </w:pPr>
      <w:r>
        <w:tab/>
      </w:r>
      <w:r w:rsidRPr="00AF3D5A">
        <w:rPr>
          <w:color w:val="008000"/>
        </w:rPr>
        <w:t>&lt;activity&gt;</w:t>
      </w:r>
    </w:p>
    <w:p w14:paraId="7A41E33C" w14:textId="71EDCBDF" w:rsidR="00AF3D5A" w:rsidRPr="00AF3D5A" w:rsidRDefault="00AF3D5A" w:rsidP="009F2653">
      <w:pPr>
        <w:rPr>
          <w:color w:val="008000"/>
        </w:rPr>
      </w:pPr>
      <w:r w:rsidRPr="00AF3D5A">
        <w:rPr>
          <w:color w:val="008000"/>
        </w:rPr>
        <w:tab/>
      </w:r>
      <w:r w:rsidRPr="00AF3D5A">
        <w:rPr>
          <w:color w:val="008000"/>
        </w:rPr>
        <w:tab/>
        <w:t>&lt;intro&gt;Let’s play a number matching game!&lt;/intro&gt;</w:t>
      </w:r>
    </w:p>
    <w:p w14:paraId="2ECE5407" w14:textId="18FECA9D" w:rsidR="00AF3D5A" w:rsidRPr="00AF3D5A" w:rsidRDefault="00AF3D5A" w:rsidP="009F2653">
      <w:pPr>
        <w:rPr>
          <w:color w:val="008000"/>
        </w:rPr>
      </w:pPr>
      <w:r w:rsidRPr="00AF3D5A">
        <w:rPr>
          <w:color w:val="008000"/>
        </w:rPr>
        <w:tab/>
      </w:r>
      <w:r w:rsidRPr="00AF3D5A">
        <w:rPr>
          <w:color w:val="008000"/>
        </w:rPr>
        <w:tab/>
        <w:t>&lt;list&gt;&lt;/list&gt;</w:t>
      </w:r>
      <w:r w:rsidRPr="00AF3D5A">
        <w:rPr>
          <w:color w:val="008000"/>
        </w:rPr>
        <w:tab/>
      </w:r>
      <w:r w:rsidRPr="00AF3D5A">
        <w:rPr>
          <w:color w:val="008000"/>
        </w:rPr>
        <w:tab/>
      </w:r>
    </w:p>
    <w:p w14:paraId="6B192080" w14:textId="3B831521" w:rsidR="00AF3D5A" w:rsidRPr="00AF3D5A" w:rsidRDefault="00AF3D5A" w:rsidP="009F2653">
      <w:pPr>
        <w:rPr>
          <w:color w:val="008000"/>
        </w:rPr>
      </w:pPr>
      <w:r w:rsidRPr="00AF3D5A">
        <w:rPr>
          <w:color w:val="008000"/>
        </w:rPr>
        <w:tab/>
        <w:t>&lt;/activity&gt;</w:t>
      </w:r>
    </w:p>
    <w:p w14:paraId="2FC35398" w14:textId="62CEB604" w:rsidR="00AF3D5A" w:rsidRDefault="00AF3D5A" w:rsidP="009F2653">
      <w:r>
        <w:t>&lt;/lesson&gt;</w:t>
      </w:r>
    </w:p>
    <w:p w14:paraId="4AB30B58" w14:textId="77777777" w:rsidR="00AF3D5A" w:rsidRDefault="00AF3D5A" w:rsidP="009F2653"/>
    <w:p w14:paraId="51C70702" w14:textId="43725D06" w:rsidR="00AF3D5A" w:rsidRDefault="00AF3D5A" w:rsidP="009F2653">
      <w:pPr>
        <w:rPr>
          <w:u w:val="single"/>
        </w:rPr>
      </w:pPr>
      <w:r>
        <w:rPr>
          <w:u w:val="single"/>
        </w:rPr>
        <w:t>List</w:t>
      </w:r>
    </w:p>
    <w:p w14:paraId="5B64C1F9" w14:textId="77777777" w:rsidR="00AF3D5A" w:rsidRDefault="00AF3D5A" w:rsidP="009F2653">
      <w:pPr>
        <w:rPr>
          <w:u w:val="single"/>
        </w:rPr>
      </w:pPr>
    </w:p>
    <w:p w14:paraId="15679AC8" w14:textId="713A4DE1" w:rsidR="00AF3D5A" w:rsidRDefault="00AF3D5A" w:rsidP="009F2653">
      <w:r>
        <w:t>For the activity, you will need a list of pairs. Each pair will have an item to put in the first column of the game and an item to put in the second column of the game--- its match.</w:t>
      </w:r>
    </w:p>
    <w:p w14:paraId="2B413B11" w14:textId="77777777" w:rsidR="00AF3D5A" w:rsidRDefault="00AF3D5A" w:rsidP="009F2653"/>
    <w:p w14:paraId="0083CEE0" w14:textId="047BD316" w:rsidR="00AF3D5A" w:rsidRDefault="00AF3D5A" w:rsidP="009F2653">
      <w:r>
        <w:t>Each &lt;first&gt; and &lt;second&gt; can have any number of items inside, although in practice, you probably won’t put more than one or two things in each.</w:t>
      </w:r>
    </w:p>
    <w:p w14:paraId="7D9250FF" w14:textId="77777777" w:rsidR="00AF3D5A" w:rsidRDefault="00AF3D5A" w:rsidP="009F2653"/>
    <w:p w14:paraId="1D5DA951" w14:textId="69B9311B" w:rsidR="00AF3D5A" w:rsidRDefault="00AF3D5A" w:rsidP="009F2653">
      <w:r>
        <w:t xml:space="preserve">For instance, if we wanted to match audio and Mi’gmaq in one column with images in the other column, we might write: </w:t>
      </w:r>
    </w:p>
    <w:p w14:paraId="538AED37" w14:textId="77777777" w:rsidR="00AF3D5A" w:rsidRDefault="00AF3D5A" w:rsidP="009F2653"/>
    <w:p w14:paraId="366B4C09" w14:textId="20A89068" w:rsidR="00AF3D5A" w:rsidRDefault="00AF3D5A" w:rsidP="003672E4">
      <w:pPr>
        <w:rPr>
          <w:color w:val="008000"/>
        </w:rPr>
      </w:pPr>
      <w:r>
        <w:t>&lt;list&gt;</w:t>
      </w:r>
    </w:p>
    <w:p w14:paraId="474DD796" w14:textId="5E741E18" w:rsidR="00AF3D5A" w:rsidRPr="00AF3D5A" w:rsidRDefault="00AF3D5A" w:rsidP="00AF3D5A">
      <w:pPr>
        <w:rPr>
          <w:color w:val="008000"/>
        </w:rPr>
      </w:pPr>
      <w:r>
        <w:rPr>
          <w:color w:val="008000"/>
        </w:rPr>
        <w:tab/>
        <w:t>&lt;</w:t>
      </w:r>
      <w:r w:rsidRPr="00AF3D5A">
        <w:rPr>
          <w:color w:val="008000"/>
        </w:rPr>
        <w:t xml:space="preserve"> item&gt;</w:t>
      </w:r>
    </w:p>
    <w:p w14:paraId="10546EE3" w14:textId="77777777" w:rsidR="00AF3D5A" w:rsidRPr="00AF3D5A" w:rsidRDefault="00AF3D5A" w:rsidP="00AF3D5A">
      <w:pPr>
        <w:rPr>
          <w:color w:val="008000"/>
        </w:rPr>
      </w:pPr>
      <w:r w:rsidRPr="00AF3D5A">
        <w:rPr>
          <w:color w:val="008000"/>
        </w:rPr>
        <w:tab/>
      </w:r>
      <w:r w:rsidRPr="00AF3D5A">
        <w:rPr>
          <w:color w:val="008000"/>
        </w:rPr>
        <w:tab/>
        <w:t>&lt;first&gt;</w:t>
      </w:r>
    </w:p>
    <w:p w14:paraId="122EA254" w14:textId="2E1A13FF" w:rsidR="00AF3D5A" w:rsidRPr="00AF3D5A" w:rsidRDefault="003672E4" w:rsidP="00AF3D5A">
      <w:pPr>
        <w:ind w:firstLine="720"/>
        <w:rPr>
          <w:color w:val="008000"/>
        </w:rPr>
      </w:pPr>
      <w:r>
        <w:rPr>
          <w:color w:val="008000"/>
        </w:rPr>
        <w:tab/>
      </w:r>
      <w:r>
        <w:rPr>
          <w:color w:val="008000"/>
        </w:rPr>
        <w:tab/>
        <w:t>&lt;migmaq&gt;newt</w:t>
      </w:r>
      <w:r w:rsidR="00AF3D5A" w:rsidRPr="00AF3D5A">
        <w:rPr>
          <w:color w:val="008000"/>
        </w:rPr>
        <w:t>&lt;/migmaq&gt;</w:t>
      </w:r>
    </w:p>
    <w:p w14:paraId="22163C45" w14:textId="7221EBEE" w:rsidR="00AF3D5A" w:rsidRPr="00AF3D5A" w:rsidRDefault="003672E4" w:rsidP="00AF3D5A">
      <w:pPr>
        <w:ind w:firstLine="720"/>
        <w:rPr>
          <w:color w:val="008000"/>
        </w:rPr>
      </w:pPr>
      <w:r>
        <w:rPr>
          <w:color w:val="008000"/>
        </w:rPr>
        <w:tab/>
      </w:r>
      <w:r>
        <w:rPr>
          <w:color w:val="008000"/>
        </w:rPr>
        <w:tab/>
        <w:t>&lt;soundfile&gt;Newt</w:t>
      </w:r>
      <w:r w:rsidR="00AF3D5A" w:rsidRPr="00AF3D5A">
        <w:rPr>
          <w:color w:val="008000"/>
        </w:rPr>
        <w:t>&lt;/soundfile&gt;</w:t>
      </w:r>
    </w:p>
    <w:p w14:paraId="4A12EF0B" w14:textId="77777777" w:rsidR="00AF3D5A" w:rsidRPr="00AF3D5A" w:rsidRDefault="00AF3D5A" w:rsidP="00AF3D5A">
      <w:pPr>
        <w:rPr>
          <w:color w:val="008000"/>
        </w:rPr>
      </w:pPr>
      <w:r w:rsidRPr="00AF3D5A">
        <w:rPr>
          <w:color w:val="008000"/>
        </w:rPr>
        <w:tab/>
      </w:r>
      <w:r w:rsidRPr="00AF3D5A">
        <w:rPr>
          <w:color w:val="008000"/>
        </w:rPr>
        <w:tab/>
        <w:t>&lt;/first&gt;</w:t>
      </w:r>
    </w:p>
    <w:p w14:paraId="536959E1" w14:textId="77777777" w:rsidR="00AF3D5A" w:rsidRPr="00AF3D5A" w:rsidRDefault="00AF3D5A" w:rsidP="00AF3D5A">
      <w:pPr>
        <w:rPr>
          <w:color w:val="008000"/>
        </w:rPr>
      </w:pPr>
      <w:r w:rsidRPr="00AF3D5A">
        <w:rPr>
          <w:color w:val="008000"/>
        </w:rPr>
        <w:tab/>
      </w:r>
      <w:r w:rsidRPr="00AF3D5A">
        <w:rPr>
          <w:color w:val="008000"/>
        </w:rPr>
        <w:tab/>
        <w:t>&lt;second&gt;</w:t>
      </w:r>
    </w:p>
    <w:p w14:paraId="0BA9E143" w14:textId="2DD71429" w:rsidR="00AF3D5A" w:rsidRPr="00AF3D5A" w:rsidRDefault="003672E4" w:rsidP="00AF3D5A">
      <w:pPr>
        <w:rPr>
          <w:color w:val="008000"/>
        </w:rPr>
      </w:pPr>
      <w:r>
        <w:rPr>
          <w:color w:val="008000"/>
        </w:rPr>
        <w:tab/>
      </w:r>
      <w:r>
        <w:rPr>
          <w:color w:val="008000"/>
        </w:rPr>
        <w:tab/>
      </w:r>
      <w:r>
        <w:rPr>
          <w:color w:val="008000"/>
        </w:rPr>
        <w:tab/>
        <w:t>&lt;img&gt;one</w:t>
      </w:r>
      <w:r w:rsidR="00AF3D5A" w:rsidRPr="00AF3D5A">
        <w:rPr>
          <w:color w:val="008000"/>
        </w:rPr>
        <w:t>.png&lt;/img&gt;</w:t>
      </w:r>
    </w:p>
    <w:p w14:paraId="0F33769F" w14:textId="77777777" w:rsidR="00AF3D5A" w:rsidRPr="00AF3D5A" w:rsidRDefault="00AF3D5A" w:rsidP="00AF3D5A">
      <w:pPr>
        <w:rPr>
          <w:color w:val="008000"/>
        </w:rPr>
      </w:pPr>
      <w:r w:rsidRPr="00AF3D5A">
        <w:rPr>
          <w:color w:val="008000"/>
        </w:rPr>
        <w:tab/>
      </w:r>
      <w:r w:rsidRPr="00AF3D5A">
        <w:rPr>
          <w:color w:val="008000"/>
        </w:rPr>
        <w:tab/>
        <w:t>&lt;/second&gt;</w:t>
      </w:r>
    </w:p>
    <w:p w14:paraId="7DB8B521" w14:textId="77777777" w:rsidR="003672E4" w:rsidRDefault="00AF3D5A" w:rsidP="003672E4">
      <w:r w:rsidRPr="00AF3D5A">
        <w:rPr>
          <w:color w:val="008000"/>
        </w:rPr>
        <w:tab/>
        <w:t>&lt;/item&gt;</w:t>
      </w:r>
    </w:p>
    <w:p w14:paraId="3209A60B" w14:textId="77777777" w:rsidR="003672E4" w:rsidRPr="00AF3D5A" w:rsidRDefault="003672E4" w:rsidP="003672E4">
      <w:pPr>
        <w:rPr>
          <w:color w:val="008000"/>
        </w:rPr>
      </w:pPr>
      <w:r>
        <w:tab/>
      </w:r>
      <w:r w:rsidRPr="00AF3D5A">
        <w:rPr>
          <w:color w:val="008000"/>
        </w:rPr>
        <w:t>&lt;item&gt;</w:t>
      </w:r>
    </w:p>
    <w:p w14:paraId="3733B735" w14:textId="77777777" w:rsidR="003672E4" w:rsidRPr="00AF3D5A" w:rsidRDefault="003672E4" w:rsidP="003672E4">
      <w:pPr>
        <w:rPr>
          <w:color w:val="008000"/>
        </w:rPr>
      </w:pPr>
      <w:r w:rsidRPr="00AF3D5A">
        <w:rPr>
          <w:color w:val="008000"/>
        </w:rPr>
        <w:tab/>
      </w:r>
      <w:r w:rsidRPr="00AF3D5A">
        <w:rPr>
          <w:color w:val="008000"/>
        </w:rPr>
        <w:tab/>
        <w:t>&lt;first&gt;</w:t>
      </w:r>
    </w:p>
    <w:p w14:paraId="56084378" w14:textId="77777777" w:rsidR="003672E4" w:rsidRPr="00AF3D5A" w:rsidRDefault="003672E4" w:rsidP="003672E4">
      <w:pPr>
        <w:ind w:firstLine="720"/>
        <w:rPr>
          <w:color w:val="008000"/>
        </w:rPr>
      </w:pPr>
      <w:r w:rsidRPr="00AF3D5A">
        <w:rPr>
          <w:color w:val="008000"/>
        </w:rPr>
        <w:tab/>
      </w:r>
      <w:r w:rsidRPr="00AF3D5A">
        <w:rPr>
          <w:color w:val="008000"/>
        </w:rPr>
        <w:tab/>
        <w:t>&lt;migmaq&gt;ta’pu&lt;/migmaq&gt;</w:t>
      </w:r>
    </w:p>
    <w:p w14:paraId="16113CEB" w14:textId="77777777" w:rsidR="003672E4" w:rsidRPr="00AF3D5A" w:rsidRDefault="003672E4" w:rsidP="003672E4">
      <w:pPr>
        <w:ind w:firstLine="720"/>
        <w:rPr>
          <w:color w:val="008000"/>
        </w:rPr>
      </w:pPr>
      <w:r w:rsidRPr="00AF3D5A">
        <w:rPr>
          <w:color w:val="008000"/>
        </w:rPr>
        <w:tab/>
      </w:r>
      <w:r w:rsidRPr="00AF3D5A">
        <w:rPr>
          <w:color w:val="008000"/>
        </w:rPr>
        <w:tab/>
        <w:t>&lt;soundfile&gt;Tapu&lt;/soundfile&gt;</w:t>
      </w:r>
    </w:p>
    <w:p w14:paraId="2E5AD38C" w14:textId="77777777" w:rsidR="003672E4" w:rsidRPr="00AF3D5A" w:rsidRDefault="003672E4" w:rsidP="003672E4">
      <w:pPr>
        <w:rPr>
          <w:color w:val="008000"/>
        </w:rPr>
      </w:pPr>
      <w:r w:rsidRPr="00AF3D5A">
        <w:rPr>
          <w:color w:val="008000"/>
        </w:rPr>
        <w:tab/>
      </w:r>
      <w:r w:rsidRPr="00AF3D5A">
        <w:rPr>
          <w:color w:val="008000"/>
        </w:rPr>
        <w:tab/>
        <w:t>&lt;/first&gt;</w:t>
      </w:r>
    </w:p>
    <w:p w14:paraId="6D7262F8" w14:textId="77777777" w:rsidR="003672E4" w:rsidRPr="00AF3D5A" w:rsidRDefault="003672E4" w:rsidP="003672E4">
      <w:pPr>
        <w:rPr>
          <w:color w:val="008000"/>
        </w:rPr>
      </w:pPr>
      <w:r w:rsidRPr="00AF3D5A">
        <w:rPr>
          <w:color w:val="008000"/>
        </w:rPr>
        <w:tab/>
      </w:r>
      <w:r w:rsidRPr="00AF3D5A">
        <w:rPr>
          <w:color w:val="008000"/>
        </w:rPr>
        <w:tab/>
        <w:t>&lt;second&gt;</w:t>
      </w:r>
    </w:p>
    <w:p w14:paraId="584BBE60" w14:textId="77777777" w:rsidR="003672E4" w:rsidRPr="00AF3D5A" w:rsidRDefault="003672E4" w:rsidP="003672E4">
      <w:pPr>
        <w:rPr>
          <w:color w:val="008000"/>
        </w:rPr>
      </w:pPr>
      <w:r w:rsidRPr="00AF3D5A">
        <w:rPr>
          <w:color w:val="008000"/>
        </w:rPr>
        <w:tab/>
      </w:r>
      <w:r w:rsidRPr="00AF3D5A">
        <w:rPr>
          <w:color w:val="008000"/>
        </w:rPr>
        <w:tab/>
      </w:r>
      <w:r w:rsidRPr="00AF3D5A">
        <w:rPr>
          <w:color w:val="008000"/>
        </w:rPr>
        <w:tab/>
        <w:t>&lt;img&gt;two.png&lt;/img&gt;</w:t>
      </w:r>
    </w:p>
    <w:p w14:paraId="6CD3537F" w14:textId="77777777" w:rsidR="003672E4" w:rsidRPr="00AF3D5A" w:rsidRDefault="003672E4" w:rsidP="003672E4">
      <w:pPr>
        <w:rPr>
          <w:color w:val="008000"/>
        </w:rPr>
      </w:pPr>
      <w:r w:rsidRPr="00AF3D5A">
        <w:rPr>
          <w:color w:val="008000"/>
        </w:rPr>
        <w:tab/>
      </w:r>
      <w:r w:rsidRPr="00AF3D5A">
        <w:rPr>
          <w:color w:val="008000"/>
        </w:rPr>
        <w:tab/>
        <w:t>&lt;/second&gt;</w:t>
      </w:r>
    </w:p>
    <w:p w14:paraId="5B5FECD2" w14:textId="709D02C1" w:rsidR="00AF3D5A" w:rsidRPr="00AF3D5A" w:rsidRDefault="003672E4" w:rsidP="009F2653">
      <w:pPr>
        <w:rPr>
          <w:color w:val="008000"/>
        </w:rPr>
      </w:pPr>
      <w:r w:rsidRPr="00AF3D5A">
        <w:rPr>
          <w:color w:val="008000"/>
        </w:rPr>
        <w:tab/>
        <w:t>&lt;/item&gt;</w:t>
      </w:r>
    </w:p>
    <w:p w14:paraId="4E29A85A" w14:textId="526A7401" w:rsidR="00AF3D5A" w:rsidRDefault="00AF3D5A" w:rsidP="009F2653">
      <w:r>
        <w:t>&lt;/list&gt;</w:t>
      </w:r>
    </w:p>
    <w:p w14:paraId="7471528A" w14:textId="77777777" w:rsidR="00864709" w:rsidRDefault="00864709" w:rsidP="009F2653"/>
    <w:p w14:paraId="3A785F03" w14:textId="5DC91C64" w:rsidR="00864709" w:rsidRDefault="00864709" w:rsidP="009F2653">
      <w:r>
        <w:t>This would be a boring game, because it only has two items to match.</w:t>
      </w:r>
    </w:p>
    <w:p w14:paraId="62F14AA2" w14:textId="77777777" w:rsidR="00864709" w:rsidRDefault="00864709" w:rsidP="009F2653"/>
    <w:p w14:paraId="0753059E" w14:textId="170B3759" w:rsidR="00864709" w:rsidRDefault="00864709" w:rsidP="009F2653">
      <w:pPr>
        <w:rPr>
          <w:u w:val="single"/>
        </w:rPr>
      </w:pPr>
      <w:r w:rsidRPr="00864709">
        <w:rPr>
          <w:u w:val="single"/>
        </w:rPr>
        <w:t>Design notes</w:t>
      </w:r>
    </w:p>
    <w:p w14:paraId="2457069C" w14:textId="77777777" w:rsidR="00864709" w:rsidRDefault="00864709" w:rsidP="009F2653">
      <w:pPr>
        <w:rPr>
          <w:u w:val="single"/>
        </w:rPr>
      </w:pPr>
    </w:p>
    <w:p w14:paraId="39A547C5" w14:textId="5C9F86E4" w:rsidR="00864709" w:rsidRDefault="00864709" w:rsidP="009F2653">
      <w:r>
        <w:t>If you want to make notes for other developers, you can write in a &lt;designnote&gt;. This is a good way to leave notes about what you’re planning to do later.</w:t>
      </w:r>
    </w:p>
    <w:p w14:paraId="6F06CFD0" w14:textId="77777777" w:rsidR="00864709" w:rsidRDefault="00864709" w:rsidP="009F2653"/>
    <w:p w14:paraId="61F55603" w14:textId="0C5B7609" w:rsidR="00864709" w:rsidRDefault="00864709" w:rsidP="009F2653">
      <w:r>
        <w:t>You can write a design note anywhere in the document, as long as it’s inside the &lt;lessonset&gt; tags.</w:t>
      </w:r>
    </w:p>
    <w:p w14:paraId="2BCBF1B7" w14:textId="77777777" w:rsidR="00864709" w:rsidRDefault="00864709" w:rsidP="009F2653"/>
    <w:p w14:paraId="2992FBAE" w14:textId="345457AC" w:rsidR="00864709" w:rsidRDefault="00864709" w:rsidP="009F2653">
      <w:r>
        <w:t>&lt;designnote&gt;Need to add numbers three through ten.&lt;/designnote&gt;</w:t>
      </w:r>
    </w:p>
    <w:p w14:paraId="1A5011CC" w14:textId="77777777" w:rsidR="0080013C" w:rsidRDefault="0080013C" w:rsidP="009F2653"/>
    <w:p w14:paraId="0CC773A4" w14:textId="5AABFFDB" w:rsidR="0080013C" w:rsidRDefault="0080013C" w:rsidP="009F2653">
      <w:pPr>
        <w:rPr>
          <w:u w:val="single"/>
        </w:rPr>
      </w:pPr>
      <w:r w:rsidRPr="0080013C">
        <w:rPr>
          <w:u w:val="single"/>
        </w:rPr>
        <w:t>Unit</w:t>
      </w:r>
    </w:p>
    <w:p w14:paraId="13834945" w14:textId="77777777" w:rsidR="0080013C" w:rsidRDefault="0080013C" w:rsidP="009F2653">
      <w:pPr>
        <w:rPr>
          <w:u w:val="single"/>
        </w:rPr>
      </w:pPr>
    </w:p>
    <w:p w14:paraId="484732A6" w14:textId="7B7C4713" w:rsidR="0080013C" w:rsidRDefault="0080013C" w:rsidP="009F2653">
      <w:r>
        <w:t>You might eventually want to create a new unit for your lessons. All a unit needs is a title, an introduction, and a set of lessons.</w:t>
      </w:r>
    </w:p>
    <w:p w14:paraId="0F8DC991" w14:textId="77777777" w:rsidR="0080013C" w:rsidRDefault="0080013C" w:rsidP="009F2653"/>
    <w:p w14:paraId="4D7A6C68" w14:textId="6C9DBC7A" w:rsidR="0080013C" w:rsidRDefault="0080013C" w:rsidP="009F2653">
      <w:r>
        <w:t>Units are usually arranged around a theme. Your introduction notes should explain what the unit covers, and the title should be more useful than the fake one I put below:</w:t>
      </w:r>
    </w:p>
    <w:p w14:paraId="2EC5F607" w14:textId="77777777" w:rsidR="0080013C" w:rsidRDefault="0080013C" w:rsidP="009F2653"/>
    <w:p w14:paraId="69BFB09E" w14:textId="408E288E" w:rsidR="0080013C" w:rsidRPr="0080013C" w:rsidRDefault="0080013C" w:rsidP="009F2653">
      <w:pPr>
        <w:rPr>
          <w:color w:val="008000"/>
        </w:rPr>
      </w:pPr>
      <w:r w:rsidRPr="0080013C">
        <w:rPr>
          <w:color w:val="008000"/>
        </w:rPr>
        <w:t>&lt;unit&gt;</w:t>
      </w:r>
    </w:p>
    <w:p w14:paraId="0A28DDE6" w14:textId="25249811" w:rsidR="0080013C" w:rsidRPr="0080013C" w:rsidRDefault="0080013C" w:rsidP="009F2653">
      <w:pPr>
        <w:rPr>
          <w:color w:val="008000"/>
        </w:rPr>
      </w:pPr>
      <w:r w:rsidRPr="0080013C">
        <w:rPr>
          <w:color w:val="008000"/>
        </w:rPr>
        <w:tab/>
        <w:t>&lt;title&gt;Exciting new lessons&lt;/title&gt;</w:t>
      </w:r>
    </w:p>
    <w:p w14:paraId="63C2041C" w14:textId="2EF9EA1F" w:rsidR="0080013C" w:rsidRPr="0080013C" w:rsidRDefault="0080013C" w:rsidP="009F2653">
      <w:pPr>
        <w:rPr>
          <w:color w:val="008000"/>
        </w:rPr>
      </w:pPr>
      <w:r w:rsidRPr="0080013C">
        <w:rPr>
          <w:color w:val="008000"/>
        </w:rPr>
        <w:tab/>
        <w:t>&lt;note&gt;This unit will teach you everything I know.&lt;/note&gt;</w:t>
      </w:r>
    </w:p>
    <w:p w14:paraId="712A9F20" w14:textId="0B278EDE" w:rsidR="0080013C" w:rsidRPr="0080013C" w:rsidRDefault="0080013C" w:rsidP="009F2653">
      <w:r w:rsidRPr="0080013C">
        <w:rPr>
          <w:color w:val="008000"/>
        </w:rPr>
        <w:tab/>
      </w:r>
      <w:r w:rsidRPr="0080013C">
        <w:t>&lt;lesson&gt;</w:t>
      </w:r>
    </w:p>
    <w:p w14:paraId="0088F36B" w14:textId="0C49400B" w:rsidR="0080013C" w:rsidRPr="0080013C" w:rsidRDefault="0080013C" w:rsidP="009F2653">
      <w:r w:rsidRPr="0080013C">
        <w:tab/>
        <w:t>&lt;/lesson&gt;</w:t>
      </w:r>
    </w:p>
    <w:p w14:paraId="79E77C08" w14:textId="033B0484" w:rsidR="0080013C" w:rsidRPr="0080013C" w:rsidRDefault="0080013C" w:rsidP="009F2653">
      <w:pPr>
        <w:rPr>
          <w:color w:val="008000"/>
        </w:rPr>
      </w:pPr>
      <w:r w:rsidRPr="0080013C">
        <w:rPr>
          <w:color w:val="008000"/>
        </w:rPr>
        <w:t>&lt;/unit&gt;</w:t>
      </w:r>
    </w:p>
    <w:p w14:paraId="6E6EE14B" w14:textId="77777777" w:rsidR="0080013C" w:rsidRDefault="0080013C" w:rsidP="009F2653">
      <w:pPr>
        <w:rPr>
          <w:u w:val="single"/>
        </w:rPr>
      </w:pPr>
    </w:p>
    <w:p w14:paraId="2E9E89A0" w14:textId="13128363" w:rsidR="0080013C" w:rsidRDefault="0080013C" w:rsidP="009F2653">
      <w:pPr>
        <w:rPr>
          <w:u w:val="single"/>
        </w:rPr>
      </w:pPr>
      <w:r w:rsidRPr="0080013C">
        <w:rPr>
          <w:u w:val="single"/>
        </w:rPr>
        <w:t>Section</w:t>
      </w:r>
    </w:p>
    <w:p w14:paraId="07A09CAA" w14:textId="77777777" w:rsidR="0080013C" w:rsidRDefault="0080013C" w:rsidP="009F2653">
      <w:pPr>
        <w:rPr>
          <w:u w:val="single"/>
        </w:rPr>
      </w:pPr>
    </w:p>
    <w:p w14:paraId="4DE22365" w14:textId="65027779" w:rsidR="0080013C" w:rsidRDefault="0080013C" w:rsidP="009F2653">
      <w:r>
        <w:t xml:space="preserve">You might even want to create a new section. A section is a set of units at a certain skill level. </w:t>
      </w:r>
    </w:p>
    <w:p w14:paraId="55B03C34" w14:textId="77777777" w:rsidR="0080013C" w:rsidRDefault="0080013C" w:rsidP="009F2653"/>
    <w:p w14:paraId="2AAE3BF8" w14:textId="50E8D922" w:rsidR="0080013C" w:rsidRDefault="0080013C" w:rsidP="009F2653">
      <w:r>
        <w:t>A section should have a title, an introduction, and set of units.</w:t>
      </w:r>
    </w:p>
    <w:p w14:paraId="4D304C38" w14:textId="77777777" w:rsidR="0080013C" w:rsidRDefault="0080013C" w:rsidP="009F2653"/>
    <w:p w14:paraId="0FDED08F" w14:textId="2FBED3AE" w:rsidR="0080013C" w:rsidRPr="0080013C" w:rsidRDefault="0080013C" w:rsidP="009F2653">
      <w:pPr>
        <w:rPr>
          <w:color w:val="008000"/>
        </w:rPr>
      </w:pPr>
      <w:r w:rsidRPr="0080013C">
        <w:rPr>
          <w:color w:val="008000"/>
        </w:rPr>
        <w:t>&lt;section&gt;</w:t>
      </w:r>
    </w:p>
    <w:p w14:paraId="50646402" w14:textId="3AC1952E" w:rsidR="0080013C" w:rsidRPr="0080013C" w:rsidRDefault="0080013C" w:rsidP="009F2653">
      <w:pPr>
        <w:rPr>
          <w:color w:val="008000"/>
        </w:rPr>
      </w:pPr>
      <w:r w:rsidRPr="0080013C">
        <w:rPr>
          <w:color w:val="008000"/>
        </w:rPr>
        <w:tab/>
        <w:t>&lt;title&gt;Super advanced Mi’gmaq&lt;/title&gt;</w:t>
      </w:r>
    </w:p>
    <w:p w14:paraId="2F84C6AD" w14:textId="4614D7E1" w:rsidR="0080013C" w:rsidRPr="0080013C" w:rsidRDefault="0080013C" w:rsidP="009F2653">
      <w:pPr>
        <w:rPr>
          <w:color w:val="008000"/>
        </w:rPr>
      </w:pPr>
      <w:r w:rsidRPr="0080013C">
        <w:rPr>
          <w:color w:val="008000"/>
        </w:rPr>
        <w:tab/>
        <w:t>&lt;note&gt;This is really hard stuff.&lt;/note&gt;</w:t>
      </w:r>
    </w:p>
    <w:p w14:paraId="0A888D92" w14:textId="629BBFBE" w:rsidR="0080013C" w:rsidRPr="0080013C" w:rsidRDefault="0080013C" w:rsidP="009F2653">
      <w:r w:rsidRPr="0080013C">
        <w:rPr>
          <w:color w:val="008000"/>
        </w:rPr>
        <w:tab/>
      </w:r>
      <w:r w:rsidRPr="0080013C">
        <w:t>&lt;unit&gt;</w:t>
      </w:r>
    </w:p>
    <w:p w14:paraId="33ABD875" w14:textId="75FEF0AF" w:rsidR="0080013C" w:rsidRPr="0080013C" w:rsidRDefault="0080013C" w:rsidP="009F2653">
      <w:r w:rsidRPr="0080013C">
        <w:tab/>
        <w:t>&lt;/unit&gt;</w:t>
      </w:r>
    </w:p>
    <w:p w14:paraId="71F3C44E" w14:textId="46CB910E" w:rsidR="0080013C" w:rsidRPr="0080013C" w:rsidRDefault="0080013C" w:rsidP="009F2653">
      <w:pPr>
        <w:rPr>
          <w:color w:val="008000"/>
        </w:rPr>
      </w:pPr>
      <w:r w:rsidRPr="0080013C">
        <w:rPr>
          <w:color w:val="008000"/>
        </w:rPr>
        <w:t>&lt;/section&gt;</w:t>
      </w:r>
    </w:p>
    <w:sectPr w:rsidR="0080013C" w:rsidRPr="0080013C" w:rsidSect="009D0F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roman"/>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D1"/>
    <w:rsid w:val="00243CF2"/>
    <w:rsid w:val="003672E4"/>
    <w:rsid w:val="003C7C4C"/>
    <w:rsid w:val="00581787"/>
    <w:rsid w:val="006569F7"/>
    <w:rsid w:val="00697CD1"/>
    <w:rsid w:val="006A3A22"/>
    <w:rsid w:val="0080013C"/>
    <w:rsid w:val="00864709"/>
    <w:rsid w:val="0094087A"/>
    <w:rsid w:val="009A7C37"/>
    <w:rsid w:val="009D0F9F"/>
    <w:rsid w:val="009F2653"/>
    <w:rsid w:val="00AF3D5A"/>
    <w:rsid w:val="00DD4F2E"/>
    <w:rsid w:val="00DE3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2DF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43CF2"/>
    <w:pPr>
      <w:pBdr>
        <w:top w:val="nil"/>
        <w:left w:val="nil"/>
        <w:bottom w:val="nil"/>
        <w:right w:val="nil"/>
        <w:between w:val="nil"/>
        <w:bar w:val="nil"/>
      </w:pBdr>
    </w:pPr>
    <w:rPr>
      <w:rFonts w:ascii="Times New Roman" w:eastAsia="Arial Unicode MS" w:hAnsi="Arial Unicode MS" w:cs="Arial Unicode MS"/>
      <w:color w:val="000000"/>
      <w:u w:color="000000"/>
      <w:bdr w:val="nil"/>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43CF2"/>
    <w:pPr>
      <w:pBdr>
        <w:top w:val="nil"/>
        <w:left w:val="nil"/>
        <w:bottom w:val="nil"/>
        <w:right w:val="nil"/>
        <w:between w:val="nil"/>
        <w:bar w:val="nil"/>
      </w:pBdr>
    </w:pPr>
    <w:rPr>
      <w:rFonts w:ascii="Times New Roman" w:eastAsia="Arial Unicode MS" w:hAnsi="Arial Unicode MS" w:cs="Arial Unicode MS"/>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1072</Words>
  <Characters>6111</Characters>
  <Application>Microsoft Macintosh Word</Application>
  <DocSecurity>0</DocSecurity>
  <Lines>50</Lines>
  <Paragraphs>14</Paragraphs>
  <ScaleCrop>false</ScaleCrop>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Anderson</dc:creator>
  <cp:keywords/>
  <dc:description/>
  <cp:lastModifiedBy>Carolyn Anderson</cp:lastModifiedBy>
  <cp:revision>10</cp:revision>
  <dcterms:created xsi:type="dcterms:W3CDTF">2015-05-19T17:49:00Z</dcterms:created>
  <dcterms:modified xsi:type="dcterms:W3CDTF">2015-05-20T18:30:00Z</dcterms:modified>
</cp:coreProperties>
</file>