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2">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November</w:t>
      </w:r>
      <w:r w:rsidDel="00000000" w:rsidR="00000000" w:rsidRPr="00000000">
        <w:rPr>
          <w:rFonts w:ascii="Arial" w:cs="Arial" w:eastAsia="Arial" w:hAnsi="Arial"/>
          <w:b w:val="1"/>
          <w:sz w:val="24"/>
          <w:szCs w:val="24"/>
          <w:rtl w:val="0"/>
        </w:rPr>
        <w:t xml:space="preserve"> 21,2024</w:t>
      </w:r>
    </w:p>
    <w:p w:rsidR="00000000" w:rsidDel="00000000" w:rsidP="00000000" w:rsidRDefault="00000000" w:rsidRPr="00000000" w14:paraId="00000003">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rPr>
          <w:rFonts w:ascii="Arial" w:cs="Arial" w:eastAsia="Arial" w:hAnsi="Arial"/>
          <w:sz w:val="24"/>
          <w:szCs w:val="24"/>
        </w:rPr>
      </w:pPr>
      <w:r w:rsidDel="00000000" w:rsidR="00000000" w:rsidRPr="00000000">
        <w:rPr>
          <w:rFonts w:ascii="Arial" w:cs="Arial" w:eastAsia="Arial" w:hAnsi="Arial"/>
          <w:sz w:val="24"/>
          <w:szCs w:val="24"/>
          <w:rtl w:val="0"/>
        </w:rPr>
        <w:t xml:space="preserve">Edwin V. Caduada</w:t>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tl w:val="0"/>
        </w:rPr>
        <w:t xml:space="preserve">Principal</w:t>
      </w:r>
    </w:p>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sz w:val="24"/>
          <w:szCs w:val="24"/>
          <w:rtl w:val="0"/>
        </w:rPr>
        <w:t xml:space="preserve">Maligaya Elementary School </w:t>
      </w:r>
    </w:p>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sz w:val="24"/>
          <w:szCs w:val="24"/>
          <w:rtl w:val="0"/>
        </w:rPr>
        <w:t xml:space="preserve">Prk. Maligaya, San Jose, General Santos City</w:t>
      </w:r>
    </w:p>
    <w:p w:rsidR="00000000" w:rsidDel="00000000" w:rsidP="00000000" w:rsidRDefault="00000000" w:rsidRPr="00000000" w14:paraId="0000000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Dear Sir/Ma’am, </w:t>
      </w:r>
    </w:p>
    <w:p w:rsidR="00000000" w:rsidDel="00000000" w:rsidP="00000000" w:rsidRDefault="00000000" w:rsidRPr="00000000" w14:paraId="0000000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Mabuhay!</w:t>
      </w:r>
    </w:p>
    <w:p w:rsidR="00000000" w:rsidDel="00000000" w:rsidP="00000000" w:rsidRDefault="00000000" w:rsidRPr="00000000" w14:paraId="0000000B">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are conducting research titled “Gamified Learning Platform for Indigenous Language” to study the preservation and revitalization of indigenous languages, focusing on the B'laan community in General Santos City. Our study aims to explore factors contributing to the decline in indigenous language use, assess current preservation initiatives, and examine the potential of digital platforms in language learning. Our goal is to provide insights that inform effective preservation strategies and enhance cultural identity and engagement among the youth.</w:t>
      </w:r>
    </w:p>
    <w:p w:rsidR="00000000" w:rsidDel="00000000" w:rsidP="00000000" w:rsidRDefault="00000000" w:rsidRPr="00000000" w14:paraId="0000000C">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connection with this, we seek your permission to survey/interview the youth. All data gathered will be treated with strict confidentiality.</w:t>
      </w:r>
    </w:p>
    <w:p w:rsidR="00000000" w:rsidDel="00000000" w:rsidP="00000000" w:rsidRDefault="00000000" w:rsidRPr="00000000" w14:paraId="0000000D">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Thank you for your consideration.</w:t>
      </w:r>
    </w:p>
    <w:p w:rsidR="00000000" w:rsidDel="00000000" w:rsidP="00000000" w:rsidRDefault="00000000" w:rsidRPr="00000000" w14:paraId="0000000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Respectfully yours,</w:t>
        <w:tab/>
        <w:tab/>
        <w:tab/>
        <w:tab/>
        <w:tab/>
        <w:t xml:space="preserv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Cherry Mae P. Bautista</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Jose Ricardo T. Cepe</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Arnel James G. Delfin</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Shiela G. Frasco</w:t>
      </w:r>
      <w:r w:rsidDel="00000000" w:rsidR="00000000" w:rsidRPr="00000000">
        <w:rPr>
          <w:rtl w:val="0"/>
        </w:rPr>
      </w:r>
    </w:p>
    <w:p w:rsidR="00000000" w:rsidDel="00000000" w:rsidP="00000000" w:rsidRDefault="00000000" w:rsidRPr="00000000" w14:paraId="00000014">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 </w:t>
        <w:tab/>
        <w:tab/>
        <w:tab/>
      </w:r>
    </w:p>
    <w:p w:rsidR="00000000" w:rsidDel="00000000" w:rsidP="00000000" w:rsidRDefault="00000000" w:rsidRPr="00000000" w14:paraId="0000001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Noted by: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Julus Paolo Palma</w:t>
      </w:r>
    </w:p>
    <w:p w:rsidR="00000000" w:rsidDel="00000000" w:rsidP="00000000" w:rsidRDefault="00000000" w:rsidRPr="00000000" w14:paraId="00000017">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Adviser</w:t>
      </w:r>
    </w:p>
    <w:p w:rsidR="00000000" w:rsidDel="00000000" w:rsidP="00000000" w:rsidRDefault="00000000" w:rsidRPr="00000000" w14:paraId="00000018">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RESEARCH RESPONDENT/ PARTICIPANT CONSENT FORM</w:t>
      </w:r>
    </w:p>
    <w:p w:rsidR="00000000" w:rsidDel="00000000" w:rsidP="00000000" w:rsidRDefault="00000000" w:rsidRPr="00000000" w14:paraId="0000001D">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TITLE OF THE STUDY</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“Gamified Learning Platform for Indigenous Language”</w:t>
      </w:r>
    </w:p>
    <w:p w:rsidR="00000000" w:rsidDel="00000000" w:rsidP="00000000" w:rsidRDefault="00000000" w:rsidRPr="00000000" w14:paraId="0000001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RESEARCHERS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Name:</w:t>
        <w:tab/>
        <w:tab/>
        <w:tab/>
      </w: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Cherry Mae P. Bautista</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Jose Ricardo T</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Cepe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Arnel James G. Delfin</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Shiela G. Frasco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School:</w:t>
      </w:r>
      <w:r w:rsidDel="00000000" w:rsidR="00000000" w:rsidRPr="00000000">
        <w:rPr>
          <w:rFonts w:ascii="Arial" w:cs="Arial" w:eastAsia="Arial" w:hAnsi="Arial"/>
          <w:sz w:val="24"/>
          <w:szCs w:val="24"/>
          <w:rtl w:val="0"/>
        </w:rPr>
        <w:tab/>
        <w:tab/>
        <w:t xml:space="preserve">STI College- Gen. Santos, Inc.</w:t>
      </w:r>
    </w:p>
    <w:p w:rsidR="00000000" w:rsidDel="00000000" w:rsidP="00000000" w:rsidRDefault="00000000" w:rsidRPr="00000000" w14:paraId="00000027">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Address:</w:t>
        <w:tab/>
      </w:r>
      <w:r w:rsidDel="00000000" w:rsidR="00000000" w:rsidRPr="00000000">
        <w:rPr>
          <w:rFonts w:ascii="Arial" w:cs="Arial" w:eastAsia="Arial" w:hAnsi="Arial"/>
          <w:sz w:val="24"/>
          <w:szCs w:val="24"/>
          <w:rtl w:val="0"/>
        </w:rPr>
        <w:tab/>
        <w:t xml:space="preserve">J. Catolico Ave., Gen. Santos City</w:t>
      </w:r>
    </w:p>
    <w:p w:rsidR="00000000" w:rsidDel="00000000" w:rsidP="00000000" w:rsidRDefault="00000000" w:rsidRPr="00000000" w14:paraId="00000028">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Contact No:</w:t>
        <w:tab/>
      </w: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rtl w:val="0"/>
        </w:rPr>
        <w:t xml:space="preserve">0908 713 7644</w:t>
      </w:r>
      <w:r w:rsidDel="00000000" w:rsidR="00000000" w:rsidRPr="00000000">
        <w:rPr>
          <w:rtl w:val="0"/>
        </w:rPr>
      </w:r>
    </w:p>
    <w:p w:rsidR="00000000" w:rsidDel="00000000" w:rsidP="00000000" w:rsidRDefault="00000000" w:rsidRPr="00000000" w14:paraId="00000029">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E-mail address:</w:t>
      </w:r>
      <w:r w:rsidDel="00000000" w:rsidR="00000000" w:rsidRPr="00000000">
        <w:rPr>
          <w:rFonts w:ascii="Arial" w:cs="Arial" w:eastAsia="Arial" w:hAnsi="Arial"/>
          <w:sz w:val="24"/>
          <w:szCs w:val="24"/>
          <w:rtl w:val="0"/>
        </w:rPr>
        <w:tab/>
        <w:t xml:space="preserve">cepe.220250@gensan.sti.edu.ph</w:t>
      </w:r>
    </w:p>
    <w:p w:rsidR="00000000" w:rsidDel="00000000" w:rsidP="00000000" w:rsidRDefault="00000000" w:rsidRPr="00000000" w14:paraId="0000002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You are being invited to be a part of this endeavor because you fit the inclusion criteria for informants of the study.</w:t>
      </w:r>
    </w:p>
    <w:p w:rsidR="00000000" w:rsidDel="00000000" w:rsidP="00000000" w:rsidRDefault="00000000" w:rsidRPr="00000000" w14:paraId="0000002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Your participation is completely voluntary. Please read the information below, and ask questions about anything you do not understand, before deciding to participate in this study. Please take as much time as you need to read the consent form. You may also decide to discuss participation with your family or friends.</w:t>
      </w:r>
    </w:p>
    <w:p w:rsidR="00000000" w:rsidDel="00000000" w:rsidP="00000000" w:rsidRDefault="00000000" w:rsidRPr="00000000" w14:paraId="0000002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If you decide to participate, you will be asked to sign and will be given a copy of this form.</w:t>
      </w:r>
    </w:p>
    <w:p w:rsidR="00000000" w:rsidDel="00000000" w:rsidP="00000000" w:rsidRDefault="00000000" w:rsidRPr="00000000" w14:paraId="0000002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PURPOSE OF THE STUDY</w:t>
      </w:r>
    </w:p>
    <w:p w:rsidR="00000000" w:rsidDel="00000000" w:rsidP="00000000" w:rsidRDefault="00000000" w:rsidRPr="00000000" w14:paraId="00000030">
      <w:pPr>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This study aims to gather data related to the preservation and revitalization of indigenous languages</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4"/>
          <w:szCs w:val="24"/>
          <w:rtl w:val="0"/>
        </w:rPr>
        <w:t xml:space="preserve">The result of this study will serve as a basis for developing more effective strategies to sustain these languages and strengthen cultural identity among indigenous communities.</w:t>
      </w:r>
    </w:p>
    <w:p w:rsidR="00000000" w:rsidDel="00000000" w:rsidP="00000000" w:rsidRDefault="00000000" w:rsidRPr="00000000" w14:paraId="0000003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STUDY PROCEDURES</w:t>
      </w:r>
    </w:p>
    <w:p w:rsidR="00000000" w:rsidDel="00000000" w:rsidP="00000000" w:rsidRDefault="00000000" w:rsidRPr="00000000" w14:paraId="0000003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If you volunteer to participate in this study, you will be asked to participate by answering the survey questionnaire which you can finish in less than 45 minutes. </w:t>
      </w:r>
    </w:p>
    <w:p w:rsidR="00000000" w:rsidDel="00000000" w:rsidP="00000000" w:rsidRDefault="00000000" w:rsidRPr="00000000" w14:paraId="00000035">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POTENTIAL RISKS AND DISCOMFORTS</w:t>
      </w:r>
    </w:p>
    <w:p w:rsidR="00000000" w:rsidDel="00000000" w:rsidP="00000000" w:rsidRDefault="00000000" w:rsidRPr="00000000" w14:paraId="0000003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There are no anticipated risks or discomforts related to this research.  On the other hand, you may opt not to answer questions that make you feel any psychological or emotional distress, or you can withdraw as a participant in the study if you feel that you cannot discuss the information that is asked of you. The researcher values your participation and will place your welfare as her highest priority during the study.</w:t>
      </w:r>
    </w:p>
    <w:p w:rsidR="00000000" w:rsidDel="00000000" w:rsidP="00000000" w:rsidRDefault="00000000" w:rsidRPr="00000000" w14:paraId="00000037">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POTENTIAL BENEFITS TO PARTICIPANTS AND/OR TO SOCIETY</w:t>
      </w:r>
    </w:p>
    <w:p w:rsidR="00000000" w:rsidDel="00000000" w:rsidP="00000000" w:rsidRDefault="00000000" w:rsidRPr="00000000" w14:paraId="0000003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study can generate relevant information which can be useful to public and private administrators, teachers, and policymakers. The results, discussions, and findings from this study can spark evidence-based information that can be used by Local government units, educational institutions, cultural preservation groups, community leaders and the B’laan , Maguindanaon, and T’boli tribe will benefit from the study. This research on gamified language learning for the Maguindanaon, T'boli, and B'laan languages could help these stakeholders by enhancing language preservation and education strategies. for the purpose of the study to foster cultural preservation and revitalization of Indigenous languages by creating engaging, gamified learning tools. These tools aim to support language retention and learning in younger generations, potentially influencing educational policy and curriculum development that includes Indigenous languages.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research can contribute to the few and limited studies on the subject area of educational technology and Indigenous language preservation. It explores gamified learning approaches as an innovative method for teaching and maintaining endangered Indigenous languages. </w:t>
      </w:r>
    </w:p>
    <w:p w:rsidR="00000000" w:rsidDel="00000000" w:rsidP="00000000" w:rsidRDefault="00000000" w:rsidRPr="00000000" w14:paraId="0000003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You may also find this survey as a way of assessing the development and implementation of a gamified learning platform designed specifically to teach B'laan, Maguindanaon, and T'boli languages. It seeks to assess the platform's effectiveness in engaging learners, and encouraging the continued use of these Indigenous languages. By participating in this research, you can benefit others by sharing your </w:t>
      </w:r>
    </w:p>
    <w:p w:rsidR="00000000" w:rsidDel="00000000" w:rsidP="00000000" w:rsidRDefault="00000000" w:rsidRPr="00000000" w14:paraId="0000004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jc w:val="both"/>
        <w:rPr>
          <w:rFonts w:ascii="Arial" w:cs="Arial" w:eastAsia="Arial" w:hAnsi="Arial"/>
        </w:rPr>
      </w:pPr>
      <w:r w:rsidDel="00000000" w:rsidR="00000000" w:rsidRPr="00000000">
        <w:rPr>
          <w:rFonts w:ascii="Arial" w:cs="Arial" w:eastAsia="Arial" w:hAnsi="Arial"/>
          <w:sz w:val="24"/>
          <w:szCs w:val="24"/>
          <w:rtl w:val="0"/>
        </w:rPr>
        <w:t xml:space="preserve">best practices, issues, and concerns that can help </w:t>
      </w:r>
      <w:r w:rsidDel="00000000" w:rsidR="00000000" w:rsidRPr="00000000">
        <w:rPr>
          <w:rFonts w:ascii="Arial" w:cs="Arial" w:eastAsia="Arial" w:hAnsi="Arial"/>
          <w:sz w:val="24"/>
          <w:szCs w:val="24"/>
          <w:rtl w:val="0"/>
        </w:rPr>
        <w:t xml:space="preserve">teachers, Indigenous community members, and education policymakers by providing a model for incorporating Indigenous language learning into modern educational platforms.</w:t>
      </w:r>
      <w:r w:rsidDel="00000000" w:rsidR="00000000" w:rsidRPr="00000000">
        <w:rPr>
          <w:rtl w:val="0"/>
        </w:rPr>
      </w:r>
    </w:p>
    <w:p w:rsidR="00000000" w:rsidDel="00000000" w:rsidP="00000000" w:rsidRDefault="00000000" w:rsidRPr="00000000" w14:paraId="0000004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CONFIDENTIALITY</w:t>
      </w:r>
    </w:p>
    <w:p w:rsidR="00000000" w:rsidDel="00000000" w:rsidP="00000000" w:rsidRDefault="00000000" w:rsidRPr="00000000" w14:paraId="00000047">
      <w:pPr>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We will keep your records for this study confidential as far as permitted by law. Any identifiable information obtained in connection with this study will remain confidential, except if necessary to protect your rights or welfare. This certificate means that the researcher can resist the release of information about your participation to people who are not connected with the study. When the results of the research are published or discussed in conferences, no identifiable information will be used. </w:t>
      </w:r>
    </w:p>
    <w:p w:rsidR="00000000" w:rsidDel="00000000" w:rsidP="00000000" w:rsidRDefault="00000000" w:rsidRPr="00000000" w14:paraId="00000048">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PARTICIPATION AND WITHDRAWAL</w:t>
      </w:r>
    </w:p>
    <w:p w:rsidR="00000000" w:rsidDel="00000000" w:rsidP="00000000" w:rsidRDefault="00000000" w:rsidRPr="00000000" w14:paraId="0000004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Your participation is voluntary. Your refusal to participate will involve no penalty or loss of benefits to which you are otherwise entitled. You may withdraw your consent at any time and discontinue participation without penalty. You are not waiving any legal claims, rights, or remedies because of your participation in this research study. </w:t>
      </w:r>
    </w:p>
    <w:p w:rsidR="00000000" w:rsidDel="00000000" w:rsidP="00000000" w:rsidRDefault="00000000" w:rsidRPr="00000000" w14:paraId="0000004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RIGHTS OF RESEARCH PARTICIPANT</w:t>
      </w:r>
    </w:p>
    <w:p w:rsidR="00000000" w:rsidDel="00000000" w:rsidP="00000000" w:rsidRDefault="00000000" w:rsidRPr="00000000" w14:paraId="0000004C">
      <w:pPr>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If you have questions, concerns, or complaints about your right as a research participant or the research in general and are unable to contact the researcher, or if you want to talk to someone independent of the researcher, please contact Julus Paolo Palma, through the institutional email juluspaolo.palma0727@gensantos.sti.ph.</w:t>
      </w:r>
    </w:p>
    <w:p w:rsidR="00000000" w:rsidDel="00000000" w:rsidP="00000000" w:rsidRDefault="00000000" w:rsidRPr="00000000" w14:paraId="0000004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Certificate of Consent</w:t>
      </w:r>
    </w:p>
    <w:p w:rsidR="00000000" w:rsidDel="00000000" w:rsidP="00000000" w:rsidRDefault="00000000" w:rsidRPr="00000000" w14:paraId="0000005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 have read the information provided above. I have been given a chance to ask questions. My questions have been answered to my satisfaction. To wit: </w:t>
      </w:r>
    </w:p>
    <w:p w:rsidR="00000000" w:rsidDel="00000000" w:rsidP="00000000" w:rsidRDefault="00000000" w:rsidRPr="00000000" w14:paraId="0000005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I fully understand the nature and purpose of this research/study.</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I give my voluntary consent to participate in this research/study.</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I give my consent to the researcher to record the related activities.</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I can stop participating in the study at any time, for any reason without penalty. </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If I have questions about the research in general or about my role in the study, I can freely ask the researcher about my concerns.</w:t>
      </w:r>
      <w:r w:rsidDel="00000000" w:rsidR="00000000" w:rsidRPr="00000000">
        <w:rPr>
          <w:rtl w:val="0"/>
        </w:rPr>
      </w:r>
    </w:p>
    <w:p w:rsidR="00000000" w:rsidDel="00000000" w:rsidP="00000000" w:rsidRDefault="00000000" w:rsidRPr="00000000" w14:paraId="0000005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_____________________________________ </w:t>
        <w:tab/>
        <w:t xml:space="preserve"> </w:t>
        <w:tab/>
        <w:tab/>
        <w:t xml:space="preserve">__________________</w:t>
      </w:r>
    </w:p>
    <w:p w:rsidR="00000000" w:rsidDel="00000000" w:rsidP="00000000" w:rsidRDefault="00000000" w:rsidRPr="00000000" w14:paraId="0000005D">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Signature above Printed Name of Respondent</w:t>
        <w:tab/>
        <w:tab/>
        <w:t xml:space="preserve">          Date Signed (MM/D/YR)</w:t>
      </w:r>
    </w:p>
    <w:p w:rsidR="00000000" w:rsidDel="00000000" w:rsidP="00000000" w:rsidRDefault="00000000" w:rsidRPr="00000000" w14:paraId="0000005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5">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6">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7">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8">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9">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A">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B">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D">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Survey Questionnaire</w:t>
      </w:r>
    </w:p>
    <w:p w:rsidR="00000000" w:rsidDel="00000000" w:rsidP="00000000" w:rsidRDefault="00000000" w:rsidRPr="00000000" w14:paraId="0000006E">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 1 - Indigenous People</w:t>
      </w:r>
    </w:p>
    <w:p w:rsidR="00000000" w:rsidDel="00000000" w:rsidP="00000000" w:rsidRDefault="00000000" w:rsidRPr="00000000" w14:paraId="0000006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Instruction: Please provide the necessary information being asked. Write N/A if not applicable.</w:t>
      </w:r>
    </w:p>
    <w:tbl>
      <w:tblPr>
        <w:tblStyle w:val="Table1"/>
        <w:tblW w:w="83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185"/>
        <w:gridCol w:w="4169"/>
        <w:tblGridChange w:id="0">
          <w:tblGrid>
            <w:gridCol w:w="4185"/>
            <w:gridCol w:w="416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Name (Optional)/Alias:</w:t>
            </w:r>
          </w:p>
        </w:tc>
        <w:tc>
          <w:tcPr>
            <w:shd w:fill="auto" w:val="clear"/>
            <w:tcMar>
              <w:top w:w="100.0" w:type="dxa"/>
              <w:left w:w="100.0" w:type="dxa"/>
              <w:bottom w:w="100.0" w:type="dxa"/>
              <w:right w:w="100.0" w:type="dxa"/>
            </w:tcMar>
          </w:tcPr>
          <w:p w:rsidR="00000000" w:rsidDel="00000000" w:rsidP="00000000" w:rsidRDefault="00000000" w:rsidRPr="00000000" w14:paraId="00000071">
            <w:pPr>
              <w:jc w:val="both"/>
              <w:rPr>
                <w:rFonts w:ascii="Arial" w:cs="Arial" w:eastAsia="Arial" w:hAnsi="Arial"/>
                <w:color w:val="000000"/>
                <w:sz w:val="24"/>
                <w:szCs w:val="24"/>
              </w:rPr>
            </w:pPr>
            <w:r w:rsidDel="00000000" w:rsidR="00000000" w:rsidRPr="00000000">
              <w:rPr>
                <w:rtl w:val="0"/>
              </w:rPr>
            </w:r>
          </w:p>
        </w:tc>
      </w:tr>
      <w:tr>
        <w:trPr>
          <w:cantSplit w:val="0"/>
          <w:trHeight w:val="25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2">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Age</w:t>
            </w:r>
          </w:p>
        </w:tc>
        <w:tc>
          <w:tcPr>
            <w:shd w:fill="auto" w:val="clear"/>
            <w:tcMar>
              <w:top w:w="100.0" w:type="dxa"/>
              <w:left w:w="100.0" w:type="dxa"/>
              <w:bottom w:w="100.0" w:type="dxa"/>
              <w:right w:w="100.0" w:type="dxa"/>
            </w:tcMar>
          </w:tcPr>
          <w:p w:rsidR="00000000" w:rsidDel="00000000" w:rsidP="00000000" w:rsidRDefault="00000000" w:rsidRPr="00000000" w14:paraId="00000073">
            <w:pPr>
              <w:jc w:val="both"/>
              <w:rPr>
                <w:rFonts w:ascii="Arial" w:cs="Arial" w:eastAsia="Arial" w:hAnsi="Arial"/>
                <w:color w:val="000000"/>
                <w:sz w:val="24"/>
                <w:szCs w:val="24"/>
              </w:rPr>
            </w:pPr>
            <w:r w:rsidDel="00000000" w:rsidR="00000000" w:rsidRPr="00000000">
              <w:rPr>
                <w:rtl w:val="0"/>
              </w:rPr>
            </w:r>
          </w:p>
        </w:tc>
      </w:tr>
      <w:tr>
        <w:trPr>
          <w:cantSplit w:val="0"/>
          <w:trHeight w:val="25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Gender</w:t>
            </w:r>
          </w:p>
        </w:tc>
        <w:tc>
          <w:tcPr>
            <w:shd w:fill="auto" w:val="clear"/>
            <w:tcMar>
              <w:top w:w="100.0" w:type="dxa"/>
              <w:left w:w="100.0" w:type="dxa"/>
              <w:bottom w:w="100.0" w:type="dxa"/>
              <w:right w:w="100.0" w:type="dxa"/>
            </w:tcMar>
          </w:tcPr>
          <w:p w:rsidR="00000000" w:rsidDel="00000000" w:rsidP="00000000" w:rsidRDefault="00000000" w:rsidRPr="00000000" w14:paraId="00000075">
            <w:pPr>
              <w:jc w:val="both"/>
              <w:rPr>
                <w:rFonts w:ascii="Arial" w:cs="Arial" w:eastAsia="Arial" w:hAnsi="Arial"/>
                <w:color w:val="00000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6">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Tribe</w:t>
            </w:r>
          </w:p>
        </w:tc>
        <w:tc>
          <w:tcPr>
            <w:shd w:fill="auto" w:val="clear"/>
            <w:tcMar>
              <w:top w:w="100.0" w:type="dxa"/>
              <w:left w:w="100.0" w:type="dxa"/>
              <w:bottom w:w="100.0" w:type="dxa"/>
              <w:right w:w="100.0" w:type="dxa"/>
            </w:tcMar>
          </w:tcPr>
          <w:p w:rsidR="00000000" w:rsidDel="00000000" w:rsidP="00000000" w:rsidRDefault="00000000" w:rsidRPr="00000000" w14:paraId="00000077">
            <w:pPr>
              <w:jc w:val="both"/>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78">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Instruction: Please use the Likert’s Scale below as your guide in rating the indicators by encircling the appropriate number.</w:t>
      </w:r>
    </w:p>
    <w:tbl>
      <w:tblPr>
        <w:tblStyle w:val="Table2"/>
        <w:tblW w:w="9296.0" w:type="dxa"/>
        <w:jc w:val="center"/>
        <w:tblBorders>
          <w:top w:color="fbd4b4" w:space="0" w:sz="4" w:val="single"/>
          <w:left w:color="fbd4b4" w:space="0" w:sz="4" w:val="single"/>
          <w:bottom w:color="fbd4b4" w:space="0" w:sz="4" w:val="single"/>
          <w:right w:color="fbd4b4" w:space="0" w:sz="4" w:val="single"/>
          <w:insideH w:color="fbd4b4" w:space="0" w:sz="4" w:val="single"/>
          <w:insideV w:color="fbd4b4" w:space="0" w:sz="4" w:val="single"/>
        </w:tblBorders>
        <w:tblLayout w:type="fixed"/>
        <w:tblLook w:val="0400"/>
      </w:tblPr>
      <w:tblGrid>
        <w:gridCol w:w="1047"/>
        <w:gridCol w:w="2430"/>
        <w:gridCol w:w="5819"/>
        <w:tblGridChange w:id="0">
          <w:tblGrid>
            <w:gridCol w:w="1047"/>
            <w:gridCol w:w="2430"/>
            <w:gridCol w:w="5819"/>
          </w:tblGrid>
        </w:tblGridChange>
      </w:tblGrid>
      <w:tr>
        <w:trPr>
          <w:cantSplit w:val="0"/>
          <w:trHeight w:val="675" w:hRule="atLeast"/>
          <w:tblHeader w:val="0"/>
        </w:trPr>
        <w:tc>
          <w:tcPr>
            <w:vAlign w:val="center"/>
          </w:tcPr>
          <w:p w:rsidR="00000000" w:rsidDel="00000000" w:rsidP="00000000" w:rsidRDefault="00000000" w:rsidRPr="00000000" w14:paraId="0000007A">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SCALE</w:t>
            </w:r>
          </w:p>
        </w:tc>
        <w:tc>
          <w:tcPr>
            <w:vAlign w:val="center"/>
          </w:tcPr>
          <w:p w:rsidR="00000000" w:rsidDel="00000000" w:rsidP="00000000" w:rsidRDefault="00000000" w:rsidRPr="00000000" w14:paraId="0000007B">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VERBAL INTERPRETATION</w:t>
            </w:r>
          </w:p>
        </w:tc>
        <w:tc>
          <w:tcPr>
            <w:vAlign w:val="center"/>
          </w:tcPr>
          <w:p w:rsidR="00000000" w:rsidDel="00000000" w:rsidP="00000000" w:rsidRDefault="00000000" w:rsidRPr="00000000" w14:paraId="0000007C">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QUALITATIVE DESCRIPTION</w:t>
            </w:r>
          </w:p>
        </w:tc>
      </w:tr>
      <w:tr>
        <w:trPr>
          <w:cantSplit w:val="0"/>
          <w:trHeight w:val="1350" w:hRule="atLeast"/>
          <w:tblHeader w:val="0"/>
        </w:trPr>
        <w:tc>
          <w:tcPr>
            <w:vAlign w:val="center"/>
          </w:tcPr>
          <w:p w:rsidR="00000000" w:rsidDel="00000000" w:rsidP="00000000" w:rsidRDefault="00000000" w:rsidRPr="00000000" w14:paraId="0000007D">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5</w:t>
            </w:r>
          </w:p>
        </w:tc>
        <w:tc>
          <w:tcPr/>
          <w:p w:rsidR="00000000" w:rsidDel="00000000" w:rsidP="00000000" w:rsidRDefault="00000000" w:rsidRPr="00000000" w14:paraId="0000007E">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Strong Agree</w:t>
            </w:r>
          </w:p>
        </w:tc>
        <w:tc>
          <w:tcPr/>
          <w:p w:rsidR="00000000" w:rsidDel="00000000" w:rsidP="00000000" w:rsidRDefault="00000000" w:rsidRPr="00000000" w14:paraId="0000007F">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Indicates a strong commitment to learning their Indigenous language, high confidence in their skills, or a high value placed on language learning efforts</w:t>
            </w:r>
          </w:p>
        </w:tc>
      </w:tr>
      <w:tr>
        <w:trPr>
          <w:cantSplit w:val="0"/>
          <w:trHeight w:val="849" w:hRule="atLeast"/>
          <w:tblHeader w:val="0"/>
        </w:trPr>
        <w:tc>
          <w:tcPr>
            <w:vAlign w:val="center"/>
          </w:tcPr>
          <w:p w:rsidR="00000000" w:rsidDel="00000000" w:rsidP="00000000" w:rsidRDefault="00000000" w:rsidRPr="00000000" w14:paraId="00000080">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4</w:t>
            </w:r>
          </w:p>
        </w:tc>
        <w:tc>
          <w:tcPr/>
          <w:p w:rsidR="00000000" w:rsidDel="00000000" w:rsidP="00000000" w:rsidRDefault="00000000" w:rsidRPr="00000000" w14:paraId="00000081">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Agree</w:t>
            </w:r>
          </w:p>
        </w:tc>
        <w:tc>
          <w:tcPr/>
          <w:p w:rsidR="00000000" w:rsidDel="00000000" w:rsidP="00000000" w:rsidRDefault="00000000" w:rsidRPr="00000000" w14:paraId="00000082">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Reflects that learning their Indigenous language is considered important, with good confidence in language skills </w:t>
            </w:r>
          </w:p>
        </w:tc>
      </w:tr>
      <w:tr>
        <w:trPr>
          <w:cantSplit w:val="0"/>
          <w:trHeight w:val="832" w:hRule="atLeast"/>
          <w:tblHeader w:val="0"/>
        </w:trPr>
        <w:tc>
          <w:tcPr>
            <w:vAlign w:val="center"/>
          </w:tcPr>
          <w:p w:rsidR="00000000" w:rsidDel="00000000" w:rsidP="00000000" w:rsidRDefault="00000000" w:rsidRPr="00000000" w14:paraId="00000083">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w:t>
            </w:r>
          </w:p>
        </w:tc>
        <w:tc>
          <w:tcPr/>
          <w:p w:rsidR="00000000" w:rsidDel="00000000" w:rsidP="00000000" w:rsidRDefault="00000000" w:rsidRPr="00000000" w14:paraId="00000084">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Neutral</w:t>
            </w:r>
          </w:p>
        </w:tc>
        <w:tc>
          <w:tcPr/>
          <w:p w:rsidR="00000000" w:rsidDel="00000000" w:rsidP="00000000" w:rsidRDefault="00000000" w:rsidRPr="00000000" w14:paraId="00000085">
            <w:pPr>
              <w:spacing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Suggests a moderate level of importance or confidence in language skills, indicating a balanced view of learning the language</w:t>
            </w:r>
          </w:p>
        </w:tc>
      </w:tr>
      <w:tr>
        <w:trPr>
          <w:cantSplit w:val="0"/>
          <w:trHeight w:val="832" w:hRule="atLeast"/>
          <w:tblHeader w:val="0"/>
        </w:trPr>
        <w:tc>
          <w:tcPr>
            <w:vAlign w:val="center"/>
          </w:tcPr>
          <w:p w:rsidR="00000000" w:rsidDel="00000000" w:rsidP="00000000" w:rsidRDefault="00000000" w:rsidRPr="00000000" w14:paraId="00000086">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w:t>
            </w:r>
          </w:p>
        </w:tc>
        <w:tc>
          <w:tcPr/>
          <w:p w:rsidR="00000000" w:rsidDel="00000000" w:rsidP="00000000" w:rsidRDefault="00000000" w:rsidRPr="00000000" w14:paraId="00000087">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Disagree</w:t>
            </w:r>
          </w:p>
        </w:tc>
        <w:tc>
          <w:tcPr>
            <w:vAlign w:val="center"/>
          </w:tcPr>
          <w:p w:rsidR="00000000" w:rsidDel="00000000" w:rsidP="00000000" w:rsidRDefault="00000000" w:rsidRPr="00000000" w14:paraId="00000088">
            <w:pPr>
              <w:spacing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Shows low confidence in their Indigenous language skills or limited value seen in learning the language</w:t>
            </w:r>
          </w:p>
        </w:tc>
      </w:tr>
      <w:tr>
        <w:trPr>
          <w:cantSplit w:val="0"/>
          <w:trHeight w:val="849" w:hRule="atLeast"/>
          <w:tblHeader w:val="0"/>
        </w:trPr>
        <w:tc>
          <w:tcPr>
            <w:vAlign w:val="center"/>
          </w:tcPr>
          <w:p w:rsidR="00000000" w:rsidDel="00000000" w:rsidP="00000000" w:rsidRDefault="00000000" w:rsidRPr="00000000" w14:paraId="00000089">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w:t>
            </w:r>
          </w:p>
        </w:tc>
        <w:tc>
          <w:tcPr/>
          <w:p w:rsidR="00000000" w:rsidDel="00000000" w:rsidP="00000000" w:rsidRDefault="00000000" w:rsidRPr="00000000" w14:paraId="0000008A">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Strongly Disagree</w:t>
            </w:r>
          </w:p>
        </w:tc>
        <w:tc>
          <w:tcPr/>
          <w:p w:rsidR="00000000" w:rsidDel="00000000" w:rsidP="00000000" w:rsidRDefault="00000000" w:rsidRPr="00000000" w14:paraId="0000008B">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Indicates a lack of importance or confidence in learning their Indigenous language, reflecting minimal interest in it</w:t>
            </w:r>
          </w:p>
        </w:tc>
      </w:tr>
    </w:tbl>
    <w:p w:rsidR="00000000" w:rsidDel="00000000" w:rsidP="00000000" w:rsidRDefault="00000000" w:rsidRPr="00000000" w14:paraId="0000008C">
      <w:pPr>
        <w:widowControl w:val="0"/>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D">
      <w:pPr>
        <w:widowControl w:val="0"/>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E">
      <w:pPr>
        <w:widowControl w:val="0"/>
        <w:spacing w:after="0" w:lineRule="auto"/>
        <w:rPr>
          <w:rFonts w:ascii="Arial" w:cs="Arial" w:eastAsia="Arial" w:hAnsi="Arial"/>
          <w:sz w:val="24"/>
          <w:szCs w:val="24"/>
        </w:rPr>
      </w:pPr>
      <w:r w:rsidDel="00000000" w:rsidR="00000000" w:rsidRPr="00000000">
        <w:rPr>
          <w:rtl w:val="0"/>
        </w:rPr>
      </w:r>
    </w:p>
    <w:tbl>
      <w:tblPr>
        <w:tblStyle w:val="Table3"/>
        <w:tblpPr w:leftFromText="180" w:rightFromText="180" w:topFromText="0" w:bottomFromText="0" w:vertAnchor="text" w:horzAnchor="text" w:tblpX="0" w:tblpY="0"/>
        <w:tblW w:w="99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75"/>
        <w:gridCol w:w="338"/>
        <w:gridCol w:w="337"/>
        <w:gridCol w:w="338"/>
        <w:gridCol w:w="337"/>
        <w:gridCol w:w="339"/>
        <w:tblGridChange w:id="0">
          <w:tblGrid>
            <w:gridCol w:w="8275"/>
            <w:gridCol w:w="338"/>
            <w:gridCol w:w="337"/>
            <w:gridCol w:w="338"/>
            <w:gridCol w:w="337"/>
            <w:gridCol w:w="339"/>
          </w:tblGrid>
        </w:tblGridChange>
      </w:tblGrid>
      <w:tr>
        <w:trPr>
          <w:cantSplit w:val="0"/>
          <w:trHeight w:val="502.37304687500006" w:hRule="atLeast"/>
          <w:tblHeader w:val="0"/>
        </w:trPr>
        <w:tc>
          <w:tcPr>
            <w:gridSpan w:val="6"/>
          </w:tcPr>
          <w:p w:rsidR="00000000" w:rsidDel="00000000" w:rsidP="00000000" w:rsidRDefault="00000000" w:rsidRPr="00000000" w14:paraId="0000008F">
            <w:pPr>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INDICATOR</w:t>
            </w:r>
          </w:p>
        </w:tc>
      </w:tr>
      <w:tr>
        <w:trPr>
          <w:cantSplit w:val="0"/>
          <w:trHeight w:val="515" w:hRule="atLeast"/>
          <w:tblHeader w:val="0"/>
        </w:trPr>
        <w:tc>
          <w:tcPr/>
          <w:p w:rsidR="00000000" w:rsidDel="00000000" w:rsidP="00000000" w:rsidRDefault="00000000" w:rsidRPr="00000000" w14:paraId="00000095">
            <w:pPr>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LEARNING</w:t>
            </w:r>
          </w:p>
        </w:tc>
        <w:tc>
          <w:tcPr>
            <w:vAlign w:val="center"/>
          </w:tcPr>
          <w:p w:rsidR="00000000" w:rsidDel="00000000" w:rsidP="00000000" w:rsidRDefault="00000000" w:rsidRPr="00000000" w14:paraId="00000096">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5</w:t>
            </w:r>
          </w:p>
        </w:tc>
        <w:tc>
          <w:tcPr>
            <w:vAlign w:val="center"/>
          </w:tcPr>
          <w:p w:rsidR="00000000" w:rsidDel="00000000" w:rsidP="00000000" w:rsidRDefault="00000000" w:rsidRPr="00000000" w14:paraId="00000097">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4</w:t>
            </w:r>
          </w:p>
        </w:tc>
        <w:tc>
          <w:tcPr>
            <w:vAlign w:val="center"/>
          </w:tcPr>
          <w:p w:rsidR="00000000" w:rsidDel="00000000" w:rsidP="00000000" w:rsidRDefault="00000000" w:rsidRPr="00000000" w14:paraId="00000098">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3</w:t>
            </w:r>
          </w:p>
        </w:tc>
        <w:tc>
          <w:tcPr>
            <w:vAlign w:val="center"/>
          </w:tcPr>
          <w:p w:rsidR="00000000" w:rsidDel="00000000" w:rsidP="00000000" w:rsidRDefault="00000000" w:rsidRPr="00000000" w14:paraId="00000099">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2</w:t>
            </w:r>
          </w:p>
        </w:tc>
        <w:tc>
          <w:tcPr>
            <w:vAlign w:val="center"/>
          </w:tcPr>
          <w:p w:rsidR="00000000" w:rsidDel="00000000" w:rsidP="00000000" w:rsidRDefault="00000000" w:rsidRPr="00000000" w14:paraId="0000009A">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1</w:t>
            </w:r>
          </w:p>
        </w:tc>
      </w:tr>
      <w:tr>
        <w:trPr>
          <w:cantSplit w:val="0"/>
          <w:trHeight w:val="675" w:hRule="atLeast"/>
          <w:tblHeader w:val="0"/>
        </w:trPr>
        <w:tc>
          <w:tcPr>
            <w:vAlign w:val="center"/>
          </w:tcPr>
          <w:p w:rsidR="00000000" w:rsidDel="00000000" w:rsidP="00000000" w:rsidRDefault="00000000" w:rsidRPr="00000000" w14:paraId="0000009B">
            <w:pPr>
              <w:numPr>
                <w:ilvl w:val="0"/>
                <w:numId w:val="1"/>
              </w:numPr>
              <w:spacing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Learning Indigenous language is important to me.</w:t>
            </w:r>
          </w:p>
        </w:tc>
        <w:tc>
          <w:tcPr>
            <w:vAlign w:val="center"/>
          </w:tcPr>
          <w:p w:rsidR="00000000" w:rsidDel="00000000" w:rsidP="00000000" w:rsidRDefault="00000000" w:rsidRPr="00000000" w14:paraId="0000009C">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9D">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9E">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9F">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A0">
            <w:pPr>
              <w:jc w:val="center"/>
              <w:rPr>
                <w:rFonts w:ascii="Arial" w:cs="Arial" w:eastAsia="Arial" w:hAnsi="Arial"/>
                <w:color w:val="000000"/>
                <w:sz w:val="24"/>
                <w:szCs w:val="24"/>
              </w:rPr>
            </w:pPr>
            <w:r w:rsidDel="00000000" w:rsidR="00000000" w:rsidRPr="00000000">
              <w:rPr>
                <w:rtl w:val="0"/>
              </w:rPr>
            </w:r>
          </w:p>
        </w:tc>
      </w:tr>
      <w:tr>
        <w:trPr>
          <w:cantSplit w:val="0"/>
          <w:trHeight w:val="675" w:hRule="atLeast"/>
          <w:tblHeader w:val="0"/>
        </w:trPr>
        <w:tc>
          <w:tcPr>
            <w:vAlign w:val="center"/>
          </w:tcPr>
          <w:p w:rsidR="00000000" w:rsidDel="00000000" w:rsidP="00000000" w:rsidRDefault="00000000" w:rsidRPr="00000000" w14:paraId="000000A1">
            <w:pPr>
              <w:spacing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 I am motivated to learn more about my Indigenous language.</w:t>
            </w:r>
          </w:p>
        </w:tc>
        <w:tc>
          <w:tcPr>
            <w:vAlign w:val="center"/>
          </w:tcPr>
          <w:p w:rsidR="00000000" w:rsidDel="00000000" w:rsidP="00000000" w:rsidRDefault="00000000" w:rsidRPr="00000000" w14:paraId="000000A2">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A3">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A4">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A5">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A6">
            <w:pPr>
              <w:jc w:val="center"/>
              <w:rPr>
                <w:rFonts w:ascii="Arial" w:cs="Arial" w:eastAsia="Arial" w:hAnsi="Arial"/>
                <w:color w:val="000000"/>
                <w:sz w:val="24"/>
                <w:szCs w:val="24"/>
              </w:rPr>
            </w:pPr>
            <w:r w:rsidDel="00000000" w:rsidR="00000000" w:rsidRPr="00000000">
              <w:rPr>
                <w:rtl w:val="0"/>
              </w:rPr>
            </w:r>
          </w:p>
        </w:tc>
      </w:tr>
      <w:tr>
        <w:trPr>
          <w:cantSplit w:val="0"/>
          <w:trHeight w:val="675" w:hRule="atLeast"/>
          <w:tblHeader w:val="0"/>
        </w:trPr>
        <w:tc>
          <w:tcPr>
            <w:vAlign w:val="center"/>
          </w:tcPr>
          <w:p w:rsidR="00000000" w:rsidDel="00000000" w:rsidP="00000000" w:rsidRDefault="00000000" w:rsidRPr="00000000" w14:paraId="000000A7">
            <w:pPr>
              <w:spacing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3. I feel a strong connection to my culture when I learn my Indigenous</w:t>
            </w:r>
          </w:p>
          <w:p w:rsidR="00000000" w:rsidDel="00000000" w:rsidP="00000000" w:rsidRDefault="00000000" w:rsidRPr="00000000" w14:paraId="000000A8">
            <w:pPr>
              <w:spacing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language</w:t>
            </w:r>
          </w:p>
        </w:tc>
        <w:tc>
          <w:tcPr>
            <w:vAlign w:val="center"/>
          </w:tcPr>
          <w:p w:rsidR="00000000" w:rsidDel="00000000" w:rsidP="00000000" w:rsidRDefault="00000000" w:rsidRPr="00000000" w14:paraId="000000A9">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AA">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AB">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AC">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AD">
            <w:pPr>
              <w:jc w:val="center"/>
              <w:rPr>
                <w:rFonts w:ascii="Arial" w:cs="Arial" w:eastAsia="Arial" w:hAnsi="Arial"/>
                <w:color w:val="000000"/>
                <w:sz w:val="24"/>
                <w:szCs w:val="24"/>
              </w:rPr>
            </w:pPr>
            <w:r w:rsidDel="00000000" w:rsidR="00000000" w:rsidRPr="00000000">
              <w:rPr>
                <w:rtl w:val="0"/>
              </w:rPr>
            </w:r>
          </w:p>
        </w:tc>
      </w:tr>
      <w:tr>
        <w:trPr>
          <w:cantSplit w:val="0"/>
          <w:trHeight w:val="675" w:hRule="atLeast"/>
          <w:tblHeader w:val="0"/>
        </w:trPr>
        <w:tc>
          <w:tcPr>
            <w:vAlign w:val="center"/>
          </w:tcPr>
          <w:p w:rsidR="00000000" w:rsidDel="00000000" w:rsidP="00000000" w:rsidRDefault="00000000" w:rsidRPr="00000000" w14:paraId="000000AE">
            <w:pPr>
              <w:spacing w:line="240" w:lineRule="auto"/>
              <w:ind w:left="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4. I am motivated to improve my skills in my Indigenous language.</w:t>
            </w:r>
          </w:p>
        </w:tc>
        <w:tc>
          <w:tcPr>
            <w:vAlign w:val="center"/>
          </w:tcPr>
          <w:p w:rsidR="00000000" w:rsidDel="00000000" w:rsidP="00000000" w:rsidRDefault="00000000" w:rsidRPr="00000000" w14:paraId="000000AF">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B0">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B1">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B2">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B3">
            <w:pPr>
              <w:jc w:val="center"/>
              <w:rPr>
                <w:rFonts w:ascii="Arial" w:cs="Arial" w:eastAsia="Arial" w:hAnsi="Arial"/>
                <w:color w:val="000000"/>
                <w:sz w:val="24"/>
                <w:szCs w:val="24"/>
              </w:rPr>
            </w:pPr>
            <w:r w:rsidDel="00000000" w:rsidR="00000000" w:rsidRPr="00000000">
              <w:rPr>
                <w:rtl w:val="0"/>
              </w:rPr>
            </w:r>
          </w:p>
        </w:tc>
      </w:tr>
      <w:tr>
        <w:trPr>
          <w:cantSplit w:val="0"/>
          <w:trHeight w:val="675" w:hRule="atLeast"/>
          <w:tblHeader w:val="0"/>
        </w:trPr>
        <w:tc>
          <w:tcPr>
            <w:vAlign w:val="center"/>
          </w:tcPr>
          <w:p w:rsidR="00000000" w:rsidDel="00000000" w:rsidP="00000000" w:rsidRDefault="00000000" w:rsidRPr="00000000" w14:paraId="000000B4">
            <w:pPr>
              <w:spacing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5. I believe learning my Indigenous language is important for the future of my community.</w:t>
            </w:r>
          </w:p>
        </w:tc>
        <w:tc>
          <w:tcPr>
            <w:vAlign w:val="center"/>
          </w:tcPr>
          <w:p w:rsidR="00000000" w:rsidDel="00000000" w:rsidP="00000000" w:rsidRDefault="00000000" w:rsidRPr="00000000" w14:paraId="000000B5">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B6">
            <w:pP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B7">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B8">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B9">
            <w:pPr>
              <w:jc w:val="center"/>
              <w:rPr>
                <w:rFonts w:ascii="Arial" w:cs="Arial" w:eastAsia="Arial" w:hAnsi="Arial"/>
                <w:color w:val="000000"/>
                <w:sz w:val="24"/>
                <w:szCs w:val="24"/>
              </w:rPr>
            </w:pPr>
            <w:r w:rsidDel="00000000" w:rsidR="00000000" w:rsidRPr="00000000">
              <w:rPr>
                <w:rtl w:val="0"/>
              </w:rPr>
            </w:r>
          </w:p>
        </w:tc>
      </w:tr>
      <w:tr>
        <w:trPr>
          <w:cantSplit w:val="0"/>
          <w:trHeight w:val="675" w:hRule="atLeast"/>
          <w:tblHeader w:val="0"/>
        </w:trPr>
        <w:tc>
          <w:tcPr>
            <w:vAlign w:val="center"/>
          </w:tcPr>
          <w:p w:rsidR="00000000" w:rsidDel="00000000" w:rsidP="00000000" w:rsidRDefault="00000000" w:rsidRPr="00000000" w14:paraId="000000BA">
            <w:pPr>
              <w:spacing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6. I would like to see more language classes or resources available for learning my Indigenous language.</w:t>
            </w:r>
          </w:p>
        </w:tc>
        <w:tc>
          <w:tcPr>
            <w:vAlign w:val="center"/>
          </w:tcPr>
          <w:p w:rsidR="00000000" w:rsidDel="00000000" w:rsidP="00000000" w:rsidRDefault="00000000" w:rsidRPr="00000000" w14:paraId="000000BB">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BC">
            <w:pP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BD">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BE">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BF">
            <w:pPr>
              <w:jc w:val="center"/>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C0">
      <w:pPr>
        <w:widowControl w:val="0"/>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1">
      <w:pPr>
        <w:widowControl w:val="0"/>
        <w:spacing w:after="0" w:lineRule="auto"/>
        <w:rPr>
          <w:rFonts w:ascii="Arial" w:cs="Arial" w:eastAsia="Arial" w:hAnsi="Arial"/>
          <w:sz w:val="24"/>
          <w:szCs w:val="24"/>
        </w:rPr>
      </w:pPr>
      <w:r w:rsidDel="00000000" w:rsidR="00000000" w:rsidRPr="00000000">
        <w:rPr>
          <w:rtl w:val="0"/>
        </w:rPr>
      </w:r>
    </w:p>
    <w:tbl>
      <w:tblPr>
        <w:tblStyle w:val="Table4"/>
        <w:tblpPr w:leftFromText="180" w:rightFromText="180" w:topFromText="0" w:bottomFromText="0" w:vertAnchor="text" w:horzAnchor="text" w:tblpX="0" w:tblpY="0"/>
        <w:tblW w:w="99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75"/>
        <w:gridCol w:w="338"/>
        <w:gridCol w:w="337"/>
        <w:gridCol w:w="338"/>
        <w:gridCol w:w="337"/>
        <w:gridCol w:w="339"/>
        <w:tblGridChange w:id="0">
          <w:tblGrid>
            <w:gridCol w:w="8275"/>
            <w:gridCol w:w="338"/>
            <w:gridCol w:w="337"/>
            <w:gridCol w:w="338"/>
            <w:gridCol w:w="337"/>
            <w:gridCol w:w="339"/>
          </w:tblGrid>
        </w:tblGridChange>
      </w:tblGrid>
      <w:tr>
        <w:trPr>
          <w:cantSplit w:val="0"/>
          <w:trHeight w:val="502.37304687500006" w:hRule="atLeast"/>
          <w:tblHeader w:val="0"/>
        </w:trPr>
        <w:tc>
          <w:tcPr/>
          <w:p w:rsidR="00000000" w:rsidDel="00000000" w:rsidP="00000000" w:rsidRDefault="00000000" w:rsidRPr="00000000" w14:paraId="000000C2">
            <w:pPr>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INDICATOR</w:t>
            </w:r>
          </w:p>
        </w:tc>
        <w:tc>
          <w:tcPr/>
          <w:p w:rsidR="00000000" w:rsidDel="00000000" w:rsidP="00000000" w:rsidRDefault="00000000" w:rsidRPr="00000000" w14:paraId="000000C3">
            <w:pPr>
              <w:widowControl w:val="0"/>
              <w:spacing w:after="0" w:line="276"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C4">
            <w:pPr>
              <w:widowControl w:val="0"/>
              <w:spacing w:after="0" w:line="276"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C5">
            <w:pPr>
              <w:widowControl w:val="0"/>
              <w:spacing w:after="0" w:line="276"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C6">
            <w:pPr>
              <w:widowControl w:val="0"/>
              <w:spacing w:after="0" w:line="276"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C7">
            <w:pPr>
              <w:widowControl w:val="0"/>
              <w:spacing w:after="0" w:line="276" w:lineRule="auto"/>
              <w:rPr>
                <w:rFonts w:ascii="Arial" w:cs="Arial" w:eastAsia="Arial" w:hAnsi="Arial"/>
                <w:b w:val="1"/>
                <w:color w:val="000000"/>
                <w:sz w:val="24"/>
                <w:szCs w:val="24"/>
              </w:rPr>
            </w:pP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C8">
            <w:pPr>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SKILLS</w:t>
            </w:r>
          </w:p>
        </w:tc>
        <w:tc>
          <w:tcPr>
            <w:vAlign w:val="center"/>
          </w:tcPr>
          <w:p w:rsidR="00000000" w:rsidDel="00000000" w:rsidP="00000000" w:rsidRDefault="00000000" w:rsidRPr="00000000" w14:paraId="000000C9">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5</w:t>
            </w:r>
          </w:p>
        </w:tc>
        <w:tc>
          <w:tcPr>
            <w:vAlign w:val="center"/>
          </w:tcPr>
          <w:p w:rsidR="00000000" w:rsidDel="00000000" w:rsidP="00000000" w:rsidRDefault="00000000" w:rsidRPr="00000000" w14:paraId="000000CA">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4</w:t>
            </w:r>
          </w:p>
        </w:tc>
        <w:tc>
          <w:tcPr>
            <w:vAlign w:val="center"/>
          </w:tcPr>
          <w:p w:rsidR="00000000" w:rsidDel="00000000" w:rsidP="00000000" w:rsidRDefault="00000000" w:rsidRPr="00000000" w14:paraId="000000CB">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3</w:t>
            </w:r>
          </w:p>
        </w:tc>
        <w:tc>
          <w:tcPr>
            <w:vAlign w:val="center"/>
          </w:tcPr>
          <w:p w:rsidR="00000000" w:rsidDel="00000000" w:rsidP="00000000" w:rsidRDefault="00000000" w:rsidRPr="00000000" w14:paraId="000000CC">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2</w:t>
            </w:r>
          </w:p>
        </w:tc>
        <w:tc>
          <w:tcPr>
            <w:vAlign w:val="center"/>
          </w:tcPr>
          <w:p w:rsidR="00000000" w:rsidDel="00000000" w:rsidP="00000000" w:rsidRDefault="00000000" w:rsidRPr="00000000" w14:paraId="000000CD">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1</w:t>
            </w:r>
          </w:p>
        </w:tc>
      </w:tr>
      <w:tr>
        <w:trPr>
          <w:cantSplit w:val="0"/>
          <w:trHeight w:val="675" w:hRule="atLeast"/>
          <w:tblHeader w:val="0"/>
        </w:trPr>
        <w:tc>
          <w:tcPr>
            <w:vAlign w:val="center"/>
          </w:tcPr>
          <w:p w:rsidR="00000000" w:rsidDel="00000000" w:rsidP="00000000" w:rsidRDefault="00000000" w:rsidRPr="00000000" w14:paraId="000000CE">
            <w:pPr>
              <w:numPr>
                <w:ilvl w:val="0"/>
                <w:numId w:val="3"/>
              </w:numPr>
              <w:spacing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 am confident in my ability to speak and understand my Indigenous language.</w:t>
            </w:r>
          </w:p>
        </w:tc>
        <w:tc>
          <w:tcPr>
            <w:vAlign w:val="center"/>
          </w:tcPr>
          <w:p w:rsidR="00000000" w:rsidDel="00000000" w:rsidP="00000000" w:rsidRDefault="00000000" w:rsidRPr="00000000" w14:paraId="000000CF">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D0">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D1">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D2">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D3">
            <w:pPr>
              <w:jc w:val="center"/>
              <w:rPr>
                <w:rFonts w:ascii="Arial" w:cs="Arial" w:eastAsia="Arial" w:hAnsi="Arial"/>
                <w:color w:val="000000"/>
                <w:sz w:val="24"/>
                <w:szCs w:val="24"/>
              </w:rPr>
            </w:pPr>
            <w:r w:rsidDel="00000000" w:rsidR="00000000" w:rsidRPr="00000000">
              <w:rPr>
                <w:rtl w:val="0"/>
              </w:rPr>
            </w:r>
          </w:p>
        </w:tc>
      </w:tr>
      <w:tr>
        <w:trPr>
          <w:cantSplit w:val="0"/>
          <w:trHeight w:val="675" w:hRule="atLeast"/>
          <w:tblHeader w:val="0"/>
        </w:trPr>
        <w:tc>
          <w:tcPr>
            <w:vAlign w:val="center"/>
          </w:tcPr>
          <w:p w:rsidR="00000000" w:rsidDel="00000000" w:rsidP="00000000" w:rsidRDefault="00000000" w:rsidRPr="00000000" w14:paraId="000000D4">
            <w:pPr>
              <w:numPr>
                <w:ilvl w:val="0"/>
                <w:numId w:val="3"/>
              </w:numPr>
              <w:spacing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 am comfortable using my Indigenous language to communicate with others.</w:t>
            </w:r>
          </w:p>
        </w:tc>
        <w:tc>
          <w:tcPr>
            <w:vAlign w:val="center"/>
          </w:tcPr>
          <w:p w:rsidR="00000000" w:rsidDel="00000000" w:rsidP="00000000" w:rsidRDefault="00000000" w:rsidRPr="00000000" w14:paraId="000000D5">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D6">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D7">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D8">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D9">
            <w:pPr>
              <w:jc w:val="center"/>
              <w:rPr>
                <w:rFonts w:ascii="Arial" w:cs="Arial" w:eastAsia="Arial" w:hAnsi="Arial"/>
                <w:color w:val="000000"/>
                <w:sz w:val="24"/>
                <w:szCs w:val="24"/>
              </w:rPr>
            </w:pPr>
            <w:r w:rsidDel="00000000" w:rsidR="00000000" w:rsidRPr="00000000">
              <w:rPr>
                <w:rtl w:val="0"/>
              </w:rPr>
            </w:r>
          </w:p>
        </w:tc>
      </w:tr>
      <w:tr>
        <w:trPr>
          <w:cantSplit w:val="0"/>
          <w:trHeight w:val="675" w:hRule="atLeast"/>
          <w:tblHeader w:val="0"/>
        </w:trPr>
        <w:tc>
          <w:tcPr>
            <w:vAlign w:val="center"/>
          </w:tcPr>
          <w:p w:rsidR="00000000" w:rsidDel="00000000" w:rsidP="00000000" w:rsidRDefault="00000000" w:rsidRPr="00000000" w14:paraId="000000DA">
            <w:pPr>
              <w:spacing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 I actively seek opportunities to improve my skills in my Indigenous language.</w:t>
            </w:r>
          </w:p>
        </w:tc>
        <w:tc>
          <w:tcPr>
            <w:vAlign w:val="center"/>
          </w:tcPr>
          <w:p w:rsidR="00000000" w:rsidDel="00000000" w:rsidP="00000000" w:rsidRDefault="00000000" w:rsidRPr="00000000" w14:paraId="000000DB">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DC">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DD">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DE">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DF">
            <w:pPr>
              <w:jc w:val="center"/>
              <w:rPr>
                <w:rFonts w:ascii="Arial" w:cs="Arial" w:eastAsia="Arial" w:hAnsi="Arial"/>
                <w:color w:val="000000"/>
                <w:sz w:val="24"/>
                <w:szCs w:val="24"/>
              </w:rPr>
            </w:pPr>
            <w:r w:rsidDel="00000000" w:rsidR="00000000" w:rsidRPr="00000000">
              <w:rPr>
                <w:rtl w:val="0"/>
              </w:rPr>
            </w:r>
          </w:p>
        </w:tc>
      </w:tr>
      <w:tr>
        <w:trPr>
          <w:cantSplit w:val="0"/>
          <w:trHeight w:val="675" w:hRule="atLeast"/>
          <w:tblHeader w:val="0"/>
        </w:trPr>
        <w:tc>
          <w:tcPr>
            <w:vAlign w:val="center"/>
          </w:tcPr>
          <w:p w:rsidR="00000000" w:rsidDel="00000000" w:rsidP="00000000" w:rsidRDefault="00000000" w:rsidRPr="00000000" w14:paraId="000000E0">
            <w:pPr>
              <w:spacing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4.I am confident in my ability to read and write in my Indigenous language.</w:t>
            </w:r>
          </w:p>
        </w:tc>
        <w:tc>
          <w:tcPr>
            <w:vAlign w:val="center"/>
          </w:tcPr>
          <w:p w:rsidR="00000000" w:rsidDel="00000000" w:rsidP="00000000" w:rsidRDefault="00000000" w:rsidRPr="00000000" w14:paraId="000000E1">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E2">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E3">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E4">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E5">
            <w:pPr>
              <w:jc w:val="center"/>
              <w:rPr>
                <w:rFonts w:ascii="Arial" w:cs="Arial" w:eastAsia="Arial" w:hAnsi="Arial"/>
                <w:color w:val="000000"/>
                <w:sz w:val="24"/>
                <w:szCs w:val="24"/>
              </w:rPr>
            </w:pPr>
            <w:r w:rsidDel="00000000" w:rsidR="00000000" w:rsidRPr="00000000">
              <w:rPr>
                <w:rtl w:val="0"/>
              </w:rPr>
            </w:r>
          </w:p>
        </w:tc>
      </w:tr>
      <w:tr>
        <w:trPr>
          <w:cantSplit w:val="0"/>
          <w:trHeight w:val="675" w:hRule="atLeast"/>
          <w:tblHeader w:val="0"/>
        </w:trPr>
        <w:tc>
          <w:tcPr>
            <w:vAlign w:val="center"/>
          </w:tcPr>
          <w:p w:rsidR="00000000" w:rsidDel="00000000" w:rsidP="00000000" w:rsidRDefault="00000000" w:rsidRPr="00000000" w14:paraId="000000E6">
            <w:pPr>
              <w:spacing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5.  I can teach others how to speak, read, or write in my Indigenous language.</w:t>
            </w:r>
          </w:p>
        </w:tc>
        <w:tc>
          <w:tcPr>
            <w:vAlign w:val="center"/>
          </w:tcPr>
          <w:p w:rsidR="00000000" w:rsidDel="00000000" w:rsidP="00000000" w:rsidRDefault="00000000" w:rsidRPr="00000000" w14:paraId="000000E7">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E8">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E9">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EA">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EB">
            <w:pPr>
              <w:jc w:val="center"/>
              <w:rPr>
                <w:rFonts w:ascii="Arial" w:cs="Arial" w:eastAsia="Arial" w:hAnsi="Arial"/>
                <w:color w:val="000000"/>
                <w:sz w:val="24"/>
                <w:szCs w:val="24"/>
              </w:rPr>
            </w:pPr>
            <w:r w:rsidDel="00000000" w:rsidR="00000000" w:rsidRPr="00000000">
              <w:rPr>
                <w:rtl w:val="0"/>
              </w:rPr>
            </w:r>
          </w:p>
        </w:tc>
      </w:tr>
      <w:tr>
        <w:trPr>
          <w:cantSplit w:val="0"/>
          <w:trHeight w:val="675" w:hRule="atLeast"/>
          <w:tblHeader w:val="0"/>
        </w:trPr>
        <w:tc>
          <w:tcPr>
            <w:vAlign w:val="center"/>
          </w:tcPr>
          <w:p w:rsidR="00000000" w:rsidDel="00000000" w:rsidP="00000000" w:rsidRDefault="00000000" w:rsidRPr="00000000" w14:paraId="000000EC">
            <w:pPr>
              <w:spacing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6. I am confident in passing down my Indigenous language to younger generations.</w:t>
            </w:r>
          </w:p>
        </w:tc>
        <w:tc>
          <w:tcPr>
            <w:vAlign w:val="center"/>
          </w:tcPr>
          <w:p w:rsidR="00000000" w:rsidDel="00000000" w:rsidP="00000000" w:rsidRDefault="00000000" w:rsidRPr="00000000" w14:paraId="000000ED">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EE">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EF">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F0">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F1">
            <w:pPr>
              <w:jc w:val="center"/>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F2">
      <w:pPr>
        <w:widowControl w:val="0"/>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3">
      <w:pPr>
        <w:widowControl w:val="0"/>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4">
      <w:pPr>
        <w:widowControl w:val="0"/>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5">
      <w:pPr>
        <w:widowControl w:val="0"/>
        <w:spacing w:after="0" w:lineRule="auto"/>
        <w:rPr>
          <w:rFonts w:ascii="Arial" w:cs="Arial" w:eastAsia="Arial" w:hAnsi="Arial"/>
          <w:sz w:val="24"/>
          <w:szCs w:val="24"/>
        </w:rPr>
      </w:pPr>
      <w:r w:rsidDel="00000000" w:rsidR="00000000" w:rsidRPr="00000000">
        <w:rPr>
          <w:rtl w:val="0"/>
        </w:rPr>
      </w:r>
    </w:p>
    <w:tbl>
      <w:tblPr>
        <w:tblStyle w:val="Table5"/>
        <w:tblpPr w:leftFromText="180" w:rightFromText="180" w:topFromText="0" w:bottomFromText="0" w:vertAnchor="text" w:horzAnchor="text" w:tblpX="0" w:tblpY="0"/>
        <w:tblW w:w="99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75"/>
        <w:gridCol w:w="338"/>
        <w:gridCol w:w="337"/>
        <w:gridCol w:w="338"/>
        <w:gridCol w:w="337"/>
        <w:gridCol w:w="339"/>
        <w:tblGridChange w:id="0">
          <w:tblGrid>
            <w:gridCol w:w="8275"/>
            <w:gridCol w:w="338"/>
            <w:gridCol w:w="337"/>
            <w:gridCol w:w="338"/>
            <w:gridCol w:w="337"/>
            <w:gridCol w:w="339"/>
          </w:tblGrid>
        </w:tblGridChange>
      </w:tblGrid>
      <w:tr>
        <w:trPr>
          <w:cantSplit w:val="0"/>
          <w:trHeight w:val="502.37304687500006" w:hRule="atLeast"/>
          <w:tblHeader w:val="0"/>
        </w:trPr>
        <w:tc>
          <w:tcPr/>
          <w:p w:rsidR="00000000" w:rsidDel="00000000" w:rsidP="00000000" w:rsidRDefault="00000000" w:rsidRPr="00000000" w14:paraId="000000F6">
            <w:pPr>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INDICATOR</w:t>
            </w:r>
          </w:p>
        </w:tc>
        <w:tc>
          <w:tcPr/>
          <w:p w:rsidR="00000000" w:rsidDel="00000000" w:rsidP="00000000" w:rsidRDefault="00000000" w:rsidRPr="00000000" w14:paraId="000000F7">
            <w:pPr>
              <w:widowControl w:val="0"/>
              <w:spacing w:after="0" w:line="276"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F8">
            <w:pPr>
              <w:widowControl w:val="0"/>
              <w:spacing w:after="0" w:line="276"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F9">
            <w:pPr>
              <w:widowControl w:val="0"/>
              <w:spacing w:after="0" w:line="276"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FA">
            <w:pPr>
              <w:widowControl w:val="0"/>
              <w:spacing w:after="0" w:line="276"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FB">
            <w:pPr>
              <w:widowControl w:val="0"/>
              <w:spacing w:after="0" w:line="276" w:lineRule="auto"/>
              <w:rPr>
                <w:rFonts w:ascii="Arial" w:cs="Arial" w:eastAsia="Arial" w:hAnsi="Arial"/>
                <w:b w:val="1"/>
                <w:color w:val="000000"/>
                <w:sz w:val="24"/>
                <w:szCs w:val="24"/>
              </w:rPr>
            </w:pP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FC">
            <w:pPr>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PREFERENCE</w:t>
            </w:r>
            <w:r w:rsidDel="00000000" w:rsidR="00000000" w:rsidRPr="00000000">
              <w:rPr>
                <w:rtl w:val="0"/>
              </w:rPr>
            </w:r>
          </w:p>
        </w:tc>
        <w:tc>
          <w:tcPr>
            <w:vAlign w:val="center"/>
          </w:tcPr>
          <w:p w:rsidR="00000000" w:rsidDel="00000000" w:rsidP="00000000" w:rsidRDefault="00000000" w:rsidRPr="00000000" w14:paraId="000000FD">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5</w:t>
            </w:r>
          </w:p>
        </w:tc>
        <w:tc>
          <w:tcPr>
            <w:vAlign w:val="center"/>
          </w:tcPr>
          <w:p w:rsidR="00000000" w:rsidDel="00000000" w:rsidP="00000000" w:rsidRDefault="00000000" w:rsidRPr="00000000" w14:paraId="000000FE">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4</w:t>
            </w:r>
          </w:p>
        </w:tc>
        <w:tc>
          <w:tcPr>
            <w:vAlign w:val="center"/>
          </w:tcPr>
          <w:p w:rsidR="00000000" w:rsidDel="00000000" w:rsidP="00000000" w:rsidRDefault="00000000" w:rsidRPr="00000000" w14:paraId="000000FF">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3</w:t>
            </w:r>
          </w:p>
        </w:tc>
        <w:tc>
          <w:tcPr>
            <w:vAlign w:val="center"/>
          </w:tcPr>
          <w:p w:rsidR="00000000" w:rsidDel="00000000" w:rsidP="00000000" w:rsidRDefault="00000000" w:rsidRPr="00000000" w14:paraId="00000100">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2</w:t>
            </w:r>
          </w:p>
        </w:tc>
        <w:tc>
          <w:tcPr>
            <w:vAlign w:val="center"/>
          </w:tcPr>
          <w:p w:rsidR="00000000" w:rsidDel="00000000" w:rsidP="00000000" w:rsidRDefault="00000000" w:rsidRPr="00000000" w14:paraId="00000101">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1</w:t>
            </w:r>
          </w:p>
        </w:tc>
      </w:tr>
      <w:tr>
        <w:trPr>
          <w:cantSplit w:val="0"/>
          <w:trHeight w:val="515" w:hRule="atLeast"/>
          <w:tblHeader w:val="0"/>
        </w:trPr>
        <w:tc>
          <w:tcPr/>
          <w:p w:rsidR="00000000" w:rsidDel="00000000" w:rsidP="00000000" w:rsidRDefault="00000000" w:rsidRPr="00000000" w14:paraId="00000102">
            <w:pPr>
              <w:numPr>
                <w:ilvl w:val="0"/>
                <w:numId w:val="5"/>
              </w:numPr>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 am interested in using technology (websites, videos, online courses) to help me learn my Indigenous language.</w:t>
            </w:r>
          </w:p>
        </w:tc>
        <w:tc>
          <w:tcPr>
            <w:vAlign w:val="center"/>
          </w:tcPr>
          <w:p w:rsidR="00000000" w:rsidDel="00000000" w:rsidP="00000000" w:rsidRDefault="00000000" w:rsidRPr="00000000" w14:paraId="00000103">
            <w:pPr>
              <w:jc w:val="center"/>
              <w:rPr>
                <w:rFonts w:ascii="Arial" w:cs="Arial" w:eastAsia="Arial" w:hAnsi="Arial"/>
                <w:b w:val="1"/>
                <w:color w:val="000000"/>
                <w:sz w:val="24"/>
                <w:szCs w:val="24"/>
              </w:rPr>
            </w:pPr>
            <w:r w:rsidDel="00000000" w:rsidR="00000000" w:rsidRPr="00000000">
              <w:rPr>
                <w:rtl w:val="0"/>
              </w:rPr>
            </w:r>
          </w:p>
        </w:tc>
        <w:tc>
          <w:tcPr>
            <w:vAlign w:val="center"/>
          </w:tcPr>
          <w:p w:rsidR="00000000" w:rsidDel="00000000" w:rsidP="00000000" w:rsidRDefault="00000000" w:rsidRPr="00000000" w14:paraId="00000104">
            <w:pPr>
              <w:jc w:val="center"/>
              <w:rPr>
                <w:rFonts w:ascii="Arial" w:cs="Arial" w:eastAsia="Arial" w:hAnsi="Arial"/>
                <w:b w:val="1"/>
                <w:color w:val="000000"/>
                <w:sz w:val="24"/>
                <w:szCs w:val="24"/>
              </w:rPr>
            </w:pPr>
            <w:r w:rsidDel="00000000" w:rsidR="00000000" w:rsidRPr="00000000">
              <w:rPr>
                <w:rtl w:val="0"/>
              </w:rPr>
            </w:r>
          </w:p>
        </w:tc>
        <w:tc>
          <w:tcPr>
            <w:vAlign w:val="center"/>
          </w:tcPr>
          <w:p w:rsidR="00000000" w:rsidDel="00000000" w:rsidP="00000000" w:rsidRDefault="00000000" w:rsidRPr="00000000" w14:paraId="00000105">
            <w:pPr>
              <w:jc w:val="center"/>
              <w:rPr>
                <w:rFonts w:ascii="Arial" w:cs="Arial" w:eastAsia="Arial" w:hAnsi="Arial"/>
                <w:b w:val="1"/>
                <w:color w:val="000000"/>
                <w:sz w:val="24"/>
                <w:szCs w:val="24"/>
              </w:rPr>
            </w:pPr>
            <w:r w:rsidDel="00000000" w:rsidR="00000000" w:rsidRPr="00000000">
              <w:rPr>
                <w:rtl w:val="0"/>
              </w:rPr>
            </w:r>
          </w:p>
        </w:tc>
        <w:tc>
          <w:tcPr>
            <w:vAlign w:val="center"/>
          </w:tcPr>
          <w:p w:rsidR="00000000" w:rsidDel="00000000" w:rsidP="00000000" w:rsidRDefault="00000000" w:rsidRPr="00000000" w14:paraId="00000106">
            <w:pPr>
              <w:jc w:val="center"/>
              <w:rPr>
                <w:rFonts w:ascii="Arial" w:cs="Arial" w:eastAsia="Arial" w:hAnsi="Arial"/>
                <w:b w:val="1"/>
                <w:color w:val="000000"/>
                <w:sz w:val="24"/>
                <w:szCs w:val="24"/>
              </w:rPr>
            </w:pPr>
            <w:r w:rsidDel="00000000" w:rsidR="00000000" w:rsidRPr="00000000">
              <w:rPr>
                <w:rtl w:val="0"/>
              </w:rPr>
            </w:r>
          </w:p>
        </w:tc>
        <w:tc>
          <w:tcPr>
            <w:vAlign w:val="center"/>
          </w:tcPr>
          <w:p w:rsidR="00000000" w:rsidDel="00000000" w:rsidP="00000000" w:rsidRDefault="00000000" w:rsidRPr="00000000" w14:paraId="00000107">
            <w:pPr>
              <w:jc w:val="center"/>
              <w:rPr>
                <w:rFonts w:ascii="Arial" w:cs="Arial" w:eastAsia="Arial" w:hAnsi="Arial"/>
                <w:b w:val="1"/>
                <w:color w:val="000000"/>
                <w:sz w:val="24"/>
                <w:szCs w:val="24"/>
              </w:rPr>
            </w:pPr>
            <w:r w:rsidDel="00000000" w:rsidR="00000000" w:rsidRPr="00000000">
              <w:rPr>
                <w:rtl w:val="0"/>
              </w:rPr>
            </w:r>
          </w:p>
        </w:tc>
      </w:tr>
      <w:tr>
        <w:trPr>
          <w:cantSplit w:val="0"/>
          <w:trHeight w:val="675" w:hRule="atLeast"/>
          <w:tblHeader w:val="0"/>
        </w:trPr>
        <w:tc>
          <w:tcPr>
            <w:vAlign w:val="center"/>
          </w:tcPr>
          <w:p w:rsidR="00000000" w:rsidDel="00000000" w:rsidP="00000000" w:rsidRDefault="00000000" w:rsidRPr="00000000" w14:paraId="00000108">
            <w:pPr>
              <w:numPr>
                <w:ilvl w:val="0"/>
                <w:numId w:val="5"/>
              </w:numPr>
              <w:spacing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 find that short daily lessons are more effective than longer, infrequent lessons.</w:t>
            </w:r>
          </w:p>
        </w:tc>
        <w:tc>
          <w:tcPr>
            <w:vAlign w:val="center"/>
          </w:tcPr>
          <w:p w:rsidR="00000000" w:rsidDel="00000000" w:rsidP="00000000" w:rsidRDefault="00000000" w:rsidRPr="00000000" w14:paraId="00000109">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10A">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10B">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10C">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10D">
            <w:pPr>
              <w:jc w:val="center"/>
              <w:rPr>
                <w:rFonts w:ascii="Arial" w:cs="Arial" w:eastAsia="Arial" w:hAnsi="Arial"/>
                <w:color w:val="000000"/>
                <w:sz w:val="24"/>
                <w:szCs w:val="24"/>
              </w:rPr>
            </w:pPr>
            <w:r w:rsidDel="00000000" w:rsidR="00000000" w:rsidRPr="00000000">
              <w:rPr>
                <w:rtl w:val="0"/>
              </w:rPr>
            </w:r>
          </w:p>
        </w:tc>
      </w:tr>
      <w:tr>
        <w:trPr>
          <w:cantSplit w:val="0"/>
          <w:trHeight w:val="675" w:hRule="atLeast"/>
          <w:tblHeader w:val="0"/>
        </w:trPr>
        <w:tc>
          <w:tcPr>
            <w:vAlign w:val="center"/>
          </w:tcPr>
          <w:p w:rsidR="00000000" w:rsidDel="00000000" w:rsidP="00000000" w:rsidRDefault="00000000" w:rsidRPr="00000000" w14:paraId="0000010E">
            <w:pPr>
              <w:numPr>
                <w:ilvl w:val="0"/>
                <w:numId w:val="5"/>
              </w:numPr>
              <w:spacing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Interactive tasks like games or quizzes will enhance my learning experience.</w:t>
            </w:r>
          </w:p>
        </w:tc>
        <w:tc>
          <w:tcPr>
            <w:vAlign w:val="center"/>
          </w:tcPr>
          <w:p w:rsidR="00000000" w:rsidDel="00000000" w:rsidP="00000000" w:rsidRDefault="00000000" w:rsidRPr="00000000" w14:paraId="0000010F">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110">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111">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112">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113">
            <w:pPr>
              <w:jc w:val="center"/>
              <w:rPr>
                <w:rFonts w:ascii="Arial" w:cs="Arial" w:eastAsia="Arial" w:hAnsi="Arial"/>
                <w:color w:val="000000"/>
                <w:sz w:val="24"/>
                <w:szCs w:val="24"/>
              </w:rPr>
            </w:pPr>
            <w:r w:rsidDel="00000000" w:rsidR="00000000" w:rsidRPr="00000000">
              <w:rPr>
                <w:rtl w:val="0"/>
              </w:rPr>
            </w:r>
          </w:p>
        </w:tc>
      </w:tr>
      <w:tr>
        <w:trPr>
          <w:cantSplit w:val="0"/>
          <w:trHeight w:val="675" w:hRule="atLeast"/>
          <w:tblHeader w:val="0"/>
        </w:trPr>
        <w:tc>
          <w:tcPr>
            <w:vAlign w:val="center"/>
          </w:tcPr>
          <w:p w:rsidR="00000000" w:rsidDel="00000000" w:rsidP="00000000" w:rsidRDefault="00000000" w:rsidRPr="00000000" w14:paraId="00000114">
            <w:pPr>
              <w:numPr>
                <w:ilvl w:val="0"/>
                <w:numId w:val="5"/>
              </w:numPr>
              <w:spacing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Visual aids (e.g., pictures, flashcards) help me learn my Indigenous language better.</w:t>
            </w:r>
          </w:p>
        </w:tc>
        <w:tc>
          <w:tcPr>
            <w:vAlign w:val="center"/>
          </w:tcPr>
          <w:p w:rsidR="00000000" w:rsidDel="00000000" w:rsidP="00000000" w:rsidRDefault="00000000" w:rsidRPr="00000000" w14:paraId="00000115">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116">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117">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118">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119">
            <w:pPr>
              <w:jc w:val="center"/>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11A">
      <w:pPr>
        <w:widowControl w:val="0"/>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B">
      <w:pPr>
        <w:widowControl w:val="0"/>
        <w:spacing w:after="0" w:lineRule="auto"/>
        <w:rPr>
          <w:rFonts w:ascii="Arial" w:cs="Arial" w:eastAsia="Arial" w:hAnsi="Arial"/>
          <w:sz w:val="24"/>
          <w:szCs w:val="24"/>
        </w:rPr>
      </w:pPr>
      <w:r w:rsidDel="00000000" w:rsidR="00000000" w:rsidRPr="00000000">
        <w:rPr>
          <w:rtl w:val="0"/>
        </w:rPr>
      </w:r>
    </w:p>
    <w:tbl>
      <w:tblPr>
        <w:tblStyle w:val="Table6"/>
        <w:tblpPr w:leftFromText="180" w:rightFromText="180" w:topFromText="0" w:bottomFromText="0" w:vertAnchor="text" w:horzAnchor="text" w:tblpX="0" w:tblpY="0"/>
        <w:tblW w:w="100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80"/>
        <w:gridCol w:w="345"/>
        <w:gridCol w:w="330"/>
        <w:gridCol w:w="345"/>
        <w:gridCol w:w="375"/>
        <w:gridCol w:w="375"/>
        <w:tblGridChange w:id="0">
          <w:tblGrid>
            <w:gridCol w:w="8280"/>
            <w:gridCol w:w="345"/>
            <w:gridCol w:w="330"/>
            <w:gridCol w:w="345"/>
            <w:gridCol w:w="375"/>
            <w:gridCol w:w="375"/>
          </w:tblGrid>
        </w:tblGridChange>
      </w:tblGrid>
      <w:tr>
        <w:trPr>
          <w:cantSplit w:val="0"/>
          <w:trHeight w:val="502.37304687500006" w:hRule="atLeast"/>
          <w:tblHeader w:val="0"/>
        </w:trPr>
        <w:tc>
          <w:tcPr/>
          <w:p w:rsidR="00000000" w:rsidDel="00000000" w:rsidP="00000000" w:rsidRDefault="00000000" w:rsidRPr="00000000" w14:paraId="0000011C">
            <w:pPr>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INDICATOR</w:t>
            </w:r>
          </w:p>
        </w:tc>
        <w:tc>
          <w:tcPr/>
          <w:p w:rsidR="00000000" w:rsidDel="00000000" w:rsidP="00000000" w:rsidRDefault="00000000" w:rsidRPr="00000000" w14:paraId="0000011D">
            <w:pPr>
              <w:widowControl w:val="0"/>
              <w:spacing w:after="0" w:line="276"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11E">
            <w:pPr>
              <w:widowControl w:val="0"/>
              <w:spacing w:after="0" w:line="276"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11F">
            <w:pPr>
              <w:widowControl w:val="0"/>
              <w:spacing w:after="0" w:line="276"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120">
            <w:pPr>
              <w:widowControl w:val="0"/>
              <w:spacing w:after="0" w:line="276"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121">
            <w:pPr>
              <w:widowControl w:val="0"/>
              <w:spacing w:after="0" w:line="276" w:lineRule="auto"/>
              <w:rPr>
                <w:rFonts w:ascii="Arial" w:cs="Arial" w:eastAsia="Arial" w:hAnsi="Arial"/>
                <w:b w:val="1"/>
                <w:color w:val="000000"/>
                <w:sz w:val="24"/>
                <w:szCs w:val="24"/>
              </w:rPr>
            </w:pP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122">
            <w:pPr>
              <w:jc w:val="both"/>
              <w:rPr>
                <w:rFonts w:ascii="Arial" w:cs="Arial" w:eastAsia="Arial" w:hAnsi="Arial"/>
                <w:b w:val="1"/>
                <w:i w:val="1"/>
                <w:color w:val="000000"/>
                <w:sz w:val="24"/>
                <w:szCs w:val="24"/>
              </w:rPr>
            </w:pPr>
            <w:r w:rsidDel="00000000" w:rsidR="00000000" w:rsidRPr="00000000">
              <w:rPr>
                <w:rFonts w:ascii="Arial" w:cs="Arial" w:eastAsia="Arial" w:hAnsi="Arial"/>
                <w:b w:val="1"/>
                <w:color w:val="000000"/>
                <w:sz w:val="24"/>
                <w:szCs w:val="24"/>
                <w:rtl w:val="0"/>
              </w:rPr>
              <w:t xml:space="preserve">CHALLENGES</w:t>
            </w:r>
            <w:r w:rsidDel="00000000" w:rsidR="00000000" w:rsidRPr="00000000">
              <w:rPr>
                <w:rtl w:val="0"/>
              </w:rPr>
            </w:r>
          </w:p>
        </w:tc>
        <w:tc>
          <w:tcPr>
            <w:vAlign w:val="center"/>
          </w:tcPr>
          <w:p w:rsidR="00000000" w:rsidDel="00000000" w:rsidP="00000000" w:rsidRDefault="00000000" w:rsidRPr="00000000" w14:paraId="00000123">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5</w:t>
            </w:r>
          </w:p>
        </w:tc>
        <w:tc>
          <w:tcPr>
            <w:vAlign w:val="center"/>
          </w:tcPr>
          <w:p w:rsidR="00000000" w:rsidDel="00000000" w:rsidP="00000000" w:rsidRDefault="00000000" w:rsidRPr="00000000" w14:paraId="00000124">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4</w:t>
            </w:r>
          </w:p>
        </w:tc>
        <w:tc>
          <w:tcPr>
            <w:vAlign w:val="center"/>
          </w:tcPr>
          <w:p w:rsidR="00000000" w:rsidDel="00000000" w:rsidP="00000000" w:rsidRDefault="00000000" w:rsidRPr="00000000" w14:paraId="00000125">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3</w:t>
            </w:r>
          </w:p>
        </w:tc>
        <w:tc>
          <w:tcPr>
            <w:vAlign w:val="center"/>
          </w:tcPr>
          <w:p w:rsidR="00000000" w:rsidDel="00000000" w:rsidP="00000000" w:rsidRDefault="00000000" w:rsidRPr="00000000" w14:paraId="00000126">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2</w:t>
            </w:r>
          </w:p>
        </w:tc>
        <w:tc>
          <w:tcPr>
            <w:vAlign w:val="center"/>
          </w:tcPr>
          <w:p w:rsidR="00000000" w:rsidDel="00000000" w:rsidP="00000000" w:rsidRDefault="00000000" w:rsidRPr="00000000" w14:paraId="00000127">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1</w:t>
            </w:r>
          </w:p>
        </w:tc>
      </w:tr>
      <w:tr>
        <w:trPr>
          <w:cantSplit w:val="0"/>
          <w:trHeight w:val="675" w:hRule="atLeast"/>
          <w:tblHeader w:val="0"/>
        </w:trPr>
        <w:tc>
          <w:tcPr>
            <w:vAlign w:val="center"/>
          </w:tcPr>
          <w:p w:rsidR="00000000" w:rsidDel="00000000" w:rsidP="00000000" w:rsidRDefault="00000000" w:rsidRPr="00000000" w14:paraId="00000128">
            <w:pPr>
              <w:numPr>
                <w:ilvl w:val="0"/>
                <w:numId w:val="8"/>
              </w:numPr>
              <w:spacing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 find it difficult to access resources for learning my Indigenous language.</w:t>
            </w:r>
          </w:p>
        </w:tc>
        <w:tc>
          <w:tcPr>
            <w:vAlign w:val="center"/>
          </w:tcPr>
          <w:p w:rsidR="00000000" w:rsidDel="00000000" w:rsidP="00000000" w:rsidRDefault="00000000" w:rsidRPr="00000000" w14:paraId="00000129">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12A">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12B">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12C">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12D">
            <w:pPr>
              <w:jc w:val="center"/>
              <w:rPr>
                <w:rFonts w:ascii="Arial" w:cs="Arial" w:eastAsia="Arial" w:hAnsi="Arial"/>
                <w:color w:val="000000"/>
                <w:sz w:val="24"/>
                <w:szCs w:val="24"/>
              </w:rPr>
            </w:pPr>
            <w:r w:rsidDel="00000000" w:rsidR="00000000" w:rsidRPr="00000000">
              <w:rPr>
                <w:rtl w:val="0"/>
              </w:rPr>
            </w:r>
          </w:p>
        </w:tc>
      </w:tr>
      <w:tr>
        <w:trPr>
          <w:cantSplit w:val="0"/>
          <w:trHeight w:val="675" w:hRule="atLeast"/>
          <w:tblHeader w:val="0"/>
        </w:trPr>
        <w:tc>
          <w:tcPr>
            <w:vAlign w:val="center"/>
          </w:tcPr>
          <w:p w:rsidR="00000000" w:rsidDel="00000000" w:rsidP="00000000" w:rsidRDefault="00000000" w:rsidRPr="00000000" w14:paraId="0000012E">
            <w:pPr>
              <w:numPr>
                <w:ilvl w:val="0"/>
                <w:numId w:val="8"/>
              </w:numPr>
              <w:spacing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It is challenging to find fluent speakers who can teach me my Indigenous language.</w:t>
            </w:r>
          </w:p>
        </w:tc>
        <w:tc>
          <w:tcPr>
            <w:vAlign w:val="center"/>
          </w:tcPr>
          <w:p w:rsidR="00000000" w:rsidDel="00000000" w:rsidP="00000000" w:rsidRDefault="00000000" w:rsidRPr="00000000" w14:paraId="0000012F">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130">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131">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132">
            <w:pPr>
              <w:jc w:val="center"/>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133">
            <w:pPr>
              <w:jc w:val="center"/>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134">
      <w:pPr>
        <w:widowControl w:val="0"/>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5">
      <w:pPr>
        <w:widowControl w:val="0"/>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6">
      <w:pPr>
        <w:widowControl w:val="0"/>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7">
      <w:pPr>
        <w:widowControl w:val="0"/>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8">
      <w:pPr>
        <w:widowControl w:val="0"/>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9">
      <w:pPr>
        <w:widowControl w:val="0"/>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A">
      <w:pPr>
        <w:widowControl w:val="0"/>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B">
      <w:pPr>
        <w:widowControl w:val="0"/>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C">
      <w:pPr>
        <w:widowControl w:val="0"/>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D">
      <w:pPr>
        <w:widowControl w:val="0"/>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E">
      <w:pPr>
        <w:widowControl w:val="0"/>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F">
      <w:pPr>
        <w:widowControl w:val="0"/>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0">
      <w:pPr>
        <w:widowControl w:val="0"/>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1">
      <w:pPr>
        <w:widowControl w:val="0"/>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2">
      <w:pPr>
        <w:widowControl w:val="0"/>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3">
      <w:pPr>
        <w:widowControl w:val="0"/>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4">
      <w:pPr>
        <w:widowControl w:val="0"/>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5">
      <w:pPr>
        <w:widowControl w:val="0"/>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6">
      <w:pPr>
        <w:widowControl w:val="0"/>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7">
      <w:pPr>
        <w:widowControl w:val="0"/>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8">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 2</w:t>
      </w:r>
    </w:p>
    <w:p w:rsidR="00000000" w:rsidDel="00000000" w:rsidP="00000000" w:rsidRDefault="00000000" w:rsidRPr="00000000" w14:paraId="00000149">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Open Ended Questions for Indigenous People respondents:</w:t>
      </w:r>
      <w:r w:rsidDel="00000000" w:rsidR="00000000" w:rsidRPr="00000000">
        <w:rPr>
          <w:rtl w:val="0"/>
        </w:rPr>
      </w:r>
    </w:p>
    <w:p w:rsidR="00000000" w:rsidDel="00000000" w:rsidP="00000000" w:rsidRDefault="00000000" w:rsidRPr="00000000" w14:paraId="0000014A">
      <w:pPr>
        <w:numPr>
          <w:ilvl w:val="0"/>
          <w:numId w:val="7"/>
        </w:numP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How do you preserve your tribe language?</w:t>
      </w:r>
    </w:p>
    <w:p w:rsidR="00000000" w:rsidDel="00000000" w:rsidP="00000000" w:rsidRDefault="00000000" w:rsidRPr="00000000" w14:paraId="0000014B">
      <w:pPr>
        <w:spacing w:line="48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14C">
      <w:pPr>
        <w:numPr>
          <w:ilvl w:val="0"/>
          <w:numId w:val="7"/>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What difficulties are you experiencing in learning your tribe language?</w:t>
      </w:r>
    </w:p>
    <w:p w:rsidR="00000000" w:rsidDel="00000000" w:rsidP="00000000" w:rsidRDefault="00000000" w:rsidRPr="00000000" w14:paraId="0000014D">
      <w:pPr>
        <w:spacing w:line="48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14E">
      <w:pPr>
        <w:numPr>
          <w:ilvl w:val="0"/>
          <w:numId w:val="7"/>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What are the challenges that you have faced in communicating to other individuals using your tribe language?</w:t>
      </w:r>
    </w:p>
    <w:p w:rsidR="00000000" w:rsidDel="00000000" w:rsidP="00000000" w:rsidRDefault="00000000" w:rsidRPr="00000000" w14:paraId="0000014F">
      <w:pPr>
        <w:spacing w:line="48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150">
      <w:pPr>
        <w:numPr>
          <w:ilvl w:val="0"/>
          <w:numId w:val="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How knowledgeable are you about your native language?</w:t>
      </w:r>
    </w:p>
    <w:p w:rsidR="00000000" w:rsidDel="00000000" w:rsidP="00000000" w:rsidRDefault="00000000" w:rsidRPr="00000000" w14:paraId="00000151">
      <w:pPr>
        <w:spacing w:line="48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152">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3">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4">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5">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6">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7">
      <w:pPr>
        <w:numPr>
          <w:ilvl w:val="0"/>
          <w:numId w:val="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How do you actively practice or maintain your fluency in your native language?</w:t>
      </w:r>
    </w:p>
    <w:p w:rsidR="00000000" w:rsidDel="00000000" w:rsidP="00000000" w:rsidRDefault="00000000" w:rsidRPr="00000000" w14:paraId="00000158">
      <w:pPr>
        <w:spacing w:line="48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159">
      <w:pPr>
        <w:numPr>
          <w:ilvl w:val="0"/>
          <w:numId w:val="7"/>
        </w:numPr>
        <w:spacing w:line="48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What challenges have you encountered when using other languages aside from your native language?</w:t>
      </w:r>
    </w:p>
    <w:p w:rsidR="00000000" w:rsidDel="00000000" w:rsidP="00000000" w:rsidRDefault="00000000" w:rsidRPr="00000000" w14:paraId="0000015A">
      <w:pPr>
        <w:spacing w:line="480" w:lineRule="auto"/>
        <w:ind w:left="72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__________________________________________________________________________________________________________________________________________________________________________________________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15B">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C">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D">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E">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F">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0">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1">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2">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3">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4">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5">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6">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7">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8">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9">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A">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 1 - Non-Indigenous People</w:t>
      </w:r>
    </w:p>
    <w:p w:rsidR="00000000" w:rsidDel="00000000" w:rsidP="00000000" w:rsidRDefault="00000000" w:rsidRPr="00000000" w14:paraId="0000016B">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Instruction:</w:t>
      </w:r>
      <w:r w:rsidDel="00000000" w:rsidR="00000000" w:rsidRPr="00000000">
        <w:rPr>
          <w:rFonts w:ascii="Arial" w:cs="Arial" w:eastAsia="Arial" w:hAnsi="Arial"/>
          <w:sz w:val="24"/>
          <w:szCs w:val="24"/>
          <w:rtl w:val="0"/>
        </w:rPr>
        <w:t xml:space="preserve"> Please provide the necessary information being asked. Write N/A if not applicable.</w:t>
      </w:r>
    </w:p>
    <w:tbl>
      <w:tblPr>
        <w:tblStyle w:val="Table7"/>
        <w:tblW w:w="83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185"/>
        <w:gridCol w:w="4169"/>
        <w:tblGridChange w:id="0">
          <w:tblGrid>
            <w:gridCol w:w="4185"/>
            <w:gridCol w:w="416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C">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Name (Optional)/Alias:</w:t>
            </w:r>
          </w:p>
        </w:tc>
        <w:tc>
          <w:tcPr>
            <w:shd w:fill="auto" w:val="clear"/>
            <w:tcMar>
              <w:top w:w="100.0" w:type="dxa"/>
              <w:left w:w="100.0" w:type="dxa"/>
              <w:bottom w:w="100.0" w:type="dxa"/>
              <w:right w:w="100.0" w:type="dxa"/>
            </w:tcMar>
          </w:tcPr>
          <w:p w:rsidR="00000000" w:rsidDel="00000000" w:rsidP="00000000" w:rsidRDefault="00000000" w:rsidRPr="00000000" w14:paraId="0000016D">
            <w:pPr>
              <w:jc w:val="both"/>
              <w:rPr>
                <w:rFonts w:ascii="Arial" w:cs="Arial" w:eastAsia="Arial" w:hAnsi="Arial"/>
                <w:color w:val="000000"/>
                <w:sz w:val="24"/>
                <w:szCs w:val="24"/>
              </w:rPr>
            </w:pPr>
            <w:r w:rsidDel="00000000" w:rsidR="00000000" w:rsidRPr="00000000">
              <w:rPr>
                <w:rtl w:val="0"/>
              </w:rPr>
            </w:r>
          </w:p>
        </w:tc>
      </w:tr>
      <w:tr>
        <w:trPr>
          <w:cantSplit w:val="0"/>
          <w:trHeight w:val="25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E">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Age</w:t>
            </w:r>
          </w:p>
        </w:tc>
        <w:tc>
          <w:tcPr>
            <w:shd w:fill="auto" w:val="clear"/>
            <w:tcMar>
              <w:top w:w="100.0" w:type="dxa"/>
              <w:left w:w="100.0" w:type="dxa"/>
              <w:bottom w:w="100.0" w:type="dxa"/>
              <w:right w:w="100.0" w:type="dxa"/>
            </w:tcMar>
          </w:tcPr>
          <w:p w:rsidR="00000000" w:rsidDel="00000000" w:rsidP="00000000" w:rsidRDefault="00000000" w:rsidRPr="00000000" w14:paraId="0000016F">
            <w:pPr>
              <w:jc w:val="both"/>
              <w:rPr>
                <w:rFonts w:ascii="Arial" w:cs="Arial" w:eastAsia="Arial" w:hAnsi="Arial"/>
                <w:color w:val="000000"/>
                <w:sz w:val="24"/>
                <w:szCs w:val="24"/>
              </w:rPr>
            </w:pPr>
            <w:r w:rsidDel="00000000" w:rsidR="00000000" w:rsidRPr="00000000">
              <w:rPr>
                <w:rtl w:val="0"/>
              </w:rPr>
            </w:r>
          </w:p>
        </w:tc>
      </w:tr>
      <w:tr>
        <w:trPr>
          <w:cantSplit w:val="0"/>
          <w:trHeight w:val="25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0">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Gender</w:t>
            </w:r>
          </w:p>
        </w:tc>
        <w:tc>
          <w:tcPr>
            <w:shd w:fill="auto" w:val="clear"/>
            <w:tcMar>
              <w:top w:w="100.0" w:type="dxa"/>
              <w:left w:w="100.0" w:type="dxa"/>
              <w:bottom w:w="100.0" w:type="dxa"/>
              <w:right w:w="100.0" w:type="dxa"/>
            </w:tcMar>
          </w:tcPr>
          <w:p w:rsidR="00000000" w:rsidDel="00000000" w:rsidP="00000000" w:rsidRDefault="00000000" w:rsidRPr="00000000" w14:paraId="00000171">
            <w:pPr>
              <w:jc w:val="both"/>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172">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Instruction: Please use the Likert’s Scale below as your guide in rating the indicators by encircling the appropriate number.</w:t>
      </w:r>
    </w:p>
    <w:tbl>
      <w:tblPr>
        <w:tblStyle w:val="Table8"/>
        <w:tblW w:w="9296.0" w:type="dxa"/>
        <w:jc w:val="center"/>
        <w:tblBorders>
          <w:top w:color="fbd4b4" w:space="0" w:sz="4" w:val="single"/>
          <w:left w:color="fbd4b4" w:space="0" w:sz="4" w:val="single"/>
          <w:bottom w:color="fbd4b4" w:space="0" w:sz="4" w:val="single"/>
          <w:right w:color="fbd4b4" w:space="0" w:sz="4" w:val="single"/>
          <w:insideH w:color="fbd4b4" w:space="0" w:sz="4" w:val="single"/>
          <w:insideV w:color="fbd4b4" w:space="0" w:sz="4" w:val="single"/>
        </w:tblBorders>
        <w:tblLayout w:type="fixed"/>
        <w:tblLook w:val="0400"/>
      </w:tblPr>
      <w:tblGrid>
        <w:gridCol w:w="1047"/>
        <w:gridCol w:w="2430"/>
        <w:gridCol w:w="5819"/>
        <w:tblGridChange w:id="0">
          <w:tblGrid>
            <w:gridCol w:w="1047"/>
            <w:gridCol w:w="2430"/>
            <w:gridCol w:w="5819"/>
          </w:tblGrid>
        </w:tblGridChange>
      </w:tblGrid>
      <w:tr>
        <w:trPr>
          <w:cantSplit w:val="0"/>
          <w:trHeight w:val="675" w:hRule="atLeast"/>
          <w:tblHeader w:val="0"/>
        </w:trPr>
        <w:tc>
          <w:tcPr>
            <w:vAlign w:val="center"/>
          </w:tcPr>
          <w:p w:rsidR="00000000" w:rsidDel="00000000" w:rsidP="00000000" w:rsidRDefault="00000000" w:rsidRPr="00000000" w14:paraId="00000174">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SCALE</w:t>
            </w:r>
          </w:p>
        </w:tc>
        <w:tc>
          <w:tcPr>
            <w:vAlign w:val="center"/>
          </w:tcPr>
          <w:p w:rsidR="00000000" w:rsidDel="00000000" w:rsidP="00000000" w:rsidRDefault="00000000" w:rsidRPr="00000000" w14:paraId="00000175">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VERBAL INTERPRETATION</w:t>
            </w:r>
          </w:p>
        </w:tc>
        <w:tc>
          <w:tcPr>
            <w:vAlign w:val="center"/>
          </w:tcPr>
          <w:p w:rsidR="00000000" w:rsidDel="00000000" w:rsidP="00000000" w:rsidRDefault="00000000" w:rsidRPr="00000000" w14:paraId="00000176">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QUALITATIVE DESCRIPTION</w:t>
            </w:r>
          </w:p>
        </w:tc>
      </w:tr>
      <w:tr>
        <w:trPr>
          <w:cantSplit w:val="0"/>
          <w:trHeight w:val="1350" w:hRule="atLeast"/>
          <w:tblHeader w:val="0"/>
        </w:trPr>
        <w:tc>
          <w:tcPr>
            <w:vAlign w:val="center"/>
          </w:tcPr>
          <w:p w:rsidR="00000000" w:rsidDel="00000000" w:rsidP="00000000" w:rsidRDefault="00000000" w:rsidRPr="00000000" w14:paraId="00000177">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5</w:t>
            </w:r>
          </w:p>
        </w:tc>
        <w:tc>
          <w:tcPr/>
          <w:p w:rsidR="00000000" w:rsidDel="00000000" w:rsidP="00000000" w:rsidRDefault="00000000" w:rsidRPr="00000000" w14:paraId="00000178">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Strong Agree</w:t>
            </w:r>
          </w:p>
        </w:tc>
        <w:tc>
          <w:tcPr/>
          <w:p w:rsidR="00000000" w:rsidDel="00000000" w:rsidP="00000000" w:rsidRDefault="00000000" w:rsidRPr="00000000" w14:paraId="00000179">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Indicates a strong commitment to learning their Indigenous language, high confidence in their skills, or a high value placed on language learning efforts</w:t>
            </w:r>
          </w:p>
        </w:tc>
      </w:tr>
      <w:tr>
        <w:trPr>
          <w:cantSplit w:val="0"/>
          <w:trHeight w:val="849" w:hRule="atLeast"/>
          <w:tblHeader w:val="0"/>
        </w:trPr>
        <w:tc>
          <w:tcPr>
            <w:vAlign w:val="center"/>
          </w:tcPr>
          <w:p w:rsidR="00000000" w:rsidDel="00000000" w:rsidP="00000000" w:rsidRDefault="00000000" w:rsidRPr="00000000" w14:paraId="0000017A">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4</w:t>
            </w:r>
          </w:p>
        </w:tc>
        <w:tc>
          <w:tcPr/>
          <w:p w:rsidR="00000000" w:rsidDel="00000000" w:rsidP="00000000" w:rsidRDefault="00000000" w:rsidRPr="00000000" w14:paraId="0000017B">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Agree</w:t>
            </w:r>
          </w:p>
        </w:tc>
        <w:tc>
          <w:tcPr/>
          <w:p w:rsidR="00000000" w:rsidDel="00000000" w:rsidP="00000000" w:rsidRDefault="00000000" w:rsidRPr="00000000" w14:paraId="0000017C">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Reflects that learning their Indigenous language is considered important, with good confidence in language skills </w:t>
            </w:r>
          </w:p>
        </w:tc>
      </w:tr>
      <w:tr>
        <w:trPr>
          <w:cantSplit w:val="0"/>
          <w:trHeight w:val="832" w:hRule="atLeast"/>
          <w:tblHeader w:val="0"/>
        </w:trPr>
        <w:tc>
          <w:tcPr>
            <w:vAlign w:val="center"/>
          </w:tcPr>
          <w:p w:rsidR="00000000" w:rsidDel="00000000" w:rsidP="00000000" w:rsidRDefault="00000000" w:rsidRPr="00000000" w14:paraId="0000017D">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w:t>
            </w:r>
          </w:p>
        </w:tc>
        <w:tc>
          <w:tcPr/>
          <w:p w:rsidR="00000000" w:rsidDel="00000000" w:rsidP="00000000" w:rsidRDefault="00000000" w:rsidRPr="00000000" w14:paraId="0000017E">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Neutral</w:t>
            </w:r>
          </w:p>
        </w:tc>
        <w:tc>
          <w:tcPr/>
          <w:p w:rsidR="00000000" w:rsidDel="00000000" w:rsidP="00000000" w:rsidRDefault="00000000" w:rsidRPr="00000000" w14:paraId="0000017F">
            <w:pPr>
              <w:spacing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Suggests a moderate level of importance or confidence in language skills, indicating a balanced view of learning the language</w:t>
            </w:r>
          </w:p>
        </w:tc>
      </w:tr>
      <w:tr>
        <w:trPr>
          <w:cantSplit w:val="0"/>
          <w:trHeight w:val="832" w:hRule="atLeast"/>
          <w:tblHeader w:val="0"/>
        </w:trPr>
        <w:tc>
          <w:tcPr>
            <w:vAlign w:val="center"/>
          </w:tcPr>
          <w:p w:rsidR="00000000" w:rsidDel="00000000" w:rsidP="00000000" w:rsidRDefault="00000000" w:rsidRPr="00000000" w14:paraId="00000180">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w:t>
            </w:r>
          </w:p>
        </w:tc>
        <w:tc>
          <w:tcPr/>
          <w:p w:rsidR="00000000" w:rsidDel="00000000" w:rsidP="00000000" w:rsidRDefault="00000000" w:rsidRPr="00000000" w14:paraId="00000181">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Disagree</w:t>
            </w:r>
          </w:p>
        </w:tc>
        <w:tc>
          <w:tcPr>
            <w:vAlign w:val="center"/>
          </w:tcPr>
          <w:p w:rsidR="00000000" w:rsidDel="00000000" w:rsidP="00000000" w:rsidRDefault="00000000" w:rsidRPr="00000000" w14:paraId="00000182">
            <w:pPr>
              <w:spacing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Shows low confidence in their Indigenous language skills or limited value seen in learning the language</w:t>
            </w:r>
          </w:p>
        </w:tc>
      </w:tr>
      <w:tr>
        <w:trPr>
          <w:cantSplit w:val="0"/>
          <w:trHeight w:val="849" w:hRule="atLeast"/>
          <w:tblHeader w:val="0"/>
        </w:trPr>
        <w:tc>
          <w:tcPr>
            <w:vAlign w:val="center"/>
          </w:tcPr>
          <w:p w:rsidR="00000000" w:rsidDel="00000000" w:rsidP="00000000" w:rsidRDefault="00000000" w:rsidRPr="00000000" w14:paraId="00000183">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w:t>
            </w:r>
          </w:p>
        </w:tc>
        <w:tc>
          <w:tcPr/>
          <w:p w:rsidR="00000000" w:rsidDel="00000000" w:rsidP="00000000" w:rsidRDefault="00000000" w:rsidRPr="00000000" w14:paraId="00000184">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Strongly Disagree</w:t>
            </w:r>
          </w:p>
        </w:tc>
        <w:tc>
          <w:tcPr/>
          <w:p w:rsidR="00000000" w:rsidDel="00000000" w:rsidP="00000000" w:rsidRDefault="00000000" w:rsidRPr="00000000" w14:paraId="00000185">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Indicates a lack of importance or confidence in learning their Indigenous language, reflecting minimal interest in it</w:t>
            </w:r>
          </w:p>
        </w:tc>
      </w:tr>
    </w:tbl>
    <w:p w:rsidR="00000000" w:rsidDel="00000000" w:rsidP="00000000" w:rsidRDefault="00000000" w:rsidRPr="00000000" w14:paraId="0000018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7">
      <w:pPr>
        <w:widowControl w:val="0"/>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8">
      <w:pPr>
        <w:widowControl w:val="0"/>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9">
      <w:pPr>
        <w:widowControl w:val="0"/>
        <w:spacing w:after="0" w:lineRule="auto"/>
        <w:rPr>
          <w:rFonts w:ascii="Arial" w:cs="Arial" w:eastAsia="Arial" w:hAnsi="Arial"/>
          <w:sz w:val="24"/>
          <w:szCs w:val="24"/>
        </w:rPr>
      </w:pPr>
      <w:r w:rsidDel="00000000" w:rsidR="00000000" w:rsidRPr="00000000">
        <w:rPr>
          <w:rtl w:val="0"/>
        </w:rPr>
      </w:r>
    </w:p>
    <w:tbl>
      <w:tblPr>
        <w:tblStyle w:val="Table9"/>
        <w:tblW w:w="930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35"/>
        <w:gridCol w:w="405"/>
        <w:gridCol w:w="360"/>
        <w:gridCol w:w="375"/>
        <w:gridCol w:w="405"/>
        <w:gridCol w:w="420"/>
        <w:tblGridChange w:id="0">
          <w:tblGrid>
            <w:gridCol w:w="7335"/>
            <w:gridCol w:w="405"/>
            <w:gridCol w:w="360"/>
            <w:gridCol w:w="375"/>
            <w:gridCol w:w="405"/>
            <w:gridCol w:w="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r>
      <w:tr>
        <w:trPr>
          <w:cantSplit w:val="0"/>
          <w:tblHeader w:val="0"/>
        </w:trPr>
        <w:tc>
          <w:tcPr/>
          <w:p w:rsidR="00000000" w:rsidDel="00000000" w:rsidP="00000000" w:rsidRDefault="00000000" w:rsidRPr="00000000" w14:paraId="00000196">
            <w:pPr>
              <w:numPr>
                <w:ilvl w:val="0"/>
                <w:numId w:val="4"/>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 am interested in using a online resource to learn the B'laan language.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rHeight w:val="849.7460937500001" w:hRule="atLeast"/>
          <w:tblHeader w:val="0"/>
        </w:trPr>
        <w:tc>
          <w:tcPr/>
          <w:p w:rsidR="00000000" w:rsidDel="00000000" w:rsidP="00000000" w:rsidRDefault="00000000" w:rsidRPr="00000000" w14:paraId="0000019C">
            <w:pPr>
              <w:numPr>
                <w:ilvl w:val="0"/>
                <w:numId w:val="4"/>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 believe a platform for learning the B'laan language would help me and other students appreciate it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A2">
            <w:pPr>
              <w:numPr>
                <w:ilvl w:val="0"/>
                <w:numId w:val="4"/>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digital platform would make it easier for me to learn the language at my own 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A8">
            <w:pPr>
              <w:numPr>
                <w:ilvl w:val="0"/>
                <w:numId w:val="4"/>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Learning B'laan through interactive games feels like an engaging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AE">
            <w:pPr>
              <w:numPr>
                <w:ilvl w:val="0"/>
                <w:numId w:val="4"/>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 am likely to recommend a language platform with games to friends and 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B4">
            <w:pPr>
              <w:numPr>
                <w:ilvl w:val="0"/>
                <w:numId w:val="4"/>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 believe that using games can enhance the learning experience for Indigenous 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BA">
      <w:pPr>
        <w:widowControl w:val="0"/>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B">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BC">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BD">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BE">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BF">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0">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1">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2">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3">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4">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5">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6">
      <w:pPr>
        <w:jc w:val="both"/>
        <w:rPr>
          <w:rFonts w:ascii="Arial" w:cs="Arial" w:eastAsia="Arial" w:hAnsi="Arial"/>
        </w:rPr>
      </w:pPr>
      <w:r w:rsidDel="00000000" w:rsidR="00000000" w:rsidRPr="00000000">
        <w:rPr>
          <w:rFonts w:ascii="Arial" w:cs="Arial" w:eastAsia="Arial" w:hAnsi="Arial"/>
          <w:b w:val="1"/>
          <w:sz w:val="24"/>
          <w:szCs w:val="24"/>
          <w:rtl w:val="0"/>
        </w:rPr>
        <w:t xml:space="preserve">Open Ended Questions for Non-Indigenous People users</w:t>
      </w:r>
      <w:r w:rsidDel="00000000" w:rsidR="00000000" w:rsidRPr="00000000">
        <w:rPr>
          <w:rtl w:val="0"/>
        </w:rPr>
      </w:r>
    </w:p>
    <w:p w:rsidR="00000000" w:rsidDel="00000000" w:rsidP="00000000" w:rsidRDefault="00000000" w:rsidRPr="00000000" w14:paraId="000001C7">
      <w:pPr>
        <w:numPr>
          <w:ilvl w:val="0"/>
          <w:numId w:val="2"/>
        </w:numPr>
        <w:spacing w:after="240" w:before="240" w:lineRule="auto"/>
        <w:ind w:left="720" w:hanging="360"/>
        <w:jc w:val="both"/>
        <w:rPr>
          <w:rFonts w:ascii="Arial" w:cs="Arial" w:eastAsia="Arial" w:hAnsi="Arial"/>
        </w:rPr>
      </w:pPr>
      <w:r w:rsidDel="00000000" w:rsidR="00000000" w:rsidRPr="00000000">
        <w:rPr>
          <w:rFonts w:ascii="Arial" w:cs="Arial" w:eastAsia="Arial" w:hAnsi="Arial"/>
          <w:rtl w:val="0"/>
        </w:rPr>
        <w:t xml:space="preserve">Could you kindly share if you have any relatives or connections with Indigenous communities?</w:t>
      </w:r>
    </w:p>
    <w:p w:rsidR="00000000" w:rsidDel="00000000" w:rsidP="00000000" w:rsidRDefault="00000000" w:rsidRPr="00000000" w14:paraId="000001C8">
      <w:pPr>
        <w:spacing w:line="48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1C9">
      <w:pPr>
        <w:numPr>
          <w:ilvl w:val="0"/>
          <w:numId w:val="2"/>
        </w:numPr>
        <w:spacing w:after="240" w:before="24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Have you had an opportunity to learn or hear Indigenous language being spoken?</w:t>
      </w:r>
    </w:p>
    <w:p w:rsidR="00000000" w:rsidDel="00000000" w:rsidP="00000000" w:rsidRDefault="00000000" w:rsidRPr="00000000" w14:paraId="000001CA">
      <w:pPr>
        <w:spacing w:line="480" w:lineRule="auto"/>
        <w:ind w:left="720" w:firstLine="0"/>
        <w:jc w:val="both"/>
        <w:rPr>
          <w:rFonts w:ascii="Arial" w:cs="Arial" w:eastAsia="Arial" w:hAnsi="Arial"/>
        </w:rPr>
      </w:pPr>
      <w:r w:rsidDel="00000000" w:rsidR="00000000" w:rsidRPr="00000000">
        <w:rPr>
          <w:rFonts w:ascii="Arial" w:cs="Arial" w:eastAsia="Arial" w:hAnsi="Arial"/>
          <w:sz w:val="24"/>
          <w:szCs w:val="24"/>
          <w:rtl w:val="0"/>
        </w:rPr>
        <w:t xml:space="preserve">__________________________________________________________________________________________________________________________________________________________________________________________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1CB">
      <w:pPr>
        <w:numPr>
          <w:ilvl w:val="0"/>
          <w:numId w:val="2"/>
        </w:numPr>
        <w:spacing w:after="240" w:before="24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Why do you think it is important to preserve Indigenous languages?</w:t>
      </w:r>
    </w:p>
    <w:p w:rsidR="00000000" w:rsidDel="00000000" w:rsidP="00000000" w:rsidRDefault="00000000" w:rsidRPr="00000000" w14:paraId="000001CC">
      <w:pPr>
        <w:spacing w:line="48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1CD">
      <w:pPr>
        <w:numPr>
          <w:ilvl w:val="0"/>
          <w:numId w:val="2"/>
        </w:numPr>
        <w:spacing w:after="240" w:before="24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Do you think non-Indigenous people can help to support the preservation of Indigenous people?</w:t>
      </w:r>
    </w:p>
    <w:p w:rsidR="00000000" w:rsidDel="00000000" w:rsidP="00000000" w:rsidRDefault="00000000" w:rsidRPr="00000000" w14:paraId="000001CE">
      <w:pPr>
        <w:spacing w:line="480" w:lineRule="auto"/>
        <w:ind w:left="720" w:firstLine="0"/>
        <w:jc w:val="both"/>
        <w:rPr>
          <w:rFonts w:ascii="Arial" w:cs="Arial" w:eastAsia="Arial" w:hAnsi="Arial"/>
        </w:rPr>
      </w:pPr>
      <w:r w:rsidDel="00000000" w:rsidR="00000000" w:rsidRPr="00000000">
        <w:rPr>
          <w:rFonts w:ascii="Arial" w:cs="Arial" w:eastAsia="Arial" w:hAnsi="Arial"/>
          <w:sz w:val="24"/>
          <w:szCs w:val="24"/>
          <w:rtl w:val="0"/>
        </w:rPr>
        <w:t xml:space="preserve">__________________________________________________________________________________________________________________________________________________________________________________________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1CF">
      <w:pPr>
        <w:numPr>
          <w:ilvl w:val="0"/>
          <w:numId w:val="2"/>
        </w:numPr>
        <w:spacing w:after="240" w:before="24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Have you ever used a website or other resources to learn about Indigenous languages?</w:t>
      </w:r>
    </w:p>
    <w:p w:rsidR="00000000" w:rsidDel="00000000" w:rsidP="00000000" w:rsidRDefault="00000000" w:rsidRPr="00000000" w14:paraId="000001D0">
      <w:pPr>
        <w:spacing w:line="48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1D1">
      <w:pPr>
        <w:numPr>
          <w:ilvl w:val="0"/>
          <w:numId w:val="2"/>
        </w:numPr>
        <w:spacing w:after="240" w:before="24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What are the aspects of the B'laan language (e.g., pronunciation, grammar, cultural phrases) that you find particularly Interesting?</w:t>
      </w:r>
    </w:p>
    <w:p w:rsidR="00000000" w:rsidDel="00000000" w:rsidP="00000000" w:rsidRDefault="00000000" w:rsidRPr="00000000" w14:paraId="000001D2">
      <w:pPr>
        <w:spacing w:line="48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1D3">
      <w:pPr>
        <w:numPr>
          <w:ilvl w:val="0"/>
          <w:numId w:val="2"/>
        </w:numPr>
        <w:spacing w:after="240" w:before="240" w:lineRule="auto"/>
        <w:ind w:left="720" w:hanging="360"/>
        <w:jc w:val="both"/>
        <w:rPr>
          <w:rFonts w:ascii="Arial" w:cs="Arial" w:eastAsia="Arial" w:hAnsi="Arial"/>
        </w:rPr>
      </w:pPr>
      <w:r w:rsidDel="00000000" w:rsidR="00000000" w:rsidRPr="00000000">
        <w:rPr>
          <w:rFonts w:ascii="Arial" w:cs="Arial" w:eastAsia="Arial" w:hAnsi="Arial"/>
          <w:rtl w:val="0"/>
        </w:rPr>
        <w:t xml:space="preserve">What are the aspects of the B'laan language (e.g., pronunciation, grammar, cultural phrases) that you find particularly difficult?</w:t>
      </w:r>
    </w:p>
    <w:p w:rsidR="00000000" w:rsidDel="00000000" w:rsidP="00000000" w:rsidRDefault="00000000" w:rsidRPr="00000000" w14:paraId="000001D4">
      <w:pPr>
        <w:spacing w:line="480" w:lineRule="auto"/>
        <w:ind w:left="720" w:firstLine="0"/>
        <w:jc w:val="both"/>
        <w:rPr>
          <w:rFonts w:ascii="Arial" w:cs="Arial" w:eastAsia="Arial" w:hAnsi="Arial"/>
        </w:rPr>
      </w:pPr>
      <w:r w:rsidDel="00000000" w:rsidR="00000000" w:rsidRPr="00000000">
        <w:rPr>
          <w:rFonts w:ascii="Arial" w:cs="Arial" w:eastAsia="Arial" w:hAnsi="Arial"/>
          <w:sz w:val="24"/>
          <w:szCs w:val="24"/>
          <w:rtl w:val="0"/>
        </w:rPr>
        <w:t xml:space="preserve">__________________________________________________________________________________________________________________________________________________________________________________________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1D5">
      <w:pPr>
        <w:spacing w:after="240" w:before="24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6">
      <w:pPr>
        <w:spacing w:after="240" w:before="24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7">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8">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9">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A">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B">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C">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D">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E">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F">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0">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1">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2">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3">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4">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5">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INSTRUMENT VALIDATION TOOL</w:t>
      </w:r>
      <w:r w:rsidDel="00000000" w:rsidR="00000000" w:rsidRPr="00000000">
        <w:rPr>
          <w:rtl w:val="0"/>
        </w:rPr>
      </w:r>
    </w:p>
    <w:p w:rsidR="00000000" w:rsidDel="00000000" w:rsidP="00000000" w:rsidRDefault="00000000" w:rsidRPr="00000000" w14:paraId="000001E6">
      <w:pPr>
        <w:jc w:val="both"/>
        <w:rPr>
          <w:rFonts w:ascii="Arial" w:cs="Arial" w:eastAsia="Arial" w:hAnsi="Arial"/>
          <w:i w:val="1"/>
          <w:sz w:val="24"/>
          <w:szCs w:val="24"/>
        </w:rPr>
      </w:pPr>
      <w:r w:rsidDel="00000000" w:rsidR="00000000" w:rsidRPr="00000000">
        <w:rPr>
          <w:rFonts w:ascii="Arial" w:cs="Arial" w:eastAsia="Arial" w:hAnsi="Arial"/>
          <w:b w:val="1"/>
          <w:sz w:val="24"/>
          <w:szCs w:val="24"/>
          <w:rtl w:val="0"/>
        </w:rPr>
        <w:t xml:space="preserve">Directions: </w:t>
      </w:r>
      <w:r w:rsidDel="00000000" w:rsidR="00000000" w:rsidRPr="00000000">
        <w:rPr>
          <w:rFonts w:ascii="Arial" w:cs="Arial" w:eastAsia="Arial" w:hAnsi="Arial"/>
          <w:i w:val="1"/>
          <w:sz w:val="24"/>
          <w:szCs w:val="24"/>
          <w:rtl w:val="0"/>
        </w:rPr>
        <w:t xml:space="preserve">To establish the instrument's validity, you are requested to encircle the appropriate number that reflects your rating. When needed, you may write comments and suggestions to improve its validity.</w:t>
      </w:r>
      <w:r w:rsidDel="00000000" w:rsidR="00000000" w:rsidRPr="00000000">
        <w:rPr>
          <w:rtl w:val="0"/>
        </w:rPr>
      </w:r>
    </w:p>
    <w:tbl>
      <w:tblPr>
        <w:tblStyle w:val="Table10"/>
        <w:tblpPr w:leftFromText="180" w:rightFromText="180" w:topFromText="0" w:bottomFromText="0" w:vertAnchor="text" w:horzAnchor="text" w:tblpX="0" w:tblpY="906"/>
        <w:tblW w:w="95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0"/>
        <w:gridCol w:w="1528"/>
        <w:gridCol w:w="6949"/>
        <w:tblGridChange w:id="0">
          <w:tblGrid>
            <w:gridCol w:w="1100"/>
            <w:gridCol w:w="1528"/>
            <w:gridCol w:w="6949"/>
          </w:tblGrid>
        </w:tblGridChange>
      </w:tblGrid>
      <w:tr>
        <w:trPr>
          <w:cantSplit w:val="0"/>
          <w:trHeight w:val="270" w:hRule="atLeast"/>
          <w:tblHeader w:val="0"/>
        </w:trPr>
        <w:tc>
          <w:tcPr/>
          <w:p w:rsidR="00000000" w:rsidDel="00000000" w:rsidP="00000000" w:rsidRDefault="00000000" w:rsidRPr="00000000" w14:paraId="000001E7">
            <w:pPr>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SCALE</w:t>
            </w:r>
          </w:p>
        </w:tc>
        <w:tc>
          <w:tcPr/>
          <w:p w:rsidR="00000000" w:rsidDel="00000000" w:rsidP="00000000" w:rsidRDefault="00000000" w:rsidRPr="00000000" w14:paraId="000001E8">
            <w:pPr>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VERBAL</w:t>
            </w:r>
          </w:p>
        </w:tc>
        <w:tc>
          <w:tcPr/>
          <w:p w:rsidR="00000000" w:rsidDel="00000000" w:rsidP="00000000" w:rsidRDefault="00000000" w:rsidRPr="00000000" w14:paraId="000001E9">
            <w:pPr>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DESCRIPTION</w:t>
            </w:r>
          </w:p>
        </w:tc>
      </w:tr>
      <w:tr>
        <w:trPr>
          <w:cantSplit w:val="0"/>
          <w:trHeight w:val="582" w:hRule="atLeast"/>
          <w:tblHeader w:val="0"/>
        </w:trPr>
        <w:tc>
          <w:tcPr/>
          <w:p w:rsidR="00000000" w:rsidDel="00000000" w:rsidP="00000000" w:rsidRDefault="00000000" w:rsidRPr="00000000" w14:paraId="000001EA">
            <w:pPr>
              <w:spacing w:after="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5</w:t>
            </w:r>
          </w:p>
        </w:tc>
        <w:tc>
          <w:tcPr/>
          <w:p w:rsidR="00000000" w:rsidDel="00000000" w:rsidP="00000000" w:rsidRDefault="00000000" w:rsidRPr="00000000" w14:paraId="000001EB">
            <w:pPr>
              <w:spacing w:after="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Very Highly</w:t>
            </w:r>
          </w:p>
          <w:p w:rsidR="00000000" w:rsidDel="00000000" w:rsidP="00000000" w:rsidRDefault="00000000" w:rsidRPr="00000000" w14:paraId="000001EC">
            <w:pPr>
              <w:spacing w:after="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Valid</w:t>
            </w:r>
          </w:p>
        </w:tc>
        <w:tc>
          <w:tcPr/>
          <w:p w:rsidR="00000000" w:rsidDel="00000000" w:rsidP="00000000" w:rsidRDefault="00000000" w:rsidRPr="00000000" w14:paraId="000001ED">
            <w:pPr>
              <w:spacing w:after="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instrument is very highly valid. It provides unbiased data, allowing 0-5% error</w:t>
            </w:r>
          </w:p>
        </w:tc>
      </w:tr>
      <w:tr>
        <w:trPr>
          <w:cantSplit w:val="0"/>
          <w:trHeight w:val="545" w:hRule="atLeast"/>
          <w:tblHeader w:val="0"/>
        </w:trPr>
        <w:tc>
          <w:tcPr/>
          <w:p w:rsidR="00000000" w:rsidDel="00000000" w:rsidP="00000000" w:rsidRDefault="00000000" w:rsidRPr="00000000" w14:paraId="000001EE">
            <w:pPr>
              <w:spacing w:after="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4</w:t>
            </w:r>
          </w:p>
        </w:tc>
        <w:tc>
          <w:tcPr/>
          <w:p w:rsidR="00000000" w:rsidDel="00000000" w:rsidP="00000000" w:rsidRDefault="00000000" w:rsidRPr="00000000" w14:paraId="000001EF">
            <w:pPr>
              <w:spacing w:after="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Highly Valid</w:t>
            </w:r>
          </w:p>
        </w:tc>
        <w:tc>
          <w:tcPr/>
          <w:p w:rsidR="00000000" w:rsidDel="00000000" w:rsidP="00000000" w:rsidRDefault="00000000" w:rsidRPr="00000000" w14:paraId="000001F0">
            <w:pPr>
              <w:spacing w:after="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questionnaire is highly valid. It provides unbiased data. Allowing 6-10% error.</w:t>
            </w:r>
          </w:p>
        </w:tc>
      </w:tr>
      <w:tr>
        <w:trPr>
          <w:cantSplit w:val="0"/>
          <w:trHeight w:val="546" w:hRule="atLeast"/>
          <w:tblHeader w:val="0"/>
        </w:trPr>
        <w:tc>
          <w:tcPr/>
          <w:p w:rsidR="00000000" w:rsidDel="00000000" w:rsidP="00000000" w:rsidRDefault="00000000" w:rsidRPr="00000000" w14:paraId="000001F1">
            <w:pPr>
              <w:spacing w:after="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3</w:t>
            </w:r>
          </w:p>
        </w:tc>
        <w:tc>
          <w:tcPr/>
          <w:p w:rsidR="00000000" w:rsidDel="00000000" w:rsidP="00000000" w:rsidRDefault="00000000" w:rsidRPr="00000000" w14:paraId="000001F2">
            <w:pPr>
              <w:spacing w:after="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Moderately</w:t>
            </w:r>
          </w:p>
          <w:p w:rsidR="00000000" w:rsidDel="00000000" w:rsidP="00000000" w:rsidRDefault="00000000" w:rsidRPr="00000000" w14:paraId="000001F3">
            <w:pPr>
              <w:spacing w:after="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Valid</w:t>
            </w:r>
          </w:p>
        </w:tc>
        <w:tc>
          <w:tcPr/>
          <w:p w:rsidR="00000000" w:rsidDel="00000000" w:rsidP="00000000" w:rsidRDefault="00000000" w:rsidRPr="00000000" w14:paraId="000001F4">
            <w:pPr>
              <w:spacing w:after="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questionnaire is moderately valid. It provides unbiased data,</w:t>
            </w:r>
          </w:p>
          <w:p w:rsidR="00000000" w:rsidDel="00000000" w:rsidP="00000000" w:rsidRDefault="00000000" w:rsidRPr="00000000" w14:paraId="000001F5">
            <w:pPr>
              <w:spacing w:after="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allowing 11-15% error.</w:t>
            </w:r>
          </w:p>
        </w:tc>
      </w:tr>
      <w:tr>
        <w:trPr>
          <w:cantSplit w:val="0"/>
          <w:trHeight w:val="546" w:hRule="atLeast"/>
          <w:tblHeader w:val="0"/>
        </w:trPr>
        <w:tc>
          <w:tcPr/>
          <w:p w:rsidR="00000000" w:rsidDel="00000000" w:rsidP="00000000" w:rsidRDefault="00000000" w:rsidRPr="00000000" w14:paraId="000001F6">
            <w:pPr>
              <w:spacing w:after="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2</w:t>
            </w:r>
          </w:p>
        </w:tc>
        <w:tc>
          <w:tcPr/>
          <w:p w:rsidR="00000000" w:rsidDel="00000000" w:rsidP="00000000" w:rsidRDefault="00000000" w:rsidRPr="00000000" w14:paraId="000001F7">
            <w:pPr>
              <w:spacing w:after="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Less Valid</w:t>
            </w:r>
          </w:p>
        </w:tc>
        <w:tc>
          <w:tcPr/>
          <w:p w:rsidR="00000000" w:rsidDel="00000000" w:rsidP="00000000" w:rsidRDefault="00000000" w:rsidRPr="00000000" w14:paraId="000001F8">
            <w:pPr>
              <w:spacing w:after="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questionnaire is less valid. It provides unbiased data, allowing</w:t>
            </w:r>
          </w:p>
          <w:p w:rsidR="00000000" w:rsidDel="00000000" w:rsidP="00000000" w:rsidRDefault="00000000" w:rsidRPr="00000000" w14:paraId="000001F9">
            <w:pPr>
              <w:spacing w:after="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16-20% error.</w:t>
            </w:r>
          </w:p>
        </w:tc>
      </w:tr>
      <w:tr>
        <w:trPr>
          <w:cantSplit w:val="0"/>
          <w:trHeight w:val="550" w:hRule="atLeast"/>
          <w:tblHeader w:val="0"/>
        </w:trPr>
        <w:tc>
          <w:tcPr/>
          <w:p w:rsidR="00000000" w:rsidDel="00000000" w:rsidP="00000000" w:rsidRDefault="00000000" w:rsidRPr="00000000" w14:paraId="000001FA">
            <w:pPr>
              <w:spacing w:after="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1</w:t>
            </w:r>
          </w:p>
        </w:tc>
        <w:tc>
          <w:tcPr/>
          <w:p w:rsidR="00000000" w:rsidDel="00000000" w:rsidP="00000000" w:rsidRDefault="00000000" w:rsidRPr="00000000" w14:paraId="000001FB">
            <w:pPr>
              <w:spacing w:after="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Not Valid</w:t>
            </w:r>
          </w:p>
        </w:tc>
        <w:tc>
          <w:tcPr/>
          <w:p w:rsidR="00000000" w:rsidDel="00000000" w:rsidP="00000000" w:rsidRDefault="00000000" w:rsidRPr="00000000" w14:paraId="000001FC">
            <w:pPr>
              <w:spacing w:after="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questionnaire is not valid. It provides biased data, allowing 21% or more errors.</w:t>
            </w:r>
          </w:p>
        </w:tc>
      </w:tr>
    </w:tbl>
    <w:p w:rsidR="00000000" w:rsidDel="00000000" w:rsidP="00000000" w:rsidRDefault="00000000" w:rsidRPr="00000000" w14:paraId="000001F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F">
      <w:pPr>
        <w:jc w:val="both"/>
        <w:rPr>
          <w:rFonts w:ascii="Arial" w:cs="Arial" w:eastAsia="Arial" w:hAnsi="Arial"/>
          <w:sz w:val="24"/>
          <w:szCs w:val="24"/>
        </w:rPr>
      </w:pPr>
      <w:r w:rsidDel="00000000" w:rsidR="00000000" w:rsidRPr="00000000">
        <w:rPr>
          <w:rtl w:val="0"/>
        </w:rPr>
      </w:r>
    </w:p>
    <w:tbl>
      <w:tblPr>
        <w:tblStyle w:val="Table11"/>
        <w:tblW w:w="963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3685"/>
        <w:tblGridChange w:id="0">
          <w:tblGrid>
            <w:gridCol w:w="5954"/>
            <w:gridCol w:w="3685"/>
          </w:tblGrid>
        </w:tblGridChange>
      </w:tblGrid>
      <w:tr>
        <w:trPr>
          <w:cantSplit w:val="0"/>
          <w:trHeight w:val="637" w:hRule="atLeast"/>
          <w:tblHeader w:val="0"/>
        </w:trPr>
        <w:tc>
          <w:tcPr>
            <w:vAlign w:val="center"/>
          </w:tcPr>
          <w:p w:rsidR="00000000" w:rsidDel="00000000" w:rsidP="00000000" w:rsidRDefault="00000000" w:rsidRPr="00000000" w14:paraId="00000200">
            <w:pPr>
              <w:spacing w:after="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CRITERIA</w:t>
            </w:r>
          </w:p>
        </w:tc>
        <w:tc>
          <w:tcPr>
            <w:vAlign w:val="center"/>
          </w:tcPr>
          <w:p w:rsidR="00000000" w:rsidDel="00000000" w:rsidP="00000000" w:rsidRDefault="00000000" w:rsidRPr="00000000" w14:paraId="00000201">
            <w:pPr>
              <w:spacing w:after="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Expert’s Rating and Remarks</w:t>
            </w:r>
          </w:p>
        </w:tc>
      </w:tr>
      <w:tr>
        <w:trPr>
          <w:cantSplit w:val="0"/>
          <w:trHeight w:val="637" w:hRule="atLeast"/>
          <w:tblHeader w:val="0"/>
        </w:trPr>
        <w:tc>
          <w:tcPr/>
          <w:p w:rsidR="00000000" w:rsidDel="00000000" w:rsidP="00000000" w:rsidRDefault="00000000" w:rsidRPr="00000000" w14:paraId="00000202">
            <w:pPr>
              <w:spacing w:after="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1. Appropriateness of Scale. </w:t>
            </w:r>
            <w:r w:rsidDel="00000000" w:rsidR="00000000" w:rsidRPr="00000000">
              <w:rPr>
                <w:rFonts w:ascii="Arial" w:cs="Arial" w:eastAsia="Arial" w:hAnsi="Arial"/>
                <w:i w:val="1"/>
                <w:color w:val="000000"/>
                <w:sz w:val="24"/>
                <w:szCs w:val="24"/>
                <w:rtl w:val="0"/>
              </w:rPr>
              <w:t xml:space="preserve">The scale of the instrument is appropriate for measuring each item.</w:t>
            </w:r>
            <w:r w:rsidDel="00000000" w:rsidR="00000000" w:rsidRPr="00000000">
              <w:rPr>
                <w:rtl w:val="0"/>
              </w:rPr>
            </w:r>
          </w:p>
        </w:tc>
        <w:tc>
          <w:tcPr>
            <w:vAlign w:val="center"/>
          </w:tcPr>
          <w:p w:rsidR="00000000" w:rsidDel="00000000" w:rsidP="00000000" w:rsidRDefault="00000000" w:rsidRPr="00000000" w14:paraId="00000203">
            <w:pPr>
              <w:spacing w:after="0" w:lineRule="auto"/>
              <w:jc w:val="both"/>
              <w:rPr>
                <w:rFonts w:ascii="Arial" w:cs="Arial" w:eastAsia="Arial" w:hAnsi="Arial"/>
                <w:color w:val="000000"/>
                <w:sz w:val="24"/>
                <w:szCs w:val="24"/>
              </w:rPr>
            </w:pPr>
            <w:r w:rsidDel="00000000" w:rsidR="00000000" w:rsidRPr="00000000">
              <w:rPr>
                <w:rtl w:val="0"/>
              </w:rPr>
            </w:r>
          </w:p>
        </w:tc>
      </w:tr>
      <w:tr>
        <w:trPr>
          <w:cantSplit w:val="0"/>
          <w:trHeight w:val="652" w:hRule="atLeast"/>
          <w:tblHeader w:val="0"/>
        </w:trPr>
        <w:tc>
          <w:tcPr/>
          <w:p w:rsidR="00000000" w:rsidDel="00000000" w:rsidP="00000000" w:rsidRDefault="00000000" w:rsidRPr="00000000" w14:paraId="00000204">
            <w:pPr>
              <w:spacing w:after="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2. Suitability of Items. </w:t>
            </w:r>
            <w:r w:rsidDel="00000000" w:rsidR="00000000" w:rsidRPr="00000000">
              <w:rPr>
                <w:rFonts w:ascii="Arial" w:cs="Arial" w:eastAsia="Arial" w:hAnsi="Arial"/>
                <w:i w:val="1"/>
                <w:color w:val="000000"/>
                <w:sz w:val="24"/>
                <w:szCs w:val="24"/>
                <w:rtl w:val="0"/>
              </w:rPr>
              <w:t xml:space="preserve">The concepts, vocabulary, and structure are suitable to the respondents' level.</w:t>
            </w:r>
            <w:r w:rsidDel="00000000" w:rsidR="00000000" w:rsidRPr="00000000">
              <w:rPr>
                <w:rtl w:val="0"/>
              </w:rPr>
            </w:r>
          </w:p>
        </w:tc>
        <w:tc>
          <w:tcPr>
            <w:vAlign w:val="center"/>
          </w:tcPr>
          <w:p w:rsidR="00000000" w:rsidDel="00000000" w:rsidP="00000000" w:rsidRDefault="00000000" w:rsidRPr="00000000" w14:paraId="00000205">
            <w:pPr>
              <w:spacing w:after="0" w:lineRule="auto"/>
              <w:jc w:val="both"/>
              <w:rPr>
                <w:rFonts w:ascii="Arial" w:cs="Arial" w:eastAsia="Arial" w:hAnsi="Arial"/>
                <w:color w:val="000000"/>
                <w:sz w:val="24"/>
                <w:szCs w:val="24"/>
              </w:rPr>
            </w:pPr>
            <w:r w:rsidDel="00000000" w:rsidR="00000000" w:rsidRPr="00000000">
              <w:rPr>
                <w:rtl w:val="0"/>
              </w:rPr>
            </w:r>
          </w:p>
        </w:tc>
      </w:tr>
      <w:tr>
        <w:trPr>
          <w:cantSplit w:val="0"/>
          <w:trHeight w:val="653" w:hRule="atLeast"/>
          <w:tblHeader w:val="0"/>
        </w:trPr>
        <w:tc>
          <w:tcPr/>
          <w:p w:rsidR="00000000" w:rsidDel="00000000" w:rsidP="00000000" w:rsidRDefault="00000000" w:rsidRPr="00000000" w14:paraId="00000206">
            <w:pPr>
              <w:spacing w:after="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3. Relevance of Items. </w:t>
            </w:r>
            <w:r w:rsidDel="00000000" w:rsidR="00000000" w:rsidRPr="00000000">
              <w:rPr>
                <w:rFonts w:ascii="Arial" w:cs="Arial" w:eastAsia="Arial" w:hAnsi="Arial"/>
                <w:i w:val="1"/>
                <w:color w:val="000000"/>
                <w:sz w:val="24"/>
                <w:szCs w:val="24"/>
                <w:rtl w:val="0"/>
              </w:rPr>
              <w:t xml:space="preserve">The instrument has items appropriate to the study's variables that can measure what it intends to measure.</w:t>
            </w:r>
            <w:r w:rsidDel="00000000" w:rsidR="00000000" w:rsidRPr="00000000">
              <w:rPr>
                <w:rtl w:val="0"/>
              </w:rPr>
            </w:r>
          </w:p>
        </w:tc>
        <w:tc>
          <w:tcPr>
            <w:vAlign w:val="center"/>
          </w:tcPr>
          <w:p w:rsidR="00000000" w:rsidDel="00000000" w:rsidP="00000000" w:rsidRDefault="00000000" w:rsidRPr="00000000" w14:paraId="00000207">
            <w:pPr>
              <w:spacing w:after="0" w:lineRule="auto"/>
              <w:jc w:val="both"/>
              <w:rPr>
                <w:rFonts w:ascii="Arial" w:cs="Arial" w:eastAsia="Arial" w:hAnsi="Arial"/>
                <w:color w:val="000000"/>
                <w:sz w:val="24"/>
                <w:szCs w:val="24"/>
              </w:rPr>
            </w:pPr>
            <w:r w:rsidDel="00000000" w:rsidR="00000000" w:rsidRPr="00000000">
              <w:rPr>
                <w:rtl w:val="0"/>
              </w:rPr>
            </w:r>
          </w:p>
        </w:tc>
      </w:tr>
      <w:tr>
        <w:trPr>
          <w:cantSplit w:val="0"/>
          <w:trHeight w:val="636" w:hRule="atLeast"/>
          <w:tblHeader w:val="0"/>
        </w:trPr>
        <w:tc>
          <w:tcPr/>
          <w:p w:rsidR="00000000" w:rsidDel="00000000" w:rsidP="00000000" w:rsidRDefault="00000000" w:rsidRPr="00000000" w14:paraId="00000208">
            <w:pPr>
              <w:spacing w:after="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4. Clarity of Direction. </w:t>
            </w:r>
            <w:r w:rsidDel="00000000" w:rsidR="00000000" w:rsidRPr="00000000">
              <w:rPr>
                <w:rFonts w:ascii="Arial" w:cs="Arial" w:eastAsia="Arial" w:hAnsi="Arial"/>
                <w:i w:val="1"/>
                <w:color w:val="000000"/>
                <w:sz w:val="24"/>
                <w:szCs w:val="24"/>
                <w:rtl w:val="0"/>
              </w:rPr>
              <w:t xml:space="preserve">The direction or content of the instrument is easy to understand.</w:t>
            </w:r>
            <w:r w:rsidDel="00000000" w:rsidR="00000000" w:rsidRPr="00000000">
              <w:rPr>
                <w:rtl w:val="0"/>
              </w:rPr>
            </w:r>
          </w:p>
        </w:tc>
        <w:tc>
          <w:tcPr>
            <w:vAlign w:val="center"/>
          </w:tcPr>
          <w:p w:rsidR="00000000" w:rsidDel="00000000" w:rsidP="00000000" w:rsidRDefault="00000000" w:rsidRPr="00000000" w14:paraId="00000209">
            <w:pPr>
              <w:spacing w:after="0" w:lineRule="auto"/>
              <w:jc w:val="both"/>
              <w:rPr>
                <w:rFonts w:ascii="Arial" w:cs="Arial" w:eastAsia="Arial" w:hAnsi="Arial"/>
                <w:color w:val="000000"/>
                <w:sz w:val="24"/>
                <w:szCs w:val="24"/>
              </w:rPr>
            </w:pP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20A">
            <w:pPr>
              <w:spacing w:after="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5. Adequateness of Items. </w:t>
            </w:r>
            <w:r w:rsidDel="00000000" w:rsidR="00000000" w:rsidRPr="00000000">
              <w:rPr>
                <w:rFonts w:ascii="Arial" w:cs="Arial" w:eastAsia="Arial" w:hAnsi="Arial"/>
                <w:i w:val="1"/>
                <w:color w:val="000000"/>
                <w:sz w:val="24"/>
                <w:szCs w:val="24"/>
                <w:rtl w:val="0"/>
              </w:rPr>
              <w:t xml:space="preserve">The number of items is adequate to represent the coverage of the research or study.</w:t>
            </w:r>
            <w:r w:rsidDel="00000000" w:rsidR="00000000" w:rsidRPr="00000000">
              <w:rPr>
                <w:rtl w:val="0"/>
              </w:rPr>
            </w:r>
          </w:p>
        </w:tc>
        <w:tc>
          <w:tcPr>
            <w:vAlign w:val="center"/>
          </w:tcPr>
          <w:p w:rsidR="00000000" w:rsidDel="00000000" w:rsidP="00000000" w:rsidRDefault="00000000" w:rsidRPr="00000000" w14:paraId="0000020B">
            <w:pPr>
              <w:spacing w:after="0" w:lineRule="auto"/>
              <w:jc w:val="both"/>
              <w:rPr>
                <w:rFonts w:ascii="Arial" w:cs="Arial" w:eastAsia="Arial" w:hAnsi="Arial"/>
                <w:color w:val="000000"/>
                <w:sz w:val="24"/>
                <w:szCs w:val="24"/>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20C">
            <w:pPr>
              <w:spacing w:after="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6. Organization. </w:t>
            </w:r>
            <w:r w:rsidDel="00000000" w:rsidR="00000000" w:rsidRPr="00000000">
              <w:rPr>
                <w:rFonts w:ascii="Arial" w:cs="Arial" w:eastAsia="Arial" w:hAnsi="Arial"/>
                <w:i w:val="1"/>
                <w:color w:val="000000"/>
                <w:sz w:val="24"/>
                <w:szCs w:val="24"/>
                <w:rtl w:val="0"/>
              </w:rPr>
              <w:t xml:space="preserve">The items are framed and organized logically.</w:t>
            </w:r>
            <w:r w:rsidDel="00000000" w:rsidR="00000000" w:rsidRPr="00000000">
              <w:rPr>
                <w:rtl w:val="0"/>
              </w:rPr>
            </w:r>
          </w:p>
        </w:tc>
        <w:tc>
          <w:tcPr>
            <w:vAlign w:val="center"/>
          </w:tcPr>
          <w:p w:rsidR="00000000" w:rsidDel="00000000" w:rsidP="00000000" w:rsidRDefault="00000000" w:rsidRPr="00000000" w14:paraId="0000020D">
            <w:pPr>
              <w:spacing w:after="0" w:lineRule="auto"/>
              <w:jc w:val="both"/>
              <w:rPr>
                <w:rFonts w:ascii="Arial" w:cs="Arial" w:eastAsia="Arial" w:hAnsi="Arial"/>
                <w:color w:val="000000"/>
                <w:sz w:val="24"/>
                <w:szCs w:val="24"/>
              </w:rPr>
            </w:pPr>
            <w:r w:rsidDel="00000000" w:rsidR="00000000" w:rsidRPr="00000000">
              <w:rPr>
                <w:rtl w:val="0"/>
              </w:rPr>
            </w:r>
          </w:p>
        </w:tc>
      </w:tr>
      <w:tr>
        <w:trPr>
          <w:cantSplit w:val="0"/>
          <w:trHeight w:val="637" w:hRule="atLeast"/>
          <w:tblHeader w:val="0"/>
        </w:trPr>
        <w:tc>
          <w:tcPr/>
          <w:p w:rsidR="00000000" w:rsidDel="00000000" w:rsidP="00000000" w:rsidRDefault="00000000" w:rsidRPr="00000000" w14:paraId="0000020E">
            <w:pPr>
              <w:spacing w:after="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7. Objectivity. </w:t>
            </w:r>
            <w:r w:rsidDel="00000000" w:rsidR="00000000" w:rsidRPr="00000000">
              <w:rPr>
                <w:rFonts w:ascii="Arial" w:cs="Arial" w:eastAsia="Arial" w:hAnsi="Arial"/>
                <w:i w:val="1"/>
                <w:color w:val="000000"/>
                <w:sz w:val="24"/>
                <w:szCs w:val="24"/>
                <w:rtl w:val="0"/>
              </w:rPr>
              <w:t xml:space="preserve">The instrument can gather factual data that is free from biases and subjectivity.</w:t>
            </w:r>
            <w:r w:rsidDel="00000000" w:rsidR="00000000" w:rsidRPr="00000000">
              <w:rPr>
                <w:rtl w:val="0"/>
              </w:rPr>
            </w:r>
          </w:p>
        </w:tc>
        <w:tc>
          <w:tcPr>
            <w:vAlign w:val="center"/>
          </w:tcPr>
          <w:p w:rsidR="00000000" w:rsidDel="00000000" w:rsidP="00000000" w:rsidRDefault="00000000" w:rsidRPr="00000000" w14:paraId="0000020F">
            <w:pPr>
              <w:spacing w:after="0" w:lineRule="auto"/>
              <w:jc w:val="both"/>
              <w:rPr>
                <w:rFonts w:ascii="Arial" w:cs="Arial" w:eastAsia="Arial" w:hAnsi="Arial"/>
                <w:color w:val="000000"/>
                <w:sz w:val="24"/>
                <w:szCs w:val="24"/>
              </w:rPr>
            </w:pPr>
            <w:r w:rsidDel="00000000" w:rsidR="00000000" w:rsidRPr="00000000">
              <w:rPr>
                <w:rtl w:val="0"/>
              </w:rPr>
            </w:r>
          </w:p>
        </w:tc>
      </w:tr>
      <w:tr>
        <w:trPr>
          <w:cantSplit w:val="0"/>
          <w:trHeight w:val="637" w:hRule="atLeast"/>
          <w:tblHeader w:val="0"/>
        </w:trPr>
        <w:tc>
          <w:tcPr/>
          <w:p w:rsidR="00000000" w:rsidDel="00000000" w:rsidP="00000000" w:rsidRDefault="00000000" w:rsidRPr="00000000" w14:paraId="00000210">
            <w:pPr>
              <w:spacing w:after="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8. Comprehensiveness. </w:t>
            </w:r>
            <w:r w:rsidDel="00000000" w:rsidR="00000000" w:rsidRPr="00000000">
              <w:rPr>
                <w:rFonts w:ascii="Arial" w:cs="Arial" w:eastAsia="Arial" w:hAnsi="Arial"/>
                <w:i w:val="1"/>
                <w:color w:val="000000"/>
                <w:sz w:val="24"/>
                <w:szCs w:val="24"/>
                <w:rtl w:val="0"/>
              </w:rPr>
              <w:t xml:space="preserve">The instrument can generate comprehensive information within the given time frame.</w:t>
            </w:r>
            <w:r w:rsidDel="00000000" w:rsidR="00000000" w:rsidRPr="00000000">
              <w:rPr>
                <w:rtl w:val="0"/>
              </w:rPr>
            </w:r>
          </w:p>
        </w:tc>
        <w:tc>
          <w:tcPr>
            <w:vAlign w:val="center"/>
          </w:tcPr>
          <w:p w:rsidR="00000000" w:rsidDel="00000000" w:rsidP="00000000" w:rsidRDefault="00000000" w:rsidRPr="00000000" w14:paraId="00000211">
            <w:pPr>
              <w:spacing w:after="0" w:lineRule="auto"/>
              <w:jc w:val="both"/>
              <w:rPr>
                <w:rFonts w:ascii="Arial" w:cs="Arial" w:eastAsia="Arial" w:hAnsi="Arial"/>
                <w:color w:val="000000"/>
                <w:sz w:val="24"/>
                <w:szCs w:val="24"/>
              </w:rPr>
            </w:pPr>
            <w:r w:rsidDel="00000000" w:rsidR="00000000" w:rsidRPr="00000000">
              <w:rPr>
                <w:rtl w:val="0"/>
              </w:rPr>
            </w:r>
          </w:p>
        </w:tc>
      </w:tr>
      <w:tr>
        <w:trPr>
          <w:cantSplit w:val="0"/>
          <w:trHeight w:val="637" w:hRule="atLeast"/>
          <w:tblHeader w:val="0"/>
        </w:trPr>
        <w:tc>
          <w:tcPr/>
          <w:p w:rsidR="00000000" w:rsidDel="00000000" w:rsidP="00000000" w:rsidRDefault="00000000" w:rsidRPr="00000000" w14:paraId="00000212">
            <w:pPr>
              <w:spacing w:after="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9. Data Generation. </w:t>
            </w:r>
            <w:r w:rsidDel="00000000" w:rsidR="00000000" w:rsidRPr="00000000">
              <w:rPr>
                <w:rFonts w:ascii="Arial" w:cs="Arial" w:eastAsia="Arial" w:hAnsi="Arial"/>
                <w:i w:val="1"/>
                <w:color w:val="000000"/>
                <w:sz w:val="24"/>
                <w:szCs w:val="24"/>
                <w:rtl w:val="0"/>
              </w:rPr>
              <w:t xml:space="preserve">The instrument can be used to generate data that are essential to research data analysis.</w:t>
            </w:r>
            <w:r w:rsidDel="00000000" w:rsidR="00000000" w:rsidRPr="00000000">
              <w:rPr>
                <w:rtl w:val="0"/>
              </w:rPr>
            </w:r>
          </w:p>
        </w:tc>
        <w:tc>
          <w:tcPr>
            <w:vAlign w:val="center"/>
          </w:tcPr>
          <w:p w:rsidR="00000000" w:rsidDel="00000000" w:rsidP="00000000" w:rsidRDefault="00000000" w:rsidRPr="00000000" w14:paraId="00000213">
            <w:pPr>
              <w:spacing w:after="0" w:lineRule="auto"/>
              <w:jc w:val="both"/>
              <w:rPr>
                <w:rFonts w:ascii="Arial" w:cs="Arial" w:eastAsia="Arial" w:hAnsi="Arial"/>
                <w:color w:val="000000"/>
                <w:sz w:val="24"/>
                <w:szCs w:val="24"/>
              </w:rPr>
            </w:pPr>
            <w:r w:rsidDel="00000000" w:rsidR="00000000" w:rsidRPr="00000000">
              <w:rPr>
                <w:rtl w:val="0"/>
              </w:rPr>
            </w:r>
          </w:p>
        </w:tc>
      </w:tr>
      <w:tr>
        <w:trPr>
          <w:cantSplit w:val="0"/>
          <w:trHeight w:val="637" w:hRule="atLeast"/>
          <w:tblHeader w:val="0"/>
        </w:trPr>
        <w:tc>
          <w:tcPr/>
          <w:p w:rsidR="00000000" w:rsidDel="00000000" w:rsidP="00000000" w:rsidRDefault="00000000" w:rsidRPr="00000000" w14:paraId="00000214">
            <w:pPr>
              <w:spacing w:after="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10. Attainment of Purpose. </w:t>
            </w:r>
            <w:r w:rsidDel="00000000" w:rsidR="00000000" w:rsidRPr="00000000">
              <w:rPr>
                <w:rFonts w:ascii="Arial" w:cs="Arial" w:eastAsia="Arial" w:hAnsi="Arial"/>
                <w:i w:val="1"/>
                <w:color w:val="000000"/>
                <w:sz w:val="24"/>
                <w:szCs w:val="24"/>
                <w:rtl w:val="0"/>
              </w:rPr>
              <w:t xml:space="preserve">In general, the instrument serves the purpose for which it is constructed.</w:t>
            </w:r>
            <w:r w:rsidDel="00000000" w:rsidR="00000000" w:rsidRPr="00000000">
              <w:rPr>
                <w:rtl w:val="0"/>
              </w:rPr>
            </w:r>
          </w:p>
        </w:tc>
        <w:tc>
          <w:tcPr>
            <w:vAlign w:val="center"/>
          </w:tcPr>
          <w:p w:rsidR="00000000" w:rsidDel="00000000" w:rsidP="00000000" w:rsidRDefault="00000000" w:rsidRPr="00000000" w14:paraId="00000215">
            <w:pPr>
              <w:spacing w:after="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16">
            <w:pPr>
              <w:spacing w:after="0" w:lineRule="auto"/>
              <w:jc w:val="both"/>
              <w:rPr>
                <w:rFonts w:ascii="Arial" w:cs="Arial" w:eastAsia="Arial" w:hAnsi="Arial"/>
                <w:color w:val="000000"/>
                <w:sz w:val="24"/>
                <w:szCs w:val="24"/>
              </w:rPr>
            </w:pPr>
            <w:r w:rsidDel="00000000" w:rsidR="00000000" w:rsidRPr="00000000">
              <w:rPr>
                <w:rtl w:val="0"/>
              </w:rPr>
            </w:r>
          </w:p>
        </w:tc>
      </w:tr>
      <w:tr>
        <w:trPr>
          <w:cantSplit w:val="0"/>
          <w:trHeight w:val="637" w:hRule="atLeast"/>
          <w:tblHeader w:val="0"/>
        </w:trPr>
        <w:tc>
          <w:tcPr>
            <w:vAlign w:val="center"/>
          </w:tcPr>
          <w:p w:rsidR="00000000" w:rsidDel="00000000" w:rsidP="00000000" w:rsidRDefault="00000000" w:rsidRPr="00000000" w14:paraId="00000217">
            <w:pPr>
              <w:spacing w:after="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Grand Mean Rating / Validity Level</w:t>
            </w:r>
          </w:p>
        </w:tc>
        <w:tc>
          <w:tcPr>
            <w:vAlign w:val="center"/>
          </w:tcPr>
          <w:p w:rsidR="00000000" w:rsidDel="00000000" w:rsidP="00000000" w:rsidRDefault="00000000" w:rsidRPr="00000000" w14:paraId="00000218">
            <w:pPr>
              <w:spacing w:after="0" w:lineRule="auto"/>
              <w:jc w:val="both"/>
              <w:rPr>
                <w:rFonts w:ascii="Arial" w:cs="Arial" w:eastAsia="Arial" w:hAnsi="Arial"/>
                <w:b w:val="1"/>
                <w:color w:val="000000"/>
                <w:sz w:val="24"/>
                <w:szCs w:val="24"/>
              </w:rPr>
            </w:pPr>
            <w:r w:rsidDel="00000000" w:rsidR="00000000" w:rsidRPr="00000000">
              <w:rPr>
                <w:rtl w:val="0"/>
              </w:rPr>
            </w:r>
          </w:p>
        </w:tc>
      </w:tr>
    </w:tbl>
    <w:p w:rsidR="00000000" w:rsidDel="00000000" w:rsidP="00000000" w:rsidRDefault="00000000" w:rsidRPr="00000000" w14:paraId="00000219">
      <w:pPr>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21A">
      <w:pPr>
        <w:rPr>
          <w:rFonts w:ascii="Arial" w:cs="Arial" w:eastAsia="Arial" w:hAnsi="Arial"/>
          <w:b w:val="1"/>
          <w:i w:val="1"/>
          <w:sz w:val="16"/>
          <w:szCs w:val="16"/>
        </w:rPr>
      </w:pPr>
      <w:r w:rsidDel="00000000" w:rsidR="00000000" w:rsidRPr="00000000">
        <w:rPr>
          <w:rtl w:val="0"/>
        </w:rPr>
      </w:r>
    </w:p>
    <w:p w:rsidR="00000000" w:rsidDel="00000000" w:rsidP="00000000" w:rsidRDefault="00000000" w:rsidRPr="00000000" w14:paraId="0000021B">
      <w:pPr>
        <w:rPr>
          <w:rFonts w:ascii="Arial" w:cs="Arial" w:eastAsia="Arial" w:hAnsi="Arial"/>
          <w:b w:val="1"/>
          <w:i w:val="1"/>
          <w:sz w:val="16"/>
          <w:szCs w:val="16"/>
        </w:rPr>
      </w:pPr>
      <w:r w:rsidDel="00000000" w:rsidR="00000000" w:rsidRPr="00000000">
        <w:rPr>
          <w:rtl w:val="0"/>
        </w:rPr>
      </w:r>
    </w:p>
    <w:p w:rsidR="00000000" w:rsidDel="00000000" w:rsidP="00000000" w:rsidRDefault="00000000" w:rsidRPr="00000000" w14:paraId="0000021C">
      <w:pPr>
        <w:rPr>
          <w:rFonts w:ascii="Arial" w:cs="Arial" w:eastAsia="Arial" w:hAnsi="Arial"/>
          <w:b w:val="1"/>
          <w:i w:val="1"/>
          <w:sz w:val="16"/>
          <w:szCs w:val="16"/>
        </w:rPr>
      </w:pPr>
      <w:r w:rsidDel="00000000" w:rsidR="00000000" w:rsidRPr="00000000">
        <w:rPr>
          <w:rtl w:val="0"/>
        </w:rPr>
      </w:r>
    </w:p>
    <w:p w:rsidR="00000000" w:rsidDel="00000000" w:rsidP="00000000" w:rsidRDefault="00000000" w:rsidRPr="00000000" w14:paraId="0000021D">
      <w:pPr>
        <w:rPr>
          <w:rFonts w:ascii="Arial" w:cs="Arial" w:eastAsia="Arial" w:hAnsi="Arial"/>
          <w:b w:val="1"/>
          <w:i w:val="1"/>
          <w:sz w:val="16"/>
          <w:szCs w:val="16"/>
        </w:rPr>
      </w:pPr>
      <w:r w:rsidDel="00000000" w:rsidR="00000000" w:rsidRPr="00000000">
        <w:rPr>
          <w:rtl w:val="0"/>
        </w:rPr>
      </w:r>
    </w:p>
    <w:p w:rsidR="00000000" w:rsidDel="00000000" w:rsidP="00000000" w:rsidRDefault="00000000" w:rsidRPr="00000000" w14:paraId="0000021E">
      <w:pPr>
        <w:rPr>
          <w:rFonts w:ascii="Arial" w:cs="Arial" w:eastAsia="Arial" w:hAnsi="Arial"/>
          <w:b w:val="1"/>
          <w:i w:val="1"/>
          <w:sz w:val="16"/>
          <w:szCs w:val="16"/>
        </w:rPr>
      </w:pPr>
      <w:r w:rsidDel="00000000" w:rsidR="00000000" w:rsidRPr="00000000">
        <w:rPr>
          <w:rtl w:val="0"/>
        </w:rPr>
      </w:r>
    </w:p>
    <w:p w:rsidR="00000000" w:rsidDel="00000000" w:rsidP="00000000" w:rsidRDefault="00000000" w:rsidRPr="00000000" w14:paraId="0000021F">
      <w:pPr>
        <w:rPr>
          <w:rFonts w:ascii="Arial" w:cs="Arial" w:eastAsia="Arial" w:hAnsi="Arial"/>
          <w:sz w:val="16"/>
          <w:szCs w:val="16"/>
        </w:rPr>
      </w:pPr>
      <w:r w:rsidDel="00000000" w:rsidR="00000000" w:rsidRPr="00000000">
        <w:rPr>
          <w:rFonts w:ascii="Arial" w:cs="Arial" w:eastAsia="Arial" w:hAnsi="Arial"/>
          <w:b w:val="1"/>
          <w:i w:val="1"/>
          <w:sz w:val="16"/>
          <w:szCs w:val="16"/>
          <w:rtl w:val="0"/>
        </w:rPr>
        <w:t xml:space="preserve">Source: </w:t>
      </w:r>
      <w:r w:rsidDel="00000000" w:rsidR="00000000" w:rsidRPr="00000000">
        <w:rPr>
          <w:rFonts w:ascii="Arial" w:cs="Arial" w:eastAsia="Arial" w:hAnsi="Arial"/>
          <w:i w:val="1"/>
          <w:sz w:val="16"/>
          <w:szCs w:val="16"/>
          <w:rtl w:val="0"/>
        </w:rPr>
        <w:t xml:space="preserve">Robles (2019) </w:t>
      </w:r>
      <w:r w:rsidDel="00000000" w:rsidR="00000000" w:rsidRPr="00000000">
        <w:rPr>
          <w:rFonts w:ascii="Arial" w:cs="Arial" w:eastAsia="Arial" w:hAnsi="Arial"/>
          <w:sz w:val="16"/>
          <w:szCs w:val="16"/>
          <w:rtl w:val="0"/>
        </w:rPr>
        <w:t xml:space="preserve">Development and Validation of Educational Video Tutorials for 21st Century Secondary Learners. </w:t>
      </w:r>
      <w:hyperlink r:id="rId6">
        <w:r w:rsidDel="00000000" w:rsidR="00000000" w:rsidRPr="00000000">
          <w:rPr>
            <w:rFonts w:ascii="Arial" w:cs="Arial" w:eastAsia="Arial" w:hAnsi="Arial"/>
            <w:sz w:val="16"/>
            <w:szCs w:val="16"/>
            <w:u w:val="single"/>
            <w:rtl w:val="0"/>
          </w:rPr>
          <w:t xml:space="preserve">https://asianjournal.org/online/index.php/ajms/article/view/186.</w:t>
        </w:r>
      </w:hyperlink>
      <w:r w:rsidDel="00000000" w:rsidR="00000000" w:rsidRPr="00000000">
        <w:rPr>
          <w:rtl w:val="0"/>
        </w:rPr>
      </w:r>
    </w:p>
    <w:p w:rsidR="00000000" w:rsidDel="00000000" w:rsidP="00000000" w:rsidRDefault="00000000" w:rsidRPr="00000000" w14:paraId="00000220">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GENERAL COMMENTS AND SUGGESTIONS: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241300</wp:posOffset>
                </wp:positionV>
                <wp:extent cx="6000115" cy="36830"/>
                <wp:effectExtent b="0" l="0" r="0" t="0"/>
                <wp:wrapTopAndBottom distB="0" distT="0"/>
                <wp:docPr id="1" name=""/>
                <a:graphic>
                  <a:graphicData uri="http://schemas.microsoft.com/office/word/2010/wordprocessingShape">
                    <wps:wsp>
                      <wps:cNvSpPr/>
                      <wps:cNvPr id="2" name="Shape 2"/>
                      <wps:spPr>
                        <a:xfrm>
                          <a:off x="2355468" y="3771110"/>
                          <a:ext cx="5981065" cy="1778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241300</wp:posOffset>
                </wp:positionV>
                <wp:extent cx="6000115" cy="36830"/>
                <wp:effectExtent b="0" l="0" r="0" t="0"/>
                <wp:wrapTopAndBottom distB="0" dist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000115" cy="36830"/>
                        </a:xfrm>
                        <a:prstGeom prst="rect"/>
                        <a:ln/>
                      </pic:spPr>
                    </pic:pic>
                  </a:graphicData>
                </a:graphic>
              </wp:anchor>
            </w:drawing>
          </mc:Fallback>
        </mc:AlternateContent>
      </w:r>
    </w:p>
    <w:p w:rsidR="00000000" w:rsidDel="00000000" w:rsidP="00000000" w:rsidRDefault="00000000" w:rsidRPr="00000000" w14:paraId="0000022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___________________________________________________________________</w:t>
      </w:r>
    </w:p>
    <w:p w:rsidR="00000000" w:rsidDel="00000000" w:rsidP="00000000" w:rsidRDefault="00000000" w:rsidRPr="00000000" w14:paraId="00000222">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___________________________________________________________________</w:t>
      </w:r>
    </w:p>
    <w:p w:rsidR="00000000" w:rsidDel="00000000" w:rsidP="00000000" w:rsidRDefault="00000000" w:rsidRPr="00000000" w14:paraId="00000223">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rtl w:val="0"/>
        </w:rPr>
        <w:t xml:space="preserve">___________________________________________________________________</w:t>
      </w:r>
      <w:r w:rsidDel="00000000" w:rsidR="00000000" w:rsidRPr="00000000">
        <w:rPr>
          <w:rtl w:val="0"/>
        </w:rPr>
      </w:r>
    </w:p>
    <w:p w:rsidR="00000000" w:rsidDel="00000000" w:rsidP="00000000" w:rsidRDefault="00000000" w:rsidRPr="00000000" w14:paraId="00000224">
      <w:pPr>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225">
      <w:pPr>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226">
      <w:pPr>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227">
      <w:pPr>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228">
      <w:pPr>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229">
      <w:pPr>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22A">
      <w:pPr>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22B">
      <w:pPr>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22C">
      <w:pPr>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22D">
      <w:pPr>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22E">
      <w:pPr>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22F">
      <w:pPr>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230">
      <w:pPr>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231">
      <w:pPr>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232">
      <w:pPr>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CERTIFICATION OF EXPERT- VALIDATOR</w:t>
      </w:r>
    </w:p>
    <w:p w:rsidR="00000000" w:rsidDel="00000000" w:rsidP="00000000" w:rsidRDefault="00000000" w:rsidRPr="00000000" w14:paraId="00000233">
      <w:pPr>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234">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ab/>
      </w:r>
    </w:p>
    <w:p w:rsidR="00000000" w:rsidDel="00000000" w:rsidP="00000000" w:rsidRDefault="00000000" w:rsidRPr="00000000" w14:paraId="00000235">
      <w:pPr>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This is to certify that I have thoroughly reviewed the &lt;Type of Instrument e.g. Survey- Questionnaire and/or the One-on-one Interview Guide Questions&gt; of the Research of </w:t>
      </w:r>
      <w:r w:rsidDel="00000000" w:rsidR="00000000" w:rsidRPr="00000000">
        <w:rPr>
          <w:rFonts w:ascii="Arial" w:cs="Arial" w:eastAsia="Arial" w:hAnsi="Arial"/>
          <w:sz w:val="24"/>
          <w:szCs w:val="24"/>
          <w:rtl w:val="0"/>
        </w:rPr>
        <w:t xml:space="preserve">Cherry Mae P. Bautista;</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Jose Ricardo Cepe; Arnel James G. Delfin; and Shiela G. Frasco, titled </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Gamified Learning Platform for Indigenous Language</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and found that it has complied with standard and acceptable research procedures that can yield reliable and valid results.</w:t>
      </w:r>
    </w:p>
    <w:p w:rsidR="00000000" w:rsidDel="00000000" w:rsidP="00000000" w:rsidRDefault="00000000" w:rsidRPr="00000000" w14:paraId="00000236">
      <w:pPr>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This certification is issued this ____ day of ________ 2024 at STI College- Gen. Santos, Inc., General Santos City.</w:t>
      </w:r>
    </w:p>
    <w:p w:rsidR="00000000" w:rsidDel="00000000" w:rsidP="00000000" w:rsidRDefault="00000000" w:rsidRPr="00000000" w14:paraId="0000023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B">
      <w:pPr>
        <w:spacing w:after="0" w:lineRule="auto"/>
        <w:jc w:val="right"/>
        <w:rPr>
          <w:rFonts w:ascii="Arial" w:cs="Arial" w:eastAsia="Arial" w:hAnsi="Arial"/>
          <w:b w:val="1"/>
          <w:sz w:val="24"/>
          <w:szCs w:val="24"/>
        </w:rPr>
      </w:pPr>
      <w:r w:rsidDel="00000000" w:rsidR="00000000" w:rsidRPr="00000000">
        <w:rPr>
          <w:rFonts w:ascii="Arial" w:cs="Arial" w:eastAsia="Arial" w:hAnsi="Arial"/>
          <w:sz w:val="24"/>
          <w:szCs w:val="24"/>
          <w:rtl w:val="0"/>
        </w:rPr>
        <w:t xml:space="preserve">_________________________</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3C">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Designation</w:t>
      </w:r>
    </w:p>
    <w:p w:rsidR="00000000" w:rsidDel="00000000" w:rsidP="00000000" w:rsidRDefault="00000000" w:rsidRPr="00000000" w14:paraId="0000023D">
      <w:pPr>
        <w:spacing w:after="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3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F">
      <w:pPr>
        <w:jc w:val="both"/>
        <w:rPr>
          <w:rFonts w:ascii="Arial" w:cs="Arial" w:eastAsia="Arial" w:hAnsi="Arial"/>
          <w:b w:val="1"/>
          <w:sz w:val="24"/>
          <w:szCs w:val="24"/>
        </w:rPr>
      </w:pPr>
      <w:r w:rsidDel="00000000" w:rsidR="00000000" w:rsidRPr="00000000">
        <w:rPr>
          <w:rtl w:val="0"/>
        </w:rPr>
      </w:r>
    </w:p>
    <w:sectPr>
      <w:headerReference r:id="rId8" w:type="default"/>
      <w:footerReference r:id="rId9" w:type="default"/>
      <w:pgSz w:h="16838" w:w="11906" w:orient="portrait"/>
      <w:pgMar w:bottom="1440" w:top="184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-914398</wp:posOffset>
          </wp:positionH>
          <wp:positionV relativeFrom="paragraph">
            <wp:posOffset>-259076</wp:posOffset>
          </wp:positionV>
          <wp:extent cx="7944485" cy="258234"/>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944485" cy="25823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-160018</wp:posOffset>
          </wp:positionH>
          <wp:positionV relativeFrom="paragraph">
            <wp:posOffset>-350518</wp:posOffset>
          </wp:positionV>
          <wp:extent cx="4129280" cy="1022762"/>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129280" cy="102276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Arial" w:cs="Arial" w:eastAsia="Arial" w:hAnsi="Arial"/>
      <w:color w:val="366091"/>
      <w:sz w:val="40"/>
      <w:szCs w:val="40"/>
    </w:rPr>
  </w:style>
  <w:style w:type="paragraph" w:styleId="Heading2">
    <w:name w:val="heading 2"/>
    <w:basedOn w:val="Normal"/>
    <w:next w:val="Normal"/>
    <w:pPr>
      <w:keepNext w:val="1"/>
      <w:keepLines w:val="1"/>
      <w:spacing w:after="80" w:before="160" w:lineRule="auto"/>
    </w:pPr>
    <w:rPr>
      <w:rFonts w:ascii="Arial" w:cs="Arial" w:eastAsia="Arial" w:hAnsi="Arial"/>
      <w:color w:val="366091"/>
      <w:sz w:val="32"/>
      <w:szCs w:val="32"/>
    </w:rPr>
  </w:style>
  <w:style w:type="paragraph" w:styleId="Heading3">
    <w:name w:val="heading 3"/>
    <w:basedOn w:val="Normal"/>
    <w:next w:val="Normal"/>
    <w:pPr>
      <w:keepNext w:val="1"/>
      <w:keepLines w:val="1"/>
      <w:spacing w:after="80" w:before="160" w:lineRule="auto"/>
    </w:pPr>
    <w:rPr>
      <w:rFonts w:ascii="Arial" w:cs="Arial" w:eastAsia="Arial" w:hAnsi="Arial"/>
      <w:color w:val="366091"/>
      <w:sz w:val="28"/>
      <w:szCs w:val="28"/>
    </w:rPr>
  </w:style>
  <w:style w:type="paragraph" w:styleId="Heading4">
    <w:name w:val="heading 4"/>
    <w:basedOn w:val="Normal"/>
    <w:next w:val="Normal"/>
    <w:pPr>
      <w:keepNext w:val="1"/>
      <w:keepLines w:val="1"/>
      <w:spacing w:after="40" w:before="80" w:lineRule="auto"/>
    </w:pPr>
    <w:rPr>
      <w:rFonts w:ascii="Arial" w:cs="Arial" w:eastAsia="Arial" w:hAnsi="Arial"/>
      <w:i w:val="1"/>
      <w:color w:val="366091"/>
    </w:rPr>
  </w:style>
  <w:style w:type="paragraph" w:styleId="Heading5">
    <w:name w:val="heading 5"/>
    <w:basedOn w:val="Normal"/>
    <w:next w:val="Normal"/>
    <w:pPr>
      <w:keepNext w:val="1"/>
      <w:keepLines w:val="1"/>
      <w:spacing w:after="40" w:before="80" w:lineRule="auto"/>
    </w:pPr>
    <w:rPr>
      <w:rFonts w:ascii="Arial" w:cs="Arial" w:eastAsia="Arial" w:hAnsi="Arial"/>
      <w:color w:val="366091"/>
    </w:rPr>
  </w:style>
  <w:style w:type="paragraph" w:styleId="Heading6">
    <w:name w:val="heading 6"/>
    <w:basedOn w:val="Normal"/>
    <w:next w:val="Normal"/>
    <w:pPr>
      <w:keepNext w:val="1"/>
      <w:keepLines w:val="1"/>
      <w:spacing w:after="0" w:before="40" w:lineRule="auto"/>
    </w:pPr>
    <w:rPr>
      <w:rFonts w:ascii="Arial" w:cs="Arial" w:eastAsia="Arial" w:hAnsi="Arial"/>
      <w:i w:val="1"/>
      <w:color w:val="595959"/>
    </w:rPr>
  </w:style>
  <w:style w:type="paragraph" w:styleId="Title">
    <w:name w:val="Title"/>
    <w:basedOn w:val="Normal"/>
    <w:next w:val="Normal"/>
    <w:pPr>
      <w:spacing w:after="80" w:line="240" w:lineRule="auto"/>
    </w:pPr>
    <w:rPr>
      <w:rFonts w:ascii="Arial" w:cs="Arial" w:eastAsia="Arial" w:hAnsi="Arial"/>
      <w:sz w:val="56"/>
      <w:szCs w:val="56"/>
    </w:rPr>
  </w:style>
  <w:style w:type="paragraph" w:styleId="Subtitle">
    <w:name w:val="Subtitle"/>
    <w:basedOn w:val="Normal"/>
    <w:next w:val="Normal"/>
    <w:pPr/>
    <w:rPr>
      <w:color w:val="595959"/>
      <w:sz w:val="28"/>
      <w:szCs w:val="28"/>
    </w:rPr>
  </w:style>
  <w:style w:type="table" w:styleId="Table1">
    <w:basedOn w:val="TableNormal"/>
    <w:rPr>
      <w:color w:val="404040"/>
    </w:rPr>
    <w:tblPr>
      <w:tblStyleRowBandSize w:val="1"/>
      <w:tblStyleColBandSize w:val="1"/>
      <w:tblCellMar>
        <w:top w:w="0.0" w:type="dxa"/>
        <w:left w:w="0.0" w:type="dxa"/>
        <w:bottom w:w="0.0" w:type="dxa"/>
        <w:right w:w="0.0" w:type="dxa"/>
      </w:tblCellMar>
    </w:tblPr>
  </w:style>
  <w:style w:type="table" w:styleId="Table2">
    <w:basedOn w:val="TableNormal"/>
    <w:rPr>
      <w:color w:val="404040"/>
    </w:rPr>
    <w:tblPr>
      <w:tblStyleRowBandSize w:val="1"/>
      <w:tblStyleColBandSize w:val="1"/>
      <w:tblCellMar>
        <w:top w:w="0.0" w:type="dxa"/>
        <w:left w:w="0.0" w:type="dxa"/>
        <w:bottom w:w="0.0" w:type="dxa"/>
        <w:right w:w="0.0" w:type="dxa"/>
      </w:tblCellMar>
    </w:tblPr>
  </w:style>
  <w:style w:type="table" w:styleId="Table3">
    <w:basedOn w:val="TableNormal"/>
    <w:rPr>
      <w:color w:val="404040"/>
    </w:rPr>
    <w:tblPr>
      <w:tblStyleRowBandSize w:val="1"/>
      <w:tblStyleColBandSize w:val="1"/>
      <w:tblCellMar>
        <w:top w:w="0.0" w:type="dxa"/>
        <w:left w:w="0.0" w:type="dxa"/>
        <w:bottom w:w="0.0" w:type="dxa"/>
        <w:right w:w="0.0" w:type="dxa"/>
      </w:tblCellMar>
    </w:tblPr>
  </w:style>
  <w:style w:type="table" w:styleId="Table4">
    <w:basedOn w:val="TableNormal"/>
    <w:rPr>
      <w:color w:val="404040"/>
    </w:rPr>
    <w:tblPr>
      <w:tblStyleRowBandSize w:val="1"/>
      <w:tblStyleColBandSize w:val="1"/>
      <w:tblCellMar>
        <w:top w:w="0.0" w:type="dxa"/>
        <w:left w:w="0.0" w:type="dxa"/>
        <w:bottom w:w="0.0" w:type="dxa"/>
        <w:right w:w="0.0" w:type="dxa"/>
      </w:tblCellMar>
    </w:tblPr>
  </w:style>
  <w:style w:type="table" w:styleId="Table5">
    <w:basedOn w:val="TableNormal"/>
    <w:rPr>
      <w:color w:val="404040"/>
    </w:rPr>
    <w:tblPr>
      <w:tblStyleRowBandSize w:val="1"/>
      <w:tblStyleColBandSize w:val="1"/>
      <w:tblCellMar>
        <w:top w:w="0.0" w:type="dxa"/>
        <w:left w:w="0.0" w:type="dxa"/>
        <w:bottom w:w="0.0" w:type="dxa"/>
        <w:right w:w="0.0" w:type="dxa"/>
      </w:tblCellMar>
    </w:tblPr>
  </w:style>
  <w:style w:type="table" w:styleId="Table6">
    <w:basedOn w:val="TableNormal"/>
    <w:rPr>
      <w:color w:val="404040"/>
    </w:rPr>
    <w:tblPr>
      <w:tblStyleRowBandSize w:val="1"/>
      <w:tblStyleColBandSize w:val="1"/>
      <w:tblCellMar>
        <w:top w:w="0.0" w:type="dxa"/>
        <w:left w:w="0.0" w:type="dxa"/>
        <w:bottom w:w="0.0" w:type="dxa"/>
        <w:right w:w="0.0" w:type="dxa"/>
      </w:tblCellMar>
    </w:tblPr>
  </w:style>
  <w:style w:type="table" w:styleId="Table7">
    <w:basedOn w:val="TableNormal"/>
    <w:rPr>
      <w:color w:val="404040"/>
    </w:rPr>
    <w:tblPr>
      <w:tblStyleRowBandSize w:val="1"/>
      <w:tblStyleColBandSize w:val="1"/>
      <w:tblCellMar>
        <w:top w:w="0.0" w:type="dxa"/>
        <w:left w:w="0.0" w:type="dxa"/>
        <w:bottom w:w="0.0" w:type="dxa"/>
        <w:right w:w="0.0" w:type="dxa"/>
      </w:tblCellMar>
    </w:tblPr>
  </w:style>
  <w:style w:type="table" w:styleId="Table8">
    <w:basedOn w:val="TableNormal"/>
    <w:rPr>
      <w:color w:val="404040"/>
    </w:rPr>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rPr>
      <w:color w:val="404040"/>
    </w:rPr>
    <w:tblPr>
      <w:tblStyleRowBandSize w:val="1"/>
      <w:tblStyleColBandSize w:val="1"/>
      <w:tblCellMar>
        <w:top w:w="0.0" w:type="dxa"/>
        <w:left w:w="0.0" w:type="dxa"/>
        <w:bottom w:w="0.0" w:type="dxa"/>
        <w:right w:w="0.0" w:type="dxa"/>
      </w:tblCellMar>
    </w:tblPr>
  </w:style>
  <w:style w:type="table" w:styleId="Table11">
    <w:basedOn w:val="TableNormal"/>
    <w:rPr>
      <w:color w:val="404040"/>
    </w:r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asianjournal.org/online/index.php/ajms/article/view/186." TargetMode="Externa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40F577EC05DC42ECA90C3DC214705BF0</vt:lpwstr>
  </property>
  <property fmtid="{D5CDD505-2E9C-101B-9397-08002B2CF9AE}" pid="4" name="GrammarlyDocumentId">
    <vt:lpwstr>7286cd3695580c1395b769ff3ab2b1c0d224e2840cbba17fd1ba834b6193d976</vt:lpwstr>
  </property>
  <property fmtid="{D5CDD505-2E9C-101B-9397-08002B2CF9AE}" pid="5" name="ContentTypeId">
    <vt:lpwstr>0x01010079B7589F26A9F146B927387C6F476974</vt:lpwstr>
  </property>
</Properties>
</file>