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382D0" w14:textId="2F455412" w:rsidR="0044162A" w:rsidRPr="00BC1B2B" w:rsidRDefault="005C26B1">
      <w:pPr>
        <w:rPr>
          <w:rFonts w:ascii="Calibri" w:hAnsi="Calibri" w:cs="Calibri"/>
          <w:b/>
          <w:sz w:val="32"/>
          <w:szCs w:val="32"/>
        </w:rPr>
      </w:pPr>
      <w:r w:rsidRPr="00BC1B2B">
        <w:rPr>
          <w:rFonts w:ascii="Calibri" w:hAnsi="Calibri" w:cs="Calibri"/>
          <w:b/>
          <w:sz w:val="32"/>
          <w:szCs w:val="32"/>
        </w:rPr>
        <w:t xml:space="preserve">Autor </w:t>
      </w:r>
      <w:r w:rsidRPr="00BC1B2B">
        <w:rPr>
          <w:rFonts w:ascii="Calibri" w:hAnsi="Calibri" w:cs="Calibri"/>
          <w:b/>
          <w:sz w:val="32"/>
          <w:szCs w:val="32"/>
        </w:rPr>
        <w:t>Miguel Angel Ortega Zacarias</w:t>
      </w:r>
    </w:p>
    <w:p w14:paraId="6F9D0982" w14:textId="1600D16E" w:rsidR="005C26B1" w:rsidRPr="00BC1B2B" w:rsidRDefault="005C26B1" w:rsidP="005C26B1">
      <w:pPr>
        <w:pStyle w:val="cvgsua"/>
        <w:spacing w:line="285" w:lineRule="atLeast"/>
        <w:rPr>
          <w:rStyle w:val="oypena"/>
          <w:rFonts w:ascii="Calibri" w:eastAsiaTheme="majorEastAsia" w:hAnsi="Calibri" w:cs="Calibri"/>
          <w:color w:val="000000"/>
          <w:sz w:val="20"/>
          <w:szCs w:val="20"/>
        </w:rPr>
      </w:pPr>
      <w:r w:rsidRPr="00BC1B2B">
        <w:rPr>
          <w:rStyle w:val="oypena"/>
          <w:rFonts w:ascii="Calibri" w:eastAsiaTheme="majorEastAsia" w:hAnsi="Calibri" w:cs="Calibri"/>
          <w:color w:val="000000"/>
          <w:sz w:val="20"/>
          <w:szCs w:val="20"/>
        </w:rPr>
        <w:t>Programmer with experience in C#, .NET, and front-end technologies such as JavaScript and CSS. Developed small web applications and automated internal tasks using VBA and PowerShell. Currently deepening expertise in ASP.NET MVC and SQL. Passionate about clean code, software quality, and collaborative development.</w:t>
      </w:r>
    </w:p>
    <w:p w14:paraId="4381145D" w14:textId="1CA035A9" w:rsidR="005C26B1" w:rsidRPr="00BC1B2B" w:rsidRDefault="005C26B1" w:rsidP="005C26B1">
      <w:pPr>
        <w:pStyle w:val="cvgsua"/>
        <w:spacing w:line="285" w:lineRule="atLeast"/>
        <w:rPr>
          <w:rFonts w:ascii="Calibri" w:hAnsi="Calibri" w:cs="Calibri"/>
        </w:rPr>
      </w:pPr>
      <w:r w:rsidRPr="00BC1B2B">
        <w:rPr>
          <w:rFonts w:ascii="Calibri" w:hAnsi="Calibri" w:cs="Calibri"/>
        </w:rPr>
        <w:t>Education</w:t>
      </w:r>
    </w:p>
    <w:p w14:paraId="2A352FD3" w14:textId="77777777" w:rsidR="005C26B1" w:rsidRPr="00BC1B2B" w:rsidRDefault="005C26B1" w:rsidP="005C26B1">
      <w:pPr>
        <w:tabs>
          <w:tab w:val="left" w:pos="9489"/>
        </w:tabs>
        <w:spacing w:before="11"/>
        <w:rPr>
          <w:rFonts w:ascii="Calibri" w:hAnsi="Calibri" w:cs="Calibri"/>
          <w:sz w:val="20"/>
          <w:szCs w:val="20"/>
        </w:rPr>
      </w:pPr>
      <w:r w:rsidRPr="00BC1B2B">
        <w:rPr>
          <w:rFonts w:ascii="Calibri" w:hAnsi="Calibri" w:cs="Calibri"/>
          <w:b/>
          <w:spacing w:val="-6"/>
        </w:rPr>
        <w:t xml:space="preserve">Instituto </w:t>
      </w:r>
      <w:proofErr w:type="spellStart"/>
      <w:r w:rsidRPr="00BC1B2B">
        <w:rPr>
          <w:rFonts w:ascii="Calibri" w:hAnsi="Calibri" w:cs="Calibri"/>
          <w:b/>
          <w:spacing w:val="-6"/>
        </w:rPr>
        <w:t>tecnológico</w:t>
      </w:r>
      <w:proofErr w:type="spellEnd"/>
      <w:r w:rsidRPr="00BC1B2B">
        <w:rPr>
          <w:rFonts w:ascii="Calibri" w:hAnsi="Calibri" w:cs="Calibri"/>
          <w:b/>
          <w:spacing w:val="-6"/>
        </w:rPr>
        <w:t xml:space="preserve"> de Querétaro (ITQ)</w:t>
      </w:r>
      <w:r w:rsidRPr="00BC1B2B">
        <w:rPr>
          <w:rFonts w:ascii="Calibri" w:hAnsi="Calibri" w:cs="Calibri"/>
          <w:b/>
        </w:rPr>
        <w:t xml:space="preserve"> - </w:t>
      </w:r>
      <w:r w:rsidRPr="00BC1B2B">
        <w:rPr>
          <w:rFonts w:ascii="Calibri" w:hAnsi="Calibri" w:cs="Calibri"/>
          <w:sz w:val="20"/>
          <w:szCs w:val="20"/>
        </w:rPr>
        <w:t>QRO, México</w:t>
      </w:r>
    </w:p>
    <w:p w14:paraId="55787529" w14:textId="77777777" w:rsidR="005C26B1" w:rsidRPr="00BC1B2B" w:rsidRDefault="005C26B1" w:rsidP="005C26B1">
      <w:pPr>
        <w:pStyle w:val="BodyText"/>
        <w:tabs>
          <w:tab w:val="left" w:pos="9459"/>
        </w:tabs>
        <w:spacing w:line="249" w:lineRule="auto"/>
        <w:ind w:right="118"/>
        <w:rPr>
          <w:rFonts w:ascii="Calibri" w:hAnsi="Calibri" w:cs="Calibri"/>
        </w:rPr>
      </w:pPr>
      <w:r w:rsidRPr="00BC1B2B">
        <w:rPr>
          <w:rFonts w:ascii="Calibri" w:hAnsi="Calibri" w:cs="Calibri"/>
          <w:sz w:val="20"/>
          <w:szCs w:val="20"/>
        </w:rPr>
        <w:t>Computer System Eng Degree. | 2017 - 2023.</w:t>
      </w:r>
      <w:r w:rsidRPr="00BC1B2B">
        <w:rPr>
          <w:rFonts w:ascii="Calibri" w:hAnsi="Calibri" w:cs="Calibri"/>
        </w:rPr>
        <w:br/>
      </w:r>
    </w:p>
    <w:p w14:paraId="093398FD" w14:textId="77777777" w:rsidR="005C26B1" w:rsidRPr="00BC1B2B" w:rsidRDefault="005C26B1" w:rsidP="005C26B1">
      <w:pPr>
        <w:tabs>
          <w:tab w:val="left" w:pos="9724"/>
        </w:tabs>
        <w:rPr>
          <w:rFonts w:ascii="Calibri" w:hAnsi="Calibri" w:cs="Calibri"/>
          <w:sz w:val="20"/>
          <w:szCs w:val="20"/>
        </w:rPr>
      </w:pPr>
      <w:r w:rsidRPr="00BC1B2B">
        <w:rPr>
          <w:rFonts w:ascii="Calibri" w:hAnsi="Calibri" w:cs="Calibri"/>
          <w:b/>
        </w:rPr>
        <w:t xml:space="preserve">Colegio de </w:t>
      </w:r>
      <w:proofErr w:type="spellStart"/>
      <w:r w:rsidRPr="00BC1B2B">
        <w:rPr>
          <w:rFonts w:ascii="Calibri" w:hAnsi="Calibri" w:cs="Calibri"/>
          <w:b/>
        </w:rPr>
        <w:t>Estudios</w:t>
      </w:r>
      <w:proofErr w:type="spellEnd"/>
      <w:r w:rsidRPr="00BC1B2B">
        <w:rPr>
          <w:rFonts w:ascii="Calibri" w:hAnsi="Calibri" w:cs="Calibri"/>
          <w:b/>
        </w:rPr>
        <w:t xml:space="preserve"> </w:t>
      </w:r>
      <w:proofErr w:type="spellStart"/>
      <w:r w:rsidRPr="00BC1B2B">
        <w:rPr>
          <w:rFonts w:ascii="Calibri" w:hAnsi="Calibri" w:cs="Calibri"/>
          <w:b/>
        </w:rPr>
        <w:t>Tecnológicos</w:t>
      </w:r>
      <w:proofErr w:type="spellEnd"/>
      <w:r w:rsidRPr="00BC1B2B">
        <w:rPr>
          <w:rFonts w:ascii="Calibri" w:hAnsi="Calibri" w:cs="Calibri"/>
          <w:b/>
        </w:rPr>
        <w:t xml:space="preserve"> de Querétaro (</w:t>
      </w:r>
      <w:proofErr w:type="spellStart"/>
      <w:r w:rsidRPr="00BC1B2B">
        <w:rPr>
          <w:rFonts w:ascii="Calibri" w:hAnsi="Calibri" w:cs="Calibri"/>
          <w:b/>
        </w:rPr>
        <w:t>CeCyTeQ</w:t>
      </w:r>
      <w:proofErr w:type="spellEnd"/>
      <w:r w:rsidRPr="00BC1B2B">
        <w:rPr>
          <w:rFonts w:ascii="Calibri" w:hAnsi="Calibri" w:cs="Calibri"/>
          <w:b/>
        </w:rPr>
        <w:t xml:space="preserve">) - </w:t>
      </w:r>
      <w:r w:rsidRPr="00BC1B2B">
        <w:rPr>
          <w:rFonts w:ascii="Calibri" w:hAnsi="Calibri" w:cs="Calibri"/>
          <w:spacing w:val="-3"/>
          <w:sz w:val="20"/>
          <w:szCs w:val="20"/>
        </w:rPr>
        <w:t>QRO,</w:t>
      </w:r>
      <w:r w:rsidRPr="00BC1B2B">
        <w:rPr>
          <w:rFonts w:ascii="Calibri" w:hAnsi="Calibri" w:cs="Calibri"/>
          <w:sz w:val="20"/>
          <w:szCs w:val="20"/>
        </w:rPr>
        <w:t xml:space="preserve"> México.</w:t>
      </w:r>
    </w:p>
    <w:p w14:paraId="1B80D563" w14:textId="77777777" w:rsidR="005C26B1" w:rsidRPr="00BC1B2B" w:rsidRDefault="005C26B1" w:rsidP="005C26B1">
      <w:pPr>
        <w:pStyle w:val="BodyText"/>
        <w:tabs>
          <w:tab w:val="left" w:pos="3200"/>
          <w:tab w:val="left" w:pos="8622"/>
        </w:tabs>
        <w:rPr>
          <w:rFonts w:ascii="Calibri" w:hAnsi="Calibri" w:cs="Calibri"/>
          <w:sz w:val="20"/>
          <w:szCs w:val="20"/>
        </w:rPr>
      </w:pPr>
      <w:r w:rsidRPr="00BC1B2B">
        <w:rPr>
          <w:rFonts w:ascii="Calibri" w:hAnsi="Calibri" w:cs="Calibri"/>
          <w:sz w:val="20"/>
          <w:szCs w:val="20"/>
        </w:rPr>
        <w:t>Electronic. | 2013 - 2016.</w:t>
      </w:r>
    </w:p>
    <w:p w14:paraId="1058A8FF" w14:textId="77777777" w:rsidR="005C26B1" w:rsidRPr="00BC1B2B" w:rsidRDefault="005C26B1" w:rsidP="005C26B1">
      <w:pPr>
        <w:pStyle w:val="BodyText"/>
        <w:tabs>
          <w:tab w:val="left" w:pos="3200"/>
          <w:tab w:val="left" w:pos="8622"/>
        </w:tabs>
        <w:rPr>
          <w:rFonts w:ascii="Calibri" w:hAnsi="Calibri" w:cs="Calibri"/>
          <w:sz w:val="20"/>
          <w:szCs w:val="20"/>
        </w:rPr>
      </w:pPr>
    </w:p>
    <w:p w14:paraId="2D51CFD0" w14:textId="77777777" w:rsidR="005C26B1" w:rsidRPr="00BC1B2B" w:rsidRDefault="005C26B1" w:rsidP="005C26B1">
      <w:pPr>
        <w:pStyle w:val="BodyText"/>
        <w:tabs>
          <w:tab w:val="left" w:pos="3200"/>
          <w:tab w:val="left" w:pos="8622"/>
        </w:tabs>
        <w:rPr>
          <w:rFonts w:ascii="Calibri" w:hAnsi="Calibri" w:cs="Calibri"/>
          <w:sz w:val="20"/>
          <w:szCs w:val="20"/>
        </w:rPr>
      </w:pPr>
    </w:p>
    <w:p w14:paraId="0A735886" w14:textId="77777777" w:rsidR="005C26B1" w:rsidRPr="00BC1B2B" w:rsidRDefault="005C26B1" w:rsidP="005C26B1">
      <w:pPr>
        <w:rPr>
          <w:rFonts w:ascii="Calibri" w:hAnsi="Calibri" w:cs="Calibri"/>
          <w:b/>
          <w:bCs/>
        </w:rPr>
      </w:pPr>
      <w:r w:rsidRPr="00BC1B2B">
        <w:rPr>
          <w:rFonts w:ascii="Calibri" w:hAnsi="Calibri" w:cs="Calibri"/>
          <w:caps/>
          <w:color w:val="000000"/>
          <w:sz w:val="20"/>
          <w:szCs w:val="20"/>
        </w:rPr>
        <w:t>hISTORY WORK:</w:t>
      </w:r>
      <w:r w:rsidRPr="00BC1B2B">
        <w:rPr>
          <w:rFonts w:ascii="Calibri" w:hAnsi="Calibri" w:cs="Calibri"/>
          <w:caps/>
          <w:color w:val="000000"/>
          <w:sz w:val="20"/>
          <w:szCs w:val="20"/>
        </w:rPr>
        <w:br/>
      </w:r>
      <w:r w:rsidRPr="00BC1B2B">
        <w:rPr>
          <w:rFonts w:ascii="Calibri" w:hAnsi="Calibri" w:cs="Calibri"/>
          <w:b/>
          <w:bCs/>
        </w:rPr>
        <w:t xml:space="preserve">TATA (TCS) </w:t>
      </w:r>
      <w:r w:rsidRPr="00BC1B2B">
        <w:rPr>
          <w:rFonts w:ascii="Calibri" w:hAnsi="Calibri" w:cs="Calibri"/>
          <w:b/>
        </w:rPr>
        <w:t xml:space="preserve">- </w:t>
      </w:r>
      <w:r w:rsidRPr="00BC1B2B">
        <w:rPr>
          <w:rFonts w:ascii="Calibri" w:hAnsi="Calibri" w:cs="Calibri"/>
          <w:sz w:val="20"/>
          <w:szCs w:val="20"/>
        </w:rPr>
        <w:t>QRO, México</w:t>
      </w:r>
    </w:p>
    <w:p w14:paraId="0617B033" w14:textId="77777777" w:rsidR="005C26B1" w:rsidRPr="00BC1B2B" w:rsidRDefault="005C26B1" w:rsidP="005C26B1">
      <w:pPr>
        <w:spacing w:before="91"/>
        <w:rPr>
          <w:rFonts w:ascii="Calibri" w:hAnsi="Calibri" w:cs="Calibri"/>
          <w:bCs/>
          <w:sz w:val="20"/>
          <w:szCs w:val="20"/>
        </w:rPr>
      </w:pPr>
      <w:r w:rsidRPr="00BC1B2B">
        <w:rPr>
          <w:rFonts w:ascii="Calibri" w:hAnsi="Calibri" w:cs="Calibri"/>
          <w:b/>
        </w:rPr>
        <w:t>Engineer/ Database Support | 2023 – 2025</w:t>
      </w:r>
      <w:r w:rsidRPr="00BC1B2B">
        <w:rPr>
          <w:rFonts w:ascii="Calibri" w:hAnsi="Calibri" w:cs="Calibri"/>
          <w:b/>
        </w:rPr>
        <w:br/>
      </w:r>
      <w:r w:rsidRPr="00BC1B2B">
        <w:rPr>
          <w:rFonts w:ascii="Calibri" w:hAnsi="Calibri" w:cs="Calibri"/>
          <w:bCs/>
          <w:sz w:val="20"/>
          <w:szCs w:val="20"/>
        </w:rPr>
        <w:t>Programmer with passion for creating efficient, scalable applications. Proficient in multiple programming languages and frameworks, with hands-on in developing web apps. Adept at problem-solving and contribute to dynamic dev teams.</w:t>
      </w:r>
      <w:r w:rsidRPr="00BC1B2B">
        <w:rPr>
          <w:rFonts w:ascii="Calibri" w:hAnsi="Calibri" w:cs="Calibri"/>
          <w:b/>
          <w:sz w:val="20"/>
          <w:szCs w:val="20"/>
        </w:rPr>
        <w:tab/>
      </w:r>
    </w:p>
    <w:p w14:paraId="55CF4BC0" w14:textId="77777777" w:rsidR="005C26B1" w:rsidRPr="00BC1B2B" w:rsidRDefault="005C26B1" w:rsidP="005C26B1">
      <w:pPr>
        <w:widowControl w:val="0"/>
        <w:numPr>
          <w:ilvl w:val="0"/>
          <w:numId w:val="1"/>
        </w:numPr>
        <w:autoSpaceDE w:val="0"/>
        <w:autoSpaceDN w:val="0"/>
        <w:spacing w:after="0" w:line="240" w:lineRule="auto"/>
        <w:rPr>
          <w:rFonts w:ascii="Calibri" w:hAnsi="Calibri" w:cs="Calibri"/>
          <w:sz w:val="20"/>
          <w:szCs w:val="20"/>
        </w:rPr>
      </w:pPr>
      <w:r w:rsidRPr="00BC1B2B">
        <w:rPr>
          <w:rFonts w:ascii="Calibri" w:hAnsi="Calibri" w:cs="Calibri"/>
          <w:sz w:val="20"/>
          <w:szCs w:val="20"/>
        </w:rPr>
        <w:t>Built and maintained internal web applications using C#, ASP.NET MVC, and SQL Server</w:t>
      </w:r>
    </w:p>
    <w:p w14:paraId="0C99D993" w14:textId="77777777" w:rsidR="005C26B1" w:rsidRPr="00BC1B2B" w:rsidRDefault="005C26B1" w:rsidP="005C26B1">
      <w:pPr>
        <w:widowControl w:val="0"/>
        <w:numPr>
          <w:ilvl w:val="0"/>
          <w:numId w:val="1"/>
        </w:numPr>
        <w:autoSpaceDE w:val="0"/>
        <w:autoSpaceDN w:val="0"/>
        <w:spacing w:after="0" w:line="240" w:lineRule="auto"/>
        <w:rPr>
          <w:rFonts w:ascii="Calibri" w:hAnsi="Calibri" w:cs="Calibri"/>
          <w:sz w:val="20"/>
          <w:szCs w:val="20"/>
        </w:rPr>
      </w:pPr>
      <w:r w:rsidRPr="00BC1B2B">
        <w:rPr>
          <w:rFonts w:ascii="Calibri" w:hAnsi="Calibri" w:cs="Calibri"/>
          <w:sz w:val="20"/>
          <w:szCs w:val="20"/>
        </w:rPr>
        <w:t>Automated internal processes using Excel VBA and PowerShell.</w:t>
      </w:r>
    </w:p>
    <w:p w14:paraId="053C8132" w14:textId="77777777" w:rsidR="005C26B1" w:rsidRPr="00BC1B2B" w:rsidRDefault="005C26B1" w:rsidP="005C26B1">
      <w:pPr>
        <w:widowControl w:val="0"/>
        <w:numPr>
          <w:ilvl w:val="0"/>
          <w:numId w:val="1"/>
        </w:numPr>
        <w:autoSpaceDE w:val="0"/>
        <w:autoSpaceDN w:val="0"/>
        <w:spacing w:after="0" w:line="240" w:lineRule="auto"/>
        <w:rPr>
          <w:rFonts w:ascii="Calibri" w:hAnsi="Calibri" w:cs="Calibri"/>
          <w:sz w:val="20"/>
          <w:szCs w:val="20"/>
        </w:rPr>
      </w:pPr>
      <w:r w:rsidRPr="00BC1B2B">
        <w:rPr>
          <w:rFonts w:ascii="Calibri" w:hAnsi="Calibri" w:cs="Calibri"/>
          <w:sz w:val="20"/>
          <w:szCs w:val="20"/>
        </w:rPr>
        <w:t>Database support.</w:t>
      </w:r>
    </w:p>
    <w:p w14:paraId="7D3515C1" w14:textId="77777777" w:rsidR="005C26B1" w:rsidRPr="00BC1B2B" w:rsidRDefault="005C26B1" w:rsidP="005C26B1">
      <w:pPr>
        <w:pStyle w:val="ListParagraph"/>
        <w:widowControl w:val="0"/>
        <w:numPr>
          <w:ilvl w:val="0"/>
          <w:numId w:val="1"/>
        </w:numPr>
        <w:tabs>
          <w:tab w:val="left" w:pos="839"/>
          <w:tab w:val="left" w:pos="840"/>
        </w:tabs>
        <w:autoSpaceDE w:val="0"/>
        <w:autoSpaceDN w:val="0"/>
        <w:spacing w:after="0" w:line="264" w:lineRule="exact"/>
        <w:contextualSpacing w:val="0"/>
        <w:rPr>
          <w:rFonts w:ascii="Calibri" w:hAnsi="Calibri" w:cs="Calibri"/>
          <w:sz w:val="20"/>
          <w:szCs w:val="20"/>
        </w:rPr>
      </w:pPr>
      <w:r w:rsidRPr="00BC1B2B">
        <w:rPr>
          <w:rFonts w:ascii="Calibri" w:hAnsi="Calibri" w:cs="Calibri"/>
          <w:sz w:val="20"/>
          <w:szCs w:val="20"/>
        </w:rPr>
        <w:t>Collaborated with international teams to troubleshoot production issues.</w:t>
      </w:r>
    </w:p>
    <w:p w14:paraId="78908EF6" w14:textId="77777777" w:rsidR="005C26B1" w:rsidRPr="00BC1B2B" w:rsidRDefault="005C26B1" w:rsidP="005C26B1">
      <w:pPr>
        <w:pStyle w:val="ListParagraph"/>
        <w:widowControl w:val="0"/>
        <w:numPr>
          <w:ilvl w:val="0"/>
          <w:numId w:val="1"/>
        </w:numPr>
        <w:tabs>
          <w:tab w:val="left" w:pos="839"/>
          <w:tab w:val="left" w:pos="840"/>
        </w:tabs>
        <w:autoSpaceDE w:val="0"/>
        <w:autoSpaceDN w:val="0"/>
        <w:spacing w:after="0" w:line="264" w:lineRule="exact"/>
        <w:contextualSpacing w:val="0"/>
        <w:rPr>
          <w:rFonts w:ascii="Calibri" w:hAnsi="Calibri" w:cs="Calibri"/>
          <w:sz w:val="20"/>
          <w:szCs w:val="20"/>
        </w:rPr>
      </w:pPr>
      <w:r w:rsidRPr="00BC1B2B">
        <w:rPr>
          <w:rFonts w:ascii="Calibri" w:hAnsi="Calibri" w:cs="Calibri"/>
          <w:sz w:val="20"/>
          <w:szCs w:val="20"/>
        </w:rPr>
        <w:t>Supported deployment of tools to fix large-scale incidents, including system-wide blue screen errors.</w:t>
      </w:r>
    </w:p>
    <w:p w14:paraId="5CC96B53" w14:textId="77777777" w:rsidR="005C26B1" w:rsidRPr="00BC1B2B" w:rsidRDefault="005C26B1" w:rsidP="005C26B1">
      <w:pPr>
        <w:pStyle w:val="BodyText"/>
        <w:spacing w:before="8"/>
        <w:rPr>
          <w:rFonts w:ascii="Calibri" w:hAnsi="Calibri" w:cs="Calibri"/>
          <w:b/>
          <w:bCs/>
        </w:rPr>
      </w:pPr>
      <w:r w:rsidRPr="00BC1B2B">
        <w:rPr>
          <w:rFonts w:ascii="Calibri" w:hAnsi="Calibri" w:cs="Calibri"/>
          <w:b/>
          <w:bCs/>
        </w:rPr>
        <w:t>Measurable Achievements</w:t>
      </w:r>
    </w:p>
    <w:p w14:paraId="36274803" w14:textId="77777777" w:rsidR="005C26B1" w:rsidRPr="00BC1B2B" w:rsidRDefault="005C26B1" w:rsidP="005C26B1">
      <w:pPr>
        <w:pStyle w:val="ListParagraph"/>
        <w:numPr>
          <w:ilvl w:val="0"/>
          <w:numId w:val="2"/>
        </w:numPr>
        <w:spacing w:line="259" w:lineRule="auto"/>
        <w:rPr>
          <w:rStyle w:val="oypena"/>
          <w:rFonts w:asciiTheme="majorHAnsi" w:hAnsiTheme="majorHAnsi" w:cstheme="majorHAnsi"/>
          <w:color w:val="000000"/>
          <w:sz w:val="20"/>
          <w:szCs w:val="20"/>
        </w:rPr>
      </w:pPr>
      <w:r w:rsidRPr="00BC1B2B">
        <w:rPr>
          <w:rStyle w:val="oypena"/>
          <w:rFonts w:asciiTheme="majorHAnsi" w:hAnsiTheme="majorHAnsi" w:cstheme="majorHAnsi"/>
          <w:color w:val="000000"/>
          <w:sz w:val="20"/>
          <w:szCs w:val="20"/>
        </w:rPr>
        <w:t>Resolved widespread blue screen issues caused by CrowdStrike, restoring 80% of affected devices.</w:t>
      </w:r>
    </w:p>
    <w:p w14:paraId="1C027468" w14:textId="77777777" w:rsidR="005C26B1" w:rsidRPr="00BC1B2B" w:rsidRDefault="005C26B1" w:rsidP="005C26B1">
      <w:pPr>
        <w:pStyle w:val="ListParagraph"/>
        <w:numPr>
          <w:ilvl w:val="0"/>
          <w:numId w:val="2"/>
        </w:numPr>
        <w:spacing w:line="259" w:lineRule="auto"/>
        <w:rPr>
          <w:rStyle w:val="oypena"/>
          <w:rFonts w:asciiTheme="majorHAnsi" w:hAnsiTheme="majorHAnsi" w:cstheme="majorHAnsi"/>
          <w:color w:val="000000"/>
          <w:sz w:val="20"/>
          <w:szCs w:val="20"/>
        </w:rPr>
      </w:pPr>
      <w:r w:rsidRPr="00BC1B2B">
        <w:rPr>
          <w:rStyle w:val="oypena"/>
          <w:rFonts w:asciiTheme="majorHAnsi" w:hAnsiTheme="majorHAnsi" w:cstheme="majorHAnsi"/>
          <w:color w:val="000000"/>
          <w:sz w:val="20"/>
          <w:szCs w:val="20"/>
        </w:rPr>
        <w:t>Created a PowerShell recovery script to resolve blue screen errors in Safe Mode, cutting fix time by 50%.</w:t>
      </w:r>
    </w:p>
    <w:p w14:paraId="2538810A" w14:textId="77777777" w:rsidR="005C26B1" w:rsidRPr="00BC1B2B" w:rsidRDefault="005C26B1" w:rsidP="005C26B1">
      <w:pPr>
        <w:pStyle w:val="ListParagraph"/>
        <w:numPr>
          <w:ilvl w:val="0"/>
          <w:numId w:val="2"/>
        </w:numPr>
        <w:spacing w:line="259" w:lineRule="auto"/>
        <w:rPr>
          <w:rStyle w:val="oypena"/>
          <w:rFonts w:asciiTheme="majorHAnsi" w:hAnsiTheme="majorHAnsi" w:cstheme="majorHAnsi"/>
          <w:color w:val="000000"/>
          <w:sz w:val="20"/>
          <w:szCs w:val="20"/>
        </w:rPr>
      </w:pPr>
      <w:r w:rsidRPr="00BC1B2B">
        <w:rPr>
          <w:rStyle w:val="oypena"/>
          <w:rFonts w:asciiTheme="majorHAnsi" w:hAnsiTheme="majorHAnsi" w:cstheme="majorHAnsi"/>
          <w:color w:val="000000"/>
          <w:sz w:val="20"/>
          <w:szCs w:val="20"/>
        </w:rPr>
        <w:t>Automated data entry using Excel VBA connected to SQL Server, reducing manual work by 80%.</w:t>
      </w:r>
    </w:p>
    <w:p w14:paraId="03BB2C83" w14:textId="77777777" w:rsidR="005C26B1" w:rsidRPr="00BC1B2B" w:rsidRDefault="005C26B1" w:rsidP="005C26B1">
      <w:pPr>
        <w:pStyle w:val="ListParagraph"/>
        <w:numPr>
          <w:ilvl w:val="0"/>
          <w:numId w:val="2"/>
        </w:numPr>
        <w:spacing w:line="259" w:lineRule="auto"/>
        <w:rPr>
          <w:rStyle w:val="oypena"/>
          <w:rFonts w:asciiTheme="majorHAnsi" w:hAnsiTheme="majorHAnsi" w:cstheme="majorHAnsi"/>
          <w:color w:val="000000"/>
          <w:sz w:val="20"/>
          <w:szCs w:val="20"/>
        </w:rPr>
      </w:pPr>
      <w:r w:rsidRPr="00BC1B2B">
        <w:rPr>
          <w:rStyle w:val="oypena"/>
          <w:rFonts w:asciiTheme="majorHAnsi" w:hAnsiTheme="majorHAnsi" w:cstheme="majorHAnsi"/>
          <w:color w:val="000000"/>
          <w:sz w:val="20"/>
          <w:szCs w:val="20"/>
        </w:rPr>
        <w:t>Integrated SharePoint search to improve information retrieval, cutting search time by 50%.</w:t>
      </w:r>
    </w:p>
    <w:p w14:paraId="3EA742D4" w14:textId="77777777" w:rsidR="005C26B1" w:rsidRPr="00BC1B2B" w:rsidRDefault="005C26B1" w:rsidP="005C26B1">
      <w:pPr>
        <w:pStyle w:val="ListParagraph"/>
        <w:numPr>
          <w:ilvl w:val="0"/>
          <w:numId w:val="2"/>
        </w:numPr>
        <w:spacing w:line="259" w:lineRule="auto"/>
        <w:rPr>
          <w:rStyle w:val="oypena"/>
          <w:rFonts w:asciiTheme="majorHAnsi" w:hAnsiTheme="majorHAnsi" w:cstheme="majorHAnsi"/>
          <w:color w:val="000000"/>
          <w:sz w:val="20"/>
          <w:szCs w:val="20"/>
        </w:rPr>
      </w:pPr>
      <w:r w:rsidRPr="00BC1B2B">
        <w:rPr>
          <w:rStyle w:val="oypena"/>
          <w:rFonts w:asciiTheme="majorHAnsi" w:hAnsiTheme="majorHAnsi" w:cstheme="majorHAnsi"/>
          <w:color w:val="000000"/>
          <w:sz w:val="20"/>
          <w:szCs w:val="20"/>
        </w:rPr>
        <w:t>Developed PowerShell scripts for device configuration via Azure, boosting IT team productivity by 80%.</w:t>
      </w:r>
    </w:p>
    <w:p w14:paraId="31BBA36C" w14:textId="77777777" w:rsidR="005C26B1" w:rsidRPr="00BC1B2B" w:rsidRDefault="005C26B1" w:rsidP="005C26B1">
      <w:pPr>
        <w:pStyle w:val="ListParagraph"/>
        <w:numPr>
          <w:ilvl w:val="0"/>
          <w:numId w:val="2"/>
        </w:numPr>
        <w:spacing w:line="259" w:lineRule="auto"/>
        <w:rPr>
          <w:rFonts w:asciiTheme="majorHAnsi" w:hAnsiTheme="majorHAnsi" w:cstheme="majorHAnsi"/>
          <w:color w:val="000000"/>
          <w:sz w:val="20"/>
          <w:szCs w:val="20"/>
        </w:rPr>
      </w:pPr>
      <w:r w:rsidRPr="00BC1B2B">
        <w:rPr>
          <w:rStyle w:val="oypena"/>
          <w:rFonts w:asciiTheme="majorHAnsi" w:hAnsiTheme="majorHAnsi" w:cstheme="majorHAnsi"/>
          <w:color w:val="000000"/>
          <w:sz w:val="20"/>
          <w:szCs w:val="20"/>
        </w:rPr>
        <w:t>Completed 10+ certifications (Cisco, Google, Udemy, and LinkedIn) under 12 months.</w:t>
      </w:r>
    </w:p>
    <w:p w14:paraId="3F942FA1" w14:textId="77777777" w:rsidR="005C26B1" w:rsidRPr="00BC1B2B" w:rsidRDefault="005C26B1" w:rsidP="005C26B1">
      <w:pPr>
        <w:rPr>
          <w:rFonts w:ascii="Calibri" w:hAnsi="Calibri" w:cs="Calibri"/>
          <w:b/>
          <w:bCs/>
        </w:rPr>
      </w:pPr>
      <w:r w:rsidRPr="00BC1B2B">
        <w:rPr>
          <w:rFonts w:ascii="Calibri" w:hAnsi="Calibri" w:cs="Calibri"/>
          <w:caps/>
          <w:color w:val="000000"/>
          <w:sz w:val="20"/>
          <w:szCs w:val="20"/>
        </w:rPr>
        <w:t>SKILLS</w:t>
      </w:r>
      <w:r w:rsidRPr="00BC1B2B">
        <w:rPr>
          <w:rFonts w:ascii="Calibri" w:hAnsi="Calibri" w:cs="Calibri"/>
          <w:caps/>
          <w:color w:val="000000"/>
          <w:sz w:val="20"/>
          <w:szCs w:val="20"/>
        </w:rPr>
        <w:br/>
      </w:r>
      <w:r w:rsidRPr="00BC1B2B">
        <w:rPr>
          <w:rFonts w:ascii="Calibri" w:hAnsi="Calibri" w:cs="Calibri"/>
          <w:b/>
          <w:bCs/>
        </w:rPr>
        <w:t>Soft Skills:</w:t>
      </w:r>
    </w:p>
    <w:p w14:paraId="32F41233" w14:textId="77777777" w:rsidR="005C26B1" w:rsidRPr="00BC1B2B" w:rsidRDefault="005C26B1" w:rsidP="005C26B1">
      <w:pPr>
        <w:pStyle w:val="ListParagraph"/>
        <w:widowControl w:val="0"/>
        <w:numPr>
          <w:ilvl w:val="0"/>
          <w:numId w:val="3"/>
        </w:numPr>
        <w:autoSpaceDE w:val="0"/>
        <w:autoSpaceDN w:val="0"/>
        <w:spacing w:after="0" w:line="240" w:lineRule="auto"/>
        <w:contextualSpacing w:val="0"/>
        <w:rPr>
          <w:rFonts w:ascii="Calibri" w:hAnsi="Calibri" w:cs="Calibri"/>
          <w:sz w:val="20"/>
          <w:szCs w:val="20"/>
        </w:rPr>
      </w:pPr>
      <w:r w:rsidRPr="00BC1B2B">
        <w:rPr>
          <w:rFonts w:ascii="Calibri" w:hAnsi="Calibri" w:cs="Calibri"/>
          <w:sz w:val="20"/>
          <w:szCs w:val="20"/>
        </w:rPr>
        <w:t>Problem-solving and analytical thinking.</w:t>
      </w:r>
    </w:p>
    <w:p w14:paraId="586AF8C8" w14:textId="77777777" w:rsidR="005C26B1" w:rsidRPr="00BC1B2B" w:rsidRDefault="005C26B1" w:rsidP="005C26B1">
      <w:pPr>
        <w:pStyle w:val="ListParagraph"/>
        <w:widowControl w:val="0"/>
        <w:numPr>
          <w:ilvl w:val="0"/>
          <w:numId w:val="3"/>
        </w:numPr>
        <w:autoSpaceDE w:val="0"/>
        <w:autoSpaceDN w:val="0"/>
        <w:spacing w:after="0" w:line="240" w:lineRule="auto"/>
        <w:contextualSpacing w:val="0"/>
        <w:rPr>
          <w:rFonts w:ascii="Calibri" w:hAnsi="Calibri" w:cs="Calibri"/>
          <w:sz w:val="20"/>
          <w:szCs w:val="20"/>
        </w:rPr>
      </w:pPr>
      <w:r w:rsidRPr="00BC1B2B">
        <w:rPr>
          <w:rFonts w:ascii="Calibri" w:hAnsi="Calibri" w:cs="Calibri"/>
          <w:sz w:val="20"/>
          <w:szCs w:val="20"/>
        </w:rPr>
        <w:t>Teamwork and cross-functional collaboration.</w:t>
      </w:r>
    </w:p>
    <w:p w14:paraId="1AD6EAB9" w14:textId="77777777" w:rsidR="005C26B1" w:rsidRPr="00BC1B2B" w:rsidRDefault="005C26B1" w:rsidP="005C26B1">
      <w:pPr>
        <w:pStyle w:val="ListParagraph"/>
        <w:widowControl w:val="0"/>
        <w:numPr>
          <w:ilvl w:val="0"/>
          <w:numId w:val="3"/>
        </w:numPr>
        <w:autoSpaceDE w:val="0"/>
        <w:autoSpaceDN w:val="0"/>
        <w:spacing w:after="0" w:line="240" w:lineRule="auto"/>
        <w:contextualSpacing w:val="0"/>
        <w:rPr>
          <w:rFonts w:ascii="Calibri" w:hAnsi="Calibri" w:cs="Calibri"/>
          <w:sz w:val="20"/>
          <w:szCs w:val="20"/>
        </w:rPr>
      </w:pPr>
      <w:r w:rsidRPr="00BC1B2B">
        <w:rPr>
          <w:rFonts w:ascii="Calibri" w:hAnsi="Calibri" w:cs="Calibri"/>
          <w:sz w:val="20"/>
          <w:szCs w:val="20"/>
        </w:rPr>
        <w:t>Adaptability and continuous learning.</w:t>
      </w:r>
    </w:p>
    <w:p w14:paraId="41F77B6C" w14:textId="77777777" w:rsidR="005C26B1" w:rsidRPr="00BC1B2B" w:rsidRDefault="005C26B1" w:rsidP="005C26B1">
      <w:pPr>
        <w:pStyle w:val="ListParagraph"/>
        <w:widowControl w:val="0"/>
        <w:numPr>
          <w:ilvl w:val="0"/>
          <w:numId w:val="3"/>
        </w:numPr>
        <w:autoSpaceDE w:val="0"/>
        <w:autoSpaceDN w:val="0"/>
        <w:spacing w:after="0" w:line="240" w:lineRule="auto"/>
        <w:contextualSpacing w:val="0"/>
        <w:rPr>
          <w:rFonts w:ascii="Calibri" w:hAnsi="Calibri" w:cs="Calibri"/>
          <w:sz w:val="20"/>
          <w:szCs w:val="20"/>
        </w:rPr>
      </w:pPr>
      <w:r w:rsidRPr="00BC1B2B">
        <w:rPr>
          <w:rFonts w:ascii="Calibri" w:hAnsi="Calibri" w:cs="Calibri"/>
          <w:sz w:val="20"/>
          <w:szCs w:val="20"/>
        </w:rPr>
        <w:t>Effective communication.</w:t>
      </w:r>
    </w:p>
    <w:p w14:paraId="4E46AB43" w14:textId="77777777" w:rsidR="005C26B1" w:rsidRPr="00BC1B2B" w:rsidRDefault="005C26B1" w:rsidP="005C26B1">
      <w:pPr>
        <w:pStyle w:val="ListParagraph"/>
        <w:widowControl w:val="0"/>
        <w:numPr>
          <w:ilvl w:val="0"/>
          <w:numId w:val="3"/>
        </w:numPr>
        <w:autoSpaceDE w:val="0"/>
        <w:autoSpaceDN w:val="0"/>
        <w:spacing w:after="0" w:line="240" w:lineRule="auto"/>
        <w:contextualSpacing w:val="0"/>
        <w:rPr>
          <w:rFonts w:ascii="Calibri" w:hAnsi="Calibri" w:cs="Calibri"/>
          <w:sz w:val="20"/>
          <w:szCs w:val="20"/>
        </w:rPr>
      </w:pPr>
      <w:r w:rsidRPr="00BC1B2B">
        <w:rPr>
          <w:rFonts w:ascii="Calibri" w:hAnsi="Calibri" w:cs="Calibri"/>
          <w:sz w:val="20"/>
          <w:szCs w:val="20"/>
        </w:rPr>
        <w:t>Time and task management.</w:t>
      </w:r>
    </w:p>
    <w:p w14:paraId="0824F8B1" w14:textId="77777777" w:rsidR="005C26B1" w:rsidRPr="00BC1B2B" w:rsidRDefault="005C26B1" w:rsidP="005C26B1">
      <w:pPr>
        <w:pStyle w:val="ListParagraph"/>
        <w:widowControl w:val="0"/>
        <w:numPr>
          <w:ilvl w:val="0"/>
          <w:numId w:val="3"/>
        </w:numPr>
        <w:autoSpaceDE w:val="0"/>
        <w:autoSpaceDN w:val="0"/>
        <w:spacing w:after="0" w:line="240" w:lineRule="auto"/>
        <w:contextualSpacing w:val="0"/>
        <w:rPr>
          <w:rFonts w:ascii="Calibri" w:hAnsi="Calibri" w:cs="Calibri"/>
          <w:sz w:val="20"/>
          <w:szCs w:val="20"/>
        </w:rPr>
      </w:pPr>
      <w:r w:rsidRPr="00BC1B2B">
        <w:rPr>
          <w:rFonts w:ascii="Calibri" w:hAnsi="Calibri" w:cs="Calibri"/>
          <w:sz w:val="20"/>
          <w:szCs w:val="20"/>
        </w:rPr>
        <w:t>Attention to detail.</w:t>
      </w:r>
    </w:p>
    <w:p w14:paraId="0D655F7E" w14:textId="77777777" w:rsidR="005C26B1" w:rsidRPr="00BC1B2B" w:rsidRDefault="005C26B1" w:rsidP="005C26B1">
      <w:pPr>
        <w:pStyle w:val="ListParagraph"/>
        <w:widowControl w:val="0"/>
        <w:numPr>
          <w:ilvl w:val="0"/>
          <w:numId w:val="3"/>
        </w:numPr>
        <w:autoSpaceDE w:val="0"/>
        <w:autoSpaceDN w:val="0"/>
        <w:spacing w:after="0" w:line="240" w:lineRule="auto"/>
        <w:contextualSpacing w:val="0"/>
        <w:rPr>
          <w:rFonts w:ascii="Calibri" w:hAnsi="Calibri" w:cs="Calibri"/>
          <w:sz w:val="20"/>
          <w:szCs w:val="20"/>
        </w:rPr>
      </w:pPr>
      <w:r w:rsidRPr="00BC1B2B">
        <w:rPr>
          <w:rFonts w:ascii="Calibri" w:hAnsi="Calibri" w:cs="Calibri"/>
          <w:sz w:val="20"/>
          <w:szCs w:val="20"/>
        </w:rPr>
        <w:t>Self-motivation and initiative.</w:t>
      </w:r>
    </w:p>
    <w:p w14:paraId="050D194D" w14:textId="77777777" w:rsidR="005C26B1" w:rsidRPr="00BC1B2B" w:rsidRDefault="005C26B1" w:rsidP="005C26B1">
      <w:pPr>
        <w:pStyle w:val="BodyText"/>
        <w:ind w:left="120"/>
        <w:rPr>
          <w:rFonts w:ascii="Calibri" w:hAnsi="Calibri" w:cs="Calibri"/>
          <w:b/>
        </w:rPr>
      </w:pPr>
      <w:r w:rsidRPr="00BC1B2B">
        <w:rPr>
          <w:rFonts w:ascii="Calibri" w:hAnsi="Calibri" w:cs="Calibri"/>
          <w:b/>
        </w:rPr>
        <w:lastRenderedPageBreak/>
        <w:t xml:space="preserve">Technical: </w:t>
      </w:r>
    </w:p>
    <w:p w14:paraId="62905F1C" w14:textId="77777777" w:rsidR="005C26B1" w:rsidRPr="00BC1B2B" w:rsidRDefault="005C26B1" w:rsidP="005C26B1">
      <w:pPr>
        <w:pStyle w:val="BodyText"/>
        <w:numPr>
          <w:ilvl w:val="0"/>
          <w:numId w:val="4"/>
        </w:numPr>
        <w:rPr>
          <w:rFonts w:ascii="Calibri" w:hAnsi="Calibri" w:cs="Calibri"/>
          <w:sz w:val="20"/>
          <w:szCs w:val="20"/>
        </w:rPr>
      </w:pPr>
      <w:r w:rsidRPr="00BC1B2B">
        <w:rPr>
          <w:rFonts w:ascii="Calibri" w:hAnsi="Calibri" w:cs="Calibri"/>
          <w:sz w:val="20"/>
          <w:szCs w:val="20"/>
        </w:rPr>
        <w:t>**Languages**: C++, JavaScript, Java, VBA, PHP, SQL</w:t>
      </w:r>
    </w:p>
    <w:p w14:paraId="579DA198" w14:textId="77777777" w:rsidR="005C26B1" w:rsidRPr="00BC1B2B" w:rsidRDefault="005C26B1" w:rsidP="005C26B1">
      <w:pPr>
        <w:pStyle w:val="BodyText"/>
        <w:numPr>
          <w:ilvl w:val="0"/>
          <w:numId w:val="4"/>
        </w:numPr>
        <w:rPr>
          <w:rFonts w:ascii="Calibri" w:hAnsi="Calibri" w:cs="Calibri"/>
          <w:sz w:val="20"/>
          <w:szCs w:val="20"/>
        </w:rPr>
      </w:pPr>
      <w:r w:rsidRPr="00BC1B2B">
        <w:rPr>
          <w:rFonts w:ascii="Calibri" w:hAnsi="Calibri" w:cs="Calibri"/>
          <w:sz w:val="20"/>
          <w:szCs w:val="20"/>
        </w:rPr>
        <w:t xml:space="preserve"> **Frontend**: HTML, CSS, React, XML</w:t>
      </w:r>
    </w:p>
    <w:p w14:paraId="554D17B0" w14:textId="77777777" w:rsidR="005C26B1" w:rsidRPr="00BC1B2B" w:rsidRDefault="005C26B1" w:rsidP="005C26B1">
      <w:pPr>
        <w:pStyle w:val="BodyText"/>
        <w:numPr>
          <w:ilvl w:val="0"/>
          <w:numId w:val="4"/>
        </w:numPr>
        <w:rPr>
          <w:rFonts w:ascii="Calibri" w:hAnsi="Calibri" w:cs="Calibri"/>
          <w:sz w:val="20"/>
          <w:szCs w:val="20"/>
        </w:rPr>
      </w:pPr>
      <w:r w:rsidRPr="00BC1B2B">
        <w:rPr>
          <w:rFonts w:ascii="Calibri" w:hAnsi="Calibri" w:cs="Calibri"/>
          <w:sz w:val="20"/>
          <w:szCs w:val="20"/>
        </w:rPr>
        <w:t>**Backend / Database**: ASP.NET MVC, T-SQL, SQL Server</w:t>
      </w:r>
    </w:p>
    <w:p w14:paraId="0992A21E" w14:textId="77777777" w:rsidR="005C26B1" w:rsidRPr="00BC1B2B" w:rsidRDefault="005C26B1" w:rsidP="005C26B1">
      <w:pPr>
        <w:pStyle w:val="BodyText"/>
        <w:numPr>
          <w:ilvl w:val="0"/>
          <w:numId w:val="4"/>
        </w:numPr>
        <w:rPr>
          <w:rFonts w:ascii="Calibri" w:hAnsi="Calibri" w:cs="Calibri"/>
          <w:sz w:val="20"/>
          <w:szCs w:val="20"/>
        </w:rPr>
      </w:pPr>
      <w:r w:rsidRPr="00BC1B2B">
        <w:rPr>
          <w:rFonts w:ascii="Calibri" w:hAnsi="Calibri" w:cs="Calibri"/>
          <w:sz w:val="20"/>
          <w:szCs w:val="20"/>
        </w:rPr>
        <w:t xml:space="preserve">**Cloud Platforms**: Microsoft Azure </w:t>
      </w:r>
    </w:p>
    <w:p w14:paraId="596210F2" w14:textId="77777777" w:rsidR="005C26B1" w:rsidRPr="00BC1B2B" w:rsidRDefault="005C26B1" w:rsidP="005C26B1">
      <w:pPr>
        <w:pStyle w:val="BodyText"/>
        <w:numPr>
          <w:ilvl w:val="0"/>
          <w:numId w:val="4"/>
        </w:numPr>
        <w:rPr>
          <w:rFonts w:ascii="Calibri" w:hAnsi="Calibri" w:cs="Calibri"/>
          <w:sz w:val="20"/>
          <w:szCs w:val="20"/>
        </w:rPr>
      </w:pPr>
      <w:r w:rsidRPr="00BC1B2B">
        <w:rPr>
          <w:rFonts w:ascii="Calibri" w:hAnsi="Calibri" w:cs="Calibri"/>
          <w:sz w:val="20"/>
          <w:szCs w:val="20"/>
        </w:rPr>
        <w:t>**Tools**: Excel Macros, Git, PowerShell</w:t>
      </w:r>
    </w:p>
    <w:p w14:paraId="2230E8A9" w14:textId="77777777" w:rsidR="005C26B1" w:rsidRDefault="005C26B1" w:rsidP="005C26B1">
      <w:pPr>
        <w:pStyle w:val="BodyText"/>
        <w:numPr>
          <w:ilvl w:val="0"/>
          <w:numId w:val="4"/>
        </w:numPr>
        <w:rPr>
          <w:rFonts w:ascii="Calibri" w:hAnsi="Calibri" w:cs="Calibri"/>
          <w:sz w:val="20"/>
          <w:szCs w:val="20"/>
        </w:rPr>
      </w:pPr>
      <w:r w:rsidRPr="00BC1B2B">
        <w:rPr>
          <w:rFonts w:ascii="Calibri" w:hAnsi="Calibri" w:cs="Calibri"/>
          <w:sz w:val="20"/>
          <w:szCs w:val="20"/>
        </w:rPr>
        <w:t>**Operating Systems**: Windows, Linux</w:t>
      </w:r>
    </w:p>
    <w:p w14:paraId="1A20665B" w14:textId="5F541C4A" w:rsidR="00BC1B2B" w:rsidRPr="00BC1B2B" w:rsidRDefault="00BC1B2B" w:rsidP="00BC1B2B">
      <w:pPr>
        <w:pStyle w:val="BodyText"/>
        <w:numPr>
          <w:ilvl w:val="0"/>
          <w:numId w:val="4"/>
        </w:numPr>
        <w:rPr>
          <w:rFonts w:ascii="Calibri" w:hAnsi="Calibri" w:cs="Calibri"/>
          <w:sz w:val="20"/>
          <w:szCs w:val="20"/>
        </w:rPr>
      </w:pPr>
      <w:r>
        <w:rPr>
          <w:rFonts w:ascii="Calibri" w:hAnsi="Calibri" w:cs="Calibri"/>
          <w:sz w:val="20"/>
          <w:szCs w:val="20"/>
        </w:rPr>
        <w:t>**IOT** : Networking, Arduino, Raspberry pi</w:t>
      </w:r>
    </w:p>
    <w:p w14:paraId="495A5F94" w14:textId="77777777" w:rsidR="005C26B1" w:rsidRPr="00BC1B2B" w:rsidRDefault="005C26B1" w:rsidP="005C26B1">
      <w:pPr>
        <w:pStyle w:val="BodyText"/>
        <w:ind w:left="120"/>
        <w:rPr>
          <w:rFonts w:ascii="Calibri" w:hAnsi="Calibri" w:cs="Calibri"/>
        </w:rPr>
      </w:pPr>
      <w:r w:rsidRPr="00BC1B2B">
        <w:rPr>
          <w:rFonts w:ascii="Calibri" w:hAnsi="Calibri" w:cs="Calibri"/>
          <w:b/>
        </w:rPr>
        <w:t xml:space="preserve">Language: </w:t>
      </w:r>
    </w:p>
    <w:p w14:paraId="2B1195D8" w14:textId="77777777" w:rsidR="005C26B1" w:rsidRPr="00BC1B2B" w:rsidRDefault="005C26B1" w:rsidP="005C26B1">
      <w:pPr>
        <w:pStyle w:val="BodyText"/>
        <w:ind w:left="120"/>
        <w:rPr>
          <w:rFonts w:ascii="Calibri" w:hAnsi="Calibri" w:cs="Calibri"/>
          <w:sz w:val="20"/>
          <w:szCs w:val="20"/>
        </w:rPr>
      </w:pPr>
      <w:r w:rsidRPr="00BC1B2B">
        <w:rPr>
          <w:rFonts w:ascii="Calibri" w:hAnsi="Calibri" w:cs="Calibri"/>
          <w:sz w:val="20"/>
          <w:szCs w:val="20"/>
        </w:rPr>
        <w:t xml:space="preserve">Spanish - Native. </w:t>
      </w:r>
    </w:p>
    <w:p w14:paraId="5CAE5A95" w14:textId="77777777" w:rsidR="005C26B1" w:rsidRPr="00BC1B2B" w:rsidRDefault="005C26B1" w:rsidP="005C26B1">
      <w:pPr>
        <w:pStyle w:val="BodyText"/>
        <w:ind w:left="120"/>
        <w:rPr>
          <w:sz w:val="20"/>
          <w:szCs w:val="20"/>
        </w:rPr>
      </w:pPr>
      <w:r w:rsidRPr="00BC1B2B">
        <w:rPr>
          <w:rFonts w:ascii="Calibri" w:hAnsi="Calibri" w:cs="Calibri"/>
          <w:sz w:val="20"/>
          <w:szCs w:val="20"/>
        </w:rPr>
        <w:t>English - B1 (actively improving through coursework and practice).</w:t>
      </w:r>
    </w:p>
    <w:p w14:paraId="73AEC3E1" w14:textId="243F9538" w:rsidR="00BC1B2B" w:rsidRPr="00BC1B2B" w:rsidRDefault="00F565EB" w:rsidP="00BC1B2B">
      <w:pPr>
        <w:pStyle w:val="cvgsua"/>
        <w:spacing w:line="285" w:lineRule="atLeast"/>
        <w:rPr>
          <w:rFonts w:ascii="Calibri" w:hAnsi="Calibri" w:cs="Calibri"/>
          <w:caps/>
          <w:color w:val="000000"/>
          <w:sz w:val="20"/>
          <w:szCs w:val="20"/>
        </w:rPr>
      </w:pPr>
      <w:r>
        <w:rPr>
          <w:rFonts w:ascii="Calibri" w:hAnsi="Calibri" w:cs="Calibri"/>
          <w:b/>
          <w:bCs/>
          <w:caps/>
          <w:color w:val="000000"/>
          <w:sz w:val="20"/>
          <w:szCs w:val="20"/>
        </w:rPr>
        <w:t xml:space="preserve">my </w:t>
      </w:r>
      <w:r w:rsidR="00BC1B2B" w:rsidRPr="00BC1B2B">
        <w:rPr>
          <w:rFonts w:ascii="Calibri" w:hAnsi="Calibri" w:cs="Calibri"/>
          <w:b/>
          <w:bCs/>
          <w:caps/>
          <w:color w:val="000000"/>
          <w:sz w:val="20"/>
          <w:szCs w:val="20"/>
        </w:rPr>
        <w:t>Certifications.</w:t>
      </w:r>
    </w:p>
    <w:p w14:paraId="129D78B1"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Linux Essentials</w:t>
      </w:r>
    </w:p>
    <w:p w14:paraId="3E2BCBC8"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Programming Essentials in C</w:t>
      </w:r>
    </w:p>
    <w:p w14:paraId="31359B50"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Mobile App Development</w:t>
      </w:r>
    </w:p>
    <w:p w14:paraId="709415DD"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Introduction to Networks</w:t>
      </w:r>
    </w:p>
    <w:p w14:paraId="7C17BC43"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Switching, Routing, and Wireless Essentials</w:t>
      </w:r>
    </w:p>
    <w:p w14:paraId="359E55A5"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Computing Foundations ACADEMY</w:t>
      </w:r>
    </w:p>
    <w:p w14:paraId="164865CC"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Perform Foundational Data, ML, and AI Tasks in Google Cloud (2022)</w:t>
      </w:r>
    </w:p>
    <w:p w14:paraId="72760831"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Create and Manage Cloud Resources (2022)</w:t>
      </w:r>
    </w:p>
    <w:p w14:paraId="35252BC6"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Computing Foundations: Data, ML, and AI in Google Cloud (2022)</w:t>
      </w:r>
    </w:p>
    <w:p w14:paraId="6E0D1B07"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Perform Foundational Infrastructure Tasks in Google Cloud (2022)</w:t>
      </w:r>
    </w:p>
    <w:p w14:paraId="07D2BC0E"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Build and Secure Networks in Google Cloud (2022)</w:t>
      </w:r>
    </w:p>
    <w:p w14:paraId="3A8516C4"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Computing Foundations: Networking &amp; Security in Google Cloud (2022)</w:t>
      </w:r>
    </w:p>
    <w:p w14:paraId="1EC72117"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Computing Foundations: Infrastructure in Google Cloud (2022)</w:t>
      </w:r>
    </w:p>
    <w:p w14:paraId="584D388F"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Computing Foundations: Cloud Computing Fundamentals (2022)</w:t>
      </w:r>
    </w:p>
    <w:p w14:paraId="257FB18C"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Fundamentals for Azure Professionals: Core Infrastructure(2022)</w:t>
      </w:r>
    </w:p>
    <w:p w14:paraId="2ECB1B68"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Fundamentals for AWS Professionals (2022)</w:t>
      </w:r>
    </w:p>
    <w:p w14:paraId="40E72C90"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Fundamentals: Core Infrastructure (2022)</w:t>
      </w:r>
    </w:p>
    <w:p w14:paraId="7FA56A99"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Big Data and Machine Learning Fundamentals (2022)</w:t>
      </w:r>
    </w:p>
    <w:p w14:paraId="07F76B11"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Google Cloud Fundamentals: Core Infrastructure (2022)</w:t>
      </w:r>
    </w:p>
    <w:p w14:paraId="39D32BD7"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JavaScript Algorithms and Data Structures.</w:t>
      </w:r>
    </w:p>
    <w:p w14:paraId="7545A793"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Front End Development Libraries</w:t>
      </w:r>
    </w:p>
    <w:p w14:paraId="0C3AB5C1" w14:textId="77777777" w:rsidR="00BC1B2B" w:rsidRPr="00BC1B2B" w:rsidRDefault="00BC1B2B" w:rsidP="00BC1B2B">
      <w:pPr>
        <w:pStyle w:val="cvgsua"/>
        <w:numPr>
          <w:ilvl w:val="0"/>
          <w:numId w:val="5"/>
        </w:numPr>
        <w:spacing w:line="285" w:lineRule="atLeast"/>
        <w:rPr>
          <w:rFonts w:ascii="Calibri" w:hAnsi="Calibri" w:cs="Calibri"/>
          <w:caps/>
          <w:color w:val="000000"/>
          <w:sz w:val="20"/>
          <w:szCs w:val="20"/>
        </w:rPr>
      </w:pPr>
      <w:r w:rsidRPr="00BC1B2B">
        <w:rPr>
          <w:rFonts w:ascii="Calibri" w:hAnsi="Calibri" w:cs="Calibri"/>
          <w:caps/>
          <w:color w:val="000000"/>
          <w:sz w:val="20"/>
          <w:szCs w:val="20"/>
        </w:rPr>
        <w:t>Responsive Web Design</w:t>
      </w:r>
    </w:p>
    <w:p w14:paraId="2459F5BE" w14:textId="27D5DB2D" w:rsidR="005C26B1" w:rsidRPr="005C26B1" w:rsidRDefault="005C26B1" w:rsidP="005C26B1">
      <w:pPr>
        <w:pStyle w:val="cvgsua"/>
        <w:spacing w:line="285" w:lineRule="atLeast"/>
        <w:rPr>
          <w:rFonts w:ascii="Calibri" w:hAnsi="Calibri" w:cs="Calibri"/>
          <w:caps/>
          <w:color w:val="000000"/>
          <w:sz w:val="20"/>
          <w:szCs w:val="20"/>
        </w:rPr>
      </w:pPr>
    </w:p>
    <w:sectPr w:rsidR="005C26B1" w:rsidRPr="005C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F0FD5"/>
    <w:multiLevelType w:val="multilevel"/>
    <w:tmpl w:val="0C08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5ED3"/>
    <w:multiLevelType w:val="hybridMultilevel"/>
    <w:tmpl w:val="3F1C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41631"/>
    <w:multiLevelType w:val="hybridMultilevel"/>
    <w:tmpl w:val="EF38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D55BD"/>
    <w:multiLevelType w:val="hybridMultilevel"/>
    <w:tmpl w:val="3DE2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1711102817">
    <w:abstractNumId w:val="4"/>
  </w:num>
  <w:num w:numId="2" w16cid:durableId="272829887">
    <w:abstractNumId w:val="3"/>
  </w:num>
  <w:num w:numId="3" w16cid:durableId="1180461403">
    <w:abstractNumId w:val="1"/>
  </w:num>
  <w:num w:numId="4" w16cid:durableId="1239444116">
    <w:abstractNumId w:val="2"/>
  </w:num>
  <w:num w:numId="5" w16cid:durableId="72641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B1"/>
    <w:rsid w:val="0044162A"/>
    <w:rsid w:val="005C26B1"/>
    <w:rsid w:val="008B3C34"/>
    <w:rsid w:val="00B30CEF"/>
    <w:rsid w:val="00BC1B2B"/>
    <w:rsid w:val="00F5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81A8"/>
  <w15:chartTrackingRefBased/>
  <w15:docId w15:val="{8EE4A8FF-21E3-4171-B938-F043FCF7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6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26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26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26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26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2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6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26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26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26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26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2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6B1"/>
    <w:rPr>
      <w:rFonts w:eastAsiaTheme="majorEastAsia" w:cstheme="majorBidi"/>
      <w:color w:val="272727" w:themeColor="text1" w:themeTint="D8"/>
    </w:rPr>
  </w:style>
  <w:style w:type="paragraph" w:styleId="Title">
    <w:name w:val="Title"/>
    <w:basedOn w:val="Normal"/>
    <w:next w:val="Normal"/>
    <w:link w:val="TitleChar"/>
    <w:uiPriority w:val="10"/>
    <w:qFormat/>
    <w:rsid w:val="005C2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6B1"/>
    <w:pPr>
      <w:spacing w:before="160"/>
      <w:jc w:val="center"/>
    </w:pPr>
    <w:rPr>
      <w:i/>
      <w:iCs/>
      <w:color w:val="404040" w:themeColor="text1" w:themeTint="BF"/>
    </w:rPr>
  </w:style>
  <w:style w:type="character" w:customStyle="1" w:styleId="QuoteChar">
    <w:name w:val="Quote Char"/>
    <w:basedOn w:val="DefaultParagraphFont"/>
    <w:link w:val="Quote"/>
    <w:uiPriority w:val="29"/>
    <w:rsid w:val="005C26B1"/>
    <w:rPr>
      <w:i/>
      <w:iCs/>
      <w:color w:val="404040" w:themeColor="text1" w:themeTint="BF"/>
    </w:rPr>
  </w:style>
  <w:style w:type="paragraph" w:styleId="ListParagraph">
    <w:name w:val="List Paragraph"/>
    <w:basedOn w:val="Normal"/>
    <w:uiPriority w:val="34"/>
    <w:qFormat/>
    <w:rsid w:val="005C26B1"/>
    <w:pPr>
      <w:ind w:left="720"/>
      <w:contextualSpacing/>
    </w:pPr>
  </w:style>
  <w:style w:type="character" w:styleId="IntenseEmphasis">
    <w:name w:val="Intense Emphasis"/>
    <w:basedOn w:val="DefaultParagraphFont"/>
    <w:uiPriority w:val="21"/>
    <w:qFormat/>
    <w:rsid w:val="005C26B1"/>
    <w:rPr>
      <w:i/>
      <w:iCs/>
      <w:color w:val="2F5496" w:themeColor="accent1" w:themeShade="BF"/>
    </w:rPr>
  </w:style>
  <w:style w:type="paragraph" w:styleId="IntenseQuote">
    <w:name w:val="Intense Quote"/>
    <w:basedOn w:val="Normal"/>
    <w:next w:val="Normal"/>
    <w:link w:val="IntenseQuoteChar"/>
    <w:uiPriority w:val="30"/>
    <w:qFormat/>
    <w:rsid w:val="005C26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26B1"/>
    <w:rPr>
      <w:i/>
      <w:iCs/>
      <w:color w:val="2F5496" w:themeColor="accent1" w:themeShade="BF"/>
    </w:rPr>
  </w:style>
  <w:style w:type="character" w:styleId="IntenseReference">
    <w:name w:val="Intense Reference"/>
    <w:basedOn w:val="DefaultParagraphFont"/>
    <w:uiPriority w:val="32"/>
    <w:qFormat/>
    <w:rsid w:val="005C26B1"/>
    <w:rPr>
      <w:b/>
      <w:bCs/>
      <w:smallCaps/>
      <w:color w:val="2F5496" w:themeColor="accent1" w:themeShade="BF"/>
      <w:spacing w:val="5"/>
    </w:rPr>
  </w:style>
  <w:style w:type="character" w:customStyle="1" w:styleId="oypena">
    <w:name w:val="oypena"/>
    <w:basedOn w:val="DefaultParagraphFont"/>
    <w:rsid w:val="005C26B1"/>
  </w:style>
  <w:style w:type="paragraph" w:customStyle="1" w:styleId="cvgsua">
    <w:name w:val="cvgsua"/>
    <w:basedOn w:val="Normal"/>
    <w:rsid w:val="005C26B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5C26B1"/>
    <w:pPr>
      <w:widowControl w:val="0"/>
      <w:autoSpaceDE w:val="0"/>
      <w:autoSpaceDN w:val="0"/>
      <w:spacing w:before="11" w:after="0" w:line="240" w:lineRule="auto"/>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5C26B1"/>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Ortega Zacarias</dc:creator>
  <cp:keywords/>
  <dc:description/>
  <cp:lastModifiedBy>Miguel Angel Ortega Zacarias</cp:lastModifiedBy>
  <cp:revision>3</cp:revision>
  <dcterms:created xsi:type="dcterms:W3CDTF">2025-09-02T05:39:00Z</dcterms:created>
  <dcterms:modified xsi:type="dcterms:W3CDTF">2025-09-02T05:44:00Z</dcterms:modified>
</cp:coreProperties>
</file>