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73768" w14:textId="16EC359A" w:rsidR="0068680E" w:rsidRPr="0068680E" w:rsidRDefault="0068680E" w:rsidP="0068680E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sz w:val="36"/>
          <w:szCs w:val="36"/>
        </w:rPr>
      </w:pPr>
      <w:r w:rsidRPr="0068680E">
        <w:rPr>
          <w:rFonts w:ascii="Arial" w:eastAsia="Times New Roman" w:hAnsi="Arial" w:cs="Arial"/>
          <w:sz w:val="36"/>
          <w:szCs w:val="36"/>
        </w:rPr>
        <w:t>Transaction Fraud Detection</w:t>
      </w:r>
    </w:p>
    <w:p w14:paraId="65CF010A" w14:textId="77777777" w:rsidR="0068680E" w:rsidRDefault="0068680E" w:rsidP="00F36F0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1DD837FD" w14:textId="4B0721D5" w:rsidR="00F36F0E" w:rsidRPr="0068680E" w:rsidRDefault="00F36F0E" w:rsidP="00F36F0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F36F0E">
        <w:rPr>
          <w:rFonts w:ascii="Arial" w:eastAsia="Times New Roman" w:hAnsi="Arial" w:cs="Arial"/>
          <w:sz w:val="24"/>
          <w:szCs w:val="24"/>
        </w:rPr>
        <w:t>In this</w:t>
      </w:r>
      <w:r w:rsidR="005F1383">
        <w:rPr>
          <w:rFonts w:ascii="Arial" w:eastAsia="Times New Roman" w:hAnsi="Arial" w:cs="Arial"/>
          <w:sz w:val="24"/>
          <w:szCs w:val="24"/>
        </w:rPr>
        <w:t xml:space="preserve"> task</w:t>
      </w:r>
      <w:r w:rsidRPr="00F36F0E">
        <w:rPr>
          <w:rFonts w:ascii="Arial" w:eastAsia="Times New Roman" w:hAnsi="Arial" w:cs="Arial"/>
          <w:sz w:val="24"/>
          <w:szCs w:val="24"/>
        </w:rPr>
        <w:t xml:space="preserve"> you are predicting the probability that an online </w:t>
      </w:r>
      <w:r w:rsidR="001733E6">
        <w:rPr>
          <w:rFonts w:ascii="Arial" w:eastAsia="Times New Roman" w:hAnsi="Arial" w:cs="Arial"/>
          <w:sz w:val="24"/>
          <w:szCs w:val="24"/>
        </w:rPr>
        <w:t xml:space="preserve">customer </w:t>
      </w:r>
      <w:r w:rsidRPr="00F36F0E">
        <w:rPr>
          <w:rFonts w:ascii="Arial" w:eastAsia="Times New Roman" w:hAnsi="Arial" w:cs="Arial"/>
          <w:sz w:val="24"/>
          <w:szCs w:val="24"/>
        </w:rPr>
        <w:t>transaction is fraudulent, as denoted by the binary target </w:t>
      </w:r>
      <w:r w:rsidRPr="00F36F0E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4F4F4"/>
        </w:rPr>
        <w:t>isFraud</w:t>
      </w:r>
      <w:r w:rsidR="001733E6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4F4F4"/>
        </w:rPr>
        <w:t>(=1 or 0)</w:t>
      </w:r>
      <w:r w:rsidRPr="00F36F0E">
        <w:rPr>
          <w:rFonts w:ascii="Arial" w:eastAsia="Times New Roman" w:hAnsi="Arial" w:cs="Arial"/>
          <w:sz w:val="24"/>
          <w:szCs w:val="24"/>
        </w:rPr>
        <w:t>.</w:t>
      </w:r>
    </w:p>
    <w:p w14:paraId="3349D192" w14:textId="77777777" w:rsidR="0071781B" w:rsidRPr="00F36F0E" w:rsidRDefault="0071781B" w:rsidP="00F36F0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0AE8B948" w14:textId="6ACECD0A" w:rsidR="00F36F0E" w:rsidRPr="00F36F0E" w:rsidRDefault="00F36F0E" w:rsidP="00F36F0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F36F0E">
        <w:rPr>
          <w:rFonts w:ascii="Arial" w:eastAsia="Times New Roman" w:hAnsi="Arial" w:cs="Arial"/>
          <w:sz w:val="24"/>
          <w:szCs w:val="24"/>
        </w:rPr>
        <w:t>The data is broken into two files </w:t>
      </w:r>
      <w:r w:rsidR="001733E6">
        <w:rPr>
          <w:rFonts w:ascii="Arial" w:eastAsia="Times New Roman" w:hAnsi="Arial" w:cs="Arial"/>
          <w:sz w:val="24"/>
          <w:szCs w:val="24"/>
        </w:rPr>
        <w:t>.</w:t>
      </w:r>
      <w:r w:rsidRPr="00F36F0E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4F4F4"/>
        </w:rPr>
        <w:t>identity</w:t>
      </w:r>
      <w:r w:rsidRPr="00F36F0E">
        <w:rPr>
          <w:rFonts w:ascii="Arial" w:eastAsia="Times New Roman" w:hAnsi="Arial" w:cs="Arial"/>
          <w:sz w:val="24"/>
          <w:szCs w:val="24"/>
        </w:rPr>
        <w:t> and </w:t>
      </w:r>
      <w:r w:rsidR="001733E6">
        <w:rPr>
          <w:rFonts w:ascii="Arial" w:eastAsia="Times New Roman" w:hAnsi="Arial" w:cs="Arial"/>
          <w:sz w:val="24"/>
          <w:szCs w:val="24"/>
        </w:rPr>
        <w:t>.</w:t>
      </w:r>
      <w:r w:rsidRPr="00F36F0E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4F4F4"/>
        </w:rPr>
        <w:t>transaction</w:t>
      </w:r>
      <w:r w:rsidRPr="00F36F0E">
        <w:rPr>
          <w:rFonts w:ascii="Arial" w:eastAsia="Times New Roman" w:hAnsi="Arial" w:cs="Arial"/>
          <w:sz w:val="24"/>
          <w:szCs w:val="24"/>
        </w:rPr>
        <w:t>, which are joined by </w:t>
      </w:r>
      <w:r w:rsidRPr="00F36F0E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4F4F4"/>
        </w:rPr>
        <w:t>TransactionID</w:t>
      </w:r>
      <w:r w:rsidRPr="00F36F0E">
        <w:rPr>
          <w:rFonts w:ascii="Arial" w:eastAsia="Times New Roman" w:hAnsi="Arial" w:cs="Arial"/>
          <w:sz w:val="24"/>
          <w:szCs w:val="24"/>
        </w:rPr>
        <w:t>. Not all transactions have corresponding identity information.</w:t>
      </w:r>
    </w:p>
    <w:p w14:paraId="1D18C6DD" w14:textId="77777777" w:rsidR="00F36F0E" w:rsidRPr="00F36F0E" w:rsidRDefault="00F36F0E" w:rsidP="00F36F0E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4"/>
          <w:szCs w:val="24"/>
        </w:rPr>
      </w:pPr>
      <w:r w:rsidRPr="00F36F0E">
        <w:rPr>
          <w:rFonts w:ascii="Arial" w:eastAsia="Times New Roman" w:hAnsi="Arial" w:cs="Arial"/>
          <w:color w:val="000000"/>
          <w:sz w:val="24"/>
          <w:szCs w:val="24"/>
        </w:rPr>
        <w:t>Categorical Features - Transaction</w:t>
      </w:r>
    </w:p>
    <w:p w14:paraId="5A91DF9B" w14:textId="77777777" w:rsidR="00F36F0E" w:rsidRPr="00F36F0E" w:rsidRDefault="00F36F0E" w:rsidP="00F36F0E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0"/>
          <w:szCs w:val="20"/>
        </w:rPr>
      </w:pPr>
      <w:r w:rsidRPr="00F36F0E">
        <w:rPr>
          <w:rFonts w:ascii="Arial" w:eastAsia="Times New Roman" w:hAnsi="Arial" w:cs="Arial"/>
          <w:sz w:val="20"/>
          <w:szCs w:val="20"/>
          <w:bdr w:val="none" w:sz="0" w:space="0" w:color="auto" w:frame="1"/>
          <w:shd w:val="clear" w:color="auto" w:fill="F4F4F4"/>
        </w:rPr>
        <w:t>ProductCD</w:t>
      </w:r>
    </w:p>
    <w:p w14:paraId="293C168D" w14:textId="77777777" w:rsidR="00F36F0E" w:rsidRPr="00F36F0E" w:rsidRDefault="00F36F0E" w:rsidP="00F36F0E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0"/>
          <w:szCs w:val="20"/>
        </w:rPr>
      </w:pPr>
      <w:r w:rsidRPr="00F36F0E">
        <w:rPr>
          <w:rFonts w:ascii="Arial" w:eastAsia="Times New Roman" w:hAnsi="Arial" w:cs="Arial"/>
          <w:sz w:val="20"/>
          <w:szCs w:val="20"/>
          <w:bdr w:val="none" w:sz="0" w:space="0" w:color="auto" w:frame="1"/>
          <w:shd w:val="clear" w:color="auto" w:fill="F4F4F4"/>
        </w:rPr>
        <w:t>card1</w:t>
      </w:r>
      <w:r w:rsidRPr="00F36F0E">
        <w:rPr>
          <w:rFonts w:ascii="Arial" w:eastAsia="Times New Roman" w:hAnsi="Arial" w:cs="Arial"/>
          <w:sz w:val="20"/>
          <w:szCs w:val="20"/>
        </w:rPr>
        <w:t> - </w:t>
      </w:r>
      <w:r w:rsidRPr="00F36F0E">
        <w:rPr>
          <w:rFonts w:ascii="Arial" w:eastAsia="Times New Roman" w:hAnsi="Arial" w:cs="Arial"/>
          <w:sz w:val="20"/>
          <w:szCs w:val="20"/>
          <w:bdr w:val="none" w:sz="0" w:space="0" w:color="auto" w:frame="1"/>
          <w:shd w:val="clear" w:color="auto" w:fill="F4F4F4"/>
        </w:rPr>
        <w:t>card6</w:t>
      </w:r>
    </w:p>
    <w:p w14:paraId="0139DF84" w14:textId="77777777" w:rsidR="00F36F0E" w:rsidRPr="00F36F0E" w:rsidRDefault="00F36F0E" w:rsidP="00F36F0E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0"/>
          <w:szCs w:val="20"/>
        </w:rPr>
      </w:pPr>
      <w:r w:rsidRPr="00F36F0E">
        <w:rPr>
          <w:rFonts w:ascii="Arial" w:eastAsia="Times New Roman" w:hAnsi="Arial" w:cs="Arial"/>
          <w:sz w:val="20"/>
          <w:szCs w:val="20"/>
          <w:bdr w:val="none" w:sz="0" w:space="0" w:color="auto" w:frame="1"/>
          <w:shd w:val="clear" w:color="auto" w:fill="F4F4F4"/>
        </w:rPr>
        <w:t>addr1</w:t>
      </w:r>
      <w:r w:rsidRPr="00F36F0E">
        <w:rPr>
          <w:rFonts w:ascii="Arial" w:eastAsia="Times New Roman" w:hAnsi="Arial" w:cs="Arial"/>
          <w:sz w:val="20"/>
          <w:szCs w:val="20"/>
        </w:rPr>
        <w:t>, </w:t>
      </w:r>
      <w:r w:rsidRPr="00F36F0E">
        <w:rPr>
          <w:rFonts w:ascii="Arial" w:eastAsia="Times New Roman" w:hAnsi="Arial" w:cs="Arial"/>
          <w:sz w:val="20"/>
          <w:szCs w:val="20"/>
          <w:bdr w:val="none" w:sz="0" w:space="0" w:color="auto" w:frame="1"/>
          <w:shd w:val="clear" w:color="auto" w:fill="F4F4F4"/>
        </w:rPr>
        <w:t>addr2</w:t>
      </w:r>
    </w:p>
    <w:p w14:paraId="24407896" w14:textId="77777777" w:rsidR="00F36F0E" w:rsidRPr="00F36F0E" w:rsidRDefault="00F36F0E" w:rsidP="00F36F0E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0"/>
          <w:szCs w:val="20"/>
        </w:rPr>
      </w:pPr>
      <w:r w:rsidRPr="00F36F0E">
        <w:rPr>
          <w:rFonts w:ascii="Arial" w:eastAsia="Times New Roman" w:hAnsi="Arial" w:cs="Arial"/>
          <w:sz w:val="20"/>
          <w:szCs w:val="20"/>
          <w:bdr w:val="none" w:sz="0" w:space="0" w:color="auto" w:frame="1"/>
          <w:shd w:val="clear" w:color="auto" w:fill="F4F4F4"/>
        </w:rPr>
        <w:t>P_emaildomain</w:t>
      </w:r>
    </w:p>
    <w:p w14:paraId="585EDDB8" w14:textId="77777777" w:rsidR="00F36F0E" w:rsidRPr="00F36F0E" w:rsidRDefault="00F36F0E" w:rsidP="00F36F0E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0"/>
          <w:szCs w:val="20"/>
        </w:rPr>
      </w:pPr>
      <w:r w:rsidRPr="00F36F0E">
        <w:rPr>
          <w:rFonts w:ascii="Arial" w:eastAsia="Times New Roman" w:hAnsi="Arial" w:cs="Arial"/>
          <w:sz w:val="20"/>
          <w:szCs w:val="20"/>
          <w:bdr w:val="none" w:sz="0" w:space="0" w:color="auto" w:frame="1"/>
          <w:shd w:val="clear" w:color="auto" w:fill="F4F4F4"/>
        </w:rPr>
        <w:t>R_emaildomain</w:t>
      </w:r>
    </w:p>
    <w:p w14:paraId="4A6CCF45" w14:textId="77777777" w:rsidR="00F36F0E" w:rsidRPr="00F36F0E" w:rsidRDefault="00F36F0E" w:rsidP="00F36F0E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4"/>
          <w:szCs w:val="24"/>
        </w:rPr>
      </w:pPr>
      <w:r w:rsidRPr="00F36F0E">
        <w:rPr>
          <w:rFonts w:ascii="Arial" w:eastAsia="Times New Roman" w:hAnsi="Arial" w:cs="Arial"/>
          <w:sz w:val="20"/>
          <w:szCs w:val="20"/>
          <w:bdr w:val="none" w:sz="0" w:space="0" w:color="auto" w:frame="1"/>
          <w:shd w:val="clear" w:color="auto" w:fill="F4F4F4"/>
        </w:rPr>
        <w:t>M1</w:t>
      </w:r>
      <w:r w:rsidRPr="00F36F0E">
        <w:rPr>
          <w:rFonts w:ascii="Arial" w:eastAsia="Times New Roman" w:hAnsi="Arial" w:cs="Arial"/>
          <w:sz w:val="20"/>
          <w:szCs w:val="20"/>
        </w:rPr>
        <w:t> - </w:t>
      </w:r>
      <w:r w:rsidRPr="00F36F0E">
        <w:rPr>
          <w:rFonts w:ascii="Arial" w:eastAsia="Times New Roman" w:hAnsi="Arial" w:cs="Arial"/>
          <w:sz w:val="20"/>
          <w:szCs w:val="20"/>
          <w:bdr w:val="none" w:sz="0" w:space="0" w:color="auto" w:frame="1"/>
          <w:shd w:val="clear" w:color="auto" w:fill="F4F4F4"/>
        </w:rPr>
        <w:t>M9</w:t>
      </w:r>
    </w:p>
    <w:p w14:paraId="4B58701E" w14:textId="77777777" w:rsidR="00F36F0E" w:rsidRPr="00F36F0E" w:rsidRDefault="00F36F0E" w:rsidP="00F36F0E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4"/>
          <w:szCs w:val="24"/>
        </w:rPr>
      </w:pPr>
      <w:r w:rsidRPr="00F36F0E">
        <w:rPr>
          <w:rFonts w:ascii="Arial" w:eastAsia="Times New Roman" w:hAnsi="Arial" w:cs="Arial"/>
          <w:color w:val="000000"/>
          <w:sz w:val="24"/>
          <w:szCs w:val="24"/>
        </w:rPr>
        <w:t>Categorical Features - Identity</w:t>
      </w:r>
    </w:p>
    <w:p w14:paraId="1AD217E0" w14:textId="77777777" w:rsidR="00F36F0E" w:rsidRPr="00F36F0E" w:rsidRDefault="00F36F0E" w:rsidP="00F36F0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0"/>
          <w:szCs w:val="20"/>
        </w:rPr>
      </w:pPr>
      <w:r w:rsidRPr="00F36F0E">
        <w:rPr>
          <w:rFonts w:ascii="Arial" w:eastAsia="Times New Roman" w:hAnsi="Arial" w:cs="Arial"/>
          <w:sz w:val="20"/>
          <w:szCs w:val="20"/>
          <w:bdr w:val="none" w:sz="0" w:space="0" w:color="auto" w:frame="1"/>
          <w:shd w:val="clear" w:color="auto" w:fill="F4F4F4"/>
        </w:rPr>
        <w:t>DeviceType</w:t>
      </w:r>
    </w:p>
    <w:p w14:paraId="08EAB236" w14:textId="77777777" w:rsidR="00F36F0E" w:rsidRPr="00F36F0E" w:rsidRDefault="00F36F0E" w:rsidP="00F36F0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0"/>
          <w:szCs w:val="20"/>
        </w:rPr>
      </w:pPr>
      <w:r w:rsidRPr="00F36F0E">
        <w:rPr>
          <w:rFonts w:ascii="Arial" w:eastAsia="Times New Roman" w:hAnsi="Arial" w:cs="Arial"/>
          <w:sz w:val="20"/>
          <w:szCs w:val="20"/>
          <w:bdr w:val="none" w:sz="0" w:space="0" w:color="auto" w:frame="1"/>
          <w:shd w:val="clear" w:color="auto" w:fill="F4F4F4"/>
        </w:rPr>
        <w:t>DeviceInfo</w:t>
      </w:r>
    </w:p>
    <w:p w14:paraId="2EC3802F" w14:textId="77777777" w:rsidR="00F36F0E" w:rsidRPr="00F36F0E" w:rsidRDefault="00F36F0E" w:rsidP="00F36F0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0"/>
          <w:szCs w:val="20"/>
        </w:rPr>
      </w:pPr>
      <w:r w:rsidRPr="00F36F0E">
        <w:rPr>
          <w:rFonts w:ascii="Arial" w:eastAsia="Times New Roman" w:hAnsi="Arial" w:cs="Arial"/>
          <w:sz w:val="20"/>
          <w:szCs w:val="20"/>
          <w:bdr w:val="none" w:sz="0" w:space="0" w:color="auto" w:frame="1"/>
          <w:shd w:val="clear" w:color="auto" w:fill="F4F4F4"/>
        </w:rPr>
        <w:t>id_12</w:t>
      </w:r>
      <w:r w:rsidRPr="00F36F0E">
        <w:rPr>
          <w:rFonts w:ascii="Arial" w:eastAsia="Times New Roman" w:hAnsi="Arial" w:cs="Arial"/>
          <w:sz w:val="20"/>
          <w:szCs w:val="20"/>
        </w:rPr>
        <w:t> - </w:t>
      </w:r>
      <w:r w:rsidRPr="00F36F0E">
        <w:rPr>
          <w:rFonts w:ascii="Arial" w:eastAsia="Times New Roman" w:hAnsi="Arial" w:cs="Arial"/>
          <w:sz w:val="20"/>
          <w:szCs w:val="20"/>
          <w:bdr w:val="none" w:sz="0" w:space="0" w:color="auto" w:frame="1"/>
          <w:shd w:val="clear" w:color="auto" w:fill="F4F4F4"/>
        </w:rPr>
        <w:t>id_38</w:t>
      </w:r>
    </w:p>
    <w:p w14:paraId="1D195841" w14:textId="77777777" w:rsidR="00F36F0E" w:rsidRPr="00F36F0E" w:rsidRDefault="00F36F0E" w:rsidP="00F36F0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 w:rsidRPr="00F36F0E">
        <w:rPr>
          <w:rFonts w:ascii="Arial" w:eastAsia="Times New Roman" w:hAnsi="Arial" w:cs="Arial"/>
          <w:sz w:val="20"/>
          <w:szCs w:val="20"/>
        </w:rPr>
        <w:t>The </w:t>
      </w:r>
      <w:r w:rsidRPr="00F36F0E">
        <w:rPr>
          <w:rFonts w:ascii="Arial" w:eastAsia="Times New Roman" w:hAnsi="Arial" w:cs="Arial"/>
          <w:sz w:val="20"/>
          <w:szCs w:val="20"/>
          <w:bdr w:val="none" w:sz="0" w:space="0" w:color="auto" w:frame="1"/>
          <w:shd w:val="clear" w:color="auto" w:fill="F4F4F4"/>
        </w:rPr>
        <w:t>TransactionDT</w:t>
      </w:r>
      <w:r w:rsidRPr="00F36F0E">
        <w:rPr>
          <w:rFonts w:ascii="Arial" w:eastAsia="Times New Roman" w:hAnsi="Arial" w:cs="Arial"/>
          <w:sz w:val="20"/>
          <w:szCs w:val="20"/>
        </w:rPr>
        <w:t> feature is a timedelta from a given reference datetime (not an actual timestamp).</w:t>
      </w:r>
    </w:p>
    <w:p w14:paraId="7E5FA313" w14:textId="77777777" w:rsidR="00F36F0E" w:rsidRPr="00F36F0E" w:rsidRDefault="00F36F0E" w:rsidP="00F36F0E">
      <w:pPr>
        <w:shd w:val="clear" w:color="auto" w:fill="FFFFFF"/>
        <w:spacing w:before="480" w:after="24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24"/>
          <w:szCs w:val="24"/>
        </w:rPr>
      </w:pPr>
      <w:r w:rsidRPr="00F36F0E">
        <w:rPr>
          <w:rFonts w:ascii="Arial" w:eastAsia="Times New Roman" w:hAnsi="Arial" w:cs="Arial"/>
          <w:color w:val="000000"/>
          <w:sz w:val="24"/>
          <w:szCs w:val="24"/>
        </w:rPr>
        <w:t>Files</w:t>
      </w:r>
    </w:p>
    <w:p w14:paraId="360011E7" w14:textId="7CE4D353" w:rsidR="00F36F0E" w:rsidRPr="00517907" w:rsidRDefault="00F36F0E" w:rsidP="00F36F0E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0"/>
          <w:szCs w:val="20"/>
        </w:rPr>
      </w:pPr>
      <w:r w:rsidRPr="00F36F0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train_{transaction, identity}.csv</w:t>
      </w:r>
      <w:r w:rsidRPr="00F36F0E">
        <w:rPr>
          <w:rFonts w:ascii="Arial" w:eastAsia="Times New Roman" w:hAnsi="Arial" w:cs="Arial"/>
          <w:sz w:val="20"/>
          <w:szCs w:val="20"/>
        </w:rPr>
        <w:t> - the training set</w:t>
      </w:r>
    </w:p>
    <w:p w14:paraId="718C163A" w14:textId="77777777" w:rsidR="005F1383" w:rsidRPr="00F36F0E" w:rsidRDefault="005F1383" w:rsidP="005F13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</w:p>
    <w:p w14:paraId="307261B1" w14:textId="3D16EAEA" w:rsidR="00C051A1" w:rsidRDefault="00624647">
      <w:pPr>
        <w:rPr>
          <w:rFonts w:ascii="Arial" w:hAnsi="Arial" w:cs="Arial"/>
          <w:sz w:val="20"/>
          <w:szCs w:val="20"/>
        </w:rPr>
      </w:pPr>
      <w:r w:rsidRPr="00517907">
        <w:rPr>
          <w:rFonts w:ascii="Arial" w:hAnsi="Arial" w:cs="Arial"/>
          <w:sz w:val="20"/>
          <w:szCs w:val="20"/>
        </w:rPr>
        <w:t xml:space="preserve">some data are missing in these files, </w:t>
      </w:r>
      <w:r w:rsidR="005F1383" w:rsidRPr="00517907">
        <w:rPr>
          <w:rFonts w:ascii="Arial" w:hAnsi="Arial" w:cs="Arial"/>
          <w:sz w:val="20"/>
          <w:szCs w:val="20"/>
        </w:rPr>
        <w:t>you should be able to handle or decide how to drop missing data for your better modeling</w:t>
      </w:r>
    </w:p>
    <w:p w14:paraId="333EE761" w14:textId="0F3F3BF3" w:rsidR="00CC60F7" w:rsidRDefault="00CC60F7">
      <w:pPr>
        <w:rPr>
          <w:rFonts w:ascii="Arial" w:hAnsi="Arial" w:cs="Arial"/>
          <w:sz w:val="20"/>
          <w:szCs w:val="20"/>
        </w:rPr>
      </w:pPr>
    </w:p>
    <w:p w14:paraId="07EB863D" w14:textId="4A0E4D6D" w:rsidR="00CC60F7" w:rsidRPr="00517907" w:rsidRDefault="00CC60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Note: some features (columns) are hidden or anonymous because of security reason.</w:t>
      </w:r>
    </w:p>
    <w:sectPr w:rsidR="00CC60F7" w:rsidRPr="00517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D490A"/>
    <w:multiLevelType w:val="multilevel"/>
    <w:tmpl w:val="AA20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113334"/>
    <w:multiLevelType w:val="hybridMultilevel"/>
    <w:tmpl w:val="167CD3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4A1BB6"/>
    <w:multiLevelType w:val="multilevel"/>
    <w:tmpl w:val="8E9C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3A34E2"/>
    <w:multiLevelType w:val="multilevel"/>
    <w:tmpl w:val="DAF4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450315"/>
    <w:multiLevelType w:val="multilevel"/>
    <w:tmpl w:val="F4BED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AC1EEE"/>
    <w:multiLevelType w:val="hybridMultilevel"/>
    <w:tmpl w:val="A19A3D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934BD"/>
    <w:multiLevelType w:val="multilevel"/>
    <w:tmpl w:val="D76E4E58"/>
    <w:lvl w:ilvl="0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FBD4D2C"/>
    <w:multiLevelType w:val="multilevel"/>
    <w:tmpl w:val="91FE2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99A"/>
    <w:rsid w:val="00074A5A"/>
    <w:rsid w:val="001733E6"/>
    <w:rsid w:val="00517907"/>
    <w:rsid w:val="005F1383"/>
    <w:rsid w:val="00624647"/>
    <w:rsid w:val="0068680E"/>
    <w:rsid w:val="0071781B"/>
    <w:rsid w:val="0095499A"/>
    <w:rsid w:val="009D29A9"/>
    <w:rsid w:val="00A56D24"/>
    <w:rsid w:val="00C051A1"/>
    <w:rsid w:val="00C54437"/>
    <w:rsid w:val="00CC60F7"/>
    <w:rsid w:val="00E0043A"/>
    <w:rsid w:val="00F3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E8BBA"/>
  <w15:chartTrackingRefBased/>
  <w15:docId w15:val="{98DAEF9D-7475-4F5A-858E-10FA17E38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6F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36F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74A5A"/>
    <w:rPr>
      <w:i/>
      <w:iCs/>
    </w:rPr>
  </w:style>
  <w:style w:type="paragraph" w:styleId="ListParagraph">
    <w:name w:val="List Paragraph"/>
    <w:basedOn w:val="Normal"/>
    <w:uiPriority w:val="34"/>
    <w:qFormat/>
    <w:rsid w:val="00074A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36F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36F0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F36F0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36F0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36F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5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BEDF8680CCCA48812F3C3AAE27FD7B" ma:contentTypeVersion="12" ma:contentTypeDescription="Create a new document." ma:contentTypeScope="" ma:versionID="618760040c3ff7cdeea527e4e41bd6aa">
  <xsd:schema xmlns:xsd="http://www.w3.org/2001/XMLSchema" xmlns:xs="http://www.w3.org/2001/XMLSchema" xmlns:p="http://schemas.microsoft.com/office/2006/metadata/properties" xmlns:ns3="d1503f1c-4a59-412e-ad55-1903ae714c39" xmlns:ns4="01599eef-6b86-4018-896f-5bde228e4021" targetNamespace="http://schemas.microsoft.com/office/2006/metadata/properties" ma:root="true" ma:fieldsID="070306613febbf62995d974230c30de0" ns3:_="" ns4:_="">
    <xsd:import namespace="d1503f1c-4a59-412e-ad55-1903ae714c39"/>
    <xsd:import namespace="01599eef-6b86-4018-896f-5bde228e40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503f1c-4a59-412e-ad55-1903ae714c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599eef-6b86-4018-896f-5bde228e402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85346D-8097-423F-912C-7221533B18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503f1c-4a59-412e-ad55-1903ae714c39"/>
    <ds:schemaRef ds:uri="01599eef-6b86-4018-896f-5bde228e40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DC712B-8CA2-4186-986E-7FCC8FA5B6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4FC33C-CA04-4685-8696-E2E1AAE3F54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 Nie</dc:creator>
  <cp:keywords/>
  <dc:description/>
  <cp:lastModifiedBy>Yimin Nie</cp:lastModifiedBy>
  <cp:revision>14</cp:revision>
  <dcterms:created xsi:type="dcterms:W3CDTF">2019-09-26T16:28:00Z</dcterms:created>
  <dcterms:modified xsi:type="dcterms:W3CDTF">2020-09-18T21:39:00Z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0x01010053BEDF8680CCCA48812F3C3AAE27FD7B</vt:lpwstr>
  </property>
</Properties>
</file>