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9324" w14:textId="32BDD8B0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ДЕПАРТАМЕНТ ОБРАЗО</w:t>
      </w:r>
      <w:r w:rsidR="00207C34">
        <w:rPr>
          <w:rFonts w:ascii="Times New Roman" w:hAnsi="Times New Roman" w:cs="Times New Roman"/>
          <w:sz w:val="28"/>
          <w:szCs w:val="28"/>
        </w:rPr>
        <w:t>В</w:t>
      </w:r>
      <w:r w:rsidRPr="00475F97">
        <w:rPr>
          <w:rFonts w:ascii="Times New Roman" w:hAnsi="Times New Roman" w:cs="Times New Roman"/>
          <w:sz w:val="28"/>
          <w:szCs w:val="28"/>
        </w:rPr>
        <w:t>АНИЯ И НАУКИ ГОРОДА МОСКВЫ</w:t>
      </w:r>
    </w:p>
    <w:p w14:paraId="4B51AD09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17680DE9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0DEA5CBE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72F4A83B" w14:textId="77777777" w:rsidR="00B11E10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2EE6DD04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9B9A669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123200AF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350FAB0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5EC09D6" w14:textId="77777777" w:rsidR="00B11E10" w:rsidRPr="00475F97" w:rsidRDefault="00B11E10" w:rsidP="00B11E10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1B420E57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02CF0E7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722AAD4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Практикум по Базам данных</w:t>
      </w:r>
    </w:p>
    <w:p w14:paraId="380069D9" w14:textId="775792D6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2E973B7" w14:textId="77777777" w:rsidR="00B11E10" w:rsidRPr="00576B6B" w:rsidRDefault="00B11E10" w:rsidP="00576B6B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108EAB4" w14:textId="6D97E762" w:rsidR="00B11E10" w:rsidRPr="00A4162A" w:rsidRDefault="00B11E10" w:rsidP="00A4162A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  <w:lang w:val="ru-RU"/>
        </w:rPr>
      </w:pPr>
      <w:r w:rsidRPr="00A4162A">
        <w:rPr>
          <w:b w:val="0"/>
          <w:bCs w:val="0"/>
          <w:sz w:val="28"/>
          <w:szCs w:val="28"/>
          <w:lang w:val="ru-RU"/>
        </w:rPr>
        <w:t>Тема:</w:t>
      </w:r>
      <w:r w:rsidRPr="00576B6B">
        <w:rPr>
          <w:sz w:val="28"/>
          <w:szCs w:val="28"/>
          <w:lang w:val="ru-RU"/>
        </w:rPr>
        <w:t xml:space="preserve"> «</w:t>
      </w:r>
      <w:r w:rsidR="00576B6B" w:rsidRPr="00576B6B">
        <w:rPr>
          <w:b w:val="0"/>
          <w:bCs w:val="0"/>
          <w:color w:val="212529"/>
          <w:sz w:val="28"/>
          <w:szCs w:val="28"/>
          <w:lang w:val="ru-RU"/>
        </w:rPr>
        <w:t>Установка и настройка СУБД. Создание первой базы данных и простейшие операции с ней (создание таблиц, добавление данных)</w:t>
      </w:r>
    </w:p>
    <w:p w14:paraId="5E20D036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BE089C6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01248D2" w14:textId="77777777" w:rsidR="00B11E10" w:rsidRPr="00475F97" w:rsidRDefault="00B11E10" w:rsidP="00B11E10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38807C9A" w14:textId="77777777" w:rsidR="00B11E10" w:rsidRPr="00475F97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3438F165" w14:textId="0DAA622B" w:rsidR="00B11E10" w:rsidRPr="00207C34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Выполнил</w:t>
      </w:r>
      <w:r w:rsidR="00207C34" w:rsidRPr="00207C34">
        <w:rPr>
          <w:rFonts w:ascii="Times New Roman" w:hAnsi="Times New Roman" w:cs="Times New Roman"/>
          <w:sz w:val="28"/>
          <w:szCs w:val="28"/>
        </w:rPr>
        <w:t>:</w:t>
      </w:r>
      <w:r w:rsidR="00207C34">
        <w:rPr>
          <w:rFonts w:ascii="Times New Roman" w:hAnsi="Times New Roman" w:cs="Times New Roman"/>
          <w:sz w:val="28"/>
          <w:szCs w:val="28"/>
        </w:rPr>
        <w:t xml:space="preserve"> Малеванный Илья Борисович</w:t>
      </w:r>
    </w:p>
    <w:p w14:paraId="0791742E" w14:textId="77777777" w:rsidR="00B11E10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Группа: ЦИБ-241</w:t>
      </w:r>
    </w:p>
    <w:p w14:paraId="7222BCEF" w14:textId="1385B9DE" w:rsidR="00B11E10" w:rsidRPr="00475F97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07C34">
        <w:rPr>
          <w:rFonts w:ascii="Times New Roman" w:hAnsi="Times New Roman" w:cs="Times New Roman"/>
          <w:sz w:val="28"/>
          <w:szCs w:val="28"/>
        </w:rPr>
        <w:t>12</w:t>
      </w:r>
    </w:p>
    <w:p w14:paraId="39B70DD1" w14:textId="77777777" w:rsidR="00B11E10" w:rsidRPr="00475F97" w:rsidRDefault="00B11E10" w:rsidP="00634C1D">
      <w:pPr>
        <w:spacing w:line="276" w:lineRule="auto"/>
        <w:ind w:right="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 xml:space="preserve">Проверил: Босенко Тимур </w:t>
      </w:r>
      <w:proofErr w:type="spellStart"/>
      <w:r w:rsidRPr="00475F97">
        <w:rPr>
          <w:rFonts w:ascii="Times New Roman" w:hAnsi="Times New Roman" w:cs="Times New Roman"/>
          <w:sz w:val="28"/>
          <w:szCs w:val="28"/>
        </w:rPr>
        <w:t>Муртазович</w:t>
      </w:r>
      <w:proofErr w:type="spellEnd"/>
    </w:p>
    <w:p w14:paraId="67183649" w14:textId="77777777" w:rsidR="00AA29FA" w:rsidRPr="00816DC0" w:rsidRDefault="00374EB3">
      <w:pPr>
        <w:rPr>
          <w:rFonts w:ascii="Times New Roman" w:hAnsi="Times New Roman" w:cs="Times New Roman"/>
          <w:sz w:val="28"/>
          <w:szCs w:val="28"/>
        </w:rPr>
      </w:pPr>
      <w:r w:rsidRPr="00AA29FA">
        <w:rPr>
          <w:rFonts w:ascii="Times New Roman" w:hAnsi="Times New Roman" w:cs="Times New Roman"/>
          <w:b/>
          <w:bCs/>
          <w:sz w:val="28"/>
          <w:szCs w:val="22"/>
        </w:rPr>
        <w:t>Цель работы</w:t>
      </w:r>
      <w:r w:rsidRPr="00816D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8F3593" w14:textId="77777777" w:rsidR="00AA29FA" w:rsidRPr="00816DC0" w:rsidRDefault="00374EB3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DC0">
        <w:rPr>
          <w:rFonts w:ascii="Times New Roman" w:hAnsi="Times New Roman" w:cs="Times New Roman"/>
          <w:sz w:val="28"/>
          <w:szCs w:val="28"/>
        </w:rPr>
        <w:lastRenderedPageBreak/>
        <w:t xml:space="preserve">1. Научиться подключаться к удаленному серверу СУБД MySQL с использованием инструментов MySQL </w:t>
      </w:r>
      <w:proofErr w:type="spellStart"/>
      <w:r w:rsidRPr="00816DC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816D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6DC0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816D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FC6CC5" w14:textId="77777777" w:rsidR="00AA29FA" w:rsidRPr="00816DC0" w:rsidRDefault="00374EB3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DC0">
        <w:rPr>
          <w:rFonts w:ascii="Times New Roman" w:hAnsi="Times New Roman" w:cs="Times New Roman"/>
          <w:sz w:val="28"/>
          <w:szCs w:val="28"/>
        </w:rPr>
        <w:t>2. Освоить базовые команды языка SQL для создания баз данных (CREATE DATABASE) и таблиц (CREATE TABLE).</w:t>
      </w:r>
    </w:p>
    <w:p w14:paraId="295F3840" w14:textId="77777777" w:rsidR="00AA29FA" w:rsidRPr="00816DC0" w:rsidRDefault="00374EB3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DC0">
        <w:rPr>
          <w:rFonts w:ascii="Times New Roman" w:hAnsi="Times New Roman" w:cs="Times New Roman"/>
          <w:sz w:val="28"/>
          <w:szCs w:val="28"/>
        </w:rPr>
        <w:t xml:space="preserve"> 3. Получить практические навыки наполнения таблиц данными (INSERT) и выполнения простых запросов на выборку (SELECT). </w:t>
      </w:r>
    </w:p>
    <w:p w14:paraId="38782B76" w14:textId="74E5A7B1" w:rsidR="002503FD" w:rsidRPr="00816DC0" w:rsidRDefault="00374EB3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DC0">
        <w:rPr>
          <w:rFonts w:ascii="Times New Roman" w:hAnsi="Times New Roman" w:cs="Times New Roman"/>
          <w:sz w:val="28"/>
          <w:szCs w:val="28"/>
        </w:rPr>
        <w:t>4. (Дополнительно) Научиться устанавливать и настраивать СУБД MySQL на локальной машине под управлением Windows или Ubuntu</w:t>
      </w:r>
    </w:p>
    <w:p w14:paraId="2F52AD96" w14:textId="77777777" w:rsidR="00482D23" w:rsidRPr="00816DC0" w:rsidRDefault="00AA29FA" w:rsidP="00482D23">
      <w:pPr>
        <w:spacing w:line="276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816DC0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151CAE6E" w14:textId="77777777" w:rsidR="00207C34" w:rsidRPr="00207C34" w:rsidRDefault="00207C34" w:rsidP="00207C34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207C34">
        <w:rPr>
          <w:rFonts w:ascii="Times New Roman" w:hAnsi="Times New Roman" w:cs="Times New Roman"/>
          <w:sz w:val="28"/>
          <w:szCs w:val="28"/>
        </w:rPr>
        <w:t>Музыкальный стриминг: БД Содержит артистов (Имена, жанр), треки (Название, Длительность),а также какой трек принадлежит какому артисту.</w:t>
      </w:r>
    </w:p>
    <w:p w14:paraId="3E4FDC2F" w14:textId="3E413897" w:rsidR="004350EA" w:rsidRPr="00816DC0" w:rsidRDefault="00816DC0" w:rsidP="00482D23">
      <w:pPr>
        <w:spacing w:line="276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816DC0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F99A70C" w14:textId="77777777" w:rsidR="00207C34" w:rsidRPr="00207C34" w:rsidRDefault="00207C34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C34">
        <w:rPr>
          <w:rFonts w:ascii="Times New Roman" w:hAnsi="Times New Roman" w:cs="Times New Roman"/>
          <w:sz w:val="28"/>
          <w:szCs w:val="28"/>
        </w:rPr>
        <w:t>Вывести всех исполнителей в жанре "Рок".</w:t>
      </w:r>
    </w:p>
    <w:p w14:paraId="60E5188C" w14:textId="77777777" w:rsidR="00987DE5" w:rsidRPr="00816DC0" w:rsidRDefault="00987D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16DC0">
        <w:rPr>
          <w:rFonts w:ascii="Times New Roman" w:hAnsi="Times New Roman" w:cs="Times New Roman"/>
          <w:sz w:val="28"/>
          <w:szCs w:val="28"/>
        </w:rPr>
        <w:br w:type="page"/>
      </w:r>
    </w:p>
    <w:p w14:paraId="5C7D0849" w14:textId="2BDDD04B" w:rsidR="00482D23" w:rsidRDefault="00987DE5" w:rsidP="00482D23">
      <w:pPr>
        <w:spacing w:line="276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987D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часть:</w:t>
      </w:r>
    </w:p>
    <w:p w14:paraId="4D50C852" w14:textId="688D0FE2" w:rsidR="00987DE5" w:rsidRPr="00207C34" w:rsidRDefault="00207C34" w:rsidP="00207C34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Выполняем тестовое подключение к серверу</w:t>
      </w:r>
      <w:r w:rsidRPr="00207C34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</w:rPr>
        <w:t>(Рис</w:t>
      </w:r>
      <w:r w:rsidRPr="00207C34">
        <w:rPr>
          <w:rFonts w:ascii="Times New Roman" w:hAnsi="Times New Roman" w:cs="Times New Roman"/>
          <w:sz w:val="28"/>
          <w:szCs w:val="22"/>
        </w:rPr>
        <w:t>.1)</w:t>
      </w:r>
    </w:p>
    <w:p w14:paraId="2C1AC741" w14:textId="1B79D5FD" w:rsidR="003152DA" w:rsidRDefault="003152DA" w:rsidP="003152DA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5275FE2" w14:textId="2F81D805" w:rsidR="00987DE5" w:rsidRPr="00207C34" w:rsidRDefault="00207C34" w:rsidP="00207C34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207C3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42F47A" wp14:editId="24A9E93A">
            <wp:extent cx="5277587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C4C54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207C34">
        <w:rPr>
          <w:rFonts w:ascii="Times New Roman" w:hAnsi="Times New Roman" w:cs="Times New Roman"/>
          <w:sz w:val="28"/>
          <w:szCs w:val="28"/>
        </w:rPr>
        <w:t>Тестовое подключение к серверу</w:t>
      </w:r>
      <w:r w:rsidR="003152DA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43E65" w14:textId="0E5141C6" w:rsidR="00AA29FA" w:rsidRPr="00207C34" w:rsidRDefault="00207C34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Так как база данных создана</w:t>
      </w:r>
      <w:r w:rsidRPr="00207C34">
        <w:rPr>
          <w:rFonts w:ascii="Times New Roman" w:hAnsi="Times New Roman" w:cs="Times New Roman"/>
          <w:sz w:val="28"/>
          <w:szCs w:val="22"/>
        </w:rPr>
        <w:t>,</w:t>
      </w:r>
      <w:r>
        <w:rPr>
          <w:rFonts w:ascii="Times New Roman" w:hAnsi="Times New Roman" w:cs="Times New Roman"/>
          <w:sz w:val="28"/>
          <w:szCs w:val="22"/>
        </w:rPr>
        <w:t xml:space="preserve"> переходим к выполнению индивидуального задания</w:t>
      </w:r>
      <w:r w:rsidRPr="00207C34">
        <w:rPr>
          <w:rFonts w:ascii="Times New Roman" w:hAnsi="Times New Roman" w:cs="Times New Roman"/>
          <w:sz w:val="28"/>
          <w:szCs w:val="22"/>
        </w:rPr>
        <w:t>.</w:t>
      </w:r>
    </w:p>
    <w:p w14:paraId="7C2B137F" w14:textId="1CC0FDA9" w:rsidR="00207C34" w:rsidRDefault="00207C34"/>
    <w:p w14:paraId="51AD1E73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410B8DFF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5F3C07B6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41711F39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24D83E84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2243F663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2BD2C4AB" w14:textId="4CC4345C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1E197C8C" w14:textId="52CBD981" w:rsidR="0006028F" w:rsidRDefault="0006028F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7164111D" w14:textId="77777777" w:rsidR="0006028F" w:rsidRDefault="0006028F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471C7CF0" w14:textId="244FFE12" w:rsidR="00802469" w:rsidRP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  <w:r w:rsidRPr="00802469">
        <w:rPr>
          <w:rFonts w:ascii="Times New Roman" w:hAnsi="Times New Roman" w:cs="Times New Roman"/>
          <w:b/>
          <w:bCs/>
          <w:sz w:val="28"/>
          <w:szCs w:val="22"/>
        </w:rPr>
        <w:lastRenderedPageBreak/>
        <w:t>Индивидуальное задание:</w:t>
      </w:r>
    </w:p>
    <w:p w14:paraId="5319A933" w14:textId="65C666A1" w:rsidR="00802469" w:rsidRDefault="00802469"/>
    <w:p w14:paraId="7B54F2DF" w14:textId="5B1FF99A" w:rsidR="00802469" w:rsidRPr="00802469" w:rsidRDefault="00802469" w:rsidP="00802469">
      <w:pPr>
        <w:jc w:val="both"/>
        <w:rPr>
          <w:rFonts w:ascii="Times New Roman" w:hAnsi="Times New Roman" w:cs="Times New Roman"/>
          <w:sz w:val="28"/>
          <w:szCs w:val="22"/>
        </w:rPr>
      </w:pPr>
      <w:r w:rsidRPr="00802469">
        <w:rPr>
          <w:rFonts w:ascii="Times New Roman" w:hAnsi="Times New Roman" w:cs="Times New Roman"/>
          <w:sz w:val="28"/>
          <w:szCs w:val="22"/>
        </w:rPr>
        <w:t xml:space="preserve">Для создания таблиц был использован </w:t>
      </w:r>
      <w:r w:rsidRPr="00802469">
        <w:rPr>
          <w:rFonts w:ascii="Times New Roman" w:hAnsi="Times New Roman" w:cs="Times New Roman"/>
          <w:sz w:val="28"/>
          <w:szCs w:val="22"/>
          <w:lang w:val="en-US"/>
        </w:rPr>
        <w:t>SQL</w:t>
      </w:r>
      <w:r w:rsidRPr="00802469">
        <w:rPr>
          <w:rFonts w:ascii="Times New Roman" w:hAnsi="Times New Roman" w:cs="Times New Roman"/>
          <w:sz w:val="28"/>
          <w:szCs w:val="22"/>
        </w:rPr>
        <w:t xml:space="preserve"> код. (Рис. 2)</w:t>
      </w:r>
    </w:p>
    <w:p w14:paraId="2D4B37E2" w14:textId="18F0E4A1" w:rsidR="00802469" w:rsidRDefault="00802469" w:rsidP="00802469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br/>
      </w:r>
      <w:r w:rsidRPr="00802469">
        <w:rPr>
          <w:rFonts w:ascii="Times New Roman" w:hAnsi="Times New Roman" w:cs="Times New Roman"/>
          <w:sz w:val="28"/>
          <w:szCs w:val="22"/>
          <w:lang w:val="en-US"/>
        </w:rPr>
        <w:drawing>
          <wp:inline distT="0" distB="0" distL="0" distR="0" wp14:anchorId="261123A8" wp14:editId="2236039D">
            <wp:extent cx="5943600" cy="5958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CA63" w14:textId="4C979F5D" w:rsidR="00802469" w:rsidRPr="00207C34" w:rsidRDefault="00DC4C54" w:rsidP="00802469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02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2469" w:rsidRPr="00802469">
        <w:rPr>
          <w:rFonts w:ascii="Times New Roman" w:hAnsi="Times New Roman" w:cs="Times New Roman"/>
          <w:sz w:val="28"/>
          <w:szCs w:val="28"/>
        </w:rPr>
        <w:t xml:space="preserve"> </w:t>
      </w:r>
      <w:r w:rsidR="00802469">
        <w:rPr>
          <w:rFonts w:ascii="Times New Roman" w:hAnsi="Times New Roman" w:cs="Times New Roman"/>
          <w:sz w:val="28"/>
          <w:szCs w:val="28"/>
        </w:rPr>
        <w:t>код создания таблиц</w:t>
      </w:r>
      <w:r w:rsidR="00802469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E54D4" w14:textId="473B8F21" w:rsidR="00802469" w:rsidRPr="00802469" w:rsidRDefault="00802469" w:rsidP="00802469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7B1B8ED" w14:textId="66ACBBBF" w:rsidR="00802469" w:rsidRPr="00802469" w:rsidRDefault="00802469"/>
    <w:p w14:paraId="7A94A6CB" w14:textId="6505E9DB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</w:rPr>
        <w:lastRenderedPageBreak/>
        <w:t xml:space="preserve">Теперь можно посмотреть результат выполнения данного кода с помощью интерфейса </w:t>
      </w:r>
      <w:r>
        <w:rPr>
          <w:rFonts w:ascii="Times New Roman" w:hAnsi="Times New Roman" w:cs="Times New Roman"/>
          <w:sz w:val="28"/>
          <w:szCs w:val="22"/>
          <w:lang w:val="en-US"/>
        </w:rPr>
        <w:t>phpMyAdmin</w:t>
      </w:r>
      <w:r w:rsidRPr="00802469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  <w:lang w:val="en-US"/>
        </w:rPr>
        <w:t>(</w:t>
      </w:r>
      <w:r>
        <w:rPr>
          <w:rFonts w:ascii="Times New Roman" w:hAnsi="Times New Roman" w:cs="Times New Roman"/>
          <w:sz w:val="28"/>
          <w:szCs w:val="22"/>
        </w:rPr>
        <w:t>Рис</w:t>
      </w:r>
      <w:r>
        <w:rPr>
          <w:rFonts w:ascii="Times New Roman" w:hAnsi="Times New Roman" w:cs="Times New Roman"/>
          <w:sz w:val="28"/>
          <w:szCs w:val="22"/>
          <w:lang w:val="en-US"/>
        </w:rPr>
        <w:t>. 3)</w:t>
      </w:r>
    </w:p>
    <w:p w14:paraId="2EE96C7F" w14:textId="3325DE24" w:rsidR="00802469" w:rsidRP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802469">
        <w:rPr>
          <w:rFonts w:ascii="Times New Roman" w:hAnsi="Times New Roman" w:cs="Times New Roman"/>
          <w:sz w:val="28"/>
          <w:szCs w:val="22"/>
          <w:lang w:val="en-US"/>
        </w:rPr>
        <w:drawing>
          <wp:inline distT="0" distB="0" distL="0" distR="0" wp14:anchorId="4EC7DA20" wp14:editId="3F079A6B">
            <wp:extent cx="5943600" cy="559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34C1" w14:textId="15B5B8E4" w:rsidR="00802469" w:rsidRDefault="00DC4C54" w:rsidP="00802469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02469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802469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4DC7D" w14:textId="0EC4BC04" w:rsidR="00802469" w:rsidRPr="00DC4C54" w:rsidRDefault="00802469" w:rsidP="00802469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выполним наполнение пустых таблиц синтетическими данными и посмотрим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0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заполнения</w:t>
      </w:r>
      <w:r w:rsidRPr="00802469">
        <w:rPr>
          <w:rFonts w:ascii="Times New Roman" w:hAnsi="Times New Roman" w:cs="Times New Roman"/>
          <w:sz w:val="28"/>
          <w:szCs w:val="28"/>
        </w:rPr>
        <w:t xml:space="preserve">. </w:t>
      </w:r>
      <w:r w:rsidRPr="00DC4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DC4C54">
        <w:rPr>
          <w:rFonts w:ascii="Times New Roman" w:hAnsi="Times New Roman" w:cs="Times New Roman"/>
          <w:sz w:val="28"/>
          <w:szCs w:val="28"/>
        </w:rPr>
        <w:t xml:space="preserve">.4.1,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DC4C54">
        <w:rPr>
          <w:rFonts w:ascii="Times New Roman" w:hAnsi="Times New Roman" w:cs="Times New Roman"/>
          <w:sz w:val="28"/>
          <w:szCs w:val="28"/>
        </w:rPr>
        <w:t>. 4.2)</w:t>
      </w:r>
    </w:p>
    <w:p w14:paraId="2C6DA3F2" w14:textId="5CAC4A8E" w:rsidR="00802469" w:rsidRDefault="00802469" w:rsidP="00802469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4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B51688" wp14:editId="56D37CC7">
            <wp:extent cx="5943600" cy="491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57BC" w14:textId="0D54BA32" w:rsidR="00802469" w:rsidRDefault="00DC4C54" w:rsidP="00802469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C4C5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02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2469" w:rsidRPr="00802469">
        <w:rPr>
          <w:rFonts w:ascii="Times New Roman" w:hAnsi="Times New Roman" w:cs="Times New Roman"/>
          <w:sz w:val="28"/>
          <w:szCs w:val="28"/>
        </w:rPr>
        <w:t xml:space="preserve"> </w:t>
      </w:r>
      <w:r w:rsidR="00802469">
        <w:rPr>
          <w:rFonts w:ascii="Times New Roman" w:hAnsi="Times New Roman" w:cs="Times New Roman"/>
          <w:sz w:val="28"/>
          <w:szCs w:val="28"/>
        </w:rPr>
        <w:t xml:space="preserve">код </w:t>
      </w:r>
      <w:r w:rsidR="00802469">
        <w:rPr>
          <w:rFonts w:ascii="Times New Roman" w:hAnsi="Times New Roman" w:cs="Times New Roman"/>
          <w:sz w:val="28"/>
          <w:szCs w:val="28"/>
        </w:rPr>
        <w:t>для заполнения</w:t>
      </w:r>
      <w:r w:rsidR="0080246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02469">
        <w:rPr>
          <w:rFonts w:ascii="Times New Roman" w:hAnsi="Times New Roman" w:cs="Times New Roman"/>
          <w:sz w:val="28"/>
          <w:szCs w:val="28"/>
        </w:rPr>
        <w:t xml:space="preserve">ы </w:t>
      </w:r>
      <w:r w:rsidR="00802469" w:rsidRPr="00802469">
        <w:rPr>
          <w:rFonts w:ascii="Times New Roman" w:hAnsi="Times New Roman" w:cs="Times New Roman"/>
          <w:sz w:val="28"/>
          <w:szCs w:val="28"/>
        </w:rPr>
        <w:t>“</w:t>
      </w:r>
      <w:r w:rsidR="00802469">
        <w:rPr>
          <w:rFonts w:ascii="Times New Roman" w:hAnsi="Times New Roman" w:cs="Times New Roman"/>
          <w:sz w:val="28"/>
          <w:szCs w:val="28"/>
          <w:lang w:val="en-US"/>
        </w:rPr>
        <w:t>artists</w:t>
      </w:r>
      <w:r w:rsidR="00802469" w:rsidRPr="00802469">
        <w:rPr>
          <w:rFonts w:ascii="Times New Roman" w:hAnsi="Times New Roman" w:cs="Times New Roman"/>
          <w:sz w:val="28"/>
          <w:szCs w:val="28"/>
        </w:rPr>
        <w:t>”</w:t>
      </w:r>
      <w:r w:rsidR="00802469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0C338" w14:textId="1A3FC169" w:rsidR="00802469" w:rsidRPr="00207C34" w:rsidRDefault="00802469" w:rsidP="00802469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8024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EB8BB9" wp14:editId="5C0BFD14">
            <wp:extent cx="5943600" cy="36506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C60" w14:textId="35EC7A96" w:rsidR="00802469" w:rsidRDefault="00DC4C54" w:rsidP="00802469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C4C54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02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2469" w:rsidRPr="00802469">
        <w:rPr>
          <w:rFonts w:ascii="Times New Roman" w:hAnsi="Times New Roman" w:cs="Times New Roman"/>
          <w:sz w:val="28"/>
          <w:szCs w:val="28"/>
        </w:rPr>
        <w:t xml:space="preserve"> </w:t>
      </w:r>
      <w:r w:rsidR="00802469">
        <w:rPr>
          <w:rFonts w:ascii="Times New Roman" w:hAnsi="Times New Roman" w:cs="Times New Roman"/>
          <w:sz w:val="28"/>
          <w:szCs w:val="28"/>
        </w:rPr>
        <w:t xml:space="preserve">код для заполнения таблицы </w:t>
      </w:r>
      <w:r w:rsidR="00802469" w:rsidRPr="00802469">
        <w:rPr>
          <w:rFonts w:ascii="Times New Roman" w:hAnsi="Times New Roman" w:cs="Times New Roman"/>
          <w:sz w:val="28"/>
          <w:szCs w:val="28"/>
        </w:rPr>
        <w:t>“</w:t>
      </w:r>
      <w:r w:rsidR="00802469">
        <w:rPr>
          <w:rFonts w:ascii="Times New Roman" w:hAnsi="Times New Roman" w:cs="Times New Roman"/>
          <w:sz w:val="28"/>
          <w:szCs w:val="28"/>
          <w:lang w:val="en-US"/>
        </w:rPr>
        <w:t>tracks</w:t>
      </w:r>
      <w:r w:rsidR="00802469" w:rsidRPr="00802469">
        <w:rPr>
          <w:rFonts w:ascii="Times New Roman" w:hAnsi="Times New Roman" w:cs="Times New Roman"/>
          <w:sz w:val="28"/>
          <w:szCs w:val="28"/>
        </w:rPr>
        <w:t>”</w:t>
      </w:r>
      <w:r w:rsidR="00802469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CDF61" w14:textId="662DC31D" w:rsidR="0006028F" w:rsidRDefault="0006028F" w:rsidP="0006028F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приступаем к выполнению запроса </w:t>
      </w:r>
      <w:r w:rsidRPr="000602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602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посмотрим на его результат</w:t>
      </w:r>
      <w:r w:rsidRPr="0006028F">
        <w:rPr>
          <w:rFonts w:ascii="Times New Roman" w:hAnsi="Times New Roman" w:cs="Times New Roman"/>
          <w:sz w:val="28"/>
          <w:szCs w:val="28"/>
        </w:rPr>
        <w:t xml:space="preserve">. </w:t>
      </w:r>
      <w:r w:rsidRPr="00DC4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DC4C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DC4C54">
        <w:rPr>
          <w:rFonts w:ascii="Times New Roman" w:hAnsi="Times New Roman" w:cs="Times New Roman"/>
          <w:sz w:val="28"/>
          <w:szCs w:val="28"/>
        </w:rPr>
        <w:t xml:space="preserve">.1,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DC4C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4C54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5BAE2B" w14:textId="1DED428F" w:rsidR="0006028F" w:rsidRDefault="0006028F" w:rsidP="0006028F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0602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DF019" wp14:editId="27C0F2E2">
            <wp:extent cx="4372585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588" w14:textId="55A0B605" w:rsidR="0006028F" w:rsidRDefault="00DC4C54" w:rsidP="0006028F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C4C5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="000602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6028F" w:rsidRPr="00802469">
        <w:rPr>
          <w:rFonts w:ascii="Times New Roman" w:hAnsi="Times New Roman" w:cs="Times New Roman"/>
          <w:sz w:val="28"/>
          <w:szCs w:val="28"/>
        </w:rPr>
        <w:t xml:space="preserve"> </w:t>
      </w:r>
      <w:r w:rsidR="0006028F">
        <w:rPr>
          <w:rFonts w:ascii="Times New Roman" w:hAnsi="Times New Roman" w:cs="Times New Roman"/>
          <w:sz w:val="28"/>
          <w:szCs w:val="28"/>
        </w:rPr>
        <w:t xml:space="preserve">код для </w:t>
      </w:r>
      <w:r w:rsidR="0006028F">
        <w:rPr>
          <w:rFonts w:ascii="Times New Roman" w:hAnsi="Times New Roman" w:cs="Times New Roman"/>
          <w:sz w:val="28"/>
          <w:szCs w:val="28"/>
        </w:rPr>
        <w:t xml:space="preserve">выполнения запроса </w:t>
      </w:r>
      <w:r w:rsidR="0006028F" w:rsidRPr="0006028F">
        <w:rPr>
          <w:rFonts w:ascii="Times New Roman" w:hAnsi="Times New Roman" w:cs="Times New Roman"/>
          <w:sz w:val="28"/>
          <w:szCs w:val="28"/>
        </w:rPr>
        <w:t>“</w:t>
      </w:r>
      <w:r w:rsidR="0006028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6028F" w:rsidRPr="0006028F">
        <w:rPr>
          <w:rFonts w:ascii="Times New Roman" w:hAnsi="Times New Roman" w:cs="Times New Roman"/>
          <w:sz w:val="28"/>
          <w:szCs w:val="28"/>
        </w:rPr>
        <w:t>”</w:t>
      </w:r>
      <w:r w:rsidR="0006028F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8C725" w14:textId="3766FB9D" w:rsidR="0006028F" w:rsidRDefault="0006028F" w:rsidP="0006028F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0602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64318" wp14:editId="5948AF08">
            <wp:extent cx="3324689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AEE" w14:textId="43BDE893" w:rsidR="0006028F" w:rsidRDefault="00DC4C54" w:rsidP="0006028F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C4C54">
        <w:rPr>
          <w:rFonts w:ascii="Times New Roman" w:hAnsi="Times New Roman" w:cs="Times New Roman"/>
          <w:sz w:val="28"/>
          <w:szCs w:val="28"/>
        </w:rPr>
        <w:t xml:space="preserve"> 5.2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602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6028F" w:rsidRPr="00802469">
        <w:rPr>
          <w:rFonts w:ascii="Times New Roman" w:hAnsi="Times New Roman" w:cs="Times New Roman"/>
          <w:sz w:val="28"/>
          <w:szCs w:val="28"/>
        </w:rPr>
        <w:t xml:space="preserve"> </w:t>
      </w:r>
      <w:r w:rsidR="0006028F">
        <w:rPr>
          <w:rFonts w:ascii="Times New Roman" w:hAnsi="Times New Roman" w:cs="Times New Roman"/>
          <w:sz w:val="28"/>
          <w:szCs w:val="28"/>
        </w:rPr>
        <w:t xml:space="preserve">код </w:t>
      </w:r>
      <w:r w:rsidR="0006028F">
        <w:rPr>
          <w:rFonts w:ascii="Times New Roman" w:hAnsi="Times New Roman" w:cs="Times New Roman"/>
          <w:sz w:val="28"/>
          <w:szCs w:val="28"/>
        </w:rPr>
        <w:t>результата</w:t>
      </w:r>
      <w:r w:rsidR="0006028F">
        <w:rPr>
          <w:rFonts w:ascii="Times New Roman" w:hAnsi="Times New Roman" w:cs="Times New Roman"/>
          <w:sz w:val="28"/>
          <w:szCs w:val="28"/>
        </w:rPr>
        <w:t xml:space="preserve"> запроса </w:t>
      </w:r>
      <w:r w:rsidR="0006028F" w:rsidRPr="0006028F">
        <w:rPr>
          <w:rFonts w:ascii="Times New Roman" w:hAnsi="Times New Roman" w:cs="Times New Roman"/>
          <w:sz w:val="28"/>
          <w:szCs w:val="28"/>
        </w:rPr>
        <w:t>“</w:t>
      </w:r>
      <w:r w:rsidR="0006028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6028F" w:rsidRPr="0006028F">
        <w:rPr>
          <w:rFonts w:ascii="Times New Roman" w:hAnsi="Times New Roman" w:cs="Times New Roman"/>
          <w:sz w:val="28"/>
          <w:szCs w:val="28"/>
        </w:rPr>
        <w:t>”</w:t>
      </w:r>
      <w:r w:rsidR="0006028F" w:rsidRPr="00207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F94D3" w14:textId="77777777" w:rsidR="0006028F" w:rsidRDefault="0006028F" w:rsidP="0006028F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21F1894" w14:textId="77777777" w:rsidR="0006028F" w:rsidRPr="0006028F" w:rsidRDefault="0006028F" w:rsidP="0006028F">
      <w:pPr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2B1D4268" w14:textId="77777777" w:rsidR="00802469" w:rsidRPr="00802469" w:rsidRDefault="00802469" w:rsidP="00802469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26100B3" w14:textId="2809FEDA" w:rsidR="001E37B9" w:rsidRDefault="001E37B9" w:rsidP="0006028F">
      <w:pPr>
        <w:tabs>
          <w:tab w:val="left" w:pos="5376"/>
        </w:tabs>
        <w:rPr>
          <w:rFonts w:ascii="Times New Roman" w:hAnsi="Times New Roman" w:cs="Times New Roman"/>
          <w:sz w:val="28"/>
          <w:szCs w:val="22"/>
        </w:rPr>
      </w:pPr>
    </w:p>
    <w:p w14:paraId="2282A9EB" w14:textId="77777777" w:rsidR="0006028F" w:rsidRDefault="0006028F" w:rsidP="0006028F">
      <w:pPr>
        <w:tabs>
          <w:tab w:val="left" w:pos="5376"/>
        </w:tabs>
        <w:rPr>
          <w:rFonts w:ascii="Times New Roman" w:hAnsi="Times New Roman" w:cs="Times New Roman"/>
          <w:i/>
          <w:iCs/>
          <w:sz w:val="28"/>
          <w:szCs w:val="22"/>
        </w:rPr>
      </w:pPr>
    </w:p>
    <w:p w14:paraId="361B661D" w14:textId="3C0C8980" w:rsidR="00634C1D" w:rsidRPr="00DC4C54" w:rsidRDefault="00634C1D" w:rsidP="00634C1D">
      <w:pPr>
        <w:tabs>
          <w:tab w:val="left" w:pos="5376"/>
        </w:tabs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634C1D">
        <w:rPr>
          <w:rFonts w:ascii="Times New Roman" w:hAnsi="Times New Roman" w:cs="Times New Roman"/>
          <w:b/>
          <w:bCs/>
          <w:sz w:val="28"/>
          <w:szCs w:val="22"/>
        </w:rPr>
        <w:lastRenderedPageBreak/>
        <w:t>Вывод</w:t>
      </w:r>
      <w:r w:rsidR="0029667F">
        <w:rPr>
          <w:rFonts w:ascii="Times New Roman" w:hAnsi="Times New Roman" w:cs="Times New Roman"/>
          <w:b/>
          <w:bCs/>
          <w:sz w:val="28"/>
          <w:szCs w:val="22"/>
        </w:rPr>
        <w:t>ы</w:t>
      </w:r>
      <w:r w:rsidRPr="00634C1D">
        <w:rPr>
          <w:rFonts w:ascii="Times New Roman" w:hAnsi="Times New Roman" w:cs="Times New Roman"/>
          <w:b/>
          <w:bCs/>
          <w:sz w:val="28"/>
          <w:szCs w:val="22"/>
        </w:rPr>
        <w:t xml:space="preserve">: </w:t>
      </w:r>
    </w:p>
    <w:p w14:paraId="4402C127" w14:textId="77777777" w:rsidR="0006028F" w:rsidRDefault="0006028F" w:rsidP="0006028F">
      <w:pPr>
        <w:tabs>
          <w:tab w:val="left" w:pos="53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Научился подключаться к удаленному серверу СУБД MySQL с использованием инструментов MySQL </w:t>
      </w:r>
      <w:proofErr w:type="spellStart"/>
      <w:r>
        <w:rPr>
          <w:rFonts w:ascii="Times New Roman" w:hAnsi="Times New Roman" w:cs="Times New Roman"/>
          <w:sz w:val="28"/>
          <w:szCs w:val="22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2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2"/>
        </w:rPr>
        <w:t>phpMyAdmin;Освоил</w:t>
      </w:r>
      <w:proofErr w:type="spellEnd"/>
      <w:r>
        <w:rPr>
          <w:rFonts w:ascii="Times New Roman" w:hAnsi="Times New Roman" w:cs="Times New Roman"/>
          <w:sz w:val="28"/>
          <w:szCs w:val="22"/>
        </w:rPr>
        <w:t xml:space="preserve"> базовые команды языка SQL. Получил практические навыки наполнения таблиц данными и выполнения простых запросов на выборку, также навыки в создании синтетических данных и создании таблиц с указаниями на </w:t>
      </w:r>
      <w:r>
        <w:rPr>
          <w:rFonts w:ascii="Times New Roman" w:hAnsi="Times New Roman" w:cs="Times New Roman"/>
          <w:sz w:val="28"/>
          <w:szCs w:val="22"/>
          <w:lang w:val="en-US"/>
        </w:rPr>
        <w:t>PK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00AB72DE" w14:textId="418FC844" w:rsidR="00634C1D" w:rsidRPr="0029667F" w:rsidRDefault="00634C1D" w:rsidP="0006028F">
      <w:pPr>
        <w:tabs>
          <w:tab w:val="left" w:pos="5376"/>
        </w:tabs>
        <w:rPr>
          <w:rFonts w:ascii="Times New Roman" w:hAnsi="Times New Roman" w:cs="Times New Roman"/>
          <w:sz w:val="28"/>
          <w:szCs w:val="22"/>
        </w:rPr>
      </w:pPr>
    </w:p>
    <w:sectPr w:rsidR="00634C1D" w:rsidRPr="0029667F" w:rsidSect="0006028F">
      <w:footerReference w:type="default" r:id="rId14"/>
      <w:footerReference w:type="first" r:id="rId15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D9DB" w14:textId="77777777" w:rsidR="00966FC3" w:rsidRDefault="00966FC3" w:rsidP="00441657">
      <w:pPr>
        <w:spacing w:after="0" w:line="240" w:lineRule="auto"/>
      </w:pPr>
      <w:r>
        <w:separator/>
      </w:r>
    </w:p>
  </w:endnote>
  <w:endnote w:type="continuationSeparator" w:id="0">
    <w:p w14:paraId="0A886C2C" w14:textId="77777777" w:rsidR="00966FC3" w:rsidRDefault="00966FC3" w:rsidP="0044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875770"/>
      <w:docPartObj>
        <w:docPartGallery w:val="Page Numbers (Bottom of Page)"/>
        <w:docPartUnique/>
      </w:docPartObj>
    </w:sdtPr>
    <w:sdtEndPr/>
    <w:sdtContent>
      <w:p w14:paraId="1007FD3A" w14:textId="5FEFECF5" w:rsidR="00634C1D" w:rsidRDefault="00634C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42B530" w14:textId="796B656A" w:rsidR="00441657" w:rsidRPr="00FD53BB" w:rsidRDefault="00441657" w:rsidP="00441657">
    <w:pPr>
      <w:pStyle w:val="a7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0F60" w14:textId="78A52983" w:rsidR="00634C1D" w:rsidRPr="00634C1D" w:rsidRDefault="00634C1D" w:rsidP="00634C1D">
    <w:pPr>
      <w:pStyle w:val="a7"/>
      <w:jc w:val="center"/>
    </w:pPr>
    <w:r w:rsidRPr="00634C1D"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5294" w14:textId="77777777" w:rsidR="00966FC3" w:rsidRDefault="00966FC3" w:rsidP="00441657">
      <w:pPr>
        <w:spacing w:after="0" w:line="240" w:lineRule="auto"/>
      </w:pPr>
      <w:r>
        <w:separator/>
      </w:r>
    </w:p>
  </w:footnote>
  <w:footnote w:type="continuationSeparator" w:id="0">
    <w:p w14:paraId="33E45B7F" w14:textId="77777777" w:rsidR="00966FC3" w:rsidRDefault="00966FC3" w:rsidP="0044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553A"/>
    <w:multiLevelType w:val="hybridMultilevel"/>
    <w:tmpl w:val="CF06B758"/>
    <w:lvl w:ilvl="0" w:tplc="5252660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03"/>
    <w:rsid w:val="00040B14"/>
    <w:rsid w:val="0006028F"/>
    <w:rsid w:val="0016109B"/>
    <w:rsid w:val="001E37B9"/>
    <w:rsid w:val="00207C34"/>
    <w:rsid w:val="002503FD"/>
    <w:rsid w:val="00272203"/>
    <w:rsid w:val="0029667F"/>
    <w:rsid w:val="002B37F5"/>
    <w:rsid w:val="003152DA"/>
    <w:rsid w:val="00374EB3"/>
    <w:rsid w:val="003C62AC"/>
    <w:rsid w:val="003E28D1"/>
    <w:rsid w:val="00404670"/>
    <w:rsid w:val="00412FF6"/>
    <w:rsid w:val="004350EA"/>
    <w:rsid w:val="00441657"/>
    <w:rsid w:val="00482D23"/>
    <w:rsid w:val="004858F5"/>
    <w:rsid w:val="0049142B"/>
    <w:rsid w:val="004B736D"/>
    <w:rsid w:val="00576B6B"/>
    <w:rsid w:val="005A265A"/>
    <w:rsid w:val="005A5C8F"/>
    <w:rsid w:val="005E01C6"/>
    <w:rsid w:val="00634C1D"/>
    <w:rsid w:val="00802469"/>
    <w:rsid w:val="00816DC0"/>
    <w:rsid w:val="008E7866"/>
    <w:rsid w:val="009535A0"/>
    <w:rsid w:val="00963C7E"/>
    <w:rsid w:val="00966FC3"/>
    <w:rsid w:val="00987DE5"/>
    <w:rsid w:val="009D7F9C"/>
    <w:rsid w:val="00A4162A"/>
    <w:rsid w:val="00AA29FA"/>
    <w:rsid w:val="00AC72F1"/>
    <w:rsid w:val="00B11E10"/>
    <w:rsid w:val="00CB5121"/>
    <w:rsid w:val="00CD674B"/>
    <w:rsid w:val="00CF44C5"/>
    <w:rsid w:val="00D1109F"/>
    <w:rsid w:val="00D5746E"/>
    <w:rsid w:val="00D65A93"/>
    <w:rsid w:val="00DC4C54"/>
    <w:rsid w:val="00E64632"/>
    <w:rsid w:val="00E65A27"/>
    <w:rsid w:val="00EC5325"/>
    <w:rsid w:val="00F022D5"/>
    <w:rsid w:val="00FB1A80"/>
    <w:rsid w:val="00FD53BB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C8FFA"/>
  <w15:chartTrackingRefBased/>
  <w15:docId w15:val="{8EB7D095-242D-43B5-8ADD-BDBB17C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28F"/>
    <w:pPr>
      <w:spacing w:line="278" w:lineRule="auto"/>
    </w:pPr>
    <w:rPr>
      <w:rFonts w:eastAsiaTheme="minorEastAsia"/>
      <w:sz w:val="24"/>
      <w:szCs w:val="21"/>
      <w:lang w:val="ru-RU" w:eastAsia="zh-CN" w:bidi="hi-IN"/>
    </w:rPr>
  </w:style>
  <w:style w:type="paragraph" w:styleId="2">
    <w:name w:val="heading 2"/>
    <w:basedOn w:val="a"/>
    <w:link w:val="20"/>
    <w:uiPriority w:val="9"/>
    <w:qFormat/>
    <w:rsid w:val="00576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B6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unhideWhenUsed/>
    <w:rsid w:val="001610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416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rsid w:val="00441657"/>
    <w:rPr>
      <w:rFonts w:eastAsiaTheme="minorEastAsia" w:cs="Mangal"/>
      <w:sz w:val="24"/>
      <w:szCs w:val="21"/>
      <w:lang w:val="ru-RU" w:eastAsia="zh-CN" w:bidi="hi-IN"/>
    </w:rPr>
  </w:style>
  <w:style w:type="paragraph" w:styleId="a7">
    <w:name w:val="footer"/>
    <w:basedOn w:val="a"/>
    <w:link w:val="a8"/>
    <w:uiPriority w:val="99"/>
    <w:unhideWhenUsed/>
    <w:rsid w:val="004416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rsid w:val="00441657"/>
    <w:rPr>
      <w:rFonts w:eastAsiaTheme="minorEastAsia" w:cs="Mangal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derevo alina</dc:creator>
  <cp:keywords/>
  <dc:description/>
  <cp:lastModifiedBy>Fiesko Fiesko</cp:lastModifiedBy>
  <cp:revision>3</cp:revision>
  <dcterms:created xsi:type="dcterms:W3CDTF">2025-10-01T11:41:00Z</dcterms:created>
  <dcterms:modified xsi:type="dcterms:W3CDTF">2025-10-01T11:54:00Z</dcterms:modified>
</cp:coreProperties>
</file>