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hint="eastAsia"/>
          <w:b/>
          <w:sz w:val="44"/>
        </w:rPr>
      </w:pPr>
      <w:r>
        <w:rPr>
          <w:rFonts w:hint="eastAsia"/>
          <w:b/>
          <w:sz w:val="44"/>
        </w:rPr>
        <w:t>2024年高考生物模拟试卷</w:t>
      </w:r>
    </w:p>
    <w:p>
      <w:pPr>
        <w:ind w:firstLine="640"/>
        <w:rPr>
          <w:rFonts w:hint="eastAsia"/>
        </w:rPr>
      </w:pPr>
      <w:r>
        <w:rPr>
          <w:rFonts w:hint="eastAsia"/>
        </w:rPr>
        <w:t>注意事项:</w:t>
      </w:r>
    </w:p>
    <w:p>
      <w:pPr>
        <w:ind w:firstLine="640"/>
        <w:rPr>
          <w:rFonts w:hint="eastAsia"/>
        </w:rPr>
      </w:pPr>
      <w:r>
        <w:rPr>
          <w:rFonts w:hint="eastAsia"/>
        </w:rPr>
        <w:t>1．答题前，考生先将自己的姓名、准考证号码填写清楚，将条形码准确粘贴在条形码区域内。</w:t>
      </w:r>
    </w:p>
    <w:p>
      <w:pPr>
        <w:ind w:firstLine="640"/>
        <w:rPr>
          <w:rFonts w:hint="eastAsia"/>
        </w:rPr>
      </w:pPr>
      <w:r>
        <w:rPr>
          <w:rFonts w:hint="eastAsia"/>
        </w:rPr>
        <w:t>2．答题时请按要求用笔。</w:t>
      </w:r>
    </w:p>
    <w:p>
      <w:pPr>
        <w:ind w:firstLine="640"/>
        <w:rPr>
          <w:rFonts w:hint="eastAsia"/>
        </w:rPr>
      </w:pPr>
      <w:r>
        <w:rPr>
          <w:rFonts w:hint="eastAsia"/>
        </w:rPr>
        <w:t>3．请按照题号顺序在答题卡各题目的答题区域内作答，超出答题区域书写的答案无效；在草稿纸、试卷上答题无效。</w:t>
      </w:r>
    </w:p>
    <w:p>
      <w:pPr>
        <w:ind w:firstLine="640"/>
        <w:rPr>
          <w:rFonts w:hint="eastAsia"/>
        </w:rPr>
      </w:pPr>
      <w:r>
        <w:rPr>
          <w:rFonts w:hint="eastAsia"/>
        </w:rPr>
        <w:t>4．作图可先使用铅笔画出，确定后必须用黑色字迹的签字笔描黑。</w:t>
      </w:r>
    </w:p>
    <w:p>
      <w:pPr>
        <w:ind w:firstLine="640"/>
        <w:rPr>
          <w:rFonts w:hint="eastAsia"/>
        </w:rPr>
      </w:pPr>
      <w:r>
        <w:rPr>
          <w:rFonts w:hint="eastAsia"/>
        </w:rPr>
        <w:t>5．保持卡面清洁，不要折暴、不要弄破、弄皱，不准使用涂改液、修正带、刮纸刀。</w:t>
      </w:r>
    </w:p>
    <w:p>
      <w:pPr>
        <w:ind w:firstLine="640"/>
        <w:rPr>
          <w:rFonts w:hint="eastAsia"/>
        </w:rPr>
      </w:pPr>
      <w:r>
        <w:rPr>
          <w:rFonts w:hint="eastAsia"/>
        </w:rPr>
        <w:t>一、选择题(本大题共7小题,每小题6分,共42分。)</w:t>
      </w:r>
    </w:p>
    <w:p>
      <w:pPr>
        <w:ind w:firstLine="640"/>
        <w:rPr>
          <w:rFonts w:hint="eastAsia"/>
        </w:rPr>
      </w:pPr>
      <w:r>
        <w:rPr>
          <w:rFonts w:hint="eastAsia"/>
        </w:rPr>
        <w:t>1．关于结核杆菌的说法，正确的是（）</w:t>
      </w:r>
    </w:p>
    <w:p>
      <w:pPr>
        <w:ind w:firstLine="640"/>
        <w:rPr>
          <w:rFonts w:hint="eastAsia"/>
        </w:rPr>
      </w:pPr>
      <w:r>
        <w:rPr>
          <w:rFonts w:hint="eastAsia"/>
        </w:rPr>
        <w:t>A．结核杆菌同时含有两种核酸，DNA是它的遗传物质</w:t>
      </w:r>
    </w:p>
    <w:p>
      <w:pPr>
        <w:ind w:firstLine="640"/>
        <w:rPr>
          <w:rFonts w:hint="eastAsia"/>
        </w:rPr>
      </w:pPr>
      <w:r>
        <w:rPr>
          <w:rFonts w:hint="eastAsia"/>
        </w:rPr>
        <w:t>B．结核杆菌需利用宿主的核糖体合成蛋白质</w:t>
      </w:r>
    </w:p>
    <w:p>
      <w:pPr>
        <w:ind w:firstLine="640"/>
        <w:rPr>
          <w:rFonts w:hint="eastAsia"/>
        </w:rPr>
      </w:pPr>
      <w:r>
        <w:rPr>
          <w:rFonts w:hint="eastAsia"/>
        </w:rPr>
        <w:t>C．结核杆菌侵入人体后，刺激浆细胞，会引起机体的体液免疫</w:t>
      </w:r>
    </w:p>
    <w:p>
      <w:pPr>
        <w:ind w:firstLine="640"/>
        <w:rPr>
          <w:rFonts w:hint="eastAsia"/>
        </w:rPr>
      </w:pPr>
      <w:r>
        <w:rPr>
          <w:rFonts w:hint="eastAsia"/>
        </w:rPr>
        <w:t>D．人体依赖细胞免疫即可将入侵宿主细胞的结核杆菌清除</w:t>
      </w:r>
    </w:p>
    <w:p>
      <w:pPr>
        <w:ind w:firstLine="640"/>
        <w:rPr>
          <w:rFonts w:hint="eastAsia"/>
        </w:rPr>
      </w:pPr>
      <w:r>
        <w:rPr>
          <w:rFonts w:hint="eastAsia"/>
        </w:rPr>
        <w:t>2．某种植物的花色同时受A、a与B、b两对基因控制，基因型为A_bb的植株开蓝花，基因型为aaB的植株开黄花。将蓝花植株（♀）与黄花植株（♂）杂交，取F1红花植株白交得F2。F2的表现型及其比例为红花：黄花：蓝花：白花=7：3：1：1．则下列分析中正确的是（）</w:t>
      </w:r>
    </w:p>
    <w:p>
      <w:pPr>
        <w:ind w:firstLine="640"/>
        <w:rPr>
          <w:rFonts w:hint="eastAsia"/>
        </w:rPr>
      </w:pPr>
      <w:r>
        <w:rPr>
          <w:rFonts w:hint="eastAsia"/>
        </w:rPr>
        <w:t>A．F2中基因型为Aa的杂合子致死</w:t>
      </w:r>
    </w:p>
    <w:p>
      <w:pPr>
        <w:ind w:firstLine="640"/>
        <w:rPr>
          <w:rFonts w:hint="eastAsia"/>
        </w:rPr>
      </w:pPr>
      <w:r>
        <w:rPr>
          <w:rFonts w:hint="eastAsia"/>
        </w:rPr>
        <w:t>B．F1产生的配子中某种雌雄配子同时致死</w:t>
      </w:r>
    </w:p>
    <w:p>
      <w:pPr>
        <w:ind w:firstLine="640"/>
        <w:rPr>
          <w:rFonts w:hint="eastAsia"/>
        </w:rPr>
      </w:pPr>
      <w:r>
        <w:rPr>
          <w:rFonts w:hint="eastAsia"/>
        </w:rPr>
        <w:t>C．亲本蓝花植株和F1蓝花植株的基因型一定为AAbb</w:t>
      </w:r>
    </w:p>
    <w:p>
      <w:pPr>
        <w:ind w:firstLine="640"/>
        <w:rPr>
          <w:rFonts w:hint="eastAsia"/>
        </w:rPr>
      </w:pPr>
      <w:r>
        <w:rPr>
          <w:rFonts w:hint="eastAsia"/>
        </w:rPr>
        <w:t>D．F1产生的配子中Ab雌配子或Ab雄配子致死</w:t>
      </w:r>
    </w:p>
    <w:p>
      <w:pPr>
        <w:ind w:firstLine="640"/>
        <w:rPr>
          <w:rFonts w:hint="eastAsia"/>
        </w:rPr>
      </w:pPr>
      <w:r>
        <w:rPr>
          <w:rFonts w:hint="eastAsia"/>
        </w:rPr>
        <w:t>3．下列是有关著名科学家通过研究取得重要理论成果的叙述，正确的是</w:t>
      </w:r>
    </w:p>
    <w:p>
      <w:pPr>
        <w:ind w:firstLine="640"/>
        <w:rPr>
          <w:rFonts w:hint="eastAsia"/>
        </w:rPr>
      </w:pPr>
      <w:r>
        <w:rPr>
          <w:rFonts w:hint="eastAsia"/>
        </w:rPr>
        <w:t>A．虎克（R.Hooke）在显微镜下观察木栓组织发现蜂窝状“细胞”，建立了细胞学说</w:t>
      </w:r>
    </w:p>
    <w:p>
      <w:pPr>
        <w:ind w:firstLine="640"/>
        <w:rPr>
          <w:rFonts w:hint="eastAsia"/>
        </w:rPr>
      </w:pPr>
      <w:r>
        <w:rPr>
          <w:rFonts w:hint="eastAsia"/>
        </w:rPr>
        <w:t>B．坎农（W.B．Cannon）通过研究细胞内基因表达的过程，提出了内环境稳态概念</w:t>
      </w:r>
    </w:p>
    <w:p>
      <w:pPr>
        <w:ind w:firstLine="640"/>
        <w:rPr>
          <w:rFonts w:hint="eastAsia"/>
        </w:rPr>
      </w:pPr>
      <w:r>
        <w:rPr>
          <w:rFonts w:hint="eastAsia"/>
        </w:rPr>
        <w:t>C．摩尔根（T.H.Morgan）对雄果蝇白眼性状的遗传分析，证明了基因位于染色体上</w:t>
      </w:r>
    </w:p>
    <w:p>
      <w:pPr>
        <w:ind w:firstLine="640"/>
        <w:rPr>
          <w:rFonts w:hint="eastAsia"/>
        </w:rPr>
      </w:pPr>
      <w:r>
        <w:rPr>
          <w:rFonts w:hint="eastAsia"/>
        </w:rPr>
        <w:t>D．韦尔穆特（I.Wilmut）等在体外条件下将羊体细胞培养成了成熟个体，证明了哺乳动物体细胞具有全能性</w:t>
      </w:r>
    </w:p>
    <w:p>
      <w:pPr>
        <w:ind w:firstLine="640"/>
        <w:rPr>
          <w:rFonts w:hint="eastAsia"/>
        </w:rPr>
      </w:pPr>
      <w:r>
        <w:rPr>
          <w:rFonts w:hint="eastAsia"/>
        </w:rPr>
        <w:t>4．在培育耐旱转基因黄瓜过程中，研究人员发现其中一些植株体细胞中含两个目的基因（用字母A表示，基因间无累加效应）。为了确定这两个基因与染色体的位置关系，研究人员单独种植每株黄瓜，将同一植株上雄花花粉授到雌花柱头上，通过子一代表现型及其分离比进行分析。下列分析错误的是（）</w:t>
      </w:r>
    </w:p>
    <w:p>
      <w:pPr>
        <w:ind w:firstLine="640"/>
        <w:rPr>
          <w:rFonts w:hint="eastAsia"/>
        </w:rPr>
      </w:pPr>
      <w:r>
        <w:rPr>
          <w:rFonts w:hint="eastAsia"/>
        </w:rPr>
        <w:t>A．若F1中耐旱植株∶普通植株=15∶1，则两个基因基因位于非同源染色体上</w:t>
      </w:r>
    </w:p>
    <w:p>
      <w:pPr>
        <w:ind w:firstLine="640"/>
        <w:rPr>
          <w:rFonts w:hint="eastAsia"/>
        </w:rPr>
      </w:pPr>
      <w:r>
        <w:rPr>
          <w:rFonts w:hint="eastAsia"/>
        </w:rPr>
        <w:t>B．若F1中耐旱植株∶普通植株=3∶1，则两个基因位于同一条染色体上</w:t>
      </w:r>
    </w:p>
    <w:p>
      <w:pPr>
        <w:ind w:firstLine="640"/>
        <w:rPr>
          <w:rFonts w:hint="eastAsia"/>
        </w:rPr>
      </w:pPr>
      <w:r>
        <w:rPr>
          <w:rFonts w:hint="eastAsia"/>
        </w:rPr>
        <w:t>C．若F1全为耐旱植株，则两个基因位于一对同源染色体上</w:t>
      </w:r>
    </w:p>
    <w:p>
      <w:pPr>
        <w:ind w:firstLine="640"/>
        <w:rPr>
          <w:rFonts w:hint="eastAsia"/>
        </w:rPr>
      </w:pPr>
      <w:r>
        <w:rPr>
          <w:rFonts w:hint="eastAsia"/>
        </w:rPr>
        <w:t>D．适于进行推广种植的是两个基因位于非同源染色体上的植株</w:t>
      </w:r>
    </w:p>
    <w:p>
      <w:pPr>
        <w:ind w:firstLine="640"/>
        <w:rPr>
          <w:rFonts w:hint="eastAsia"/>
        </w:rPr>
      </w:pPr>
      <w:r>
        <w:rPr>
          <w:rFonts w:hint="eastAsia"/>
        </w:rPr>
        <w:t>5．Hh血型系统是人类ABO血型系统的基础。人类ABO血型系统由位于9号染色体上的I/i和位于19号染色体上的H/h两对等位基因控制，血型与基因型的对应关系如下表，不考虑突变。下列叙述错误的是（）</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240" w:lineRule="auto"/>
              <w:ind w:firstLine="0" w:firstLineChars="0"/>
              <w:rPr>
                <w:rFonts w:hint="eastAsia"/>
              </w:rPr>
            </w:pPr>
            <w:r>
              <w:rPr>
                <w:rFonts w:hint="eastAsia"/>
              </w:rPr>
              <w:t>血型</w:t>
            </w:r>
          </w:p>
        </w:tc>
        <w:tc>
          <w:tcPr>
            <w:tcW w:w="1704" w:type="dxa"/>
          </w:tcPr>
          <w:p>
            <w:pPr>
              <w:spacing w:line="240" w:lineRule="auto"/>
              <w:ind w:firstLine="0" w:firstLineChars="0"/>
            </w:pPr>
            <w:r>
              <w:t>A</w:t>
            </w:r>
          </w:p>
        </w:tc>
        <w:tc>
          <w:tcPr>
            <w:tcW w:w="1704" w:type="dxa"/>
          </w:tcPr>
          <w:p>
            <w:pPr>
              <w:spacing w:line="240" w:lineRule="auto"/>
              <w:ind w:firstLine="0" w:firstLineChars="0"/>
            </w:pPr>
            <w:r>
              <w:t>B</w:t>
            </w:r>
          </w:p>
        </w:tc>
        <w:tc>
          <w:tcPr>
            <w:tcW w:w="1705" w:type="dxa"/>
          </w:tcPr>
          <w:p>
            <w:pPr>
              <w:spacing w:line="240" w:lineRule="auto"/>
              <w:ind w:firstLine="0" w:firstLineChars="0"/>
            </w:pPr>
            <w:r>
              <w:t>AB</w:t>
            </w:r>
          </w:p>
        </w:tc>
        <w:tc>
          <w:tcPr>
            <w:tcW w:w="1705" w:type="dxa"/>
          </w:tcPr>
          <w:p>
            <w:pPr>
              <w:spacing w:line="240" w:lineRule="auto"/>
              <w:ind w:firstLine="0" w:firstLineChars="0"/>
            </w:pPr>
            <w:r>
              <w: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pPr>
              <w:spacing w:line="240" w:lineRule="auto"/>
              <w:ind w:firstLine="0" w:firstLineChars="0"/>
              <w:rPr>
                <w:rFonts w:hint="eastAsia"/>
              </w:rPr>
            </w:pPr>
            <w:r>
              <w:rPr>
                <w:rFonts w:hint="eastAsia"/>
              </w:rPr>
              <w:t>基因型</w:t>
            </w:r>
          </w:p>
        </w:tc>
        <w:tc>
          <w:tcPr>
            <w:tcW w:w="1704" w:type="dxa"/>
          </w:tcPr>
          <w:p>
            <w:pPr>
              <w:spacing w:line="240" w:lineRule="auto"/>
              <w:ind w:firstLine="0" w:firstLineChars="0"/>
              <w:rPr>
                <w:rFonts w:hint="eastAsia"/>
              </w:rPr>
            </w:pPr>
            <w:r>
              <w:rPr>
                <w:rFonts w:hint="eastAsia"/>
              </w:rPr>
              <w:t>H-Ⅰ</w:t>
            </w:r>
            <w:r>
              <w:rPr>
                <w:rFonts w:hint="eastAsia"/>
                <w:vertAlign w:val="superscript"/>
              </w:rPr>
              <w:t>A</w:t>
            </w:r>
            <w:r>
              <w:rPr>
                <w:rFonts w:hint="eastAsia"/>
              </w:rPr>
              <w:t>-</w:t>
            </w:r>
          </w:p>
        </w:tc>
        <w:tc>
          <w:tcPr>
            <w:tcW w:w="1704" w:type="dxa"/>
          </w:tcPr>
          <w:p>
            <w:pPr>
              <w:spacing w:line="240" w:lineRule="auto"/>
              <w:ind w:firstLine="0" w:firstLineChars="0"/>
              <w:rPr>
                <w:rFonts w:hint="eastAsia"/>
              </w:rPr>
            </w:pPr>
            <w:r>
              <w:rPr>
                <w:rFonts w:hint="eastAsia"/>
              </w:rPr>
              <w:t>H-Ⅰ</w:t>
            </w:r>
            <w:r>
              <w:rPr>
                <w:rFonts w:hint="eastAsia"/>
                <w:vertAlign w:val="superscript"/>
              </w:rPr>
              <w:t>B</w:t>
            </w:r>
            <w:r>
              <w:rPr>
                <w:rFonts w:hint="eastAsia"/>
              </w:rPr>
              <w:t>-</w:t>
            </w:r>
          </w:p>
        </w:tc>
        <w:tc>
          <w:tcPr>
            <w:tcW w:w="1705" w:type="dxa"/>
          </w:tcPr>
          <w:p>
            <w:pPr>
              <w:spacing w:line="240" w:lineRule="auto"/>
              <w:ind w:firstLine="0" w:firstLineChars="0"/>
              <w:rPr>
                <w:rFonts w:hint="eastAsia"/>
              </w:rPr>
            </w:pPr>
            <w:r>
              <w:rPr>
                <w:rFonts w:hint="eastAsia"/>
              </w:rPr>
              <w:t>H-Ⅰ</w:t>
            </w:r>
            <w:r>
              <w:rPr>
                <w:rFonts w:hint="eastAsia"/>
                <w:vertAlign w:val="superscript"/>
              </w:rPr>
              <w:t>A</w:t>
            </w:r>
            <w:r>
              <w:rPr>
                <w:rFonts w:hint="eastAsia"/>
              </w:rPr>
              <w:t>Ⅰ</w:t>
            </w:r>
            <w:r>
              <w:rPr>
                <w:rFonts w:hint="eastAsia"/>
                <w:vertAlign w:val="superscript"/>
              </w:rPr>
              <w:t>B</w:t>
            </w:r>
          </w:p>
        </w:tc>
        <w:tc>
          <w:tcPr>
            <w:tcW w:w="1705" w:type="dxa"/>
          </w:tcPr>
          <w:p>
            <w:pPr>
              <w:spacing w:line="240" w:lineRule="auto"/>
              <w:ind w:firstLine="0" w:firstLineChars="0"/>
              <w:rPr>
                <w:rFonts w:hint="eastAsia"/>
              </w:rPr>
            </w:pPr>
            <w:r>
              <w:rPr>
                <w:rFonts w:hint="eastAsia"/>
              </w:rPr>
              <w:t>H-ii、hh--</w:t>
            </w:r>
          </w:p>
        </w:tc>
      </w:tr>
    </w:tbl>
    <w:p>
      <w:pPr>
        <w:ind w:firstLine="640"/>
        <w:rPr>
          <w:rFonts w:hint="eastAsia"/>
        </w:rPr>
      </w:pPr>
      <w:r>
        <w:rPr>
          <w:rFonts w:hint="eastAsia"/>
        </w:rPr>
        <w:t>A．上述两对等位基因的遗传遵循基因的自由组合定律</w:t>
      </w:r>
    </w:p>
    <w:p>
      <w:pPr>
        <w:ind w:firstLine="640"/>
        <w:rPr>
          <w:rFonts w:hint="eastAsia"/>
        </w:rPr>
      </w:pPr>
      <w:r>
        <w:rPr>
          <w:rFonts w:hint="eastAsia"/>
        </w:rPr>
        <w:t>B．H基因的表达产物是A型、B型、AB型三种血型表现的基础</w:t>
      </w:r>
    </w:p>
    <w:p>
      <w:pPr>
        <w:ind w:firstLine="640"/>
        <w:rPr>
          <w:rFonts w:hint="eastAsia"/>
        </w:rPr>
      </w:pPr>
      <w:r>
        <w:rPr>
          <w:rFonts w:hint="eastAsia"/>
        </w:rPr>
        <w:t>C．亲本均为AB型血时，有可能生出O型血的子代</w:t>
      </w:r>
    </w:p>
    <w:p>
      <w:pPr>
        <w:ind w:firstLine="640"/>
        <w:rPr>
          <w:rFonts w:hint="eastAsia"/>
        </w:rPr>
      </w:pPr>
      <w:r>
        <w:rPr>
          <w:rFonts w:hint="eastAsia"/>
        </w:rPr>
        <w:t>D．亲本均为O型血时，不可能生出A型血或B型血的子代</w:t>
      </w:r>
    </w:p>
    <w:p>
      <w:pPr>
        <w:ind w:firstLine="640"/>
        <w:rPr>
          <w:rFonts w:hint="eastAsia"/>
        </w:rPr>
      </w:pPr>
      <w:r>
        <w:rPr>
          <w:rFonts w:hint="eastAsia"/>
        </w:rPr>
        <w:t>6．下图是中心法则示意图，下列叙述错误的是（）</w:t>
      </w:r>
    </w:p>
    <w:p>
      <w:pPr>
        <w:ind w:firstLine="0" w:firstLineChars="0"/>
        <w:jc w:val="center"/>
      </w:pPr>
      <w:r>
        <w:drawing>
          <wp:inline distT="0" distB="0" distL="0" distR="0">
            <wp:extent cx="4105275" cy="714375"/>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6" cstate="print"/>
                    <a:srcRect/>
                    <a:stretch>
                      <a:fillRect/>
                    </a:stretch>
                  </pic:blipFill>
                  <pic:spPr>
                    <a:xfrm>
                      <a:off x="0" y="0"/>
                      <a:ext cx="4105275" cy="714375"/>
                    </a:xfrm>
                    <a:prstGeom prst="rect">
                      <a:avLst/>
                    </a:prstGeom>
                    <a:noFill/>
                    <a:ln w="9525">
                      <a:noFill/>
                      <a:miter lim="800000"/>
                      <a:headEnd/>
                      <a:tailEnd/>
                    </a:ln>
                  </pic:spPr>
                </pic:pic>
              </a:graphicData>
            </a:graphic>
          </wp:inline>
        </w:drawing>
      </w:r>
    </w:p>
    <w:p>
      <w:pPr>
        <w:ind w:firstLine="640"/>
        <w:rPr>
          <w:rFonts w:hint="eastAsia"/>
        </w:rPr>
      </w:pPr>
      <w:r>
        <w:rPr>
          <w:rFonts w:hint="eastAsia"/>
        </w:rPr>
        <w:t>A．有细胞结构的生物基因突变主要发生在⑤过程中</w:t>
      </w:r>
    </w:p>
    <w:p>
      <w:pPr>
        <w:ind w:firstLine="640"/>
        <w:rPr>
          <w:rFonts w:hint="eastAsia"/>
        </w:rPr>
      </w:pPr>
      <w:r>
        <w:rPr>
          <w:rFonts w:hint="eastAsia"/>
        </w:rPr>
        <w:t>B．已停止分裂的细胞仍可进行①④过程</w:t>
      </w:r>
    </w:p>
    <w:p>
      <w:pPr>
        <w:ind w:firstLine="640"/>
        <w:rPr>
          <w:rFonts w:hint="eastAsia"/>
        </w:rPr>
      </w:pPr>
      <w:r>
        <w:rPr>
          <w:rFonts w:hint="eastAsia"/>
        </w:rPr>
        <w:t>C．能进行②或③过程的生物通常不含DNA</w:t>
      </w:r>
    </w:p>
    <w:p>
      <w:pPr>
        <w:ind w:firstLine="640"/>
        <w:rPr>
          <w:rFonts w:hint="eastAsia"/>
        </w:rPr>
      </w:pPr>
      <w:r>
        <w:rPr>
          <w:rFonts w:hint="eastAsia"/>
        </w:rPr>
        <w:t>D．HIV主要在T淋巴细胞中完成③过程</w:t>
      </w:r>
    </w:p>
    <w:p>
      <w:pPr>
        <w:ind w:firstLine="640"/>
        <w:rPr>
          <w:rFonts w:hint="eastAsia"/>
        </w:rPr>
      </w:pPr>
      <w:r>
        <w:rPr>
          <w:rFonts w:hint="eastAsia"/>
        </w:rPr>
        <w:t>7．在某生态农场内，稻田养河蟹，环沟养莲藕，田边种植具有驱虫作用的无花果，秸秆种蘑菇，全程绿色防控，只施农家肥而不打农药。下列相关分析正确的是（）</w:t>
      </w:r>
    </w:p>
    <w:p>
      <w:pPr>
        <w:ind w:firstLine="640"/>
        <w:rPr>
          <w:rFonts w:hint="eastAsia"/>
        </w:rPr>
      </w:pPr>
      <w:r>
        <w:rPr>
          <w:rFonts w:hint="eastAsia"/>
        </w:rPr>
        <w:t>A．该生态系统的基石由水稻、莲藕、无花果和蘑菇等构成</w:t>
      </w:r>
    </w:p>
    <w:p>
      <w:pPr>
        <w:ind w:firstLine="640"/>
        <w:rPr>
          <w:rFonts w:hint="eastAsia"/>
        </w:rPr>
      </w:pPr>
      <w:r>
        <w:rPr>
          <w:rFonts w:hint="eastAsia"/>
        </w:rPr>
        <w:t>B．流经该生态系统的总能量为生产者固定的全部太阳能</w:t>
      </w:r>
    </w:p>
    <w:p>
      <w:pPr>
        <w:ind w:firstLine="640"/>
        <w:rPr>
          <w:rFonts w:hint="eastAsia"/>
        </w:rPr>
      </w:pPr>
      <w:r>
        <w:rPr>
          <w:rFonts w:hint="eastAsia"/>
        </w:rPr>
        <w:t>C．利用无花果驱虫以降低害虫的种群密度属于生物防治</w:t>
      </w:r>
    </w:p>
    <w:p>
      <w:pPr>
        <w:ind w:firstLine="640"/>
        <w:rPr>
          <w:rFonts w:hint="eastAsia"/>
        </w:rPr>
      </w:pPr>
      <w:r>
        <w:rPr>
          <w:rFonts w:hint="eastAsia"/>
        </w:rPr>
        <w:t>D．该系统实现了能量的多级利用，提高了能量传递效率</w:t>
      </w:r>
    </w:p>
    <w:p>
      <w:pPr>
        <w:ind w:firstLine="640"/>
        <w:rPr>
          <w:rFonts w:hint="eastAsia"/>
        </w:rPr>
      </w:pPr>
      <w:r>
        <w:rPr>
          <w:rFonts w:hint="eastAsia"/>
        </w:rPr>
        <w:t>8．（10分）水孔蛋白是存在于某些细胞（如肾小管上皮细胞）膜上的一种通道蛋白，其作用是帮助水分子顺浓度梯度进行跨膜运输。下列叙述正确的是（）</w:t>
      </w:r>
    </w:p>
    <w:p>
      <w:pPr>
        <w:ind w:firstLine="640"/>
        <w:rPr>
          <w:rFonts w:hint="eastAsia"/>
        </w:rPr>
      </w:pPr>
      <w:r>
        <w:rPr>
          <w:rFonts w:hint="eastAsia"/>
        </w:rPr>
        <w:t>A．水分子通过水孔蛋白进行跨膜运输属于自由扩散</w:t>
      </w:r>
    </w:p>
    <w:p>
      <w:pPr>
        <w:ind w:firstLine="640"/>
        <w:rPr>
          <w:rFonts w:hint="eastAsia"/>
        </w:rPr>
      </w:pPr>
      <w:r>
        <w:rPr>
          <w:rFonts w:hint="eastAsia"/>
        </w:rPr>
        <w:t>B．水分子通过水孔蛋白进行跨膜运输需要ATP提供能量</w:t>
      </w:r>
    </w:p>
    <w:p>
      <w:pPr>
        <w:ind w:firstLine="640"/>
        <w:rPr>
          <w:rFonts w:hint="eastAsia"/>
        </w:rPr>
      </w:pPr>
      <w:r>
        <w:rPr>
          <w:rFonts w:hint="eastAsia"/>
        </w:rPr>
        <w:t>C．破坏水孔蛋白的结构后，水分子不能进出细胞</w:t>
      </w:r>
    </w:p>
    <w:p>
      <w:pPr>
        <w:ind w:firstLine="640"/>
        <w:rPr>
          <w:rFonts w:hint="eastAsia"/>
        </w:rPr>
      </w:pPr>
      <w:r>
        <w:rPr>
          <w:rFonts w:hint="eastAsia"/>
        </w:rPr>
        <w:t>D．肾小管上皮细胞重吸收水分的速率受膜内外水分子的浓度和水孔蛋白的数量影响</w:t>
      </w:r>
    </w:p>
    <w:p>
      <w:pPr>
        <w:ind w:firstLine="640"/>
        <w:rPr>
          <w:rFonts w:hint="eastAsia"/>
        </w:rPr>
      </w:pPr>
      <w:r>
        <w:rPr>
          <w:rFonts w:hint="eastAsia"/>
        </w:rPr>
        <w:t>二、非选择题</w:t>
      </w:r>
    </w:p>
    <w:p>
      <w:pPr>
        <w:ind w:firstLine="640"/>
        <w:rPr>
          <w:rFonts w:hint="eastAsia"/>
        </w:rPr>
      </w:pPr>
      <w:r>
        <w:rPr>
          <w:rFonts w:hint="eastAsia"/>
        </w:rPr>
        <w:t>9．（10分）下图表示人体神经系统对排尿的控制，其中尿道内、外括约肌都是一种环形肌肉，逼尿肌分布于膀胱壁。请据图回答：</w:t>
      </w:r>
    </w:p>
    <w:p>
      <w:pPr>
        <w:ind w:firstLine="0" w:firstLineChars="0"/>
        <w:jc w:val="center"/>
      </w:pPr>
      <w:r>
        <w:drawing>
          <wp:inline distT="0" distB="0" distL="0" distR="0">
            <wp:extent cx="4124325" cy="1524000"/>
            <wp:effectExtent l="1905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 cstate="print"/>
                    <a:srcRect/>
                    <a:stretch>
                      <a:fillRect/>
                    </a:stretch>
                  </pic:blipFill>
                  <pic:spPr>
                    <a:xfrm>
                      <a:off x="0" y="0"/>
                      <a:ext cx="4124325" cy="1524000"/>
                    </a:xfrm>
                    <a:prstGeom prst="rect">
                      <a:avLst/>
                    </a:prstGeom>
                    <a:noFill/>
                    <a:ln w="9525">
                      <a:noFill/>
                      <a:miter lim="800000"/>
                      <a:headEnd/>
                      <a:tailEnd/>
                    </a:ln>
                  </pic:spPr>
                </pic:pic>
              </a:graphicData>
            </a:graphic>
          </wp:inline>
        </w:drawing>
      </w:r>
    </w:p>
    <w:p>
      <w:pPr>
        <w:ind w:firstLine="640"/>
        <w:rPr>
          <w:rFonts w:hint="eastAsia"/>
        </w:rPr>
      </w:pPr>
      <w:r>
        <w:rPr>
          <w:rFonts w:hint="eastAsia"/>
        </w:rPr>
        <w:t>（1）当膀胱充盈后，人会产生尿意，请用箭头和图中必要文字、字母表示产生尿意的神经传导途径：___________。某人受到惊吓后出现了尿失禁，原因是</w:t>
      </w:r>
      <w:r>
        <w:t>___________</w:t>
      </w:r>
      <w:r>
        <w:rPr>
          <w:rFonts w:hint="eastAsia"/>
        </w:rPr>
        <w:t>。</w:t>
      </w:r>
    </w:p>
    <w:p>
      <w:pPr>
        <w:ind w:firstLine="640"/>
        <w:rPr>
          <w:rFonts w:hint="eastAsia"/>
        </w:rPr>
      </w:pPr>
      <w:r>
        <w:rPr>
          <w:rFonts w:hint="eastAsia"/>
        </w:rPr>
        <w:t>（2）当尿液进入尿道后，尿道感受器兴奋，兴奋传入初级排尿中枢，进一步加强排尿中枢的活动，这是一种</w:t>
      </w:r>
      <w:r>
        <w:t>___________</w:t>
      </w:r>
      <w:r>
        <w:rPr>
          <w:rFonts w:hint="eastAsia"/>
        </w:rPr>
        <w:t>（填“正反馈”或“负反馈”）调节。</w:t>
      </w:r>
    </w:p>
    <w:p>
      <w:pPr>
        <w:ind w:firstLine="640"/>
        <w:rPr>
          <w:rFonts w:hint="eastAsia"/>
        </w:rPr>
      </w:pPr>
      <w:r>
        <w:rPr>
          <w:rFonts w:hint="eastAsia"/>
        </w:rPr>
        <w:t>（3）尿崩症是指肾小管重吸收水的功能障碍而引起的一种病症，其主要症状是尿量显著增多。试结合所学知识，推测其可能致病机理是①</w:t>
      </w:r>
      <w:r>
        <w:t>___________</w:t>
      </w:r>
      <w:r>
        <w:rPr>
          <w:rFonts w:hint="eastAsia"/>
        </w:rPr>
        <w:t>；②</w:t>
      </w:r>
      <w:r>
        <w:t>___________</w:t>
      </w:r>
      <w:r>
        <w:rPr>
          <w:rFonts w:hint="eastAsia"/>
        </w:rPr>
        <w:t>。</w:t>
      </w:r>
    </w:p>
    <w:p>
      <w:pPr>
        <w:ind w:firstLine="640"/>
        <w:rPr>
          <w:rFonts w:hint="eastAsia"/>
        </w:rPr>
      </w:pPr>
      <w:r>
        <w:rPr>
          <w:rFonts w:hint="eastAsia"/>
        </w:rPr>
        <w:t>10．（14分）为探究盐溶液对植物光合作用的影响，科研人员用水培法开展研究。回答以下问题。</w:t>
      </w:r>
    </w:p>
    <w:p>
      <w:pPr>
        <w:ind w:firstLine="640"/>
        <w:rPr>
          <w:rFonts w:hint="eastAsia"/>
        </w:rPr>
      </w:pPr>
      <w:r>
        <w:rPr>
          <w:rFonts w:hint="eastAsia"/>
        </w:rPr>
        <w:t>（5）一般植物在盐浓度过高时，会表现出叶片下垂，叶小暗绿，植株矮小，生长缓慢等现象。分析原因可能是：植物对</w:t>
      </w:r>
      <w:r>
        <w:t>___________</w:t>
      </w:r>
      <w:r>
        <w:rPr>
          <w:rFonts w:hint="eastAsia"/>
        </w:rPr>
        <w:t>和</w:t>
      </w:r>
      <w:r>
        <w:t>___________</w:t>
      </w:r>
      <w:r>
        <w:rPr>
          <w:rFonts w:hint="eastAsia"/>
        </w:rPr>
        <w:t>的吸收能力下降，造成营养不良，影响蛋白质合成。同时，这种生理干旱导致叶片</w:t>
      </w:r>
      <w:r>
        <w:t>___________</w:t>
      </w:r>
      <w:r>
        <w:rPr>
          <w:rFonts w:hint="eastAsia"/>
        </w:rPr>
        <w:t>，使</w:t>
      </w:r>
      <w:r>
        <w:t>___________</w:t>
      </w:r>
      <w:r>
        <w:rPr>
          <w:rFonts w:hint="eastAsia"/>
        </w:rPr>
        <w:t>受阻，导致光合作用速率下降。加之呼吸消耗增加，所以，生长缓慢，植株矮小。</w:t>
      </w:r>
    </w:p>
    <w:p>
      <w:pPr>
        <w:ind w:firstLine="640"/>
        <w:rPr>
          <w:rFonts w:hint="eastAsia"/>
        </w:rPr>
      </w:pPr>
      <w:r>
        <w:rPr>
          <w:rFonts w:hint="eastAsia"/>
        </w:rPr>
        <w:t>（2）某耐旱植物在不同盐浓度下的表现如下表，分析数据可以得出结论：</w:t>
      </w:r>
      <w:r>
        <w:t>___________</w:t>
      </w:r>
      <w:r>
        <w:rPr>
          <w:rFonts w:hint="eastAsia"/>
        </w:rPr>
        <w:t>。这种现象最可能与</w:t>
      </w:r>
      <w:r>
        <w:t>___________</w:t>
      </w:r>
      <w:r>
        <w:rPr>
          <w:rFonts w:hint="eastAsia"/>
        </w:rPr>
        <w:t>的变化有关。</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rPr>
                <w:rFonts w:hint="eastAsia"/>
              </w:rPr>
            </w:pPr>
            <w:r>
              <w:rPr>
                <w:rFonts w:hint="eastAsia"/>
              </w:rPr>
              <w:t>不同浓度NaCl（mmol/L）</w:t>
            </w:r>
          </w:p>
        </w:tc>
        <w:tc>
          <w:tcPr>
            <w:tcW w:w="2130" w:type="dxa"/>
          </w:tcPr>
          <w:p>
            <w:pPr>
              <w:spacing w:line="240" w:lineRule="auto"/>
              <w:ind w:firstLine="0" w:firstLineChars="0"/>
              <w:rPr>
                <w:rFonts w:hint="eastAsia"/>
              </w:rPr>
            </w:pPr>
            <w:r>
              <w:rPr>
                <w:rFonts w:hint="eastAsia"/>
              </w:rPr>
              <w:t>CO2吸收速率（μmol/m2/s）</w:t>
            </w:r>
          </w:p>
        </w:tc>
        <w:tc>
          <w:tcPr>
            <w:tcW w:w="2131" w:type="dxa"/>
          </w:tcPr>
          <w:p>
            <w:pPr>
              <w:spacing w:line="240" w:lineRule="auto"/>
              <w:ind w:firstLine="0" w:firstLineChars="0"/>
              <w:rPr>
                <w:rFonts w:hint="eastAsia"/>
              </w:rPr>
            </w:pPr>
            <w:r>
              <w:rPr>
                <w:rFonts w:hint="eastAsia"/>
              </w:rPr>
              <w:t>叶绿素含量（mg/g）</w:t>
            </w:r>
          </w:p>
        </w:tc>
        <w:tc>
          <w:tcPr>
            <w:tcW w:w="2131" w:type="dxa"/>
          </w:tcPr>
          <w:p>
            <w:pPr>
              <w:spacing w:line="240" w:lineRule="auto"/>
              <w:ind w:firstLine="0" w:firstLineChars="0"/>
              <w:rPr>
                <w:rFonts w:hint="eastAsia"/>
              </w:rPr>
            </w:pPr>
            <w:r>
              <w:rPr>
                <w:rFonts w:hint="eastAsia"/>
              </w:rPr>
              <w:t>类胡萝卜素含量（mg/g）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rPr>
                <w:rFonts w:hint="eastAsia"/>
              </w:rPr>
            </w:pPr>
            <w:r>
              <w:rPr>
                <w:rFonts w:hint="eastAsia"/>
              </w:rPr>
              <w:t>对照</w:t>
            </w:r>
          </w:p>
        </w:tc>
        <w:tc>
          <w:tcPr>
            <w:tcW w:w="2130" w:type="dxa"/>
          </w:tcPr>
          <w:p>
            <w:pPr>
              <w:spacing w:line="240" w:lineRule="auto"/>
              <w:ind w:firstLine="0" w:firstLineChars="0"/>
              <w:rPr>
                <w:rFonts w:hint="eastAsia"/>
              </w:rPr>
            </w:pPr>
            <w:r>
              <w:rPr>
                <w:rFonts w:hint="eastAsia"/>
              </w:rPr>
              <w:t>5．95</w:t>
            </w:r>
          </w:p>
        </w:tc>
        <w:tc>
          <w:tcPr>
            <w:tcW w:w="2131" w:type="dxa"/>
          </w:tcPr>
          <w:p>
            <w:pPr>
              <w:spacing w:line="240" w:lineRule="auto"/>
              <w:ind w:firstLine="0" w:firstLineChars="0"/>
              <w:rPr>
                <w:rFonts w:hint="eastAsia"/>
              </w:rPr>
            </w:pPr>
            <w:r>
              <w:rPr>
                <w:rFonts w:hint="eastAsia"/>
              </w:rPr>
              <w:t>2．4</w:t>
            </w:r>
          </w:p>
        </w:tc>
        <w:tc>
          <w:tcPr>
            <w:tcW w:w="2131" w:type="dxa"/>
          </w:tcPr>
          <w:p>
            <w:pPr>
              <w:spacing w:line="240" w:lineRule="auto"/>
              <w:ind w:firstLine="0" w:firstLineChars="0"/>
              <w:rPr>
                <w:rFonts w:hint="eastAsia"/>
              </w:rPr>
            </w:pPr>
            <w:r>
              <w:rPr>
                <w:rFonts w:hint="eastAsia"/>
              </w:rPr>
              <w:t>3．85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25</w:t>
            </w:r>
          </w:p>
        </w:tc>
        <w:tc>
          <w:tcPr>
            <w:tcW w:w="2130" w:type="dxa"/>
          </w:tcPr>
          <w:p>
            <w:pPr>
              <w:spacing w:line="240" w:lineRule="auto"/>
              <w:ind w:firstLine="0" w:firstLineChars="0"/>
              <w:rPr>
                <w:rFonts w:hint="eastAsia"/>
              </w:rPr>
            </w:pPr>
            <w:r>
              <w:rPr>
                <w:rFonts w:hint="eastAsia"/>
              </w:rPr>
              <w:t>4．53</w:t>
            </w:r>
          </w:p>
        </w:tc>
        <w:tc>
          <w:tcPr>
            <w:tcW w:w="2131" w:type="dxa"/>
          </w:tcPr>
          <w:p>
            <w:pPr>
              <w:spacing w:line="240" w:lineRule="auto"/>
              <w:ind w:firstLine="0" w:firstLineChars="0"/>
              <w:rPr>
                <w:rFonts w:hint="eastAsia"/>
              </w:rPr>
            </w:pPr>
            <w:r>
              <w:rPr>
                <w:rFonts w:hint="eastAsia"/>
              </w:rPr>
              <w:t>2．43</w:t>
            </w:r>
          </w:p>
        </w:tc>
        <w:tc>
          <w:tcPr>
            <w:tcW w:w="2131" w:type="dxa"/>
          </w:tcPr>
          <w:p>
            <w:pPr>
              <w:spacing w:line="240" w:lineRule="auto"/>
              <w:ind w:firstLine="0" w:firstLineChars="0"/>
              <w:rPr>
                <w:rFonts w:hint="eastAsia"/>
              </w:rPr>
            </w:pPr>
            <w:r>
              <w:rPr>
                <w:rFonts w:hint="eastAsia"/>
              </w:rPr>
              <w:t>5．32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53</w:t>
            </w:r>
          </w:p>
        </w:tc>
        <w:tc>
          <w:tcPr>
            <w:tcW w:w="2130" w:type="dxa"/>
          </w:tcPr>
          <w:p>
            <w:pPr>
              <w:spacing w:line="240" w:lineRule="auto"/>
              <w:ind w:firstLine="0" w:firstLineChars="0"/>
              <w:rPr>
                <w:rFonts w:hint="eastAsia"/>
              </w:rPr>
            </w:pPr>
            <w:r>
              <w:rPr>
                <w:rFonts w:hint="eastAsia"/>
              </w:rPr>
              <w:t>6．32</w:t>
            </w:r>
          </w:p>
        </w:tc>
        <w:tc>
          <w:tcPr>
            <w:tcW w:w="2131" w:type="dxa"/>
          </w:tcPr>
          <w:p>
            <w:pPr>
              <w:spacing w:line="240" w:lineRule="auto"/>
              <w:ind w:firstLine="0" w:firstLineChars="0"/>
              <w:rPr>
                <w:rFonts w:hint="eastAsia"/>
              </w:rPr>
            </w:pPr>
            <w:r>
              <w:rPr>
                <w:rFonts w:hint="eastAsia"/>
              </w:rPr>
              <w:t>2．65</w:t>
            </w:r>
          </w:p>
        </w:tc>
        <w:tc>
          <w:tcPr>
            <w:tcW w:w="2131" w:type="dxa"/>
          </w:tcPr>
          <w:p>
            <w:pPr>
              <w:spacing w:line="240" w:lineRule="auto"/>
              <w:ind w:firstLine="0" w:firstLineChars="0"/>
              <w:rPr>
                <w:rFonts w:hint="eastAsia"/>
              </w:rPr>
            </w:pPr>
            <w:r>
              <w:rPr>
                <w:rFonts w:hint="eastAsia"/>
              </w:rPr>
              <w:t>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533</w:t>
            </w:r>
          </w:p>
        </w:tc>
        <w:tc>
          <w:tcPr>
            <w:tcW w:w="2130" w:type="dxa"/>
          </w:tcPr>
          <w:p>
            <w:pPr>
              <w:spacing w:line="240" w:lineRule="auto"/>
              <w:ind w:firstLine="0" w:firstLineChars="0"/>
              <w:rPr>
                <w:rFonts w:hint="eastAsia"/>
              </w:rPr>
            </w:pPr>
            <w:r>
              <w:rPr>
                <w:rFonts w:hint="eastAsia"/>
              </w:rPr>
              <w:t>5．9</w:t>
            </w:r>
          </w:p>
        </w:tc>
        <w:tc>
          <w:tcPr>
            <w:tcW w:w="2131" w:type="dxa"/>
          </w:tcPr>
          <w:p>
            <w:pPr>
              <w:spacing w:line="240" w:lineRule="auto"/>
              <w:ind w:firstLine="0" w:firstLineChars="0"/>
              <w:rPr>
                <w:rFonts w:hint="eastAsia"/>
              </w:rPr>
            </w:pPr>
            <w:r>
              <w:rPr>
                <w:rFonts w:hint="eastAsia"/>
              </w:rPr>
              <w:t>2．52</w:t>
            </w:r>
          </w:p>
        </w:tc>
        <w:tc>
          <w:tcPr>
            <w:tcW w:w="2131" w:type="dxa"/>
          </w:tcPr>
          <w:p>
            <w:pPr>
              <w:spacing w:line="240" w:lineRule="auto"/>
              <w:ind w:firstLine="0" w:firstLineChars="0"/>
              <w:rPr>
                <w:rFonts w:hint="eastAsia"/>
              </w:rPr>
            </w:pPr>
            <w:r>
              <w:rPr>
                <w:rFonts w:hint="eastAsia"/>
              </w:rPr>
              <w:t>3．45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553</w:t>
            </w:r>
          </w:p>
        </w:tc>
        <w:tc>
          <w:tcPr>
            <w:tcW w:w="2130" w:type="dxa"/>
          </w:tcPr>
          <w:p>
            <w:pPr>
              <w:spacing w:line="240" w:lineRule="auto"/>
              <w:ind w:firstLine="0" w:firstLineChars="0"/>
              <w:rPr>
                <w:rFonts w:hint="eastAsia"/>
              </w:rPr>
            </w:pPr>
            <w:r>
              <w:rPr>
                <w:rFonts w:hint="eastAsia"/>
              </w:rPr>
              <w:t>5．4</w:t>
            </w:r>
          </w:p>
        </w:tc>
        <w:tc>
          <w:tcPr>
            <w:tcW w:w="2131" w:type="dxa"/>
          </w:tcPr>
          <w:p>
            <w:pPr>
              <w:spacing w:line="240" w:lineRule="auto"/>
              <w:ind w:firstLine="0" w:firstLineChars="0"/>
              <w:rPr>
                <w:rFonts w:hint="eastAsia"/>
              </w:rPr>
            </w:pPr>
            <w:r>
              <w:rPr>
                <w:rFonts w:hint="eastAsia"/>
              </w:rPr>
              <w:t>5．6</w:t>
            </w:r>
          </w:p>
        </w:tc>
        <w:tc>
          <w:tcPr>
            <w:tcW w:w="2131" w:type="dxa"/>
          </w:tcPr>
          <w:p>
            <w:pPr>
              <w:spacing w:line="240" w:lineRule="auto"/>
              <w:ind w:firstLine="0" w:firstLineChars="0"/>
              <w:rPr>
                <w:rFonts w:hint="eastAsia"/>
              </w:rPr>
            </w:pPr>
            <w:r>
              <w:rPr>
                <w:rFonts w:hint="eastAsia"/>
              </w:rPr>
              <w:t>3．32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233</w:t>
            </w:r>
          </w:p>
        </w:tc>
        <w:tc>
          <w:tcPr>
            <w:tcW w:w="2130" w:type="dxa"/>
          </w:tcPr>
          <w:p>
            <w:pPr>
              <w:spacing w:line="240" w:lineRule="auto"/>
              <w:ind w:firstLine="0" w:firstLineChars="0"/>
              <w:rPr>
                <w:rFonts w:hint="eastAsia"/>
              </w:rPr>
            </w:pPr>
            <w:r>
              <w:rPr>
                <w:rFonts w:hint="eastAsia"/>
              </w:rPr>
              <w:t>5．9</w:t>
            </w:r>
          </w:p>
        </w:tc>
        <w:tc>
          <w:tcPr>
            <w:tcW w:w="2131" w:type="dxa"/>
          </w:tcPr>
          <w:p>
            <w:pPr>
              <w:spacing w:line="240" w:lineRule="auto"/>
              <w:ind w:firstLine="0" w:firstLineChars="0"/>
              <w:rPr>
                <w:rFonts w:hint="eastAsia"/>
              </w:rPr>
            </w:pPr>
            <w:r>
              <w:rPr>
                <w:rFonts w:hint="eastAsia"/>
              </w:rPr>
              <w:t>5．5</w:t>
            </w:r>
          </w:p>
        </w:tc>
        <w:tc>
          <w:tcPr>
            <w:tcW w:w="2131" w:type="dxa"/>
          </w:tcPr>
          <w:p>
            <w:pPr>
              <w:spacing w:line="240" w:lineRule="auto"/>
              <w:ind w:firstLine="0" w:firstLineChars="0"/>
              <w:rPr>
                <w:rFonts w:hint="eastAsia"/>
              </w:rPr>
            </w:pPr>
            <w:r>
              <w:rPr>
                <w:rFonts w:hint="eastAsia"/>
              </w:rPr>
              <w:t>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spacing w:line="240" w:lineRule="auto"/>
              <w:ind w:firstLine="0" w:firstLineChars="0"/>
            </w:pPr>
            <w:r>
              <w:t>253</w:t>
            </w:r>
          </w:p>
        </w:tc>
        <w:tc>
          <w:tcPr>
            <w:tcW w:w="2130" w:type="dxa"/>
          </w:tcPr>
          <w:p>
            <w:pPr>
              <w:spacing w:line="240" w:lineRule="auto"/>
              <w:ind w:firstLine="0" w:firstLineChars="0"/>
              <w:rPr>
                <w:rFonts w:hint="eastAsia"/>
              </w:rPr>
            </w:pPr>
            <w:r>
              <w:rPr>
                <w:rFonts w:hint="eastAsia"/>
              </w:rPr>
              <w:t>5．5</w:t>
            </w:r>
          </w:p>
        </w:tc>
        <w:tc>
          <w:tcPr>
            <w:tcW w:w="2131" w:type="dxa"/>
          </w:tcPr>
          <w:p>
            <w:pPr>
              <w:spacing w:line="240" w:lineRule="auto"/>
              <w:ind w:firstLine="0" w:firstLineChars="0"/>
              <w:rPr>
                <w:rFonts w:hint="eastAsia"/>
              </w:rPr>
            </w:pPr>
            <w:r>
              <w:rPr>
                <w:rFonts w:hint="eastAsia"/>
              </w:rPr>
              <w:t>5．4</w:t>
            </w:r>
          </w:p>
        </w:tc>
        <w:tc>
          <w:tcPr>
            <w:tcW w:w="2131" w:type="dxa"/>
          </w:tcPr>
          <w:p>
            <w:pPr>
              <w:spacing w:line="240" w:lineRule="auto"/>
              <w:ind w:firstLine="0" w:firstLineChars="0"/>
              <w:rPr>
                <w:rFonts w:hint="eastAsia"/>
              </w:rPr>
            </w:pPr>
            <w:r>
              <w:rPr>
                <w:rFonts w:hint="eastAsia"/>
              </w:rPr>
              <w:t>3．58</w:t>
            </w:r>
          </w:p>
        </w:tc>
      </w:tr>
    </w:tbl>
    <w:p>
      <w:pPr>
        <w:ind w:firstLine="640"/>
        <w:rPr>
          <w:rFonts w:hint="eastAsia"/>
        </w:rPr>
      </w:pPr>
      <w:r>
        <w:rPr>
          <w:rFonts w:hint="eastAsia"/>
        </w:rPr>
        <w:t>11．（14分）某地，人们采用了引水拉沙、引洪淤地等多种方法，开展改造沙漠的工程，现已经有了数百万亩的沙地被治理，沙漠正在变成以草本植物与灌木为主的生态系统。回答下列问题。</w:t>
      </w:r>
    </w:p>
    <w:p>
      <w:pPr>
        <w:ind w:firstLine="640"/>
        <w:rPr>
          <w:rFonts w:hint="eastAsia"/>
        </w:rPr>
      </w:pPr>
      <w:r>
        <w:rPr>
          <w:rFonts w:hint="eastAsia"/>
        </w:rPr>
        <w:t>（1）随着时间的推移，当地群落结构逐渐变得更为复杂，这在生态学上称为_。</w:t>
      </w:r>
    </w:p>
    <w:p>
      <w:pPr>
        <w:ind w:firstLine="640"/>
        <w:rPr>
          <w:rFonts w:hint="eastAsia"/>
        </w:rPr>
      </w:pPr>
      <w:r>
        <w:rPr>
          <w:rFonts w:hint="eastAsia"/>
        </w:rPr>
        <w:t>（2）在改造的前15年间，物种多样性指数（可量化比较物种丰富度）呈上升趋势，第15年达到最高，随后的5年间，物种多样性指数略微下降，原因是_。</w:t>
      </w:r>
    </w:p>
    <w:p>
      <w:pPr>
        <w:ind w:firstLine="640"/>
        <w:rPr>
          <w:rFonts w:hint="eastAsia"/>
        </w:rPr>
      </w:pPr>
      <w:r>
        <w:rPr>
          <w:rFonts w:hint="eastAsia"/>
        </w:rPr>
        <w:t>（3）碳在生物群落和无机环境之间的循环主要是以_的形式进行。草原上草的“绿色”为昆虫提供了采食的信息，这表明了信息传递在生态系统中的作用是_。</w:t>
      </w:r>
    </w:p>
    <w:p>
      <w:pPr>
        <w:ind w:firstLine="640"/>
        <w:rPr>
          <w:rFonts w:hint="eastAsia"/>
        </w:rPr>
      </w:pPr>
      <w:r>
        <w:rPr>
          <w:rFonts w:hint="eastAsia"/>
        </w:rPr>
        <w:t>12．玉米和小麦是我国两种重要的粮食作物，图甲和图乙分别是不同条件下两种农作物的净光合作用速率测定结果。请回答：</w:t>
      </w:r>
    </w:p>
    <w:p>
      <w:pPr>
        <w:ind w:firstLine="198" w:firstLineChars="62"/>
        <w:jc w:val="center"/>
      </w:pPr>
      <w:r>
        <w:drawing>
          <wp:inline distT="0" distB="0" distL="0" distR="0">
            <wp:extent cx="4981575" cy="2295525"/>
            <wp:effectExtent l="1905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8" cstate="print"/>
                    <a:srcRect/>
                    <a:stretch>
                      <a:fillRect/>
                    </a:stretch>
                  </pic:blipFill>
                  <pic:spPr>
                    <a:xfrm>
                      <a:off x="0" y="0"/>
                      <a:ext cx="4981575" cy="2295525"/>
                    </a:xfrm>
                    <a:prstGeom prst="rect">
                      <a:avLst/>
                    </a:prstGeom>
                    <a:noFill/>
                    <a:ln w="9525">
                      <a:noFill/>
                      <a:miter lim="800000"/>
                      <a:headEnd/>
                      <a:tailEnd/>
                    </a:ln>
                  </pic:spPr>
                </pic:pic>
              </a:graphicData>
            </a:graphic>
          </wp:inline>
        </w:drawing>
      </w:r>
    </w:p>
    <w:p>
      <w:pPr>
        <w:ind w:firstLine="640"/>
        <w:rPr>
          <w:rFonts w:hint="eastAsia"/>
        </w:rPr>
      </w:pPr>
      <w:r>
        <w:rPr>
          <w:rFonts w:hint="eastAsia"/>
        </w:rPr>
        <w:t>（1）结合图甲分析，如果将小麦和玉米幼苗种植在同一密闭温室（光照、温度等条件适宜）内一段时间，可能最先死亡的是</w:t>
      </w:r>
      <w:r>
        <w:t>___________</w:t>
      </w:r>
      <w:r>
        <w:rPr>
          <w:rFonts w:hint="eastAsia"/>
        </w:rPr>
        <w:t>原因是</w:t>
      </w:r>
      <w:r>
        <w:t>___________</w:t>
      </w:r>
      <w:r>
        <w:rPr>
          <w:rFonts w:hint="eastAsia"/>
        </w:rPr>
        <w:t>细胞间隙CO2浓度在C时，小麦和玉米实际光合作用速率是否相等?为什么?</w:t>
      </w:r>
      <w:r>
        <w:t>___________</w:t>
      </w:r>
      <w:r>
        <w:rPr>
          <w:rFonts w:hint="eastAsia"/>
        </w:rPr>
        <w:t>。</w:t>
      </w:r>
    </w:p>
    <w:p>
      <w:pPr>
        <w:ind w:firstLine="640"/>
        <w:rPr>
          <w:rFonts w:hint="eastAsia"/>
        </w:rPr>
      </w:pPr>
      <w:r>
        <w:rPr>
          <w:rFonts w:hint="eastAsia"/>
        </w:rPr>
        <w:t>（2）图乙中，小麦在10～12时、16~18时光合作用速率下降的主要原因分别是</w:t>
      </w:r>
      <w:r>
        <w:t>___________</w:t>
      </w:r>
      <w:r>
        <w:rPr>
          <w:rFonts w:hint="eastAsia"/>
        </w:rPr>
        <w:t>和</w:t>
      </w:r>
      <w:r>
        <w:t>___________</w:t>
      </w:r>
      <w:r>
        <w:rPr>
          <w:rFonts w:hint="eastAsia"/>
        </w:rPr>
        <w:t>。</w:t>
      </w:r>
    </w:p>
    <w:p>
      <w:pPr>
        <w:ind w:firstLine="640"/>
        <w:rPr>
          <w:rFonts w:hint="eastAsia"/>
        </w:rPr>
      </w:pPr>
      <w:r>
        <w:rPr>
          <w:rFonts w:hint="eastAsia"/>
        </w:rPr>
        <w:t>（3）为探究高温（35℃）对小麦、玉米净光合速率的影响，请设计简要的实验思路（常温为25℃）</w:t>
      </w:r>
      <w:r>
        <w:t>___________</w:t>
      </w:r>
      <w:r>
        <w:rPr>
          <w:rFonts w:hint="eastAsia"/>
        </w:rPr>
        <w:t>。</w:t>
      </w:r>
    </w:p>
    <w:p>
      <w:pPr>
        <w:ind w:firstLine="640"/>
        <w:rPr>
          <w:rFonts w:hint="eastAsia"/>
        </w:rPr>
      </w:pPr>
    </w:p>
    <w:p>
      <w:pPr>
        <w:ind w:firstLine="640"/>
        <w:rPr>
          <w:rFonts w:hint="eastAsia"/>
          <w:b/>
          <w:bCs/>
        </w:rPr>
      </w:pPr>
      <w:r>
        <w:rPr>
          <w:rFonts w:hint="eastAsia"/>
          <w:b/>
          <w:bCs/>
        </w:rPr>
        <w:t>参考答案</w:t>
      </w:r>
    </w:p>
    <w:p>
      <w:pPr>
        <w:ind w:firstLine="640"/>
        <w:rPr>
          <w:rFonts w:hint="eastAsia"/>
        </w:rPr>
      </w:pPr>
      <w:r>
        <w:rPr>
          <w:rFonts w:hint="eastAsia"/>
        </w:rPr>
        <w:t>一、选择题(本大题共7小题,每小题6分,共42分。)</w:t>
      </w:r>
    </w:p>
    <w:p>
      <w:pPr>
        <w:ind w:firstLine="640"/>
        <w:rPr>
          <w:rFonts w:hint="eastAsia"/>
        </w:rPr>
      </w:pPr>
      <w:r>
        <w:rPr>
          <w:rFonts w:hint="eastAsia"/>
        </w:rPr>
        <w:t>1、A</w:t>
      </w:r>
    </w:p>
    <w:p>
      <w:pPr>
        <w:ind w:firstLine="640"/>
        <w:rPr>
          <w:rFonts w:hint="eastAsia"/>
        </w:rPr>
      </w:pPr>
      <w:r>
        <w:rPr>
          <w:rFonts w:hint="eastAsia"/>
        </w:rPr>
        <w:t>【解析】</w:t>
      </w:r>
    </w:p>
    <w:p>
      <w:pPr>
        <w:ind w:firstLine="640"/>
        <w:rPr>
          <w:rFonts w:hint="eastAsia"/>
        </w:rPr>
      </w:pPr>
      <w:r>
        <w:rPr>
          <w:rFonts w:hint="eastAsia"/>
        </w:rPr>
        <w:t>结核杆菌属于原核生物，原核细胞与真核细胞相比，最大的区别是原核细胞没有被核膜包被的成形的细胞核（没有核膜、核仁和染色体）；原核细胞的细胞壁的主要成分是肽聚糖；原核细胞只有核糖体一种细胞，但原核生物含有细胞膜、细胞质结构，含有核酸和蛋白质等物质。</w:t>
      </w:r>
    </w:p>
    <w:p>
      <w:pPr>
        <w:ind w:firstLine="640"/>
        <w:rPr>
          <w:rFonts w:hint="eastAsia"/>
        </w:rPr>
      </w:pPr>
      <w:r>
        <w:rPr>
          <w:rFonts w:hint="eastAsia"/>
        </w:rPr>
        <w:t>【详解】</w:t>
      </w:r>
    </w:p>
    <w:p>
      <w:pPr>
        <w:ind w:firstLine="640"/>
        <w:rPr>
          <w:rFonts w:hint="eastAsia"/>
        </w:rPr>
      </w:pPr>
      <w:r>
        <w:rPr>
          <w:rFonts w:hint="eastAsia"/>
        </w:rPr>
        <w:t>A、结核杆菌的遗传物质是DNA，体内同时含有DNA和RNA两种核酸，A正确；</w:t>
      </w:r>
    </w:p>
    <w:p>
      <w:pPr>
        <w:ind w:firstLine="640"/>
        <w:rPr>
          <w:rFonts w:hint="eastAsia"/>
        </w:rPr>
      </w:pPr>
      <w:r>
        <w:rPr>
          <w:rFonts w:hint="eastAsia"/>
        </w:rPr>
        <w:t>B、结核杆菌体内有核糖体，蛋白质的合成在自身细胞中进行，B错误；</w:t>
      </w:r>
    </w:p>
    <w:p>
      <w:pPr>
        <w:ind w:firstLine="640"/>
        <w:rPr>
          <w:rFonts w:hint="eastAsia"/>
        </w:rPr>
      </w:pPr>
      <w:r>
        <w:rPr>
          <w:rFonts w:hint="eastAsia"/>
        </w:rPr>
        <w:t>C、结核杆菌感染人体后会侵入细胞，抗体无法进入细胞，因此此时体液免疫无法发挥作用，机体会先发生细胞免疫产生效应T细胞裂解靶细胞，将病原体释放出来，然后再发生体液免疫，C错误；</w:t>
      </w:r>
    </w:p>
    <w:p>
      <w:pPr>
        <w:ind w:firstLine="640"/>
        <w:rPr>
          <w:rFonts w:hint="eastAsia"/>
        </w:rPr>
      </w:pPr>
      <w:r>
        <w:rPr>
          <w:rFonts w:hint="eastAsia"/>
        </w:rPr>
        <w:t>D、细胞免疫的作用是将靶细胞中的病原体释放出来，之后还需要体液免疫产生抗体才能将其清除，D错误。</w:t>
      </w:r>
    </w:p>
    <w:p>
      <w:pPr>
        <w:ind w:firstLine="640"/>
        <w:rPr>
          <w:rFonts w:hint="eastAsia"/>
        </w:rPr>
      </w:pPr>
      <w:r>
        <w:rPr>
          <w:rFonts w:hint="eastAsia"/>
        </w:rPr>
        <w:t>故选A。</w:t>
      </w:r>
    </w:p>
    <w:p>
      <w:pPr>
        <w:ind w:firstLine="640"/>
        <w:rPr>
          <w:rFonts w:hint="eastAsia"/>
        </w:rPr>
      </w:pPr>
      <w:r>
        <w:rPr>
          <w:rFonts w:hint="eastAsia"/>
        </w:rPr>
        <w:t>2、D</w:t>
      </w:r>
    </w:p>
    <w:p>
      <w:pPr>
        <w:ind w:firstLine="640"/>
        <w:rPr>
          <w:rFonts w:hint="eastAsia"/>
        </w:rPr>
      </w:pPr>
      <w:r>
        <w:rPr>
          <w:rFonts w:hint="eastAsia"/>
        </w:rPr>
        <w:t>【解析】</w:t>
      </w:r>
    </w:p>
    <w:p>
      <w:pPr>
        <w:ind w:firstLine="640"/>
        <w:rPr>
          <w:rFonts w:hint="eastAsia"/>
        </w:rPr>
      </w:pPr>
      <w:r>
        <w:rPr>
          <w:rFonts w:hint="eastAsia"/>
        </w:rPr>
        <w:t>基因分离定律和自由组合定律的实质：进行有性生殖的生物在进行减数分裂产生配子的过程中，位于同源染色体上的等位基因随同源染色体分离而分离，分别进入不同的配子中，随配子独立遗传给后代，同时位于非同源染色体上的非等位基因进行自由组合，按照自由组合定律，基因型为AaBb个体产生的配子类型及比例是AB：Ab：aB：ab=1：1：1：</w:t>
      </w:r>
      <w:bookmarkStart w:id="0" w:name="_GoBack"/>
      <w:bookmarkEnd w:id="0"/>
      <w:r>
        <w:rPr>
          <w:rFonts w:hint="eastAsia"/>
        </w:rPr>
        <w:t>1，自交后代A_B_：A_bb：aaB_：aabb=9：3：3：1。</w:t>
      </w:r>
    </w:p>
    <w:p>
      <w:pPr>
        <w:ind w:firstLine="640"/>
        <w:rPr>
          <w:rFonts w:hint="eastAsia"/>
        </w:rPr>
      </w:pPr>
      <w:r>
        <w:rPr>
          <w:rFonts w:hint="eastAsia"/>
        </w:rPr>
        <w:t>【详解】</w:t>
      </w:r>
    </w:p>
    <w:p>
      <w:pPr>
        <w:ind w:firstLine="640"/>
        <w:rPr>
          <w:rFonts w:hint="eastAsia"/>
        </w:rPr>
      </w:pPr>
      <w:r>
        <w:rPr>
          <w:rFonts w:hint="eastAsia"/>
        </w:rPr>
        <w:t>A、由于子二代A_B_：aaB_：A_bb：aabb=7：3：1：1，与9：3：3：1相比，A_B_少了2，A_bb少了2，如果是Aa__的杂合子致死，则A_B_致死的个体应该是2AaBB、4AaBb，A_B_应该少6，A错误；</w:t>
      </w:r>
    </w:p>
    <w:p>
      <w:pPr>
        <w:ind w:firstLine="640"/>
        <w:rPr>
          <w:rFonts w:hint="eastAsia"/>
        </w:rPr>
      </w:pPr>
      <w:r>
        <w:rPr>
          <w:rFonts w:hint="eastAsia"/>
        </w:rPr>
        <w:t>B、如果子一代产生的某种基因型的雌配子、雄配子都致死，则后代的杂交组合是9种，而实际上子二代的杂交组合是12种，B错误；</w:t>
      </w:r>
    </w:p>
    <w:p>
      <w:pPr>
        <w:ind w:firstLine="640"/>
        <w:rPr>
          <w:rFonts w:hint="eastAsia"/>
        </w:rPr>
      </w:pPr>
      <w:r>
        <w:rPr>
          <w:rFonts w:hint="eastAsia"/>
        </w:rPr>
        <w:t>CD、由于子二代A_B_：aaB_：A_bb：aabb=7：3：1：1，与9：3：3：1相比，A_B_少了2，A_bb少了2，最可能的原因是Ab的雄配子或雌配子致死，因此不存在AAbb的纯合体，亲本蓝花植株和F2蓝花植株的基因型一定为Aabb，C错误，D正确。</w:t>
      </w:r>
    </w:p>
    <w:p>
      <w:pPr>
        <w:ind w:firstLine="640"/>
        <w:rPr>
          <w:rFonts w:hint="eastAsia"/>
        </w:rPr>
      </w:pPr>
      <w:r>
        <w:rPr>
          <w:rFonts w:hint="eastAsia"/>
        </w:rPr>
        <w:t>故选D。</w:t>
      </w:r>
    </w:p>
    <w:p>
      <w:pPr>
        <w:ind w:firstLine="640"/>
        <w:rPr>
          <w:rFonts w:hint="eastAsia"/>
        </w:rPr>
      </w:pPr>
      <w:r>
        <w:rPr>
          <w:rFonts w:hint="eastAsia"/>
        </w:rPr>
        <w:t>3、C</w:t>
      </w:r>
    </w:p>
    <w:p>
      <w:pPr>
        <w:ind w:firstLine="640"/>
        <w:rPr>
          <w:rFonts w:hint="eastAsia"/>
        </w:rPr>
      </w:pPr>
      <w:r>
        <w:rPr>
          <w:rFonts w:hint="eastAsia"/>
        </w:rPr>
        <w:t>【解析】</w:t>
      </w:r>
    </w:p>
    <w:p>
      <w:pPr>
        <w:ind w:firstLine="640"/>
        <w:rPr>
          <w:rFonts w:hint="eastAsia"/>
        </w:rPr>
      </w:pPr>
      <w:r>
        <w:rPr>
          <w:rFonts w:hint="eastAsia"/>
        </w:rPr>
        <w:t>本题比较简单考查了学生对生物学史的了解情况，在生物学发展的历史上有很多科学家做出了重要贡献，大家熟悉的牛顿、施莱登、摩尔根等，在学习过程中要了解、知道这些著名科学家的重要贡献，是解答类似问题的关键。</w:t>
      </w:r>
    </w:p>
    <w:p>
      <w:pPr>
        <w:ind w:firstLine="640"/>
        <w:rPr>
          <w:rFonts w:hint="eastAsia"/>
        </w:rPr>
      </w:pPr>
      <w:r>
        <w:rPr>
          <w:rFonts w:hint="eastAsia"/>
        </w:rPr>
        <w:t>【详解】</w:t>
      </w:r>
    </w:p>
    <w:p>
      <w:pPr>
        <w:ind w:firstLine="640"/>
        <w:rPr>
          <w:rFonts w:hint="eastAsia"/>
        </w:rPr>
      </w:pPr>
      <w:r>
        <w:rPr>
          <w:rFonts w:hint="eastAsia"/>
        </w:rPr>
        <w:t>A、虎克只是在显微镜下观察到了木栓组织，发现“细胞”，细胞学说是施莱登和施旺提出的，A错误；</w:t>
      </w:r>
    </w:p>
    <w:p>
      <w:pPr>
        <w:ind w:firstLine="640"/>
        <w:rPr>
          <w:rFonts w:hint="eastAsia"/>
        </w:rPr>
      </w:pPr>
      <w:r>
        <w:rPr>
          <w:rFonts w:hint="eastAsia"/>
        </w:rPr>
        <w:t>B、坎农提出了内环境稳态的概念，但不是通过研究细胞内基因的表达提出的，细胞内基因的表达是众多科学家研究的结果，B错误；</w:t>
      </w:r>
    </w:p>
    <w:p>
      <w:pPr>
        <w:ind w:firstLine="640"/>
        <w:rPr>
          <w:rFonts w:hint="eastAsia"/>
        </w:rPr>
      </w:pPr>
      <w:r>
        <w:rPr>
          <w:rFonts w:hint="eastAsia"/>
        </w:rPr>
        <w:t>C、摩尔根对雄果蝇白眼性状的遗传分析，证明了控制果蝇眼色的基因位于x染色体上，C正确；</w:t>
      </w:r>
    </w:p>
    <w:p>
      <w:pPr>
        <w:ind w:firstLine="640"/>
        <w:rPr>
          <w:rFonts w:hint="eastAsia"/>
        </w:rPr>
      </w:pPr>
      <w:r>
        <w:rPr>
          <w:rFonts w:hint="eastAsia"/>
        </w:rPr>
        <w:t>D、韦尔穆特在体外条件下将羊体细胞培养成了成熟个体，只能说明哺乳动物体细胞的细胞核具有全能性，不能说明哺乳动物体细胞具有全能性，D错误。</w:t>
      </w:r>
    </w:p>
    <w:p>
      <w:pPr>
        <w:ind w:firstLine="640"/>
        <w:rPr>
          <w:rFonts w:hint="eastAsia"/>
        </w:rPr>
      </w:pPr>
      <w:r>
        <w:rPr>
          <w:rFonts w:hint="eastAsia"/>
        </w:rPr>
        <w:t>故选C。</w:t>
      </w:r>
    </w:p>
    <w:p>
      <w:pPr>
        <w:ind w:firstLine="640"/>
        <w:rPr>
          <w:rFonts w:hint="eastAsia"/>
        </w:rPr>
      </w:pPr>
      <w:r>
        <w:rPr>
          <w:rFonts w:hint="eastAsia"/>
        </w:rPr>
        <w:t>4、D</w:t>
      </w:r>
    </w:p>
    <w:p>
      <w:pPr>
        <w:ind w:firstLine="640"/>
        <w:rPr>
          <w:rFonts w:hint="eastAsia"/>
        </w:rPr>
      </w:pPr>
      <w:r>
        <w:rPr>
          <w:rFonts w:hint="eastAsia"/>
        </w:rPr>
        <w:t>【解析】</w:t>
      </w:r>
    </w:p>
    <w:p>
      <w:pPr>
        <w:ind w:firstLine="640"/>
        <w:rPr>
          <w:rFonts w:hint="eastAsia"/>
        </w:rPr>
      </w:pPr>
      <w:r>
        <w:rPr>
          <w:rFonts w:hint="eastAsia"/>
        </w:rPr>
        <w:t>1、基因分离定律的实质：在杂合子的细胞中，位于一对同源染色体上的等位基因，具有一定的独立性；生物体在进行减数分裂形成配子时，等位基因会随着同源染色体的分开而分离，分别进入到两个配子中，独立地随配子遗传给后代。</w:t>
      </w:r>
    </w:p>
    <w:p>
      <w:pPr>
        <w:ind w:firstLine="640"/>
        <w:rPr>
          <w:rFonts w:hint="eastAsia"/>
        </w:rPr>
      </w:pPr>
      <w:r>
        <w:rPr>
          <w:rFonts w:hint="eastAsia"/>
        </w:rPr>
        <w:t>2、基因自由组合定律的实质是：位于非同源染色体上的非等位基因的分离或自由组合是互不干扰的；在减数分裂过程中，同源染色体上的等位基因彼此分离的同时，非同源染色体上的非等位基因自由组合。</w:t>
      </w:r>
    </w:p>
    <w:p>
      <w:pPr>
        <w:ind w:firstLine="640"/>
        <w:rPr>
          <w:rFonts w:hint="eastAsia"/>
        </w:rPr>
      </w:pPr>
      <w:r>
        <w:rPr>
          <w:rFonts w:hint="eastAsia"/>
        </w:rPr>
        <w:t>【详解】</w:t>
      </w:r>
    </w:p>
    <w:p>
      <w:pPr>
        <w:ind w:firstLine="640"/>
        <w:rPr>
          <w:rFonts w:hint="eastAsia"/>
        </w:rPr>
      </w:pPr>
      <w:r>
        <w:rPr>
          <w:rFonts w:hint="eastAsia"/>
        </w:rPr>
        <w:t>A、若F</w:t>
      </w:r>
      <w:r>
        <w:rPr>
          <w:rFonts w:hint="eastAsia"/>
          <w:vertAlign w:val="subscript"/>
        </w:rPr>
        <w:t>1</w:t>
      </w:r>
      <w:r>
        <w:rPr>
          <w:rFonts w:hint="eastAsia"/>
        </w:rPr>
        <w:t>中耐旱植株∶普通植株=15∶1，是9∶3∶3∶1的变式，说明这两个基因遵循基因自由组合定律，则两个基因位于非同源染色体上，A正确；</w:t>
      </w:r>
    </w:p>
    <w:p>
      <w:pPr>
        <w:ind w:firstLine="640"/>
        <w:rPr>
          <w:rFonts w:hint="eastAsia"/>
        </w:rPr>
      </w:pPr>
      <w:r>
        <w:rPr>
          <w:rFonts w:hint="eastAsia"/>
        </w:rPr>
        <w:t>B、若F</w:t>
      </w:r>
      <w:r>
        <w:rPr>
          <w:rFonts w:hint="eastAsia"/>
          <w:vertAlign w:val="subscript"/>
        </w:rPr>
        <w:t>1</w:t>
      </w:r>
      <w:r>
        <w:rPr>
          <w:rFonts w:hint="eastAsia"/>
        </w:rPr>
        <w:t>中耐旱植株∶普通植株=3∶1，则这两个基因遵循分离定律，两个基因位于同一条染色体上，B正确；</w:t>
      </w:r>
    </w:p>
    <w:p>
      <w:pPr>
        <w:ind w:firstLine="640"/>
        <w:rPr>
          <w:rFonts w:hint="eastAsia"/>
        </w:rPr>
      </w:pPr>
      <w:r>
        <w:rPr>
          <w:rFonts w:hint="eastAsia"/>
        </w:rPr>
        <w:t>C、若F</w:t>
      </w:r>
      <w:r>
        <w:rPr>
          <w:rFonts w:hint="eastAsia"/>
          <w:vertAlign w:val="subscript"/>
        </w:rPr>
        <w:t>1</w:t>
      </w:r>
      <w:r>
        <w:rPr>
          <w:rFonts w:hint="eastAsia"/>
        </w:rPr>
        <w:t>全为耐旱植株，所以的配子都含有耐旱基因，可以将其理解为亲代是纯合子，所以两个基因位于一对同源染色体上，C正确；</w:t>
      </w:r>
    </w:p>
    <w:p>
      <w:pPr>
        <w:ind w:firstLine="640"/>
        <w:rPr>
          <w:rFonts w:hint="eastAsia"/>
        </w:rPr>
      </w:pPr>
      <w:r>
        <w:rPr>
          <w:rFonts w:hint="eastAsia"/>
        </w:rPr>
        <w:t>D、适于进行推广种植的品种是子代不发生性状分离，则需要两个基因位于一对同源染色体上，D错误。</w:t>
      </w:r>
    </w:p>
    <w:p>
      <w:pPr>
        <w:ind w:firstLine="640"/>
        <w:rPr>
          <w:rFonts w:hint="eastAsia"/>
        </w:rPr>
      </w:pPr>
      <w:r>
        <w:rPr>
          <w:rFonts w:hint="eastAsia"/>
        </w:rPr>
        <w:t>故选D。</w:t>
      </w:r>
    </w:p>
    <w:p>
      <w:pPr>
        <w:ind w:firstLine="640"/>
        <w:rPr>
          <w:rFonts w:hint="eastAsia"/>
        </w:rPr>
      </w:pPr>
      <w:r>
        <w:rPr>
          <w:rFonts w:hint="eastAsia"/>
        </w:rPr>
        <w:t>【点睛】</w:t>
      </w:r>
    </w:p>
    <w:p>
      <w:pPr>
        <w:ind w:firstLine="640"/>
        <w:rPr>
          <w:rFonts w:hint="eastAsia"/>
        </w:rPr>
      </w:pPr>
      <w:r>
        <w:rPr>
          <w:rFonts w:hint="eastAsia"/>
        </w:rPr>
        <w:t>本题需要考生将转入的基因理解成染色体上的基因，结合分离定律和自由组合定律进行解答。</w:t>
      </w:r>
    </w:p>
    <w:p>
      <w:pPr>
        <w:ind w:firstLine="640"/>
        <w:rPr>
          <w:rFonts w:hint="eastAsia"/>
        </w:rPr>
      </w:pPr>
      <w:r>
        <w:rPr>
          <w:rFonts w:hint="eastAsia"/>
        </w:rPr>
        <w:t>5、D</w:t>
      </w:r>
    </w:p>
    <w:p>
      <w:pPr>
        <w:ind w:firstLine="640"/>
        <w:rPr>
          <w:rFonts w:hint="eastAsia"/>
        </w:rPr>
      </w:pPr>
      <w:r>
        <w:rPr>
          <w:rFonts w:hint="eastAsia"/>
        </w:rPr>
        <w:t>【解析】</w:t>
      </w:r>
    </w:p>
    <w:p>
      <w:pPr>
        <w:ind w:firstLine="640"/>
        <w:rPr>
          <w:rFonts w:hint="eastAsia"/>
        </w:rPr>
      </w:pPr>
      <w:r>
        <w:rPr>
          <w:rFonts w:hint="eastAsia"/>
        </w:rPr>
        <w:t>据表格信息可知，A型血孩子的基因型有H-I</w:t>
      </w:r>
      <w:r>
        <w:rPr>
          <w:rFonts w:hint="eastAsia"/>
          <w:vertAlign w:val="superscript"/>
        </w:rPr>
        <w:t>A</w:t>
      </w:r>
      <w:r>
        <w:rPr>
          <w:rFonts w:hint="eastAsia"/>
        </w:rPr>
        <w:t>I</w:t>
      </w:r>
      <w:r>
        <w:rPr>
          <w:rFonts w:hint="eastAsia"/>
          <w:vertAlign w:val="superscript"/>
        </w:rPr>
        <w:t>A</w:t>
      </w:r>
      <w:r>
        <w:rPr>
          <w:rFonts w:hint="eastAsia"/>
        </w:rPr>
        <w:t>或H-I</w:t>
      </w:r>
      <w:r>
        <w:rPr>
          <w:rFonts w:hint="eastAsia"/>
          <w:vertAlign w:val="superscript"/>
        </w:rPr>
        <w:t>A</w:t>
      </w:r>
      <w:r>
        <w:rPr>
          <w:rFonts w:hint="eastAsia"/>
        </w:rPr>
        <w:t>i，B型血孩子的基因型有H-I</w:t>
      </w:r>
      <w:r>
        <w:rPr>
          <w:rFonts w:hint="eastAsia"/>
          <w:vertAlign w:val="superscript"/>
        </w:rPr>
        <w:t>B</w:t>
      </w:r>
      <w:r>
        <w:rPr>
          <w:rFonts w:hint="eastAsia"/>
        </w:rPr>
        <w:t>I</w:t>
      </w:r>
      <w:r>
        <w:rPr>
          <w:rFonts w:hint="eastAsia"/>
          <w:vertAlign w:val="superscript"/>
        </w:rPr>
        <w:t>B</w:t>
      </w:r>
      <w:r>
        <w:rPr>
          <w:rFonts w:hint="eastAsia"/>
        </w:rPr>
        <w:t>或H-I</w:t>
      </w:r>
      <w:r>
        <w:rPr>
          <w:rFonts w:hint="eastAsia"/>
          <w:vertAlign w:val="superscript"/>
        </w:rPr>
        <w:t>B</w:t>
      </w:r>
      <w:r>
        <w:rPr>
          <w:rFonts w:hint="eastAsia"/>
        </w:rPr>
        <w:t>i，AB型血孩子的基因型有H-I</w:t>
      </w:r>
      <w:r>
        <w:rPr>
          <w:rFonts w:hint="eastAsia"/>
          <w:vertAlign w:val="superscript"/>
        </w:rPr>
        <w:t>A</w:t>
      </w:r>
      <w:r>
        <w:rPr>
          <w:rFonts w:hint="eastAsia"/>
        </w:rPr>
        <w:t>I</w:t>
      </w:r>
      <w:r>
        <w:rPr>
          <w:rFonts w:hint="eastAsia"/>
          <w:vertAlign w:val="superscript"/>
        </w:rPr>
        <w:t>B</w:t>
      </w:r>
      <w:r>
        <w:rPr>
          <w:rFonts w:hint="eastAsia"/>
        </w:rPr>
        <w:t>，O型血孩子的基因型有hh__和H_ii两类，所对应的基因型为HHii、Hhii、hhI</w:t>
      </w:r>
      <w:r>
        <w:rPr>
          <w:rFonts w:hint="eastAsia"/>
          <w:vertAlign w:val="superscript"/>
        </w:rPr>
        <w:t>A</w:t>
      </w:r>
      <w:r>
        <w:rPr>
          <w:rFonts w:hint="eastAsia"/>
        </w:rPr>
        <w:t>I</w:t>
      </w:r>
      <w:r>
        <w:rPr>
          <w:rFonts w:hint="eastAsia"/>
          <w:vertAlign w:val="superscript"/>
        </w:rPr>
        <w:t>A</w:t>
      </w:r>
      <w:r>
        <w:rPr>
          <w:rFonts w:hint="eastAsia"/>
        </w:rPr>
        <w:t>、hhI</w:t>
      </w:r>
      <w:r>
        <w:rPr>
          <w:rFonts w:hint="eastAsia"/>
          <w:vertAlign w:val="superscript"/>
        </w:rPr>
        <w:t>A</w:t>
      </w:r>
      <w:r>
        <w:rPr>
          <w:rFonts w:hint="eastAsia"/>
        </w:rPr>
        <w:t>I</w:t>
      </w:r>
      <w:r>
        <w:rPr>
          <w:rFonts w:hint="eastAsia"/>
          <w:vertAlign w:val="superscript"/>
        </w:rPr>
        <w:t>B</w:t>
      </w:r>
      <w:r>
        <w:rPr>
          <w:rFonts w:hint="eastAsia"/>
        </w:rPr>
        <w:t>、hhI</w:t>
      </w:r>
      <w:r>
        <w:rPr>
          <w:rFonts w:hint="eastAsia"/>
          <w:vertAlign w:val="superscript"/>
        </w:rPr>
        <w:t>B</w:t>
      </w:r>
      <w:r>
        <w:rPr>
          <w:rFonts w:hint="eastAsia"/>
        </w:rPr>
        <w:t>I</w:t>
      </w:r>
      <w:r>
        <w:rPr>
          <w:rFonts w:hint="eastAsia"/>
          <w:vertAlign w:val="superscript"/>
        </w:rPr>
        <w:t>B</w:t>
      </w:r>
      <w:r>
        <w:rPr>
          <w:rFonts w:hint="eastAsia"/>
        </w:rPr>
        <w:t>、hhI</w:t>
      </w:r>
      <w:r>
        <w:rPr>
          <w:rFonts w:hint="eastAsia"/>
          <w:vertAlign w:val="superscript"/>
        </w:rPr>
        <w:t>A</w:t>
      </w:r>
      <w:r>
        <w:rPr>
          <w:rFonts w:hint="eastAsia"/>
        </w:rPr>
        <w:t>i、hhI</w:t>
      </w:r>
      <w:r>
        <w:rPr>
          <w:rFonts w:hint="eastAsia"/>
          <w:vertAlign w:val="superscript"/>
        </w:rPr>
        <w:t>B</w:t>
      </w:r>
      <w:r>
        <w:rPr>
          <w:rFonts w:hint="eastAsia"/>
        </w:rPr>
        <w:t>i、hhii。</w:t>
      </w:r>
    </w:p>
    <w:p>
      <w:pPr>
        <w:ind w:firstLine="640"/>
        <w:rPr>
          <w:rFonts w:hint="eastAsia"/>
        </w:rPr>
      </w:pPr>
      <w:r>
        <w:rPr>
          <w:rFonts w:hint="eastAsia"/>
        </w:rPr>
        <w:t>【详解】</w:t>
      </w:r>
    </w:p>
    <w:p>
      <w:pPr>
        <w:ind w:firstLine="640"/>
        <w:rPr>
          <w:rFonts w:hint="eastAsia"/>
        </w:rPr>
      </w:pPr>
      <w:r>
        <w:rPr>
          <w:rFonts w:hint="eastAsia"/>
        </w:rPr>
        <w:t>A、根据“人类ABO血型系统由位于9号染色体上的I/i和位于19号染色体上的H/h两对等位基因控制”可知，上述两对等位基因的遗传遵循基因的自由组合定律，A正确；</w:t>
      </w:r>
    </w:p>
    <w:p>
      <w:pPr>
        <w:ind w:firstLine="640"/>
        <w:rPr>
          <w:rFonts w:hint="eastAsia"/>
        </w:rPr>
      </w:pPr>
      <w:r>
        <w:rPr>
          <w:rFonts w:hint="eastAsia"/>
        </w:rPr>
        <w:t>B、由表格信息可知，A型、B型、AB型三种血型对应的基因型中都有H基因，说明H基因的表达产物是A型、B型、AB型三种血型表现的基础，B正确；</w:t>
      </w:r>
    </w:p>
    <w:p>
      <w:pPr>
        <w:ind w:firstLine="640"/>
        <w:rPr>
          <w:rFonts w:hint="eastAsia"/>
        </w:rPr>
      </w:pPr>
      <w:r>
        <w:rPr>
          <w:rFonts w:hint="eastAsia"/>
        </w:rPr>
        <w:t>C、亲本均为AB型血时，有可能生出O型血的子代，如HhI</w:t>
      </w:r>
      <w:r>
        <w:rPr>
          <w:rFonts w:hint="eastAsia"/>
          <w:vertAlign w:val="superscript"/>
        </w:rPr>
        <w:t>A</w:t>
      </w:r>
      <w:r>
        <w:rPr>
          <w:rFonts w:hint="eastAsia"/>
        </w:rPr>
        <w:t>I</w:t>
      </w:r>
      <w:r>
        <w:rPr>
          <w:rFonts w:hint="eastAsia"/>
          <w:vertAlign w:val="superscript"/>
        </w:rPr>
        <w:t>B</w:t>
      </w:r>
      <w:r>
        <w:rPr>
          <w:rFonts w:hint="eastAsia"/>
        </w:rPr>
        <w:t>和HhI</w:t>
      </w:r>
      <w:r>
        <w:rPr>
          <w:rFonts w:hint="eastAsia"/>
          <w:vertAlign w:val="superscript"/>
        </w:rPr>
        <w:t>A</w:t>
      </w:r>
      <w:r>
        <w:rPr>
          <w:rFonts w:hint="eastAsia"/>
        </w:rPr>
        <w:t>I</w:t>
      </w:r>
      <w:r>
        <w:rPr>
          <w:rFonts w:hint="eastAsia"/>
          <w:vertAlign w:val="superscript"/>
        </w:rPr>
        <w:t>B</w:t>
      </w:r>
      <w:r>
        <w:rPr>
          <w:rFonts w:hint="eastAsia"/>
        </w:rPr>
        <w:t>的后代会出现hh—的O型，C正确；</w:t>
      </w:r>
    </w:p>
    <w:p>
      <w:pPr>
        <w:ind w:firstLine="640"/>
        <w:rPr>
          <w:rFonts w:hint="eastAsia"/>
        </w:rPr>
      </w:pPr>
      <w:r>
        <w:rPr>
          <w:rFonts w:hint="eastAsia"/>
        </w:rPr>
        <w:t>D、亲本均为O型血时，也可能生出A型血或B型血的子代，如HHii和hhI</w:t>
      </w:r>
      <w:r>
        <w:rPr>
          <w:rFonts w:hint="eastAsia"/>
          <w:vertAlign w:val="superscript"/>
        </w:rPr>
        <w:t>A</w:t>
      </w:r>
      <w:r>
        <w:rPr>
          <w:rFonts w:hint="eastAsia"/>
        </w:rPr>
        <w:t>I</w:t>
      </w:r>
      <w:r>
        <w:rPr>
          <w:rFonts w:hint="eastAsia"/>
          <w:vertAlign w:val="superscript"/>
        </w:rPr>
        <w:t>B</w:t>
      </w:r>
      <w:r>
        <w:rPr>
          <w:rFonts w:hint="eastAsia"/>
        </w:rPr>
        <w:t>均为O型血，其后代为HhI</w:t>
      </w:r>
      <w:r>
        <w:rPr>
          <w:rFonts w:hint="eastAsia"/>
          <w:vertAlign w:val="superscript"/>
        </w:rPr>
        <w:t>A</w:t>
      </w:r>
      <w:r>
        <w:rPr>
          <w:rFonts w:hint="eastAsia"/>
        </w:rPr>
        <w:t>i（A型血）、HhI</w:t>
      </w:r>
      <w:r>
        <w:rPr>
          <w:rFonts w:hint="eastAsia"/>
          <w:vertAlign w:val="superscript"/>
        </w:rPr>
        <w:t>B</w:t>
      </w:r>
      <w:r>
        <w:rPr>
          <w:rFonts w:hint="eastAsia"/>
        </w:rPr>
        <w:t>i（B型血），D错误。</w:t>
      </w:r>
    </w:p>
    <w:p>
      <w:pPr>
        <w:ind w:firstLine="640"/>
        <w:rPr>
          <w:rFonts w:hint="eastAsia"/>
        </w:rPr>
      </w:pPr>
      <w:r>
        <w:rPr>
          <w:rFonts w:hint="eastAsia"/>
        </w:rPr>
        <w:t>故选D。</w:t>
      </w:r>
    </w:p>
    <w:p>
      <w:pPr>
        <w:ind w:firstLine="640"/>
        <w:rPr>
          <w:rFonts w:hint="eastAsia"/>
        </w:rPr>
      </w:pPr>
      <w:r>
        <w:rPr>
          <w:rFonts w:hint="eastAsia"/>
        </w:rPr>
        <w:t>6、D</w:t>
      </w:r>
    </w:p>
    <w:p>
      <w:pPr>
        <w:ind w:firstLine="640"/>
        <w:rPr>
          <w:rFonts w:hint="eastAsia"/>
        </w:rPr>
      </w:pPr>
      <w:r>
        <w:rPr>
          <w:rFonts w:hint="eastAsia"/>
        </w:rPr>
        <w:t>【解析】</w:t>
      </w:r>
    </w:p>
    <w:p>
      <w:pPr>
        <w:ind w:firstLine="640"/>
        <w:rPr>
          <w:rFonts w:hint="eastAsia"/>
        </w:rPr>
      </w:pPr>
      <w:r>
        <w:rPr>
          <w:rFonts w:hint="eastAsia"/>
        </w:rPr>
        <w:t>分析题图：图中为中心法则示意图，其中①为转录过程，②为逆转录过程，③为RNA分子的复制过程，④为翻译过程，⑤为DNA分子的复制过程。</w:t>
      </w:r>
    </w:p>
    <w:p>
      <w:pPr>
        <w:ind w:firstLine="640"/>
        <w:rPr>
          <w:rFonts w:hint="eastAsia"/>
        </w:rPr>
      </w:pPr>
      <w:r>
        <w:rPr>
          <w:rFonts w:hint="eastAsia"/>
        </w:rPr>
        <w:t>【详解】</w:t>
      </w:r>
    </w:p>
    <w:p>
      <w:pPr>
        <w:ind w:firstLine="640"/>
        <w:rPr>
          <w:rFonts w:hint="eastAsia"/>
        </w:rPr>
      </w:pPr>
      <w:r>
        <w:rPr>
          <w:rFonts w:hint="eastAsia"/>
        </w:rPr>
        <w:t>A、有细胞结构的生物基因突变主要发生在⑤DNA分子复制过程中，原因是此时DNA双螺旋打开，稳定性较低，A正确；</w:t>
      </w:r>
    </w:p>
    <w:p>
      <w:pPr>
        <w:ind w:firstLine="640"/>
        <w:rPr>
          <w:rFonts w:hint="eastAsia"/>
        </w:rPr>
      </w:pPr>
      <w:r>
        <w:rPr>
          <w:rFonts w:hint="eastAsia"/>
        </w:rPr>
        <w:t>B、已停止分裂的细胞仍可进行①④过程，即合成蛋白质，B正确；</w:t>
      </w:r>
    </w:p>
    <w:p>
      <w:pPr>
        <w:ind w:firstLine="640"/>
        <w:rPr>
          <w:rFonts w:hint="eastAsia"/>
        </w:rPr>
      </w:pPr>
      <w:r>
        <w:rPr>
          <w:rFonts w:hint="eastAsia"/>
        </w:rPr>
        <w:t>C、能进行②或自过程的生物通常为RNA病毒，RNA病毒只含RNA一种核酸，不含DNA，C正确；</w:t>
      </w:r>
    </w:p>
    <w:p>
      <w:pPr>
        <w:ind w:firstLine="640"/>
        <w:rPr>
          <w:rFonts w:hint="eastAsia"/>
        </w:rPr>
      </w:pPr>
      <w:r>
        <w:rPr>
          <w:rFonts w:hint="eastAsia"/>
        </w:rPr>
        <w:t>D、HIV为逆转录病毒，不能进行③过程，D错误。</w:t>
      </w:r>
    </w:p>
    <w:p>
      <w:pPr>
        <w:ind w:firstLine="640"/>
        <w:rPr>
          <w:rFonts w:hint="eastAsia"/>
        </w:rPr>
      </w:pPr>
      <w:r>
        <w:rPr>
          <w:rFonts w:hint="eastAsia"/>
        </w:rPr>
        <w:t>故选D。</w:t>
      </w:r>
    </w:p>
    <w:p>
      <w:pPr>
        <w:ind w:firstLine="640"/>
        <w:rPr>
          <w:rFonts w:hint="eastAsia"/>
        </w:rPr>
      </w:pPr>
      <w:r>
        <w:rPr>
          <w:rFonts w:hint="eastAsia"/>
        </w:rPr>
        <w:t>7、C</w:t>
      </w:r>
    </w:p>
    <w:p>
      <w:pPr>
        <w:ind w:firstLine="640"/>
        <w:rPr>
          <w:rFonts w:hint="eastAsia"/>
        </w:rPr>
      </w:pPr>
      <w:r>
        <w:rPr>
          <w:rFonts w:hint="eastAsia"/>
        </w:rPr>
        <w:t>【解析】</w:t>
      </w:r>
    </w:p>
    <w:p>
      <w:pPr>
        <w:ind w:firstLine="640"/>
        <w:rPr>
          <w:rFonts w:hint="eastAsia"/>
        </w:rPr>
      </w:pPr>
      <w:r>
        <w:rPr>
          <w:rFonts w:hint="eastAsia"/>
        </w:rPr>
        <w:t>1、在生态系统中，生产者通过光合作用，把太阳能固定在它们所制造的有机物中，太阳能变成化学能，从而可以被生物所利用，因此生产者可以说是生态系统的基石。</w:t>
      </w:r>
    </w:p>
    <w:p>
      <w:pPr>
        <w:ind w:firstLine="640"/>
        <w:rPr>
          <w:rFonts w:hint="eastAsia"/>
        </w:rPr>
      </w:pPr>
      <w:r>
        <w:rPr>
          <w:rFonts w:hint="eastAsia"/>
        </w:rPr>
        <w:t>2、生物防治是利用物种间的相互关系，以一种或一类生物抑制另一种或另一类生物的方法。</w:t>
      </w:r>
    </w:p>
    <w:p>
      <w:pPr>
        <w:ind w:firstLine="640"/>
        <w:rPr>
          <w:rFonts w:hint="eastAsia"/>
        </w:rPr>
      </w:pPr>
      <w:r>
        <w:rPr>
          <w:rFonts w:hint="eastAsia"/>
        </w:rPr>
        <w:t>【详解】</w:t>
      </w:r>
    </w:p>
    <w:p>
      <w:pPr>
        <w:ind w:firstLine="640"/>
        <w:rPr>
          <w:rFonts w:hint="eastAsia"/>
        </w:rPr>
      </w:pPr>
      <w:r>
        <w:rPr>
          <w:rFonts w:hint="eastAsia"/>
        </w:rPr>
        <w:t>A、生态系统的基石为生产者，蘑菇属于分解者，A错误；</w:t>
      </w:r>
    </w:p>
    <w:p>
      <w:pPr>
        <w:ind w:firstLine="640"/>
        <w:rPr>
          <w:rFonts w:hint="eastAsia"/>
        </w:rPr>
      </w:pPr>
      <w:r>
        <w:rPr>
          <w:rFonts w:hint="eastAsia"/>
        </w:rPr>
        <w:t>B、流经该生态系统的总能量为生产者固定的全部太阳能和农家肥中的化学能，B错误；</w:t>
      </w:r>
    </w:p>
    <w:p>
      <w:pPr>
        <w:ind w:firstLine="640"/>
        <w:rPr>
          <w:rFonts w:hint="eastAsia"/>
        </w:rPr>
      </w:pPr>
      <w:r>
        <w:rPr>
          <w:rFonts w:hint="eastAsia"/>
        </w:rPr>
        <w:t>C、由分析可知，利用无花果驱虫以降低害虫的种群密度属于生物防治，C正确；</w:t>
      </w:r>
    </w:p>
    <w:p>
      <w:pPr>
        <w:ind w:firstLine="640"/>
        <w:rPr>
          <w:rFonts w:hint="eastAsia"/>
        </w:rPr>
      </w:pPr>
      <w:r>
        <w:rPr>
          <w:rFonts w:hint="eastAsia"/>
        </w:rPr>
        <w:t>D、该系统实现了能量的多级利用，提高了能量利用率，D错误。</w:t>
      </w:r>
    </w:p>
    <w:p>
      <w:pPr>
        <w:ind w:firstLine="640"/>
        <w:rPr>
          <w:rFonts w:hint="eastAsia"/>
        </w:rPr>
      </w:pPr>
      <w:r>
        <w:rPr>
          <w:rFonts w:hint="eastAsia"/>
        </w:rPr>
        <w:t>故选C。</w:t>
      </w:r>
    </w:p>
    <w:p>
      <w:pPr>
        <w:ind w:firstLine="640"/>
        <w:rPr>
          <w:rFonts w:hint="eastAsia"/>
        </w:rPr>
      </w:pPr>
      <w:r>
        <w:rPr>
          <w:rFonts w:hint="eastAsia"/>
        </w:rPr>
        <w:t>【点睛】</w:t>
      </w:r>
    </w:p>
    <w:p>
      <w:pPr>
        <w:ind w:firstLine="640"/>
        <w:rPr>
          <w:rFonts w:hint="eastAsia"/>
        </w:rPr>
      </w:pPr>
      <w:r>
        <w:rPr>
          <w:rFonts w:hint="eastAsia"/>
        </w:rPr>
        <w:t>本题考查生态系统功能的相关知识，解题的关键是运用生态学原理来解释、解决生物学问题，解决这类问题的突破口是能量流动、物质循环以及两者间的关系。</w:t>
      </w:r>
    </w:p>
    <w:p>
      <w:pPr>
        <w:ind w:firstLine="640"/>
        <w:rPr>
          <w:rFonts w:hint="eastAsia"/>
        </w:rPr>
      </w:pPr>
      <w:r>
        <w:rPr>
          <w:rFonts w:hint="eastAsia"/>
        </w:rPr>
        <w:t>8、D</w:t>
      </w:r>
    </w:p>
    <w:p>
      <w:pPr>
        <w:ind w:firstLine="640"/>
        <w:rPr>
          <w:rFonts w:hint="eastAsia"/>
        </w:rPr>
      </w:pPr>
      <w:r>
        <w:rPr>
          <w:rFonts w:hint="eastAsia"/>
        </w:rPr>
        <w:t>【解析】</w:t>
      </w:r>
    </w:p>
    <w:p>
      <w:pPr>
        <w:ind w:firstLine="640"/>
        <w:rPr>
          <w:rFonts w:hint="eastAsia"/>
        </w:rPr>
      </w:pPr>
      <w:r>
        <w:rPr>
          <w:rFonts w:hint="eastAsia"/>
        </w:rPr>
        <w:t>根据题意可知，水通过水通道蛋白的运输为顺浓度梯度的运输，故不需要消耗能量。</w:t>
      </w:r>
    </w:p>
    <w:p>
      <w:pPr>
        <w:ind w:firstLine="640"/>
        <w:rPr>
          <w:rFonts w:hint="eastAsia"/>
        </w:rPr>
      </w:pPr>
      <w:r>
        <w:rPr>
          <w:rFonts w:hint="eastAsia"/>
        </w:rPr>
        <w:t>【详解】</w:t>
      </w:r>
    </w:p>
    <w:p>
      <w:pPr>
        <w:ind w:firstLine="640"/>
        <w:rPr>
          <w:rFonts w:hint="eastAsia"/>
        </w:rPr>
      </w:pPr>
      <w:r>
        <w:rPr>
          <w:rFonts w:hint="eastAsia"/>
        </w:rPr>
        <w:t>A、水分子通过水孔蛋白进行跨膜运输属于协助扩散，A错误；</w:t>
      </w:r>
    </w:p>
    <w:p>
      <w:pPr>
        <w:ind w:firstLine="640"/>
        <w:rPr>
          <w:rFonts w:hint="eastAsia"/>
        </w:rPr>
      </w:pPr>
      <w:r>
        <w:rPr>
          <w:rFonts w:hint="eastAsia"/>
        </w:rPr>
        <w:t>B、水分子通过水孔蛋白为顺浓度梯度的运输，不需要ATP提供能量，B错误；</w:t>
      </w:r>
    </w:p>
    <w:p>
      <w:pPr>
        <w:ind w:firstLine="640"/>
        <w:rPr>
          <w:rFonts w:hint="eastAsia"/>
        </w:rPr>
      </w:pPr>
      <w:r>
        <w:rPr>
          <w:rFonts w:hint="eastAsia"/>
        </w:rPr>
        <w:t>C、破坏水孔蛋白的结构后，水分子仍可以通过自由扩散进出细胞，C错误；</w:t>
      </w:r>
    </w:p>
    <w:p>
      <w:pPr>
        <w:ind w:firstLine="640"/>
        <w:rPr>
          <w:rFonts w:hint="eastAsia"/>
        </w:rPr>
      </w:pPr>
      <w:r>
        <w:rPr>
          <w:rFonts w:hint="eastAsia"/>
        </w:rPr>
        <w:t>D、水通道蛋白参与的水的运输属于协助扩散，故肾小管上皮细胞重吸收水分的速率受膜内外水分子的浓度和水孔蛋白的数量影响，D正确。</w:t>
      </w:r>
    </w:p>
    <w:p>
      <w:pPr>
        <w:ind w:firstLine="640"/>
        <w:rPr>
          <w:rFonts w:hint="eastAsia"/>
        </w:rPr>
      </w:pPr>
      <w:r>
        <w:rPr>
          <w:rFonts w:hint="eastAsia"/>
        </w:rPr>
        <w:t>故选D。</w:t>
      </w:r>
    </w:p>
    <w:p>
      <w:pPr>
        <w:ind w:firstLine="640"/>
        <w:rPr>
          <w:rFonts w:hint="eastAsia"/>
        </w:rPr>
      </w:pPr>
      <w:r>
        <w:rPr>
          <w:rFonts w:hint="eastAsia"/>
        </w:rPr>
        <w:t>二、非选择题</w:t>
      </w:r>
    </w:p>
    <w:p>
      <w:pPr>
        <w:ind w:firstLine="640"/>
      </w:pPr>
      <w:r>
        <w:rPr>
          <w:rFonts w:hint="eastAsia"/>
        </w:rPr>
        <w:t>9、膀胱壁感受器→c→脊髓腰骶段（或初级排尿中枢）→a→大脑皮层（或：膀胱内压力→膀胱壁感受器→c→脊髓腰骶段（或初级排尿中枢）→a→大脑皮层→产生尿意）大脑失去了对脊髓反射活动的控制（或大脑皮层高级中枢失去了对脊髓初级排尿中枢的控制，或大脑皮层高级中枢对脊髓初级排尿中枢的控制能力减弱，或大脑皮层对脊髓的控制异常）；正反馈；抗利尿激素分泌不足；肾小管细胞表面缺乏相应受体（或肾小管细胞对抗利尿激素作用的敏感性下降，或抗利尿激素无法发挥作用，或肾小管壁细胞上的水通道蛋白异常）。</w:t>
      </w:r>
    </w:p>
    <w:p>
      <w:pPr>
        <w:ind w:firstLine="640"/>
        <w:rPr>
          <w:rFonts w:hint="eastAsia"/>
        </w:rPr>
      </w:pPr>
      <w:r>
        <w:rPr>
          <w:rFonts w:hint="eastAsia"/>
        </w:rPr>
        <w:t>【解析】</w:t>
      </w:r>
    </w:p>
    <w:p>
      <w:pPr>
        <w:ind w:firstLine="640"/>
        <w:rPr>
          <w:rFonts w:hint="eastAsia"/>
        </w:rPr>
      </w:pPr>
      <w:r>
        <w:rPr>
          <w:rFonts w:hint="eastAsia"/>
        </w:rPr>
        <w:t>1、神经调节的基本方式是反射，其结构基础是反射弧，由感受器、传入神经、神经中枢、传出神经、效应器五部分构成，效应器指传出神经末梢和它所支配的肌肉或腺体等。</w:t>
      </w:r>
    </w:p>
    <w:p>
      <w:pPr>
        <w:ind w:firstLine="640"/>
        <w:rPr>
          <w:rFonts w:hint="eastAsia"/>
        </w:rPr>
      </w:pPr>
      <w:r>
        <w:rPr>
          <w:rFonts w:hint="eastAsia"/>
        </w:rPr>
        <w:t>2、负反馈调节的主要意义在于维持机体内环境的稳态，正反馈的意义在于使生理过程不断加强，直至最终完成生理功能。</w:t>
      </w:r>
    </w:p>
    <w:p>
      <w:pPr>
        <w:ind w:firstLine="640"/>
        <w:rPr>
          <w:rFonts w:hint="eastAsia"/>
        </w:rPr>
      </w:pPr>
      <w:r>
        <w:rPr>
          <w:rFonts w:hint="eastAsia"/>
        </w:rPr>
        <w:t>3、位于脊髓的低级中枢受脑中相应的高级中枢的调控。</w:t>
      </w:r>
    </w:p>
    <w:p>
      <w:pPr>
        <w:ind w:firstLine="640"/>
        <w:rPr>
          <w:rFonts w:hint="eastAsia"/>
        </w:rPr>
      </w:pPr>
      <w:r>
        <w:rPr>
          <w:rFonts w:hint="eastAsia"/>
        </w:rPr>
        <w:t>4、体内失水过多或食物过咸时：细胞外液渗透压升高→下丘脑感受器受到刺激→垂体释放抗利尿激素多→肾小管、集合管重吸收增加→尿量减少，同时大脑皮层产生渴觉（饮水）。</w:t>
      </w:r>
    </w:p>
    <w:p>
      <w:pPr>
        <w:ind w:firstLine="640"/>
        <w:rPr>
          <w:rFonts w:hint="eastAsia"/>
        </w:rPr>
      </w:pPr>
      <w:r>
        <w:rPr>
          <w:rFonts w:hint="eastAsia"/>
        </w:rPr>
        <w:t>【详解】</w:t>
      </w:r>
    </w:p>
    <w:p>
      <w:pPr>
        <w:ind w:firstLine="640"/>
        <w:rPr>
          <w:rFonts w:hint="eastAsia"/>
        </w:rPr>
      </w:pPr>
      <w:r>
        <w:rPr>
          <w:rFonts w:hint="eastAsia"/>
        </w:rPr>
        <w:t>（1）当膀胱充盈后，产生刺激，由膀胱壁感受器→c→脊髓腰骶段（或初级排尿中枢）→a→大脑皮层，从而产生尿意；某人受到惊吓后出现了尿失禁，说明排尿反射活动正常进行，只是大脑失去了对脊髓反射活动的控制（或大脑皮层高级中枢失去了对脊髓初级排尿中枢的控制，或大脑皮层高级中枢对脊髓初级排尿中枢的控制能力减弱，或大脑皮层对脊髓的控制异常）。</w:t>
      </w:r>
    </w:p>
    <w:p>
      <w:pPr>
        <w:ind w:firstLine="640"/>
        <w:rPr>
          <w:rFonts w:hint="eastAsia"/>
        </w:rPr>
      </w:pPr>
      <w:r>
        <w:rPr>
          <w:rFonts w:hint="eastAsia"/>
        </w:rPr>
        <w:t>（2）正反馈的意义在于使生理过程不断加强，直至最终完成生理功能，由于是兴奋后，排尿中枢进一步加强排尿中枢的活动，所以是正反馈。</w:t>
      </w:r>
    </w:p>
    <w:p>
      <w:pPr>
        <w:ind w:firstLine="640"/>
        <w:rPr>
          <w:rFonts w:hint="eastAsia"/>
        </w:rPr>
      </w:pPr>
      <w:r>
        <w:rPr>
          <w:rFonts w:hint="eastAsia"/>
        </w:rPr>
        <w:t>（3）抗利尿激素是由下丘脑合成、分泌并由垂体释放，通过体液运输作用于肾小管、集合管，促进肾小管和集合管对水的重吸收，从而减少尿量。发生尿崩症，尿量显著增多，可能是抗利尿激素的分泌不足；也可能是肾小管细胞表面缺乏相应受体（或肾小管细胞对抗利尿激素作用的敏感性下降，或抗利尿激素无法发挥作用，或肾小管壁细胞上的水通道蛋白异常）。</w:t>
      </w:r>
    </w:p>
    <w:p>
      <w:pPr>
        <w:ind w:firstLine="640"/>
        <w:rPr>
          <w:rFonts w:hint="eastAsia"/>
        </w:rPr>
      </w:pPr>
      <w:r>
        <w:rPr>
          <w:rFonts w:hint="eastAsia"/>
        </w:rPr>
        <w:t>【点睛】</w:t>
      </w:r>
    </w:p>
    <w:p>
      <w:pPr>
        <w:ind w:firstLine="640"/>
        <w:rPr>
          <w:rFonts w:hint="eastAsia"/>
        </w:rPr>
      </w:pPr>
      <w:r>
        <w:rPr>
          <w:rFonts w:hint="eastAsia"/>
        </w:rPr>
        <w:t>本题考查生物的信息传递以及神经调节、水分调节等多方面知识，意在考查学生的识图能力和分析问题的能力，运用所学知识综合分析问题的能力。</w:t>
      </w:r>
    </w:p>
    <w:p>
      <w:pPr>
        <w:ind w:firstLine="640"/>
        <w:rPr>
          <w:rFonts w:hint="eastAsia"/>
        </w:rPr>
      </w:pPr>
      <w:r>
        <w:rPr>
          <w:rFonts w:hint="eastAsia"/>
        </w:rPr>
        <w:t>10、水；矿质元素（无机盐）；气孔导度减小（气孔几乎关闭）；二氧化碳的吸收（二氧化碳的固定、暗反应）；低盐浓度会促进植物的光合作用，高盐浓度抑制植物的光合作用；叶绿素和类胡萝卜素含量（或叶绿素含量或光合色素含量）</w:t>
      </w:r>
    </w:p>
    <w:p>
      <w:pPr>
        <w:ind w:firstLine="640"/>
        <w:rPr>
          <w:rFonts w:hint="eastAsia"/>
        </w:rPr>
      </w:pPr>
      <w:r>
        <w:rPr>
          <w:rFonts w:hint="eastAsia"/>
        </w:rPr>
        <w:t>【解析】</w:t>
      </w:r>
    </w:p>
    <w:p>
      <w:pPr>
        <w:ind w:firstLine="640"/>
        <w:rPr>
          <w:rFonts w:hint="eastAsia"/>
        </w:rPr>
      </w:pPr>
      <w:r>
        <w:rPr>
          <w:rFonts w:hint="eastAsia"/>
        </w:rPr>
        <w:t>影响光合速率的因素有：光照强度、温度、二氧化碳浓度、含水量和矿质元素。</w:t>
      </w:r>
    </w:p>
    <w:p>
      <w:pPr>
        <w:ind w:firstLine="640"/>
        <w:rPr>
          <w:rFonts w:hint="eastAsia"/>
        </w:rPr>
      </w:pPr>
      <w:r>
        <w:rPr>
          <w:rFonts w:hint="eastAsia"/>
        </w:rPr>
        <w:t>【详解】</w:t>
      </w:r>
    </w:p>
    <w:p>
      <w:pPr>
        <w:ind w:firstLine="640"/>
        <w:rPr>
          <w:rFonts w:hint="eastAsia"/>
        </w:rPr>
      </w:pPr>
      <w:r>
        <w:rPr>
          <w:rFonts w:hint="eastAsia"/>
        </w:rPr>
        <w:t>（5）盐浓度过高，植物表现生理干旱。叶片下垂，是植物缺水的体现。因此，植物吸水能力下降，矿质元素的吸收虽然是主动运输，但是离子是溶解在土壤溶液里面，因此，吸收无机盐的能力也会下降。同时，植物缺水状态下，气孔导度下降，使得二氧化碳的固定受阻，光合作用速率下降。</w:t>
      </w:r>
    </w:p>
    <w:p>
      <w:pPr>
        <w:ind w:firstLine="640"/>
        <w:rPr>
          <w:rFonts w:hint="eastAsia"/>
        </w:rPr>
      </w:pPr>
      <w:r>
        <w:rPr>
          <w:rFonts w:hint="eastAsia"/>
        </w:rPr>
        <w:t>（2）从表格数据分析，CO</w:t>
      </w:r>
      <w:r>
        <w:rPr>
          <w:rFonts w:hint="eastAsia"/>
          <w:vertAlign w:val="subscript"/>
        </w:rPr>
        <w:t>2</w:t>
      </w:r>
      <w:r>
        <w:rPr>
          <w:rFonts w:hint="eastAsia"/>
        </w:rPr>
        <w:t>吸收速率、光合色素的变化都呈现先升高后下降，因此，可以得出结论：低盐浓度促进光合作用，高盐浓度抑制光合作用，产生这种现象的原因与叶绿素和类胡萝卜素含量有关。</w:t>
      </w:r>
    </w:p>
    <w:p>
      <w:pPr>
        <w:ind w:firstLine="640"/>
        <w:rPr>
          <w:rFonts w:hint="eastAsia"/>
        </w:rPr>
      </w:pPr>
      <w:r>
        <w:rPr>
          <w:rFonts w:hint="eastAsia"/>
        </w:rPr>
        <w:t>【点睛】</w:t>
      </w:r>
    </w:p>
    <w:p>
      <w:pPr>
        <w:ind w:firstLine="640"/>
        <w:rPr>
          <w:rFonts w:hint="eastAsia"/>
        </w:rPr>
      </w:pPr>
      <w:r>
        <w:rPr>
          <w:rFonts w:hint="eastAsia"/>
        </w:rPr>
        <w:t>本题意在考查学生对知识的理解能力，光合作用过程是考查的重点和难点，可以通过流程图分析，表格比较，典型练习分析强化学生的理解。</w:t>
      </w:r>
    </w:p>
    <w:p>
      <w:pPr>
        <w:ind w:firstLine="640"/>
        <w:rPr>
          <w:rFonts w:hint="eastAsia"/>
        </w:rPr>
      </w:pPr>
      <w:r>
        <w:rPr>
          <w:rFonts w:hint="eastAsia"/>
        </w:rPr>
        <w:t>11、群落的演替（演替）；部分生物种群在竞争中处于优势，能获得更多生资源导致某些生物种群消失；二氧化碳（CO2）；调节种间关系，维持生态系统的稳定</w:t>
      </w:r>
    </w:p>
    <w:p>
      <w:pPr>
        <w:ind w:firstLine="640"/>
        <w:rPr>
          <w:rFonts w:hint="eastAsia"/>
        </w:rPr>
      </w:pPr>
      <w:r>
        <w:rPr>
          <w:rFonts w:hint="eastAsia"/>
        </w:rPr>
        <w:t>【解析】</w:t>
      </w:r>
    </w:p>
    <w:p>
      <w:pPr>
        <w:ind w:firstLine="640"/>
        <w:rPr>
          <w:rFonts w:hint="eastAsia"/>
        </w:rPr>
      </w:pPr>
      <w:r>
        <w:rPr>
          <w:rFonts w:hint="eastAsia"/>
        </w:rPr>
        <w:t>1、人类可以砍伐树木，填湖造地、捕杀动物，也可以封山育林、治理沙漠、管理草原，甚至可以建立人工群落。人类活动往往会使群落演替按照不同于自然演替的速度和方向进行。</w:t>
      </w:r>
    </w:p>
    <w:p>
      <w:pPr>
        <w:ind w:firstLine="640"/>
        <w:rPr>
          <w:rFonts w:hint="eastAsia"/>
        </w:rPr>
      </w:pPr>
      <w:r>
        <w:rPr>
          <w:rFonts w:hint="eastAsia"/>
        </w:rPr>
        <w:t>2、群落演替的原因：生物群落的演替是群落内部因素（包括种内关系、种间关系等）与外界环境因素综合作用的结果。</w:t>
      </w:r>
    </w:p>
    <w:p>
      <w:pPr>
        <w:ind w:firstLine="640"/>
        <w:rPr>
          <w:rFonts w:hint="eastAsia"/>
        </w:rPr>
      </w:pPr>
      <w:r>
        <w:rPr>
          <w:rFonts w:hint="eastAsia"/>
        </w:rPr>
        <w:t>【详解】</w:t>
      </w:r>
    </w:p>
    <w:p>
      <w:pPr>
        <w:ind w:firstLine="640"/>
        <w:rPr>
          <w:rFonts w:hint="eastAsia"/>
        </w:rPr>
      </w:pPr>
      <w:r>
        <w:rPr>
          <w:rFonts w:hint="eastAsia"/>
        </w:rPr>
        <w:t>（1）随着时间的推移，群落结构逐渐变的更为复杂，这种现象在生态学上称为群落的演替。</w:t>
      </w:r>
    </w:p>
    <w:p>
      <w:pPr>
        <w:ind w:firstLine="640"/>
        <w:rPr>
          <w:rFonts w:hint="eastAsia"/>
        </w:rPr>
      </w:pPr>
      <w:r>
        <w:rPr>
          <w:rFonts w:hint="eastAsia"/>
        </w:rPr>
        <w:t>（2）一个生态系统的资源是有限的，在该生态系统中，部分生物种群在竞争中处于优势，能获得更多生存资源，种群数量增加，这会导致某些生物种群缺少生存资源，逐渐消失，所以会出现上述演替过程中物种数先增加后减少至稳定的现象。</w:t>
      </w:r>
    </w:p>
    <w:p>
      <w:pPr>
        <w:ind w:firstLine="640"/>
        <w:rPr>
          <w:rFonts w:hint="eastAsia"/>
        </w:rPr>
      </w:pPr>
      <w:r>
        <w:rPr>
          <w:rFonts w:hint="eastAsia"/>
        </w:rPr>
        <w:t>（3）碳主要以二氧化碳的形式在无机环境与生物群落间循环。无机环境与生物种群、生物种群与生物种群之间都存在着信息传递。草原上草的“绿色”为昆虫提供了采食的信息，这表明信息传递在生态系统中的作用是调节种间关系，维持生态系统的稳定。</w:t>
      </w:r>
    </w:p>
    <w:p>
      <w:pPr>
        <w:ind w:firstLine="640"/>
        <w:rPr>
          <w:rFonts w:hint="eastAsia"/>
        </w:rPr>
      </w:pPr>
      <w:r>
        <w:rPr>
          <w:rFonts w:hint="eastAsia"/>
        </w:rPr>
        <w:t>【点睛】</w:t>
      </w:r>
    </w:p>
    <w:p>
      <w:pPr>
        <w:ind w:firstLine="640"/>
        <w:rPr>
          <w:rFonts w:hint="eastAsia"/>
        </w:rPr>
      </w:pPr>
      <w:r>
        <w:rPr>
          <w:rFonts w:hint="eastAsia"/>
        </w:rPr>
        <w:t>本题考查了群落演替和信息传递的作用的相关知识，意在考查考生识记和理解所学知识，形成知识网络，运用所学知识解决问题的能力。</w:t>
      </w:r>
    </w:p>
    <w:p>
      <w:pPr>
        <w:ind w:firstLine="640"/>
        <w:rPr>
          <w:rFonts w:hint="eastAsia"/>
        </w:rPr>
      </w:pPr>
      <w:r>
        <w:rPr>
          <w:rFonts w:hint="eastAsia"/>
        </w:rPr>
        <w:t>12、小麦；小麦固定低浓度CO</w:t>
      </w:r>
      <w:r>
        <w:rPr>
          <w:rFonts w:hint="eastAsia"/>
          <w:vertAlign w:val="subscript"/>
        </w:rPr>
        <w:t>2</w:t>
      </w:r>
      <w:r>
        <w:rPr>
          <w:rFonts w:hint="eastAsia"/>
        </w:rPr>
        <w:t>的能力较差，需要较高浓度的CO</w:t>
      </w:r>
      <w:r>
        <w:rPr>
          <w:rFonts w:hint="eastAsia"/>
          <w:vertAlign w:val="subscript"/>
        </w:rPr>
        <w:t>2</w:t>
      </w:r>
      <w:r>
        <w:rPr>
          <w:rFonts w:hint="eastAsia"/>
        </w:rPr>
        <w:t>；不一定相等，净光合速率相等，呼吸速率不一定相等（或不相等，净光合速率相等，呼吸速率不相等）；CO</w:t>
      </w:r>
      <w:r>
        <w:rPr>
          <w:rFonts w:hint="eastAsia"/>
          <w:vertAlign w:val="subscript"/>
        </w:rPr>
        <w:t>2</w:t>
      </w:r>
      <w:r>
        <w:rPr>
          <w:rFonts w:hint="eastAsia"/>
        </w:rPr>
        <w:t>摄入不足；光照强度减弱；将小麦、玉米都分别置于25℃，35℃，而其他条件一致的条件中；并分别比较它们在不同温度下CO</w:t>
      </w:r>
      <w:r>
        <w:rPr>
          <w:rFonts w:hint="eastAsia"/>
          <w:vertAlign w:val="subscript"/>
        </w:rPr>
        <w:t>2</w:t>
      </w:r>
      <w:r>
        <w:rPr>
          <w:rFonts w:hint="eastAsia"/>
        </w:rPr>
        <w:t>吸收速率（或O</w:t>
      </w:r>
      <w:r>
        <w:rPr>
          <w:rFonts w:hint="eastAsia"/>
          <w:vertAlign w:val="subscript"/>
        </w:rPr>
        <w:t>2</w:t>
      </w:r>
      <w:r>
        <w:rPr>
          <w:rFonts w:hint="eastAsia"/>
        </w:rPr>
        <w:t>的释放速率）</w:t>
      </w:r>
    </w:p>
    <w:p>
      <w:pPr>
        <w:ind w:firstLine="640"/>
        <w:rPr>
          <w:rFonts w:hint="eastAsia"/>
        </w:rPr>
      </w:pPr>
      <w:r>
        <w:rPr>
          <w:rFonts w:hint="eastAsia"/>
        </w:rPr>
        <w:t>【解析】</w:t>
      </w:r>
    </w:p>
    <w:p>
      <w:pPr>
        <w:ind w:firstLine="640"/>
        <w:rPr>
          <w:rFonts w:hint="eastAsia"/>
        </w:rPr>
      </w:pPr>
      <w:r>
        <w:rPr>
          <w:rFonts w:hint="eastAsia"/>
        </w:rPr>
        <w:t>根据题意和图示分析可知：图甲中，A、B都表示光合作用速率与呼吸作用速率相等。C点表示玉米和小麦的净光合速率相等。图乙中玉米的净光合作用速率大于小麦的净光合作用速率，且在中午没有出现“午休现象。</w:t>
      </w:r>
    </w:p>
    <w:p>
      <w:pPr>
        <w:ind w:firstLine="640"/>
        <w:rPr>
          <w:rFonts w:hint="eastAsia"/>
        </w:rPr>
      </w:pPr>
      <w:r>
        <w:rPr>
          <w:rFonts w:hint="eastAsia"/>
        </w:rPr>
        <w:t>【详解】</w:t>
      </w:r>
    </w:p>
    <w:p>
      <w:pPr>
        <w:ind w:firstLine="640"/>
        <w:rPr>
          <w:rFonts w:hint="eastAsia"/>
        </w:rPr>
      </w:pPr>
      <w:r>
        <w:rPr>
          <w:rFonts w:hint="eastAsia"/>
        </w:rPr>
        <w:t>（1）结合图甲分析，图甲中玉米的二氧化碳补偿点低于小麦，说明则玉米固定CO</w:t>
      </w:r>
      <w:r>
        <w:rPr>
          <w:rFonts w:hint="eastAsia"/>
          <w:vertAlign w:val="subscript"/>
        </w:rPr>
        <w:t>2</w:t>
      </w:r>
      <w:r>
        <w:rPr>
          <w:rFonts w:hint="eastAsia"/>
        </w:rPr>
        <w:t>的能力高于小麦，如果将小麦和玉米幼苗种植在同一密闭温室（光照、温度等条件适宜）内一段时间，可能最先死亡的是小麦，原因是小麦固定低浓度CO</w:t>
      </w:r>
      <w:r>
        <w:rPr>
          <w:rFonts w:hint="eastAsia"/>
          <w:vertAlign w:val="subscript"/>
        </w:rPr>
        <w:t>2</w:t>
      </w:r>
      <w:r>
        <w:rPr>
          <w:rFonts w:hint="eastAsia"/>
        </w:rPr>
        <w:t>的能力较差，需要较高浓度的CO</w:t>
      </w:r>
      <w:r>
        <w:rPr>
          <w:rFonts w:hint="eastAsia"/>
          <w:vertAlign w:val="subscript"/>
        </w:rPr>
        <w:t>2</w:t>
      </w:r>
      <w:r>
        <w:rPr>
          <w:rFonts w:hint="eastAsia"/>
        </w:rPr>
        <w:t>；细胞间隙CO</w:t>
      </w:r>
      <w:r>
        <w:rPr>
          <w:rFonts w:hint="eastAsia"/>
          <w:vertAlign w:val="subscript"/>
        </w:rPr>
        <w:t>2</w:t>
      </w:r>
      <w:r>
        <w:rPr>
          <w:rFonts w:hint="eastAsia"/>
        </w:rPr>
        <w:t>浓度在C时，小麦和玉米实际光合作用速率不一定相等，因为实际光合速率=净光合速率+呼吸速率，二者的净光合速率相等，但呼吸速率不一定相等。</w:t>
      </w:r>
    </w:p>
    <w:p>
      <w:pPr>
        <w:ind w:firstLine="640"/>
        <w:rPr>
          <w:rFonts w:hint="eastAsia"/>
        </w:rPr>
      </w:pPr>
      <w:r>
        <w:rPr>
          <w:rFonts w:hint="eastAsia"/>
        </w:rPr>
        <w:t>（2）乙图中小麦在10～12时的光合作用出现“午休现象”，是因为温度过高，气孔关闭，CO</w:t>
      </w:r>
      <w:r>
        <w:rPr>
          <w:rFonts w:hint="eastAsia"/>
          <w:vertAlign w:val="subscript"/>
        </w:rPr>
        <w:t>2</w:t>
      </w:r>
      <w:r>
        <w:rPr>
          <w:rFonts w:hint="eastAsia"/>
        </w:rPr>
        <w:t>摄入不足，暗反应速率下降；16~18时光合作用速率下降的主要原因是光照强度减弱。</w:t>
      </w:r>
    </w:p>
    <w:p>
      <w:pPr>
        <w:ind w:firstLine="640"/>
        <w:rPr>
          <w:rFonts w:hint="eastAsia"/>
        </w:rPr>
      </w:pPr>
      <w:r>
        <w:rPr>
          <w:rFonts w:hint="eastAsia"/>
        </w:rPr>
        <w:t>（3）为探究高温（35℃）对小麦、玉米净光合速率的影响，可将小麦、玉米都分别置于常温25℃、35℃下，而其他条件一致的条件中；并分别比较它们在不同温度下CO</w:t>
      </w:r>
      <w:r>
        <w:rPr>
          <w:rFonts w:hint="eastAsia"/>
          <w:vertAlign w:val="subscript"/>
        </w:rPr>
        <w:t>2</w:t>
      </w:r>
      <w:r>
        <w:rPr>
          <w:rFonts w:hint="eastAsia"/>
        </w:rPr>
        <w:t>吸收速率（或O</w:t>
      </w:r>
      <w:r>
        <w:rPr>
          <w:rFonts w:hint="eastAsia"/>
          <w:vertAlign w:val="subscript"/>
        </w:rPr>
        <w:t>2</w:t>
      </w:r>
      <w:r>
        <w:rPr>
          <w:rFonts w:hint="eastAsia"/>
        </w:rPr>
        <w:t>的释放速率）即可。</w:t>
      </w:r>
    </w:p>
    <w:p>
      <w:pPr>
        <w:ind w:firstLine="640"/>
        <w:rPr>
          <w:rFonts w:hint="eastAsia"/>
        </w:rPr>
      </w:pPr>
      <w:r>
        <w:rPr>
          <w:rFonts w:hint="eastAsia"/>
        </w:rPr>
        <w:t>【点睛】</w:t>
      </w:r>
    </w:p>
    <w:p>
      <w:pPr>
        <w:ind w:firstLine="640"/>
      </w:pPr>
      <w:r>
        <w:rPr>
          <w:rFonts w:hint="eastAsia"/>
        </w:rPr>
        <w:t>本题以图形为载体，考查了C</w:t>
      </w:r>
      <w:r>
        <w:rPr>
          <w:rFonts w:hint="eastAsia"/>
          <w:vertAlign w:val="subscript"/>
        </w:rPr>
        <w:t>3</w:t>
      </w:r>
      <w:r>
        <w:rPr>
          <w:rFonts w:hint="eastAsia"/>
        </w:rPr>
        <w:t>植物和C</w:t>
      </w:r>
      <w:r>
        <w:rPr>
          <w:rFonts w:hint="eastAsia"/>
          <w:vertAlign w:val="subscript"/>
        </w:rPr>
        <w:t>4</w:t>
      </w:r>
      <w:r>
        <w:rPr>
          <w:rFonts w:hint="eastAsia"/>
        </w:rPr>
        <w:t>植物的特点、影响光合作用速率的环境因素等相关知识，考查了学生识图、析图能力，实验设计和操作能力，运用所学知识分析和解决问题的能力。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M2MDUyNTY1ODAyMTE4ZGI4NDEyMjFjNzAyMWVhNGUifQ=="/>
  </w:docVars>
  <w:rsids>
    <w:rsidRoot w:val="002F2A48"/>
    <w:rsid w:val="002F2A48"/>
    <w:rsid w:val="003177FC"/>
    <w:rsid w:val="003E4EE8"/>
    <w:rsid w:val="00475956"/>
    <w:rsid w:val="005034EF"/>
    <w:rsid w:val="00A24FAC"/>
    <w:rsid w:val="00A8147F"/>
    <w:rsid w:val="7F945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仿宋"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heme="minorBidi"/>
      <w:kern w:val="2"/>
      <w:sz w:val="32"/>
      <w:szCs w:val="22"/>
      <w:lang w:val="en-US" w:eastAsia="zh-CN" w:bidi="ar-SA"/>
    </w:rPr>
  </w:style>
  <w:style w:type="character" w:default="1" w:styleId="5">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6"/>
    <w:autoRedefine/>
    <w:semiHidden/>
    <w:unhideWhenUsed/>
    <w:qFormat/>
    <w:uiPriority w:val="99"/>
    <w:rPr>
      <w:sz w:val="18"/>
      <w:szCs w:val="18"/>
    </w:rPr>
  </w:style>
  <w:style w:type="table" w:styleId="4">
    <w:name w:val="Table Grid"/>
    <w:basedOn w:val="3"/>
    <w:autoRedefine/>
    <w:qFormat/>
    <w:uiPriority w:val="5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6">
    <w:name w:val="批注框文本 Char"/>
    <w:basedOn w:val="5"/>
    <w:link w:val="2"/>
    <w:autoRedefine/>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C1A1707-404B-42A6-8489-B925F6FA7A58}">
  <ds:schemaRefs/>
</ds:datastoreItem>
</file>

<file path=docProps/app.xml><?xml version="1.0" encoding="utf-8"?>
<Properties xmlns="http://schemas.openxmlformats.org/officeDocument/2006/extended-properties" xmlns:vt="http://schemas.openxmlformats.org/officeDocument/2006/docPropsVTypes">
  <Template>2024年高考生物模拟试卷.docx</Template>
  <Pages>21</Pages>
  <Words>1321</Words>
  <Characters>7535</Characters>
  <Lines>62</Lines>
  <Paragraphs>17</Paragraphs>
  <TotalTime>2</TotalTime>
  <ScaleCrop>false</ScaleCrop>
  <LinksUpToDate>false</LinksUpToDate>
  <CharactersWithSpaces>8839</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2024-01-21T07:26:00Z</dcterms:created>
  <dc:creator>Administrator</dc:creator>
  <cp:lastModifiedBy>hr</cp:lastModifiedBy>
  <dcterms:modified xsi:type="dcterms:W3CDTF">2024-01-23T07:29:23Z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34A086992DA54020B601222A80B056F4_12</vt:lpwstr>
  </property>
</Properties>
</file>