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23D92" w14:textId="37FABC87" w:rsidR="0044499A" w:rsidRDefault="000832B8" w:rsidP="0028029D">
      <w:pPr>
        <w:pStyle w:val="Title"/>
        <w:ind w:firstLine="708"/>
        <w:jc w:val="center"/>
        <w:outlineLvl w:val="0"/>
      </w:pPr>
      <w:r>
        <w:t>MEMORANDO</w:t>
      </w:r>
      <w:r w:rsidR="00546290">
        <w:t xml:space="preserve"> – EXPULSIÓ</w:t>
      </w:r>
      <w:r w:rsidR="001E2023">
        <w:t xml:space="preserve">N </w:t>
      </w:r>
      <w:r w:rsidR="0028029D">
        <w:t>DE SEBASTIAN  MORENO</w:t>
      </w:r>
    </w:p>
    <w:tbl>
      <w:tblPr>
        <w:tblStyle w:val="LightShading-Accent11"/>
        <w:tblW w:w="8400" w:type="dxa"/>
        <w:tblLook w:val="04A0" w:firstRow="1" w:lastRow="0" w:firstColumn="1" w:lastColumn="0" w:noHBand="0" w:noVBand="1"/>
      </w:tblPr>
      <w:tblGrid>
        <w:gridCol w:w="4800"/>
        <w:gridCol w:w="3600"/>
      </w:tblGrid>
      <w:tr w:rsidR="009E3D04" w:rsidRPr="009E3D04" w14:paraId="193309E9" w14:textId="77777777" w:rsidTr="008E4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vAlign w:val="center"/>
            <w:hideMark/>
          </w:tcPr>
          <w:p w14:paraId="1710E0E2" w14:textId="77777777" w:rsidR="009E3D04" w:rsidRPr="009E3D04" w:rsidRDefault="009E3D04" w:rsidP="008E49BC">
            <w:pPr>
              <w:pStyle w:val="Heading2"/>
              <w:jc w:val="right"/>
              <w:outlineLvl w:val="1"/>
              <w:rPr>
                <w:rFonts w:eastAsia="Times New Roman"/>
                <w:lang w:eastAsia="es-CO"/>
              </w:rPr>
            </w:pPr>
            <w:r w:rsidRPr="009E3D04">
              <w:rPr>
                <w:rFonts w:eastAsia="Times New Roman"/>
                <w:lang w:eastAsia="es-CO"/>
              </w:rPr>
              <w:t>Persona a la que va dirigido este memorando:</w:t>
            </w:r>
          </w:p>
        </w:tc>
        <w:tc>
          <w:tcPr>
            <w:tcW w:w="3600" w:type="dxa"/>
            <w:noWrap/>
            <w:vAlign w:val="center"/>
            <w:hideMark/>
          </w:tcPr>
          <w:p w14:paraId="7D900594" w14:textId="77777777" w:rsidR="009E3D04" w:rsidRPr="008E49BC" w:rsidRDefault="001E2023" w:rsidP="008E4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color w:val="auto"/>
                <w:lang w:eastAsia="es-CO"/>
              </w:rPr>
            </w:pPr>
            <w:r>
              <w:rPr>
                <w:rStyle w:val="Emphasis"/>
                <w:color w:val="auto"/>
                <w:lang w:eastAsia="es-CO"/>
              </w:rPr>
              <w:t>Sebastian Moreno</w:t>
            </w:r>
          </w:p>
        </w:tc>
      </w:tr>
      <w:tr w:rsidR="009E3D04" w:rsidRPr="009E3D04" w14:paraId="41921DF0" w14:textId="77777777" w:rsidTr="008E4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vAlign w:val="center"/>
            <w:hideMark/>
          </w:tcPr>
          <w:p w14:paraId="560FEEF5" w14:textId="77777777" w:rsidR="009E3D04" w:rsidRPr="009E3D04" w:rsidRDefault="009E3D04" w:rsidP="008E49BC">
            <w:pPr>
              <w:pStyle w:val="Heading2"/>
              <w:jc w:val="right"/>
              <w:outlineLvl w:val="1"/>
              <w:rPr>
                <w:rFonts w:eastAsia="Times New Roman"/>
                <w:lang w:eastAsia="es-CO"/>
              </w:rPr>
            </w:pPr>
            <w:r w:rsidRPr="009E3D04">
              <w:rPr>
                <w:rFonts w:eastAsia="Times New Roman"/>
                <w:lang w:eastAsia="es-CO"/>
              </w:rPr>
              <w:t>Acta por el cual se creó este documento:</w:t>
            </w:r>
          </w:p>
        </w:tc>
        <w:tc>
          <w:tcPr>
            <w:tcW w:w="3600" w:type="dxa"/>
            <w:noWrap/>
            <w:vAlign w:val="center"/>
            <w:hideMark/>
          </w:tcPr>
          <w:p w14:paraId="3C4F1980" w14:textId="2D56652D" w:rsidR="009E3D04" w:rsidRPr="008E49BC" w:rsidRDefault="007B079C" w:rsidP="008E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color w:val="auto"/>
                <w:lang w:eastAsia="es-CO"/>
              </w:rPr>
            </w:pPr>
            <w:r>
              <w:rPr>
                <w:rStyle w:val="Emphasis"/>
                <w:color w:val="auto"/>
                <w:lang w:eastAsia="es-CO"/>
              </w:rPr>
              <w:t xml:space="preserve"># 8 </w:t>
            </w:r>
          </w:p>
        </w:tc>
      </w:tr>
      <w:tr w:rsidR="009E3D04" w:rsidRPr="009E3D04" w14:paraId="220B47EC" w14:textId="77777777" w:rsidTr="008E49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vAlign w:val="center"/>
            <w:hideMark/>
          </w:tcPr>
          <w:p w14:paraId="1D93633F" w14:textId="77777777" w:rsidR="009E3D04" w:rsidRPr="009E3D04" w:rsidRDefault="009E3D04" w:rsidP="008E49BC">
            <w:pPr>
              <w:pStyle w:val="Heading2"/>
              <w:jc w:val="right"/>
              <w:outlineLvl w:val="1"/>
              <w:rPr>
                <w:rFonts w:eastAsia="Times New Roman"/>
                <w:lang w:eastAsia="es-CO"/>
              </w:rPr>
            </w:pPr>
            <w:r w:rsidRPr="009E3D04">
              <w:rPr>
                <w:rFonts w:eastAsia="Times New Roman"/>
                <w:lang w:eastAsia="es-CO"/>
              </w:rPr>
              <w:t xml:space="preserve">Fecha: </w:t>
            </w:r>
          </w:p>
        </w:tc>
        <w:tc>
          <w:tcPr>
            <w:tcW w:w="3600" w:type="dxa"/>
            <w:noWrap/>
            <w:vAlign w:val="center"/>
            <w:hideMark/>
          </w:tcPr>
          <w:p w14:paraId="3A53204F" w14:textId="77777777" w:rsidR="009E3D04" w:rsidRPr="008E49BC" w:rsidRDefault="001E2023" w:rsidP="008E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color w:val="auto"/>
                <w:lang w:eastAsia="es-CO"/>
              </w:rPr>
            </w:pPr>
            <w:r>
              <w:rPr>
                <w:rStyle w:val="Emphasis"/>
                <w:color w:val="auto"/>
                <w:lang w:eastAsia="es-CO"/>
              </w:rPr>
              <w:t>5 octubre de 2012</w:t>
            </w:r>
          </w:p>
        </w:tc>
      </w:tr>
    </w:tbl>
    <w:p w14:paraId="25D2FEAE" w14:textId="77777777" w:rsidR="00082892" w:rsidRDefault="00082892" w:rsidP="00DE1517">
      <w:pPr>
        <w:rPr>
          <w:lang w:val="es-ES" w:eastAsia="es-ES"/>
        </w:rPr>
      </w:pPr>
    </w:p>
    <w:p w14:paraId="2A8119CD" w14:textId="77777777" w:rsidR="00F709AE" w:rsidRDefault="00A34184" w:rsidP="00A34184">
      <w:pPr>
        <w:pStyle w:val="Heading1"/>
        <w:jc w:val="center"/>
        <w:rPr>
          <w:lang w:val="es-ES" w:eastAsia="es-ES"/>
        </w:rPr>
      </w:pPr>
      <w:r>
        <w:rPr>
          <w:lang w:val="es-ES" w:eastAsia="es-ES"/>
        </w:rPr>
        <w:t>RAZONES</w:t>
      </w:r>
    </w:p>
    <w:p w14:paraId="35C796FA" w14:textId="77777777" w:rsidR="001E2023" w:rsidRPr="001E2023" w:rsidRDefault="001E2023" w:rsidP="001E2023"/>
    <w:p w14:paraId="44F7D5ED" w14:textId="13850681" w:rsidR="001E2023" w:rsidRDefault="001E2023" w:rsidP="001E2023">
      <w:pPr>
        <w:pStyle w:val="ListParagraph"/>
        <w:numPr>
          <w:ilvl w:val="0"/>
          <w:numId w:val="2"/>
        </w:numPr>
        <w:jc w:val="both"/>
        <w:rPr>
          <w:lang w:val="es-ES" w:eastAsia="es-ES"/>
        </w:rPr>
      </w:pPr>
      <w:r>
        <w:rPr>
          <w:lang w:val="es-ES" w:eastAsia="es-ES"/>
        </w:rPr>
        <w:t xml:space="preserve">Dos semanas atrás Sebastián Moreno  recibió un </w:t>
      </w:r>
      <w:hyperlink r:id="rId8" w:history="1">
        <w:r w:rsidR="007B079C">
          <w:rPr>
            <w:rStyle w:val="Hyperlink"/>
            <w:lang w:val="es-ES" w:eastAsia="es-ES"/>
          </w:rPr>
          <w:t>M</w:t>
        </w:r>
        <w:r w:rsidRPr="00BB720F">
          <w:rPr>
            <w:rStyle w:val="Hyperlink"/>
            <w:lang w:val="es-ES" w:eastAsia="es-ES"/>
          </w:rPr>
          <w:t>emorando</w:t>
        </w:r>
      </w:hyperlink>
      <w:r>
        <w:rPr>
          <w:lang w:val="es-ES" w:eastAsia="es-ES"/>
        </w:rPr>
        <w:t xml:space="preserve"> con una llamada de atención por su bajo compromiso con el  grupo </w:t>
      </w:r>
      <w:proofErr w:type="spellStart"/>
      <w:r>
        <w:rPr>
          <w:lang w:val="es-ES" w:eastAsia="es-ES"/>
        </w:rPr>
        <w:t>FifthFloorCorp</w:t>
      </w:r>
      <w:proofErr w:type="spellEnd"/>
      <w:r>
        <w:rPr>
          <w:lang w:val="es-ES" w:eastAsia="es-ES"/>
        </w:rPr>
        <w:t>. Este memorando, hizo un enfático ultimátum, donde se le decía</w:t>
      </w:r>
      <w:r w:rsidR="0028029D">
        <w:rPr>
          <w:lang w:val="es-ES" w:eastAsia="es-ES"/>
        </w:rPr>
        <w:t xml:space="preserve"> que  se </w:t>
      </w:r>
      <w:r>
        <w:rPr>
          <w:lang w:val="es-ES" w:eastAsia="es-ES"/>
        </w:rPr>
        <w:t xml:space="preserve"> evaluaría su permanencia en el grupo. Y  que su compromiso debía ser  inmediato, y de no cumplir con las  tareas asignadas a tiempo</w:t>
      </w:r>
      <w:r w:rsidR="00BB720F">
        <w:rPr>
          <w:lang w:val="es-ES" w:eastAsia="es-ES"/>
        </w:rPr>
        <w:t xml:space="preserve"> seria expulsado a tiempo</w:t>
      </w:r>
      <w:r>
        <w:rPr>
          <w:lang w:val="es-ES" w:eastAsia="es-ES"/>
        </w:rPr>
        <w:t xml:space="preserve">. </w:t>
      </w:r>
    </w:p>
    <w:p w14:paraId="72D6CE85" w14:textId="65F7307D" w:rsidR="00A34184" w:rsidRPr="00A34184" w:rsidRDefault="001E2023" w:rsidP="001E2023">
      <w:pPr>
        <w:pStyle w:val="ListParagraph"/>
        <w:numPr>
          <w:ilvl w:val="0"/>
          <w:numId w:val="2"/>
        </w:numPr>
        <w:jc w:val="both"/>
        <w:rPr>
          <w:lang w:val="es-ES" w:eastAsia="es-ES"/>
        </w:rPr>
      </w:pPr>
      <w:r>
        <w:rPr>
          <w:lang w:val="es-ES" w:eastAsia="es-ES"/>
        </w:rPr>
        <w:t>Ante el  incumplimiento de las tareas asignadas, y su  baja productividad. Hoy</w:t>
      </w:r>
      <w:r w:rsidR="007B079C">
        <w:rPr>
          <w:lang w:val="es-ES" w:eastAsia="es-ES"/>
        </w:rPr>
        <w:t xml:space="preserve"> 5 de Octubre del 2012,</w:t>
      </w:r>
      <w:r>
        <w:rPr>
          <w:lang w:val="es-ES" w:eastAsia="es-ES"/>
        </w:rPr>
        <w:t xml:space="preserve"> </w:t>
      </w:r>
      <w:r w:rsidR="007B079C">
        <w:rPr>
          <w:lang w:val="es-ES" w:eastAsia="es-ES"/>
        </w:rPr>
        <w:t xml:space="preserve"> el grupo</w:t>
      </w:r>
      <w:r>
        <w:rPr>
          <w:lang w:val="es-ES" w:eastAsia="es-ES"/>
        </w:rPr>
        <w:t xml:space="preserve">  decidió desistir de la participación de </w:t>
      </w:r>
      <w:r w:rsidR="007B079C">
        <w:rPr>
          <w:lang w:val="es-ES" w:eastAsia="es-ES"/>
        </w:rPr>
        <w:t>Sebastián</w:t>
      </w:r>
      <w:r>
        <w:rPr>
          <w:lang w:val="es-ES" w:eastAsia="es-ES"/>
        </w:rPr>
        <w:t xml:space="preserve"> Moreno como integrante del grupo.</w:t>
      </w:r>
      <w:r w:rsidR="003510BB">
        <w:rPr>
          <w:lang w:val="es-ES" w:eastAsia="es-ES"/>
        </w:rPr>
        <w:t xml:space="preserve"> Esta decisión se tomó bajo la votación del grupo.</w:t>
      </w:r>
      <w:r>
        <w:rPr>
          <w:lang w:val="es-ES" w:eastAsia="es-ES"/>
        </w:rPr>
        <w:t xml:space="preserve"> </w:t>
      </w:r>
      <w:bookmarkStart w:id="0" w:name="_GoBack"/>
      <w:bookmarkEnd w:id="0"/>
    </w:p>
    <w:p w14:paraId="35BDB3F6" w14:textId="77777777" w:rsidR="00A34184" w:rsidRDefault="00A34184" w:rsidP="00DE1517">
      <w:pPr>
        <w:rPr>
          <w:lang w:val="es-ES" w:eastAsia="es-ES"/>
        </w:rPr>
      </w:pPr>
    </w:p>
    <w:p w14:paraId="49ADB0B8" w14:textId="77777777" w:rsidR="00A34184" w:rsidRDefault="00A34184" w:rsidP="00DE1517">
      <w:pPr>
        <w:rPr>
          <w:lang w:val="es-ES" w:eastAsia="es-ES"/>
        </w:rPr>
      </w:pPr>
    </w:p>
    <w:p w14:paraId="27616035" w14:textId="77777777" w:rsidR="00765E22" w:rsidRDefault="00765E22" w:rsidP="00DE1517">
      <w:pPr>
        <w:rPr>
          <w:lang w:val="es-ES" w:eastAsia="es-ES"/>
        </w:rPr>
      </w:pPr>
    </w:p>
    <w:p w14:paraId="5DB4912B" w14:textId="77777777" w:rsidR="00765E22" w:rsidRDefault="00765E22" w:rsidP="00DE1517">
      <w:pPr>
        <w:rPr>
          <w:lang w:val="es-ES" w:eastAsia="es-ES"/>
        </w:rPr>
      </w:pPr>
    </w:p>
    <w:p w14:paraId="0002ECFE" w14:textId="77777777" w:rsidR="00F83877" w:rsidRDefault="00F83877" w:rsidP="00DE1517">
      <w:pPr>
        <w:rPr>
          <w:lang w:val="es-ES" w:eastAsia="es-ES"/>
        </w:rPr>
      </w:pPr>
    </w:p>
    <w:p w14:paraId="0B4A6F7E" w14:textId="77777777" w:rsidR="00A34184" w:rsidRDefault="00D13955" w:rsidP="00DE1517">
      <w:pPr>
        <w:rPr>
          <w:lang w:val="es-ES" w:eastAsia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6468F5" wp14:editId="3A1B3986">
                <wp:simplePos x="0" y="0"/>
                <wp:positionH relativeFrom="column">
                  <wp:posOffset>-4445</wp:posOffset>
                </wp:positionH>
                <wp:positionV relativeFrom="paragraph">
                  <wp:posOffset>426720</wp:posOffset>
                </wp:positionV>
                <wp:extent cx="2200910" cy="0"/>
                <wp:effectExtent l="8255" t="7620" r="26035" b="304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0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3pt;margin-top:33.6pt;width:173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"/>
            </w:pict>
          </mc:Fallback>
        </mc:AlternateContent>
      </w:r>
      <w:r w:rsidR="00765E22" w:rsidRPr="00765E22">
        <w:rPr>
          <w:noProof/>
          <w:lang w:eastAsia="es-CO"/>
        </w:rPr>
        <w:drawing>
          <wp:inline distT="0" distB="0" distL="0" distR="0" wp14:anchorId="417A9E33" wp14:editId="1813E02C">
            <wp:extent cx="1956661" cy="368318"/>
            <wp:effectExtent l="0" t="0" r="0" b="0"/>
            <wp:docPr id="5" name="Picture 1" descr="Macintosh HD:Users:aliceresponde:Desktop:Firmas Digitalizadas:Firma Kat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iceresponde:Desktop:Firmas Digitalizadas:Firma Kath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91" cy="37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3F67D" w14:textId="77777777" w:rsidR="00A34184" w:rsidRPr="00765E22" w:rsidRDefault="00765E22" w:rsidP="00765E22">
      <w:pPr>
        <w:pStyle w:val="Heading3"/>
        <w:rPr>
          <w:sz w:val="24"/>
          <w:lang w:val="es-ES" w:eastAsia="es-ES"/>
        </w:rPr>
      </w:pPr>
      <w:r w:rsidRPr="00765E22">
        <w:rPr>
          <w:sz w:val="24"/>
          <w:lang w:val="es-ES" w:eastAsia="es-ES"/>
        </w:rPr>
        <w:t>FIRMA DEL GERENTE</w:t>
      </w:r>
    </w:p>
    <w:p w14:paraId="20170D42" w14:textId="574E92E6" w:rsidR="00DD1294" w:rsidRPr="0044499A" w:rsidRDefault="00DD1294" w:rsidP="0044499A"/>
    <w:sectPr w:rsidR="00DD1294" w:rsidRPr="0044499A" w:rsidSect="00DD129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F5B54E" w14:textId="77777777" w:rsidR="0010310B" w:rsidRDefault="0010310B" w:rsidP="00DD182E">
      <w:pPr>
        <w:spacing w:after="0" w:line="240" w:lineRule="auto"/>
      </w:pPr>
      <w:r>
        <w:separator/>
      </w:r>
    </w:p>
  </w:endnote>
  <w:endnote w:type="continuationSeparator" w:id="0">
    <w:p w14:paraId="5684A059" w14:textId="77777777" w:rsidR="0010310B" w:rsidRDefault="0010310B" w:rsidP="00DD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68341" w14:textId="77777777" w:rsidR="0010310B" w:rsidRDefault="0010310B" w:rsidP="00DD182E">
      <w:pPr>
        <w:spacing w:after="0" w:line="240" w:lineRule="auto"/>
      </w:pPr>
      <w:r>
        <w:separator/>
      </w:r>
    </w:p>
  </w:footnote>
  <w:footnote w:type="continuationSeparator" w:id="0">
    <w:p w14:paraId="3F481EB1" w14:textId="77777777" w:rsidR="0010310B" w:rsidRDefault="0010310B" w:rsidP="00DD1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2687"/>
    </w:tblGrid>
    <w:tr w:rsidR="003510BB" w:rsidRPr="00D95323" w14:paraId="52959EB2" w14:textId="77777777" w:rsidTr="00DD182E">
      <w:tc>
        <w:tcPr>
          <w:tcW w:w="1566" w:type="dxa"/>
          <w:vAlign w:val="center"/>
        </w:tcPr>
        <w:p w14:paraId="1770536C" w14:textId="77777777" w:rsidR="003510BB" w:rsidRDefault="003510BB" w:rsidP="003510BB">
          <w:pPr>
            <w:pStyle w:val="BodyText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1" locked="0" layoutInCell="1" allowOverlap="1" wp14:anchorId="2DA899EA" wp14:editId="3825755C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87" w:type="dxa"/>
          <w:vAlign w:val="center"/>
        </w:tcPr>
        <w:p w14:paraId="4B3D12A0" w14:textId="77777777" w:rsidR="003510BB" w:rsidRDefault="003510BB" w:rsidP="003510BB">
          <w:pPr>
            <w:pStyle w:val="Header"/>
            <w:ind w:right="360" w:firstLine="360"/>
            <w:jc w:val="right"/>
            <w:rPr>
              <w:rStyle w:val="PageNumber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10140B9D" wp14:editId="6C0E3A8F">
                <wp:simplePos x="0" y="0"/>
                <wp:positionH relativeFrom="column">
                  <wp:posOffset>4106545</wp:posOffset>
                </wp:positionH>
                <wp:positionV relativeFrom="paragraph">
                  <wp:posOffset>-117475</wp:posOffset>
                </wp:positionV>
                <wp:extent cx="1740535" cy="638175"/>
                <wp:effectExtent l="19050" t="0" r="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53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Style w:val="PageNumber"/>
            </w:rPr>
            <w:t xml:space="preserve"> </w:t>
          </w:r>
        </w:p>
        <w:p w14:paraId="01006D67" w14:textId="77777777" w:rsidR="003510BB" w:rsidRDefault="003510BB" w:rsidP="003510BB">
          <w:pPr>
            <w:pStyle w:val="Header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14:paraId="0871C3C4" w14:textId="77777777" w:rsidR="003510BB" w:rsidRDefault="003510BB" w:rsidP="003510BB">
          <w:pPr>
            <w:pStyle w:val="Header"/>
            <w:ind w:right="360"/>
            <w:rPr>
              <w:b/>
            </w:rPr>
          </w:pPr>
          <w:r>
            <w:rPr>
              <w:b/>
            </w:rPr>
            <w:t>MEMORANDO</w:t>
          </w:r>
        </w:p>
        <w:p w14:paraId="0F6FE44A" w14:textId="77777777" w:rsidR="003510BB" w:rsidRPr="00D95323" w:rsidRDefault="003510BB" w:rsidP="003510BB">
          <w:pPr>
            <w:jc w:val="center"/>
            <w:rPr>
              <w:b/>
            </w:rPr>
          </w:pPr>
        </w:p>
      </w:tc>
    </w:tr>
  </w:tbl>
  <w:p w14:paraId="50F5F083" w14:textId="77777777" w:rsidR="003510BB" w:rsidRDefault="003510BB">
    <w:pPr>
      <w:pStyle w:val="Header"/>
    </w:pPr>
    <w:r w:rsidRPr="00DD182E">
      <w:rPr>
        <w:noProof/>
        <w:lang w:eastAsia="es-CO"/>
      </w:rPr>
      <w:drawing>
        <wp:anchor distT="0" distB="0" distL="114300" distR="114300" simplePos="0" relativeHeight="251664384" behindDoc="0" locked="0" layoutInCell="1" allowOverlap="1" wp14:anchorId="78E96673" wp14:editId="2D0C3633">
          <wp:simplePos x="0" y="0"/>
          <wp:positionH relativeFrom="column">
            <wp:posOffset>7068401</wp:posOffset>
          </wp:positionH>
          <wp:positionV relativeFrom="paragraph">
            <wp:posOffset>-687178</wp:posOffset>
          </wp:positionV>
          <wp:extent cx="1742089" cy="632298"/>
          <wp:effectExtent l="0" t="0" r="8890" b="0"/>
          <wp:wrapNone/>
          <wp:docPr id="2" name="Picture 3" descr="tiara183x67h_b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iara183x67h_b"/>
                  <pic:cNvPicPr>
                    <a:picLocks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71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D182E">
      <w:rPr>
        <w:noProof/>
        <w:lang w:eastAsia="es-CO"/>
      </w:rPr>
      <w:drawing>
        <wp:anchor distT="0" distB="0" distL="114300" distR="114300" simplePos="0" relativeHeight="251662336" behindDoc="0" locked="0" layoutInCell="1" allowOverlap="1" wp14:anchorId="48881612" wp14:editId="27C39EAF">
          <wp:simplePos x="0" y="0"/>
          <wp:positionH relativeFrom="column">
            <wp:posOffset>6916001</wp:posOffset>
          </wp:positionH>
          <wp:positionV relativeFrom="paragraph">
            <wp:posOffset>-839578</wp:posOffset>
          </wp:positionV>
          <wp:extent cx="1742089" cy="632298"/>
          <wp:effectExtent l="0" t="0" r="8890" b="0"/>
          <wp:wrapNone/>
          <wp:docPr id="1" name="Picture 3" descr="tiara183x67h_b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iara183x67h_b"/>
                  <pic:cNvPicPr>
                    <a:picLocks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71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B608F"/>
    <w:multiLevelType w:val="hybridMultilevel"/>
    <w:tmpl w:val="1C74F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915D8"/>
    <w:multiLevelType w:val="hybridMultilevel"/>
    <w:tmpl w:val="842E390E"/>
    <w:lvl w:ilvl="0" w:tplc="240A000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1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9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6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E2"/>
    <w:rsid w:val="00082892"/>
    <w:rsid w:val="000832B8"/>
    <w:rsid w:val="0010310B"/>
    <w:rsid w:val="00142602"/>
    <w:rsid w:val="001E2023"/>
    <w:rsid w:val="0028029D"/>
    <w:rsid w:val="00306485"/>
    <w:rsid w:val="003510BB"/>
    <w:rsid w:val="0044499A"/>
    <w:rsid w:val="00546290"/>
    <w:rsid w:val="005769E2"/>
    <w:rsid w:val="00607F35"/>
    <w:rsid w:val="006C0FF8"/>
    <w:rsid w:val="00765E22"/>
    <w:rsid w:val="007B079C"/>
    <w:rsid w:val="007B0FB6"/>
    <w:rsid w:val="008E49BC"/>
    <w:rsid w:val="009E3D04"/>
    <w:rsid w:val="00A34184"/>
    <w:rsid w:val="00BB720F"/>
    <w:rsid w:val="00CD22FE"/>
    <w:rsid w:val="00D13955"/>
    <w:rsid w:val="00DD1294"/>
    <w:rsid w:val="00DD182E"/>
    <w:rsid w:val="00DE1517"/>
    <w:rsid w:val="00EF161A"/>
    <w:rsid w:val="00EF2590"/>
    <w:rsid w:val="00F709AE"/>
    <w:rsid w:val="00F8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B6EE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294"/>
  </w:style>
  <w:style w:type="paragraph" w:styleId="Heading1">
    <w:name w:val="heading 1"/>
    <w:basedOn w:val="Normal"/>
    <w:next w:val="Normal"/>
    <w:link w:val="Heading1Char"/>
    <w:uiPriority w:val="9"/>
    <w:qFormat/>
    <w:rsid w:val="00DD1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1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1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2E"/>
  </w:style>
  <w:style w:type="paragraph" w:styleId="Footer">
    <w:name w:val="footer"/>
    <w:basedOn w:val="Normal"/>
    <w:link w:val="FooterChar"/>
    <w:uiPriority w:val="99"/>
    <w:semiHidden/>
    <w:unhideWhenUsed/>
    <w:rsid w:val="00DD1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82E"/>
  </w:style>
  <w:style w:type="paragraph" w:styleId="BodyText">
    <w:name w:val="Body Text"/>
    <w:basedOn w:val="Normal"/>
    <w:link w:val="BodyTextChar"/>
    <w:rsid w:val="00DD182E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DD182E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table" w:styleId="TableGrid">
    <w:name w:val="Table Grid"/>
    <w:basedOn w:val="TableNormal"/>
    <w:rsid w:val="00DD18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unhideWhenUsed/>
    <w:rsid w:val="00DD182E"/>
  </w:style>
  <w:style w:type="paragraph" w:styleId="Title">
    <w:name w:val="Title"/>
    <w:basedOn w:val="Normal"/>
    <w:next w:val="Normal"/>
    <w:link w:val="TitleChar"/>
    <w:qFormat/>
    <w:rsid w:val="004449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itleChar">
    <w:name w:val="Title Char"/>
    <w:basedOn w:val="DefaultParagraphFont"/>
    <w:link w:val="Title"/>
    <w:rsid w:val="004449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table" w:customStyle="1" w:styleId="LightShading-Accent11">
    <w:name w:val="Light Shading - Accent 11"/>
    <w:basedOn w:val="TableNormal"/>
    <w:uiPriority w:val="60"/>
    <w:rsid w:val="009E3D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E4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E49BC"/>
    <w:rPr>
      <w:i/>
      <w:iCs/>
    </w:rPr>
  </w:style>
  <w:style w:type="paragraph" w:styleId="ListParagraph">
    <w:name w:val="List Paragraph"/>
    <w:basedOn w:val="Normal"/>
    <w:uiPriority w:val="34"/>
    <w:qFormat/>
    <w:rsid w:val="00A341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2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5E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E20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294"/>
  </w:style>
  <w:style w:type="paragraph" w:styleId="Heading1">
    <w:name w:val="heading 1"/>
    <w:basedOn w:val="Normal"/>
    <w:next w:val="Normal"/>
    <w:link w:val="Heading1Char"/>
    <w:uiPriority w:val="9"/>
    <w:qFormat/>
    <w:rsid w:val="00DD1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1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1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2E"/>
  </w:style>
  <w:style w:type="paragraph" w:styleId="Footer">
    <w:name w:val="footer"/>
    <w:basedOn w:val="Normal"/>
    <w:link w:val="FooterChar"/>
    <w:uiPriority w:val="99"/>
    <w:semiHidden/>
    <w:unhideWhenUsed/>
    <w:rsid w:val="00DD1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82E"/>
  </w:style>
  <w:style w:type="paragraph" w:styleId="BodyText">
    <w:name w:val="Body Text"/>
    <w:basedOn w:val="Normal"/>
    <w:link w:val="BodyTextChar"/>
    <w:rsid w:val="00DD182E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DD182E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table" w:styleId="TableGrid">
    <w:name w:val="Table Grid"/>
    <w:basedOn w:val="TableNormal"/>
    <w:rsid w:val="00DD18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unhideWhenUsed/>
    <w:rsid w:val="00DD182E"/>
  </w:style>
  <w:style w:type="paragraph" w:styleId="Title">
    <w:name w:val="Title"/>
    <w:basedOn w:val="Normal"/>
    <w:next w:val="Normal"/>
    <w:link w:val="TitleChar"/>
    <w:qFormat/>
    <w:rsid w:val="004449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itleChar">
    <w:name w:val="Title Char"/>
    <w:basedOn w:val="DefaultParagraphFont"/>
    <w:link w:val="Title"/>
    <w:rsid w:val="004449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table" w:customStyle="1" w:styleId="LightShading-Accent11">
    <w:name w:val="Light Shading - Accent 11"/>
    <w:basedOn w:val="TableNormal"/>
    <w:uiPriority w:val="60"/>
    <w:rsid w:val="009E3D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E4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E49BC"/>
    <w:rPr>
      <w:i/>
      <w:iCs/>
    </w:rPr>
  </w:style>
  <w:style w:type="paragraph" w:styleId="ListParagraph">
    <w:name w:val="List Paragraph"/>
    <w:basedOn w:val="Normal"/>
    <w:uiPriority w:val="34"/>
    <w:qFormat/>
    <w:rsid w:val="00A341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2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5E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E20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FifthFloorCorp%5D%5BMemorando%5D%20Sebasti%C3%A1n%20Moreno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</cp:lastModifiedBy>
  <cp:revision>7</cp:revision>
  <dcterms:created xsi:type="dcterms:W3CDTF">2012-10-05T23:09:00Z</dcterms:created>
  <dcterms:modified xsi:type="dcterms:W3CDTF">2012-10-06T14:20:00Z</dcterms:modified>
</cp:coreProperties>
</file>