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263" w:rsidRDefault="00277263" w:rsidP="00277263">
      <w:pPr>
        <w:pStyle w:val="Ttulo1"/>
        <w:numPr>
          <w:ilvl w:val="0"/>
          <w:numId w:val="1"/>
        </w:numPr>
      </w:pPr>
      <w:bookmarkStart w:id="0" w:name="_Toc334890177"/>
      <w:r>
        <w:t>P</w:t>
      </w:r>
      <w:r w:rsidRPr="000A1519">
        <w:t xml:space="preserve">lan de </w:t>
      </w:r>
      <w:bookmarkEnd w:id="0"/>
      <w:r>
        <w:t>R</w:t>
      </w:r>
      <w:r w:rsidRPr="00277263">
        <w:t xml:space="preserve">ecolección </w:t>
      </w:r>
      <w:bookmarkStart w:id="1" w:name="_GoBack"/>
      <w:bookmarkEnd w:id="1"/>
      <w:r w:rsidRPr="00277263">
        <w:t>de métricas</w:t>
      </w:r>
    </w:p>
    <w:p w:rsidR="00277263" w:rsidRPr="00D17DCE" w:rsidRDefault="00277263" w:rsidP="00277263">
      <w:r w:rsidRPr="00D20663">
        <w:t xml:space="preserve">El plan de </w:t>
      </w:r>
      <w:r w:rsidR="00C42733">
        <w:t xml:space="preserve"> recolección de métricas será implementado para poder conocer la calidad, la productividad y las funcionalidades implementadas, esto ayudara a que el gerente tome decisiones acerca de mejorar la calidad, amonestar o premiar a un integrante y conocer el progreso las funcionalidades implementas</w:t>
      </w:r>
      <w:r>
        <w:t>.</w:t>
      </w:r>
    </w:p>
    <w:p w:rsidR="00277263" w:rsidRDefault="00F02289" w:rsidP="00277263">
      <w:pPr>
        <w:pStyle w:val="Ttulo2"/>
        <w:ind w:left="360"/>
      </w:pPr>
      <w:bookmarkStart w:id="2" w:name="_Toc334890178"/>
      <w:r>
        <w:t>1</w:t>
      </w:r>
      <w:r w:rsidR="00277263">
        <w:t>.1. Objetivos</w:t>
      </w:r>
      <w:bookmarkEnd w:id="2"/>
    </w:p>
    <w:p w:rsidR="00277263" w:rsidRDefault="00C42733" w:rsidP="00277263">
      <w:pPr>
        <w:pStyle w:val="Prrafodelista"/>
        <w:numPr>
          <w:ilvl w:val="0"/>
          <w:numId w:val="4"/>
        </w:numPr>
      </w:pPr>
      <w:r>
        <w:t>Identificar con un indicador la calidad de los productos de trabajo que realiza el grupo FifthFloorCorp</w:t>
      </w:r>
      <w:r w:rsidR="00277263">
        <w:t>.</w:t>
      </w:r>
    </w:p>
    <w:p w:rsidR="00C42733" w:rsidRDefault="006E6D2B" w:rsidP="00277263">
      <w:pPr>
        <w:pStyle w:val="Prrafodelista"/>
        <w:numPr>
          <w:ilvl w:val="0"/>
          <w:numId w:val="4"/>
        </w:numPr>
      </w:pPr>
      <w:r>
        <w:t>Identificar un indicador la productividad de los integrantes del grupo.</w:t>
      </w:r>
    </w:p>
    <w:p w:rsidR="006E6D2B" w:rsidRPr="00343D96" w:rsidRDefault="006E6D2B" w:rsidP="006E6D2B">
      <w:pPr>
        <w:pStyle w:val="Prrafodelista"/>
        <w:numPr>
          <w:ilvl w:val="0"/>
          <w:numId w:val="4"/>
        </w:numPr>
      </w:pPr>
      <w:r>
        <w:t>Identificar un porcentaje para conocer progreso de las funciones implementadas.</w:t>
      </w:r>
    </w:p>
    <w:p w:rsidR="00277263" w:rsidRDefault="00F02289" w:rsidP="00277263">
      <w:pPr>
        <w:pStyle w:val="Ttulo2"/>
        <w:ind w:left="360"/>
      </w:pPr>
      <w:bookmarkStart w:id="3" w:name="_Toc334890179"/>
      <w:r>
        <w:t>1</w:t>
      </w:r>
      <w:r w:rsidR="00277263">
        <w:t xml:space="preserve">.2. </w:t>
      </w:r>
      <w:r w:rsidR="00277263" w:rsidRPr="000A1519">
        <w:t>Responsables</w:t>
      </w:r>
      <w:bookmarkEnd w:id="3"/>
    </w:p>
    <w:p w:rsidR="00277263" w:rsidRPr="00017B73" w:rsidRDefault="00277263" w:rsidP="00277263">
      <w:r>
        <w:t>El r</w:t>
      </w:r>
      <w:r w:rsidR="006E6D2B">
        <w:t>esponsable del manejo de este plan es el gerente el cual evaluara los indicadores que le den resultado por este plan.</w:t>
      </w:r>
    </w:p>
    <w:p w:rsidR="00277263" w:rsidRDefault="00F02289" w:rsidP="006E6D2B">
      <w:pPr>
        <w:pStyle w:val="Ttulo2"/>
        <w:ind w:left="360"/>
      </w:pPr>
      <w:bookmarkStart w:id="4" w:name="_Toc334890180"/>
      <w:r>
        <w:t>1</w:t>
      </w:r>
      <w:r w:rsidR="00277263">
        <w:t>.3. Recursos</w:t>
      </w:r>
      <w:bookmarkEnd w:id="4"/>
    </w:p>
    <w:p w:rsidR="00277263" w:rsidRDefault="00277263" w:rsidP="006E6D2B">
      <w:pPr>
        <w:pStyle w:val="Prrafodelista"/>
        <w:numPr>
          <w:ilvl w:val="0"/>
          <w:numId w:val="2"/>
        </w:numPr>
      </w:pPr>
      <w:r>
        <w:t>P</w:t>
      </w:r>
      <w:r w:rsidR="006E6D2B">
        <w:t xml:space="preserve">lan de Verificaciones y Validaciones </w:t>
      </w:r>
      <w:commentRangeStart w:id="5"/>
      <w:r w:rsidR="006E6D2B">
        <w:t>(ver plan Verificaciones y Validaciones)</w:t>
      </w:r>
      <w:r>
        <w:t>.</w:t>
      </w:r>
      <w:commentRangeEnd w:id="5"/>
      <w:r w:rsidR="00692A83">
        <w:rPr>
          <w:rStyle w:val="Refdecomentario"/>
        </w:rPr>
        <w:commentReference w:id="5"/>
      </w:r>
    </w:p>
    <w:p w:rsidR="006E6D2B" w:rsidRDefault="006E6D2B" w:rsidP="006E6D2B">
      <w:pPr>
        <w:pStyle w:val="Prrafodelista"/>
        <w:numPr>
          <w:ilvl w:val="0"/>
          <w:numId w:val="2"/>
        </w:numPr>
      </w:pPr>
      <w:r>
        <w:t>Plantilla de horas de trabajo</w:t>
      </w:r>
    </w:p>
    <w:p w:rsidR="00277263" w:rsidRDefault="00F02289" w:rsidP="00277263">
      <w:pPr>
        <w:pStyle w:val="Prrafodelista"/>
        <w:numPr>
          <w:ilvl w:val="0"/>
          <w:numId w:val="2"/>
        </w:numPr>
      </w:pPr>
      <w:r>
        <w:t>Planti</w:t>
      </w:r>
      <w:r w:rsidR="00692A83">
        <w:t>lla Funcionalidad Implementada</w:t>
      </w:r>
      <w:r w:rsidR="00277263">
        <w:t>.</w:t>
      </w:r>
    </w:p>
    <w:p w:rsidR="00692A83" w:rsidRPr="00017B73" w:rsidRDefault="00692A83" w:rsidP="00277263">
      <w:pPr>
        <w:pStyle w:val="Prrafodelista"/>
        <w:numPr>
          <w:ilvl w:val="0"/>
          <w:numId w:val="2"/>
        </w:numPr>
      </w:pPr>
      <w:r>
        <w:t>Gerente</w:t>
      </w:r>
    </w:p>
    <w:p w:rsidR="00F02289" w:rsidRPr="00F02289" w:rsidRDefault="00F02289" w:rsidP="00F02289">
      <w:pPr>
        <w:pStyle w:val="Ttulo2"/>
        <w:ind w:left="360"/>
      </w:pPr>
      <w:bookmarkStart w:id="6" w:name="_Toc334890181"/>
      <w:r>
        <w:t>1</w:t>
      </w:r>
      <w:r w:rsidR="00277263">
        <w:t>.4. Desarrollo</w:t>
      </w:r>
      <w:bookmarkStart w:id="7" w:name="_Toc334030807"/>
      <w:bookmarkEnd w:id="6"/>
    </w:p>
    <w:p w:rsidR="000A1E0B" w:rsidRPr="000A1E0B" w:rsidRDefault="00F02289" w:rsidP="000A1E0B">
      <w:pPr>
        <w:pStyle w:val="Ttulo3"/>
      </w:pPr>
      <w:bookmarkStart w:id="8" w:name="_Toc334890182"/>
      <w:r>
        <w:t>1</w:t>
      </w:r>
      <w:r w:rsidR="00277263">
        <w:t xml:space="preserve">.4.1. </w:t>
      </w:r>
      <w:bookmarkEnd w:id="7"/>
      <w:bookmarkEnd w:id="8"/>
      <w:r>
        <w:t>Métricas de calidad</w:t>
      </w:r>
    </w:p>
    <w:p w:rsidR="00732CC2" w:rsidRDefault="0089769F" w:rsidP="00F02289">
      <w:pPr>
        <w:rPr>
          <w:rFonts w:cstheme="minorHAnsi"/>
          <w:color w:val="222222"/>
          <w:shd w:val="clear" w:color="auto" w:fill="FFFFFF"/>
        </w:rPr>
      </w:pPr>
      <w:r>
        <w:rPr>
          <w:rFonts w:cstheme="minorHAnsi"/>
          <w:color w:val="222222"/>
          <w:shd w:val="clear" w:color="auto" w:fill="FFFFFF"/>
        </w:rPr>
        <w:t>Para las métricas de calidad se establece una plantilla que cali</w:t>
      </w:r>
      <w:r w:rsidR="00B967ED">
        <w:rPr>
          <w:rFonts w:cstheme="minorHAnsi"/>
          <w:color w:val="222222"/>
          <w:shd w:val="clear" w:color="auto" w:fill="FFFFFF"/>
        </w:rPr>
        <w:t xml:space="preserve">ficara el mismo </w:t>
      </w:r>
      <w:commentRangeStart w:id="9"/>
      <w:r w:rsidR="00B967ED">
        <w:rPr>
          <w:rFonts w:cstheme="minorHAnsi"/>
          <w:color w:val="222222"/>
          <w:shd w:val="clear" w:color="auto" w:fill="FFFFFF"/>
        </w:rPr>
        <w:t>(ver V&amp;V ‘s)</w:t>
      </w:r>
      <w:commentRangeEnd w:id="9"/>
      <w:r w:rsidR="00692A83">
        <w:rPr>
          <w:rStyle w:val="Refdecomentario"/>
        </w:rPr>
        <w:commentReference w:id="9"/>
      </w:r>
      <w:r w:rsidR="00B967ED">
        <w:rPr>
          <w:rFonts w:cstheme="minorHAnsi"/>
          <w:color w:val="222222"/>
          <w:shd w:val="clear" w:color="auto" w:fill="FFFFFF"/>
        </w:rPr>
        <w:t>, la cual se realiza después de que un integrante halla terminado un producto y le informe vía correo electrónico al gerente, el gerente</w:t>
      </w:r>
      <w:r w:rsidR="00732CC2">
        <w:rPr>
          <w:rFonts w:cstheme="minorHAnsi"/>
          <w:color w:val="222222"/>
          <w:shd w:val="clear" w:color="auto" w:fill="FFFFFF"/>
        </w:rPr>
        <w:t xml:space="preserve"> asignara equitativamente las revisiones así un integrante revisara el producto y lo calificara en la plantilla del mismo.</w:t>
      </w:r>
    </w:p>
    <w:p w:rsidR="00F02289" w:rsidRPr="000A1E0B" w:rsidRDefault="00732CC2" w:rsidP="000A1E0B">
      <w:pPr>
        <w:rPr>
          <w:rFonts w:cstheme="minorHAnsi"/>
          <w:color w:val="222222"/>
          <w:shd w:val="clear" w:color="auto" w:fill="FFFFFF"/>
        </w:rPr>
      </w:pPr>
      <w:r>
        <w:rPr>
          <w:rFonts w:cstheme="minorHAnsi"/>
          <w:color w:val="222222"/>
          <w:shd w:val="clear" w:color="auto" w:fill="FFFFFF"/>
        </w:rPr>
        <w:t xml:space="preserve">Otra métrica de calidad es la que se realiza con el </w:t>
      </w:r>
      <w:commentRangeStart w:id="10"/>
      <w:r>
        <w:rPr>
          <w:rFonts w:cstheme="minorHAnsi"/>
          <w:color w:val="222222"/>
          <w:shd w:val="clear" w:color="auto" w:fill="FFFFFF"/>
        </w:rPr>
        <w:t xml:space="preserve">auditor (ver plan de revisiones y auditorias) </w:t>
      </w:r>
      <w:commentRangeEnd w:id="10"/>
      <w:r w:rsidR="00692A83">
        <w:rPr>
          <w:rStyle w:val="Refdecomentario"/>
        </w:rPr>
        <w:commentReference w:id="10"/>
      </w:r>
      <w:r>
        <w:rPr>
          <w:rFonts w:cstheme="minorHAnsi"/>
          <w:color w:val="222222"/>
          <w:shd w:val="clear" w:color="auto" w:fill="FFFFFF"/>
        </w:rPr>
        <w:t xml:space="preserve">que son una ayuda externa para verificar que el producto sea de calidad, </w:t>
      </w:r>
      <w:r w:rsidR="000A1E0B">
        <w:rPr>
          <w:rFonts w:cstheme="minorHAnsi"/>
          <w:color w:val="222222"/>
          <w:shd w:val="clear" w:color="auto" w:fill="FFFFFF"/>
        </w:rPr>
        <w:t>estas revisiones se realizan en citas programadas con el auditor donde este evaluara lo realizado y propondrá o comentara acerca del documento evaluado.</w:t>
      </w:r>
    </w:p>
    <w:p w:rsidR="00277263" w:rsidRDefault="00F02289" w:rsidP="00277263">
      <w:pPr>
        <w:pStyle w:val="Ttulo3"/>
      </w:pPr>
      <w:bookmarkStart w:id="11" w:name="_Toc334030812"/>
      <w:bookmarkStart w:id="12" w:name="_Toc334890183"/>
      <w:r>
        <w:t>1</w:t>
      </w:r>
      <w:r w:rsidR="00277263">
        <w:t>.4.2.</w:t>
      </w:r>
      <w:r>
        <w:t xml:space="preserve"> Métricas de Productividad</w:t>
      </w:r>
      <w:bookmarkStart w:id="13" w:name="_Toc334030813"/>
      <w:bookmarkEnd w:id="11"/>
      <w:bookmarkEnd w:id="12"/>
    </w:p>
    <w:p w:rsidR="00277263" w:rsidRPr="00F02289" w:rsidRDefault="000A1E0B" w:rsidP="000A1E0B">
      <w:pPr>
        <w:rPr>
          <w:rFonts w:cstheme="minorHAnsi"/>
          <w:color w:val="222222"/>
          <w:shd w:val="clear" w:color="auto" w:fill="FFFFFF"/>
        </w:rPr>
      </w:pPr>
      <w:r>
        <w:t xml:space="preserve">Para esta métrica cada integrante tiene a su disposición un programa llamado </w:t>
      </w:r>
      <w:commentRangeStart w:id="14"/>
      <w:proofErr w:type="spellStart"/>
      <w:r>
        <w:t>ManicTime</w:t>
      </w:r>
      <w:proofErr w:type="spellEnd"/>
      <w:r>
        <w:t xml:space="preserve"> (ver Herramienta </w:t>
      </w:r>
      <w:proofErr w:type="spellStart"/>
      <w:r>
        <w:t>ManicTime</w:t>
      </w:r>
      <w:proofErr w:type="spellEnd"/>
      <w:r>
        <w:t xml:space="preserve">) </w:t>
      </w:r>
      <w:commentRangeEnd w:id="14"/>
      <w:r w:rsidR="00692A83">
        <w:rPr>
          <w:rStyle w:val="Refdecomentario"/>
        </w:rPr>
        <w:commentReference w:id="14"/>
      </w:r>
      <w:r>
        <w:t>que permite al integrante ver la cantidad de tiempo exacto que trabajo en un producto. Este con ayuda de la herramienta diligenciara una plantilla donde digitara las horas trabajadas en que producto y una breve explicación de lo que realizó.</w:t>
      </w:r>
    </w:p>
    <w:p w:rsidR="00277263" w:rsidRDefault="00277263" w:rsidP="00277263">
      <w:pPr>
        <w:pStyle w:val="Ttulo3"/>
        <w:rPr>
          <w:rFonts w:cstheme="minorHAnsi"/>
        </w:rPr>
      </w:pPr>
      <w:bookmarkStart w:id="15" w:name="_2.4.2.1._Solicitar_Cambios"/>
      <w:bookmarkStart w:id="16" w:name="_Toc334890188"/>
      <w:bookmarkEnd w:id="13"/>
      <w:bookmarkEnd w:id="15"/>
      <w:r>
        <w:lastRenderedPageBreak/>
        <w:t>2.4.</w:t>
      </w:r>
      <w:r>
        <w:rPr>
          <w:rFonts w:cstheme="minorHAnsi"/>
        </w:rPr>
        <w:t>3</w:t>
      </w:r>
      <w:r w:rsidRPr="00D12309">
        <w:rPr>
          <w:rFonts w:cstheme="minorHAnsi"/>
        </w:rPr>
        <w:t xml:space="preserve">. </w:t>
      </w:r>
      <w:bookmarkEnd w:id="16"/>
      <w:r w:rsidR="00F02289">
        <w:rPr>
          <w:rFonts w:cstheme="minorHAnsi"/>
        </w:rPr>
        <w:t>Métricas de Funcionalidad Implementada</w:t>
      </w:r>
      <w:r>
        <w:rPr>
          <w:rFonts w:cstheme="minorHAnsi"/>
        </w:rPr>
        <w:t xml:space="preserve"> </w:t>
      </w:r>
    </w:p>
    <w:p w:rsidR="000A1E0B" w:rsidRDefault="000A1E0B">
      <w:r>
        <w:t xml:space="preserve">Para esta métrica se tendrán en cuenta los casos de uso </w:t>
      </w:r>
      <w:commentRangeStart w:id="17"/>
      <w:r>
        <w:t xml:space="preserve">(ver casos de uso) </w:t>
      </w:r>
      <w:commentRangeEnd w:id="17"/>
      <w:r w:rsidR="00692A83">
        <w:rPr>
          <w:rStyle w:val="Refdecomentario"/>
        </w:rPr>
        <w:commentReference w:id="17"/>
      </w:r>
      <w:r>
        <w:t xml:space="preserve">ya que sobre estos se realizaran los puntos de función. Para la medición se tendrá en cuenta el tiempo empleado para desarrollar el punto de función, </w:t>
      </w:r>
      <w:r w:rsidR="00692A83">
        <w:t xml:space="preserve">cantidad de líneas de código, defectos del punto de función y ventajas del mismo, para ello se tendrá una plantilla que tenga en cuanta los anteriores puntos </w:t>
      </w:r>
      <w:commentRangeStart w:id="18"/>
      <w:r w:rsidR="00692A83">
        <w:t xml:space="preserve">(ver plantilla de funcionalidad implementada). </w:t>
      </w:r>
      <w:commentRangeEnd w:id="18"/>
      <w:r w:rsidR="00692A83">
        <w:rPr>
          <w:rStyle w:val="Refdecomentario"/>
        </w:rPr>
        <w:commentReference w:id="18"/>
      </w:r>
      <w:r w:rsidR="00692A83">
        <w:t>Esta métrica comienza a funcionar desde la 3 fase en adelante ya que se medirá desde el primer prototipo.</w:t>
      </w:r>
    </w:p>
    <w:p w:rsidR="000A1E0B" w:rsidRPr="00692A83" w:rsidRDefault="000A1E0B" w:rsidP="000A1E0B"/>
    <w:sectPr w:rsidR="000A1E0B" w:rsidRPr="00692A8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uan Pablo Rodriguez Montoya" w:date="2012-09-10T01:33:00Z" w:initials="JP">
    <w:p w:rsidR="00692A83" w:rsidRDefault="00692A83">
      <w:pPr>
        <w:pStyle w:val="Textocomentario"/>
      </w:pPr>
      <w:r>
        <w:rPr>
          <w:rStyle w:val="Refdecomentario"/>
        </w:rPr>
        <w:annotationRef/>
      </w:r>
      <w:r>
        <w:t xml:space="preserve">Referenciar plan de </w:t>
      </w:r>
      <w:proofErr w:type="spellStart"/>
      <w:r>
        <w:t>v&amp;V</w:t>
      </w:r>
      <w:proofErr w:type="spellEnd"/>
    </w:p>
  </w:comment>
  <w:comment w:id="9" w:author="Juan Pablo Rodriguez Montoya" w:date="2012-09-10T01:33:00Z" w:initials="JP">
    <w:p w:rsidR="00692A83" w:rsidRDefault="00692A83">
      <w:pPr>
        <w:pStyle w:val="Textocomentario"/>
      </w:pPr>
      <w:r>
        <w:rPr>
          <w:rStyle w:val="Refdecomentario"/>
        </w:rPr>
        <w:annotationRef/>
      </w:r>
      <w:r>
        <w:t>Referenciar Plantilla V&amp;V</w:t>
      </w:r>
    </w:p>
  </w:comment>
  <w:comment w:id="10" w:author="Juan Pablo Rodriguez Montoya" w:date="2012-09-10T01:34:00Z" w:initials="JP">
    <w:p w:rsidR="00692A83" w:rsidRDefault="00692A83">
      <w:pPr>
        <w:pStyle w:val="Textocomentario"/>
      </w:pPr>
      <w:r>
        <w:rPr>
          <w:rStyle w:val="Refdecomentario"/>
        </w:rPr>
        <w:annotationRef/>
      </w:r>
      <w:r>
        <w:t>Referenciar plan de revisiones y auditorias</w:t>
      </w:r>
    </w:p>
  </w:comment>
  <w:comment w:id="14" w:author="Juan Pablo Rodriguez Montoya" w:date="2012-09-10T01:34:00Z" w:initials="JP">
    <w:p w:rsidR="00692A83" w:rsidRDefault="00692A83">
      <w:pPr>
        <w:pStyle w:val="Textocomentario"/>
      </w:pPr>
      <w:r>
        <w:rPr>
          <w:rStyle w:val="Refdecomentario"/>
        </w:rPr>
        <w:annotationRef/>
      </w:r>
      <w:r>
        <w:t xml:space="preserve">Referenciar herramienta </w:t>
      </w:r>
      <w:proofErr w:type="spellStart"/>
      <w:r>
        <w:t>Manic</w:t>
      </w:r>
      <w:proofErr w:type="spellEnd"/>
      <w:r>
        <w:t xml:space="preserve"> time</w:t>
      </w:r>
    </w:p>
  </w:comment>
  <w:comment w:id="17" w:author="Juan Pablo Rodriguez Montoya" w:date="2012-09-10T01:34:00Z" w:initials="JP">
    <w:p w:rsidR="00692A83" w:rsidRDefault="00692A83">
      <w:pPr>
        <w:pStyle w:val="Textocomentario"/>
      </w:pPr>
      <w:r>
        <w:rPr>
          <w:rStyle w:val="Refdecomentario"/>
        </w:rPr>
        <w:annotationRef/>
      </w:r>
      <w:proofErr w:type="spellStart"/>
      <w:r>
        <w:t>Refereciar</w:t>
      </w:r>
      <w:proofErr w:type="spellEnd"/>
      <w:r>
        <w:t xml:space="preserve"> casos de uso</w:t>
      </w:r>
    </w:p>
  </w:comment>
  <w:comment w:id="18" w:author="Juan Pablo Rodriguez Montoya" w:date="2012-09-10T01:35:00Z" w:initials="JP">
    <w:p w:rsidR="00692A83" w:rsidRDefault="00692A83">
      <w:pPr>
        <w:pStyle w:val="Textocomentario"/>
      </w:pPr>
      <w:r>
        <w:rPr>
          <w:rStyle w:val="Refdecomentario"/>
        </w:rPr>
        <w:annotationRef/>
      </w:r>
      <w:r>
        <w:t>Referenciar plantilla funcionalidad implementada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B3"/>
    <w:rsid w:val="000A1E0B"/>
    <w:rsid w:val="00141DB3"/>
    <w:rsid w:val="00277263"/>
    <w:rsid w:val="0065720F"/>
    <w:rsid w:val="00692A83"/>
    <w:rsid w:val="006E6D2B"/>
    <w:rsid w:val="00732CC2"/>
    <w:rsid w:val="0089769F"/>
    <w:rsid w:val="008D13C4"/>
    <w:rsid w:val="00B967ED"/>
    <w:rsid w:val="00C10C21"/>
    <w:rsid w:val="00C42733"/>
    <w:rsid w:val="00F02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 Montoya</dc:creator>
  <cp:keywords/>
  <dc:description/>
  <cp:lastModifiedBy>Juan Pablo Rodriguez Montoya</cp:lastModifiedBy>
  <cp:revision>5</cp:revision>
  <dcterms:created xsi:type="dcterms:W3CDTF">2012-09-09T19:36:00Z</dcterms:created>
  <dcterms:modified xsi:type="dcterms:W3CDTF">2012-09-10T06:35:00Z</dcterms:modified>
</cp:coreProperties>
</file>