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35128670" w:displacedByCustomXml="next"/>
    <w:bookmarkStart w:id="1" w:name="_Toc334946270" w:displacedByCustomXml="next"/>
    <w:bookmarkStart w:id="2" w:name="_Toc334451298" w:displacedByCustomXml="next"/>
    <w:bookmarkStart w:id="3" w:name="_Toc333053722" w:displacedByCustomXml="next"/>
    <w:sdt>
      <w:sdtPr>
        <w:rPr>
          <w:rFonts w:eastAsiaTheme="majorEastAsia" w:cstheme="majorBidi"/>
          <w:b/>
          <w:color w:val="1F497D" w:themeColor="text2"/>
          <w:sz w:val="72"/>
          <w:szCs w:val="72"/>
        </w:rPr>
        <w:id w:val="858160461"/>
        <w:docPartObj>
          <w:docPartGallery w:val="Cover Pages"/>
          <w:docPartUnique/>
        </w:docPartObj>
      </w:sdtPr>
      <w:sdtEndPr>
        <w:rPr>
          <w:rFonts w:eastAsiaTheme="minorEastAsia" w:cstheme="minorBidi"/>
          <w:b w:val="0"/>
          <w:color w:val="auto"/>
          <w:sz w:val="22"/>
          <w:szCs w:val="22"/>
        </w:rPr>
      </w:sdtEndPr>
      <w:sdtContent>
        <w:p w:rsidR="00D771F6" w:rsidRPr="003B383C" w:rsidRDefault="00D771F6" w:rsidP="00D771F6">
          <w:pPr>
            <w:ind w:left="-576" w:right="-576" w:firstLine="576"/>
            <w:contextualSpacing/>
            <w:rPr>
              <w:b/>
              <w:noProof/>
              <w:sz w:val="40"/>
              <w:szCs w:val="36"/>
              <w:lang w:val="en-US"/>
            </w:rPr>
          </w:pPr>
          <w:r>
            <w:rPr>
              <w:noProof/>
              <w:lang w:eastAsia="es-CO"/>
            </w:rPr>
            <w:drawing>
              <wp:anchor distT="0" distB="0" distL="114300" distR="114300" simplePos="0" relativeHeight="251663360" behindDoc="1" locked="0" layoutInCell="1" allowOverlap="1" wp14:anchorId="01395F65" wp14:editId="110D6861">
                <wp:simplePos x="0" y="0"/>
                <wp:positionH relativeFrom="margin">
                  <wp:posOffset>-1476950</wp:posOffset>
                </wp:positionH>
                <wp:positionV relativeFrom="margin">
                  <wp:posOffset>-1193093</wp:posOffset>
                </wp:positionV>
                <wp:extent cx="9080695" cy="10343072"/>
                <wp:effectExtent l="0" t="0" r="0" b="0"/>
                <wp:wrapNone/>
                <wp:docPr id="28" name="Imagen 28" descr="C:\Users\Juan\Dropbox\Juan y Cristhian\abstract-scribble-vec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an\Dropbox\Juan y Cristhian\abstract-scribble-vector.gif"/>
                        <pic:cNvPicPr>
                          <a:picLocks noChangeAspect="1" noChangeArrowheads="1"/>
                        </pic:cNvPicPr>
                      </pic:nvPicPr>
                      <pic:blipFill>
                        <a:blip r:embed="rId9">
                          <a:lum bright="70000" contrast="-70000"/>
                          <a:extLst>
                            <a:ext uri="{BEBA8EAE-BF5A-486C-A8C5-ECC9F3942E4B}">
                              <a14:imgProps xmlns:a14="http://schemas.microsoft.com/office/drawing/2010/main">
                                <a14:imgLayer r:embed="rId10">
                                  <a14:imgEffect>
                                    <a14:colorTemperature colorTemp="11200"/>
                                  </a14:imgEffect>
                                </a14:imgLayer>
                              </a14:imgProps>
                            </a:ext>
                            <a:ext uri="{28A0092B-C50C-407E-A947-70E740481C1C}">
                              <a14:useLocalDpi xmlns:a14="http://schemas.microsoft.com/office/drawing/2010/main" val="0"/>
                            </a:ext>
                          </a:extLst>
                        </a:blip>
                        <a:srcRect/>
                        <a:stretch>
                          <a:fillRect/>
                        </a:stretch>
                      </pic:blipFill>
                      <pic:spPr bwMode="auto">
                        <a:xfrm>
                          <a:off x="0" y="0"/>
                          <a:ext cx="9084623" cy="10347546"/>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CO"/>
            </w:rPr>
            <w:drawing>
              <wp:anchor distT="0" distB="0" distL="114300" distR="114300" simplePos="0" relativeHeight="251659264" behindDoc="0" locked="0" layoutInCell="1" allowOverlap="1" wp14:anchorId="4A6A1E0A" wp14:editId="640F51F1">
                <wp:simplePos x="0" y="0"/>
                <wp:positionH relativeFrom="margin">
                  <wp:posOffset>2402840</wp:posOffset>
                </wp:positionH>
                <wp:positionV relativeFrom="margin">
                  <wp:posOffset>887730</wp:posOffset>
                </wp:positionV>
                <wp:extent cx="2938780" cy="2563495"/>
                <wp:effectExtent l="0" t="0" r="0" b="0"/>
                <wp:wrapSquare wrapText="bothSides"/>
                <wp:docPr id="20" name="Picture 1" descr="Macintosh HD:Users:aliceresponde:Dropbox:Ingenieria de Software:Dept Diseño:Design:logoPlantillaMapaMental.p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iceresponde:Dropbox:Ingenieria de Software:Dept Diseño:Design:logoPlantillaMapaMental.psd"/>
                        <pic:cNvPicPr>
                          <a:picLocks noChangeAspect="1" noChangeArrowheads="1"/>
                        </pic:cNvPicPr>
                      </pic:nvPicPr>
                      <pic:blipFill>
                        <a:blip r:embed="rId11"/>
                        <a:stretch>
                          <a:fillRect/>
                        </a:stretch>
                      </pic:blipFill>
                      <pic:spPr bwMode="auto">
                        <a:xfrm>
                          <a:off x="0" y="0"/>
                          <a:ext cx="2938780" cy="2563495"/>
                        </a:xfrm>
                        <a:prstGeom prst="rect">
                          <a:avLst/>
                        </a:prstGeom>
                        <a:noFill/>
                        <a:ln>
                          <a:noFill/>
                        </a:ln>
                      </pic:spPr>
                    </pic:pic>
                  </a:graphicData>
                </a:graphic>
              </wp:anchor>
            </w:drawing>
          </w:r>
          <w:r w:rsidRPr="003B383C">
            <w:rPr>
              <w:b/>
              <w:noProof/>
              <w:sz w:val="40"/>
              <w:szCs w:val="36"/>
              <w:lang w:val="en-US"/>
            </w:rPr>
            <w:t xml:space="preserve"> </w:t>
          </w:r>
          <w:sdt>
            <w:sdtPr>
              <w:rPr>
                <w:b/>
                <w:noProof/>
                <w:sz w:val="40"/>
                <w:szCs w:val="36"/>
                <w:lang w:val="en-US"/>
              </w:rPr>
              <w:alias w:val="Subtitle"/>
              <w:tag w:val="Subtitle"/>
              <w:id w:val="-761150859"/>
              <w:text/>
            </w:sdtPr>
            <w:sdtEndPr/>
            <w:sdtContent>
              <w:r w:rsidRPr="003B383C">
                <w:rPr>
                  <w:b/>
                  <w:noProof/>
                  <w:sz w:val="40"/>
                  <w:szCs w:val="36"/>
                  <w:lang w:val="en-US"/>
                </w:rPr>
                <w:t>Fifth Floor Corp</w:t>
              </w:r>
            </w:sdtContent>
          </w:sdt>
          <w:r w:rsidRPr="003B383C">
            <w:rPr>
              <w:noProof/>
              <w:lang w:val="en-US" w:eastAsia="es-CO"/>
            </w:rPr>
            <w:t xml:space="preserve"> </w:t>
          </w:r>
          <w:r w:rsidR="002F7E6C">
            <w:rPr>
              <w:noProof/>
              <w:lang w:val="en-US"/>
            </w:rPr>
            <w:pict>
              <v:shapetype id="_x0000_t202" coordsize="21600,21600" o:spt="202" path="m,l,21600r21600,l21600,xe">
                <v:stroke joinstyle="miter"/>
                <v:path gradientshapeok="t" o:connecttype="rect"/>
              </v:shapetype>
              <v:shape id="Text Box 1" o:spid="_x0000_s1026" type="#_x0000_t202" style="position:absolute;left:0;text-align:left;margin-left:-66.45pt;margin-top:30pt;width:486.4pt;height:168.4pt;z-index:251660288;visibility:visible;mso-position-horizontal-relative:text;mso-position-vertical-relative:text;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" filled="f" stroked="f">
                <v:textbox style="mso-next-textbox:#Text Box 1">
                  <w:txbxContent>
                    <w:sdt>
                      <w:sdtPr>
                        <w:rPr>
                          <w:rFonts w:eastAsiaTheme="majorEastAsia" w:cstheme="majorBidi"/>
                          <w:b/>
                          <w:sz w:val="160"/>
                          <w:szCs w:val="72"/>
                        </w:rPr>
                        <w:alias w:val="Title"/>
                        <w:id w:val="2124649909"/>
                        <w:showingPlcHdr/>
                        <w:dataBinding w:prefixMappings="xmlns:ns0='http://purl.org/dc/elements/1.1/' xmlns:ns1='http://schemas.openxmlformats.org/package/2006/metadata/core-properties' " w:xpath="/ns1:coreProperties[1]/ns0:title[1]" w:storeItemID="{6C3C8BC8-F283-45AE-878A-BAB7291924A1}"/>
                        <w:text/>
                      </w:sdtPr>
                      <w:sdtEndPr/>
                      <w:sdtContent>
                        <w:p w:rsidR="00D00F08" w:rsidRPr="00140AC3" w:rsidRDefault="00D00F08" w:rsidP="00D771F6">
                          <w:pPr>
                            <w:spacing w:before="1600"/>
                            <w:ind w:left="-576" w:right="-576"/>
                            <w:contextualSpacing/>
                            <w:rPr>
                              <w:rFonts w:eastAsiaTheme="majorEastAsia" w:cstheme="majorBidi"/>
                              <w:b/>
                              <w:color w:val="1F497D" w:themeColor="text2"/>
                              <w:sz w:val="72"/>
                              <w:szCs w:val="72"/>
                            </w:rPr>
                          </w:pPr>
                          <w:r>
                            <w:rPr>
                              <w:rFonts w:eastAsiaTheme="majorEastAsia" w:cstheme="majorBidi"/>
                              <w:b/>
                              <w:sz w:val="160"/>
                              <w:szCs w:val="72"/>
                            </w:rPr>
                            <w:t xml:space="preserve">     </w:t>
                          </w:r>
                        </w:p>
                      </w:sdtContent>
                    </w:sdt>
                  </w:txbxContent>
                </v:textbox>
                <w10:wrap type="square"/>
              </v:shape>
            </w:pict>
          </w:r>
        </w:p>
        <w:p w:rsidR="00D771F6" w:rsidRPr="003B383C" w:rsidRDefault="00D771F6" w:rsidP="00D771F6">
          <w:pPr>
            <w:rPr>
              <w:lang w:val="en-US"/>
            </w:rPr>
          </w:pPr>
        </w:p>
        <w:p w:rsidR="00D771F6" w:rsidRPr="003D0282" w:rsidRDefault="002F7E6C" w:rsidP="00D771F6">
          <w:pPr>
            <w:rPr>
              <w:lang w:val="en-US"/>
            </w:rPr>
          </w:pPr>
          <w:r>
            <w:rPr>
              <w:noProof/>
              <w:sz w:val="36"/>
              <w:lang w:val="en-US"/>
            </w:rPr>
            <w:pict>
              <v:shape id="Text Box 4" o:spid="_x0000_s1027" type="#_x0000_t202" style="position:absolute;margin-left:223.5pt;margin-top:368.55pt;width:162pt;height:54.65pt;z-index:251661312;visibility:visible;mso-position-horizontal-relative:text;mso-position-vertical-relative:text;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" filled="f" stroked="f">
                <v:textbox style="mso-next-textbox:#Text Box 4">
                  <w:txbxContent>
                    <w:p w:rsidR="00D00F08" w:rsidRPr="008E00D7" w:rsidRDefault="00D00F08" w:rsidP="00D771F6">
                      <w:pPr>
                        <w:rPr>
                          <w:sz w:val="28"/>
                          <w:szCs w:val="28"/>
                          <w:lang w:val="en-US"/>
                        </w:rPr>
                      </w:pPr>
                      <w:r>
                        <w:rPr>
                          <w:sz w:val="28"/>
                          <w:szCs w:val="28"/>
                          <w:lang w:val="en-US"/>
                        </w:rPr>
                        <w:t xml:space="preserve">20 de </w:t>
                      </w:r>
                      <w:r w:rsidRPr="00E12AB8">
                        <w:rPr>
                          <w:sz w:val="28"/>
                          <w:szCs w:val="28"/>
                        </w:rPr>
                        <w:t>Septiembre</w:t>
                      </w:r>
                      <w:r>
                        <w:rPr>
                          <w:sz w:val="28"/>
                          <w:szCs w:val="28"/>
                          <w:lang w:val="en-US"/>
                        </w:rPr>
                        <w:t xml:space="preserve"> del 2012</w:t>
                      </w:r>
                    </w:p>
                  </w:txbxContent>
                </v:textbox>
                <w10:wrap type="square"/>
              </v:shape>
            </w:pict>
          </w:r>
          <w:r>
            <w:rPr>
              <w:noProof/>
              <w:sz w:val="36"/>
              <w:lang w:val="en-US"/>
            </w:rPr>
            <w:pict>
              <v:shape id="Text Box 2" o:spid="_x0000_s1028" type="#_x0000_t202" style="position:absolute;margin-left:-.65pt;margin-top:221.65pt;width:239.2pt;height:175.8pt;z-index:251662336;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jrrs8CAAAW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" filled="f" stroked="f">
                <v:textbox style="mso-next-textbox:#Text Box 2">
                  <w:txbxContent>
                    <w:p w:rsidR="00D00F08" w:rsidRPr="00781C66" w:rsidRDefault="00D00F08" w:rsidP="00D771F6">
                      <w:pPr>
                        <w:rPr>
                          <w:b/>
                          <w:sz w:val="32"/>
                          <w:szCs w:val="32"/>
                        </w:rPr>
                      </w:pPr>
                      <w:r w:rsidRPr="00781C66">
                        <w:rPr>
                          <w:b/>
                          <w:sz w:val="32"/>
                          <w:szCs w:val="32"/>
                        </w:rPr>
                        <w:t>Alicia Beltrán Castañeda</w:t>
                      </w:r>
                    </w:p>
                    <w:p w:rsidR="00D00F08" w:rsidRPr="00781C66" w:rsidRDefault="00D00F08" w:rsidP="00D771F6">
                      <w:pPr>
                        <w:rPr>
                          <w:b/>
                          <w:sz w:val="32"/>
                          <w:szCs w:val="32"/>
                        </w:rPr>
                      </w:pPr>
                      <w:r w:rsidRPr="00781C66">
                        <w:rPr>
                          <w:b/>
                          <w:sz w:val="32"/>
                          <w:szCs w:val="32"/>
                        </w:rPr>
                        <w:t xml:space="preserve">Katherine Espíndola Buitrago </w:t>
                      </w:r>
                    </w:p>
                    <w:p w:rsidR="00D00F08" w:rsidRPr="00781C66" w:rsidRDefault="00D00F08" w:rsidP="00D771F6">
                      <w:pPr>
                        <w:rPr>
                          <w:b/>
                          <w:sz w:val="32"/>
                          <w:szCs w:val="32"/>
                        </w:rPr>
                      </w:pPr>
                      <w:r w:rsidRPr="00781C66">
                        <w:rPr>
                          <w:b/>
                          <w:sz w:val="32"/>
                          <w:szCs w:val="32"/>
                        </w:rPr>
                        <w:t>Cristhian Camilo Gómez</w:t>
                      </w:r>
                    </w:p>
                    <w:p w:rsidR="00D00F08" w:rsidRPr="00781C66" w:rsidRDefault="00D00F08" w:rsidP="00D771F6">
                      <w:pPr>
                        <w:rPr>
                          <w:b/>
                          <w:sz w:val="32"/>
                          <w:szCs w:val="32"/>
                        </w:rPr>
                      </w:pPr>
                      <w:r w:rsidRPr="00781C66">
                        <w:rPr>
                          <w:b/>
                          <w:sz w:val="32"/>
                          <w:szCs w:val="32"/>
                        </w:rPr>
                        <w:t>Juan Pablo Rodríguez Montoya</w:t>
                      </w:r>
                    </w:p>
                    <w:p w:rsidR="00D00F08" w:rsidRPr="00781C66" w:rsidRDefault="00D00F08" w:rsidP="00D771F6">
                      <w:pPr>
                        <w:rPr>
                          <w:b/>
                          <w:sz w:val="32"/>
                          <w:szCs w:val="32"/>
                        </w:rPr>
                      </w:pPr>
                      <w:r w:rsidRPr="00781C66">
                        <w:rPr>
                          <w:b/>
                          <w:sz w:val="32"/>
                          <w:szCs w:val="32"/>
                        </w:rPr>
                        <w:t>Sebastián Moreno</w:t>
                      </w:r>
                    </w:p>
                  </w:txbxContent>
                </v:textbox>
                <w10:wrap type="square"/>
              </v:shape>
            </w:pict>
          </w:r>
          <w:sdt>
            <w:sdtPr>
              <w:rPr>
                <w:rFonts w:cstheme="minorHAnsi"/>
                <w:b/>
                <w:noProof/>
                <w:sz w:val="72"/>
                <w:szCs w:val="72"/>
                <w:lang w:val="en-US"/>
              </w:rPr>
              <w:alias w:val="Subtitle"/>
              <w:tag w:val="Subtitle"/>
              <w:id w:val="8081533"/>
              <w:text/>
            </w:sdtPr>
            <w:sdtEndPr/>
            <w:sdtContent>
              <w:r w:rsidR="00D771F6">
                <w:rPr>
                  <w:rFonts w:cstheme="minorHAnsi"/>
                  <w:b/>
                  <w:noProof/>
                  <w:sz w:val="72"/>
                  <w:szCs w:val="72"/>
                  <w:lang w:val="en-US"/>
                </w:rPr>
                <w:t>Versión I</w:t>
              </w:r>
            </w:sdtContent>
          </w:sdt>
          <w:r w:rsidR="00D771F6" w:rsidRPr="003B383C">
            <w:rPr>
              <w:lang w:val="en-US"/>
            </w:rPr>
            <w:br w:type="page"/>
          </w:r>
        </w:p>
      </w:sdtContent>
    </w:sdt>
    <w:p w:rsidR="00CA1C8D" w:rsidRPr="00D771F6" w:rsidRDefault="00CA1C8D" w:rsidP="00CA1C8D">
      <w:pPr>
        <w:jc w:val="center"/>
        <w:rPr>
          <w:rFonts w:ascii="Arial" w:hAnsi="Arial" w:cs="Arial"/>
          <w:b/>
          <w:sz w:val="32"/>
          <w:lang w:val="en-US"/>
        </w:rPr>
      </w:pPr>
    </w:p>
    <w:p w:rsidR="00CA1C8D" w:rsidRDefault="00CA1C8D" w:rsidP="00CA1C8D">
      <w:pPr>
        <w:pStyle w:val="Ttulo"/>
      </w:pPr>
      <w:r>
        <w:t>Historial de Cambios</w:t>
      </w:r>
    </w:p>
    <w:tbl>
      <w:tblPr>
        <w:tblpPr w:leftFromText="141" w:rightFromText="141" w:vertAnchor="page" w:horzAnchor="margin" w:tblpY="4231"/>
        <w:tblW w:w="9673" w:type="dxa"/>
        <w:tblLayout w:type="fixed"/>
        <w:tblLook w:val="06A0" w:firstRow="1" w:lastRow="0" w:firstColumn="1" w:lastColumn="0" w:noHBand="1" w:noVBand="1"/>
      </w:tblPr>
      <w:tblGrid>
        <w:gridCol w:w="1871"/>
        <w:gridCol w:w="2267"/>
        <w:gridCol w:w="2267"/>
        <w:gridCol w:w="3268"/>
      </w:tblGrid>
      <w:tr w:rsidR="00CA1C8D" w:rsidRPr="00D53C37" w:rsidTr="00D00F08">
        <w:trPr>
          <w:trHeight w:val="324"/>
        </w:trPr>
        <w:tc>
          <w:tcPr>
            <w:tcW w:w="1871" w:type="dxa"/>
            <w:noWrap/>
          </w:tcPr>
          <w:p w:rsidR="00CA1C8D" w:rsidRPr="00D53C37" w:rsidRDefault="00CA1C8D" w:rsidP="00D00F08">
            <w:pPr>
              <w:jc w:val="center"/>
              <w:rPr>
                <w:rFonts w:ascii="Calibri" w:hAnsi="Calibri"/>
                <w:color w:val="000000"/>
              </w:rPr>
            </w:pPr>
            <w:r w:rsidRPr="00D53C37">
              <w:rPr>
                <w:rFonts w:ascii="Calibri" w:eastAsia="Times New Roman" w:hAnsi="Calibri" w:cs="Calibri"/>
                <w:color w:val="000000"/>
                <w:lang w:eastAsia="es-CO"/>
              </w:rPr>
              <w:t>VERSION</w:t>
            </w:r>
          </w:p>
        </w:tc>
        <w:tc>
          <w:tcPr>
            <w:tcW w:w="2267" w:type="dxa"/>
            <w:noWrap/>
          </w:tcPr>
          <w:p w:rsidR="00CA1C8D" w:rsidRPr="00D53C37" w:rsidRDefault="00CA1C8D" w:rsidP="00D00F08">
            <w:pPr>
              <w:jc w:val="center"/>
              <w:rPr>
                <w:rFonts w:ascii="Calibri" w:hAnsi="Calibri"/>
                <w:color w:val="000000"/>
              </w:rPr>
            </w:pPr>
            <w:r w:rsidRPr="00D53C37">
              <w:rPr>
                <w:rFonts w:ascii="Calibri" w:eastAsia="Times New Roman" w:hAnsi="Calibri" w:cs="Calibri"/>
                <w:color w:val="000000"/>
                <w:lang w:eastAsia="es-CO"/>
              </w:rPr>
              <w:t>FECHA</w:t>
            </w:r>
          </w:p>
        </w:tc>
        <w:tc>
          <w:tcPr>
            <w:tcW w:w="2267" w:type="dxa"/>
            <w:noWrap/>
          </w:tcPr>
          <w:p w:rsidR="00CA1C8D" w:rsidRPr="00A35BB2" w:rsidRDefault="00CA1C8D" w:rsidP="00D00F08">
            <w:pPr>
              <w:rPr>
                <w:rFonts w:ascii="Calibri" w:eastAsia="Times New Roman" w:hAnsi="Calibri" w:cs="Calibri"/>
                <w:color w:val="000000"/>
                <w:lang w:eastAsia="es-CO"/>
              </w:rPr>
            </w:pPr>
            <w:r w:rsidRPr="00D53C37">
              <w:rPr>
                <w:rFonts w:ascii="Calibri" w:eastAsia="Times New Roman" w:hAnsi="Calibri" w:cs="Calibri"/>
                <w:color w:val="000000"/>
                <w:lang w:eastAsia="es-CO"/>
              </w:rPr>
              <w:t>REALIZADO POR</w:t>
            </w:r>
          </w:p>
        </w:tc>
        <w:tc>
          <w:tcPr>
            <w:tcW w:w="3268" w:type="dxa"/>
            <w:noWrap/>
          </w:tcPr>
          <w:p w:rsidR="00CA1C8D" w:rsidRPr="00A35BB2" w:rsidRDefault="00CA1C8D" w:rsidP="00D00F08">
            <w:pPr>
              <w:rPr>
                <w:rFonts w:ascii="Calibri" w:eastAsia="Times New Roman" w:hAnsi="Calibri" w:cs="Calibri"/>
                <w:color w:val="000000"/>
                <w:lang w:eastAsia="es-CO"/>
              </w:rPr>
            </w:pPr>
            <w:r w:rsidRPr="00D53C37">
              <w:rPr>
                <w:rFonts w:ascii="Calibri" w:eastAsia="Times New Roman" w:hAnsi="Calibri" w:cs="Calibri"/>
                <w:color w:val="000000"/>
                <w:lang w:eastAsia="es-CO"/>
              </w:rPr>
              <w:t>ADICIONES O MODIFICACIONES</w:t>
            </w:r>
          </w:p>
        </w:tc>
      </w:tr>
      <w:tr w:rsidR="00CA1C8D" w:rsidRPr="00D53C37" w:rsidTr="00D00F08">
        <w:trPr>
          <w:trHeight w:val="324"/>
        </w:trPr>
        <w:tc>
          <w:tcPr>
            <w:tcW w:w="1871" w:type="dxa"/>
            <w:noWrap/>
          </w:tcPr>
          <w:p w:rsidR="00CA1C8D" w:rsidRPr="00D53C37" w:rsidRDefault="00CA1C8D" w:rsidP="00D00F08">
            <w:pPr>
              <w:jc w:val="center"/>
              <w:rPr>
                <w:rFonts w:ascii="Calibri" w:hAnsi="Calibri"/>
                <w:color w:val="000000"/>
              </w:rPr>
            </w:pPr>
            <w:r w:rsidRPr="00D53C37">
              <w:rPr>
                <w:rFonts w:ascii="Calibri" w:eastAsia="Times New Roman" w:hAnsi="Calibri" w:cs="Calibri"/>
                <w:color w:val="000000"/>
                <w:lang w:eastAsia="es-CO"/>
              </w:rPr>
              <w:t>0.1</w:t>
            </w:r>
          </w:p>
        </w:tc>
        <w:tc>
          <w:tcPr>
            <w:tcW w:w="2267" w:type="dxa"/>
            <w:noWrap/>
          </w:tcPr>
          <w:p w:rsidR="00CA1C8D" w:rsidRPr="00D53C37" w:rsidRDefault="00CA1C8D" w:rsidP="00D00F08">
            <w:pPr>
              <w:jc w:val="center"/>
              <w:rPr>
                <w:rFonts w:ascii="Calibri" w:hAnsi="Calibri"/>
                <w:color w:val="000000"/>
              </w:rPr>
            </w:pPr>
            <w:r>
              <w:rPr>
                <w:rFonts w:ascii="Calibri" w:eastAsia="Times New Roman" w:hAnsi="Calibri" w:cs="Calibri"/>
                <w:color w:val="000000"/>
                <w:lang w:eastAsia="es-CO"/>
              </w:rPr>
              <w:t>22/08/2012</w:t>
            </w:r>
          </w:p>
        </w:tc>
        <w:tc>
          <w:tcPr>
            <w:tcW w:w="2267" w:type="dxa"/>
            <w:noWrap/>
          </w:tcPr>
          <w:p w:rsidR="00CA1C8D" w:rsidRPr="00A35BB2" w:rsidRDefault="00CA1C8D" w:rsidP="00D00F08">
            <w:pPr>
              <w:rPr>
                <w:rFonts w:ascii="Calibri" w:eastAsia="Times New Roman" w:hAnsi="Calibri" w:cs="Calibri"/>
                <w:color w:val="000000"/>
                <w:lang w:eastAsia="es-CO"/>
              </w:rPr>
            </w:pPr>
            <w:r w:rsidRPr="00D53C37">
              <w:rPr>
                <w:rFonts w:ascii="Calibri" w:eastAsia="Times New Roman" w:hAnsi="Calibri" w:cs="Calibri"/>
                <w:color w:val="000000"/>
                <w:lang w:eastAsia="es-CO"/>
              </w:rPr>
              <w:t> </w:t>
            </w:r>
            <w:r>
              <w:rPr>
                <w:rFonts w:ascii="Calibri" w:eastAsia="Times New Roman" w:hAnsi="Calibri" w:cs="Calibri"/>
                <w:color w:val="000000"/>
                <w:lang w:eastAsia="es-CO"/>
              </w:rPr>
              <w:t>Juan Pablo Rodríguez Montoya</w:t>
            </w:r>
          </w:p>
        </w:tc>
        <w:tc>
          <w:tcPr>
            <w:tcW w:w="3268" w:type="dxa"/>
            <w:noWrap/>
          </w:tcPr>
          <w:p w:rsidR="00CA1C8D" w:rsidRPr="00A35BB2" w:rsidRDefault="00CA1C8D" w:rsidP="00D00F08">
            <w:pPr>
              <w:rPr>
                <w:rFonts w:ascii="Calibri" w:eastAsia="Times New Roman" w:hAnsi="Calibri" w:cs="Calibri"/>
                <w:color w:val="000000"/>
                <w:lang w:eastAsia="es-CO"/>
              </w:rPr>
            </w:pPr>
            <w:r>
              <w:rPr>
                <w:rFonts w:ascii="Calibri" w:eastAsia="Times New Roman" w:hAnsi="Calibri" w:cs="Calibri"/>
                <w:color w:val="000000"/>
                <w:lang w:eastAsia="es-CO"/>
              </w:rPr>
              <w:t xml:space="preserve">Creación de </w:t>
            </w:r>
            <w:r w:rsidRPr="00D53C37">
              <w:rPr>
                <w:rFonts w:ascii="Calibri" w:eastAsia="Times New Roman" w:hAnsi="Calibri" w:cs="Calibri"/>
                <w:color w:val="000000"/>
                <w:lang w:eastAsia="es-CO"/>
              </w:rPr>
              <w:t> </w:t>
            </w:r>
            <w:r>
              <w:rPr>
                <w:rFonts w:ascii="Calibri" w:eastAsia="Times New Roman" w:hAnsi="Calibri" w:cs="Calibri"/>
                <w:color w:val="000000"/>
                <w:lang w:eastAsia="es-CO"/>
              </w:rPr>
              <w:t>primera Versión del Documento</w:t>
            </w:r>
          </w:p>
        </w:tc>
      </w:tr>
      <w:tr w:rsidR="00CA1C8D" w:rsidRPr="00D53C37" w:rsidTr="00D00F08">
        <w:trPr>
          <w:trHeight w:val="324"/>
        </w:trPr>
        <w:tc>
          <w:tcPr>
            <w:tcW w:w="1871" w:type="dxa"/>
            <w:noWrap/>
          </w:tcPr>
          <w:p w:rsidR="00CA1C8D" w:rsidRPr="00D53C37" w:rsidRDefault="00CA1C8D" w:rsidP="00D00F08">
            <w:pPr>
              <w:jc w:val="center"/>
              <w:rPr>
                <w:rFonts w:ascii="Calibri" w:hAnsi="Calibri"/>
                <w:color w:val="000000"/>
              </w:rPr>
            </w:pPr>
            <w:r>
              <w:rPr>
                <w:rFonts w:ascii="Calibri" w:hAnsi="Calibri"/>
                <w:color w:val="000000"/>
              </w:rPr>
              <w:t>0.2</w:t>
            </w:r>
          </w:p>
        </w:tc>
        <w:tc>
          <w:tcPr>
            <w:tcW w:w="2267" w:type="dxa"/>
            <w:noWrap/>
          </w:tcPr>
          <w:p w:rsidR="00CA1C8D" w:rsidRPr="00D53C37" w:rsidRDefault="00CA1C8D" w:rsidP="00D00F08">
            <w:pPr>
              <w:jc w:val="center"/>
              <w:rPr>
                <w:rFonts w:ascii="Calibri" w:hAnsi="Calibri"/>
                <w:color w:val="000000"/>
              </w:rPr>
            </w:pPr>
            <w:r>
              <w:rPr>
                <w:rFonts w:ascii="Calibri" w:hAnsi="Calibri"/>
                <w:color w:val="000000"/>
              </w:rPr>
              <w:t>07/09/2012</w:t>
            </w:r>
          </w:p>
        </w:tc>
        <w:tc>
          <w:tcPr>
            <w:tcW w:w="2267" w:type="dxa"/>
            <w:noWrap/>
          </w:tcPr>
          <w:p w:rsidR="00CA1C8D" w:rsidRPr="00A35BB2" w:rsidRDefault="00CA1C8D" w:rsidP="00D00F08">
            <w:pPr>
              <w:rPr>
                <w:rFonts w:ascii="Calibri" w:eastAsia="Times New Roman" w:hAnsi="Calibri" w:cs="Calibri"/>
                <w:color w:val="000000"/>
                <w:lang w:eastAsia="es-CO"/>
              </w:rPr>
            </w:pPr>
            <w:r>
              <w:rPr>
                <w:rFonts w:ascii="Calibri" w:eastAsia="Times New Roman" w:hAnsi="Calibri" w:cs="Calibri"/>
                <w:color w:val="000000"/>
                <w:lang w:eastAsia="es-CO"/>
              </w:rPr>
              <w:t>Juan Pablo Rodríguez Montoya</w:t>
            </w:r>
          </w:p>
        </w:tc>
        <w:tc>
          <w:tcPr>
            <w:tcW w:w="3268" w:type="dxa"/>
            <w:noWrap/>
          </w:tcPr>
          <w:p w:rsidR="00CA1C8D" w:rsidRPr="00A35BB2" w:rsidRDefault="00CA1C8D" w:rsidP="00D00F08">
            <w:pPr>
              <w:rPr>
                <w:rFonts w:ascii="Calibri" w:eastAsia="Times New Roman" w:hAnsi="Calibri" w:cs="Calibri"/>
                <w:color w:val="000000"/>
                <w:lang w:eastAsia="es-CO"/>
              </w:rPr>
            </w:pPr>
            <w:r w:rsidRPr="00D53C37">
              <w:rPr>
                <w:rFonts w:ascii="Calibri" w:eastAsia="Times New Roman" w:hAnsi="Calibri" w:cs="Calibri"/>
                <w:color w:val="000000"/>
                <w:lang w:eastAsia="es-CO"/>
              </w:rPr>
              <w:t> </w:t>
            </w:r>
            <w:r>
              <w:rPr>
                <w:rFonts w:ascii="Calibri" w:eastAsia="Times New Roman" w:hAnsi="Calibri" w:cs="Calibri"/>
                <w:color w:val="000000"/>
                <w:lang w:eastAsia="es-CO"/>
              </w:rPr>
              <w:t xml:space="preserve">Modificación de planes para mejor entendimiento </w:t>
            </w:r>
          </w:p>
        </w:tc>
      </w:tr>
      <w:tr w:rsidR="00CA1C8D" w:rsidRPr="00D53C37" w:rsidTr="00D00F08">
        <w:trPr>
          <w:trHeight w:val="324"/>
        </w:trPr>
        <w:tc>
          <w:tcPr>
            <w:tcW w:w="1871" w:type="dxa"/>
            <w:noWrap/>
          </w:tcPr>
          <w:p w:rsidR="00CA1C8D" w:rsidRPr="00D53C37" w:rsidRDefault="00CA1C8D" w:rsidP="00D00F08">
            <w:pPr>
              <w:jc w:val="center"/>
              <w:rPr>
                <w:rFonts w:ascii="Calibri" w:hAnsi="Calibri"/>
                <w:color w:val="000000"/>
              </w:rPr>
            </w:pPr>
            <w:r>
              <w:rPr>
                <w:rFonts w:ascii="Calibri" w:hAnsi="Calibri"/>
                <w:color w:val="000000"/>
              </w:rPr>
              <w:t>0.3</w:t>
            </w:r>
          </w:p>
        </w:tc>
        <w:tc>
          <w:tcPr>
            <w:tcW w:w="2267" w:type="dxa"/>
            <w:noWrap/>
          </w:tcPr>
          <w:p w:rsidR="00CA1C8D" w:rsidRPr="00D53C37" w:rsidRDefault="00CA1C8D" w:rsidP="00D00F08">
            <w:pPr>
              <w:jc w:val="center"/>
              <w:rPr>
                <w:rFonts w:ascii="Calibri" w:hAnsi="Calibri"/>
                <w:color w:val="000000"/>
              </w:rPr>
            </w:pPr>
            <w:r>
              <w:rPr>
                <w:rFonts w:ascii="Calibri" w:hAnsi="Calibri"/>
                <w:color w:val="000000"/>
              </w:rPr>
              <w:t>10/09/2012</w:t>
            </w:r>
          </w:p>
        </w:tc>
        <w:tc>
          <w:tcPr>
            <w:tcW w:w="2267" w:type="dxa"/>
            <w:noWrap/>
          </w:tcPr>
          <w:p w:rsidR="00CA1C8D" w:rsidRPr="00A35BB2" w:rsidRDefault="00CA1C8D" w:rsidP="00D00F08">
            <w:pPr>
              <w:rPr>
                <w:rFonts w:ascii="Calibri" w:eastAsia="Times New Roman" w:hAnsi="Calibri" w:cs="Calibri"/>
                <w:color w:val="000000"/>
                <w:lang w:eastAsia="es-CO"/>
              </w:rPr>
            </w:pPr>
            <w:r w:rsidRPr="00254F58">
              <w:rPr>
                <w:rFonts w:ascii="Calibri" w:eastAsia="Times New Roman" w:hAnsi="Calibri" w:cs="Calibri"/>
                <w:color w:val="000000"/>
                <w:lang w:eastAsia="es-CO"/>
              </w:rPr>
              <w:t>Juan Pablo Rodríguez Montoya</w:t>
            </w:r>
            <w:r w:rsidRPr="00D53C37">
              <w:rPr>
                <w:rFonts w:ascii="Calibri" w:eastAsia="Times New Roman" w:hAnsi="Calibri" w:cs="Calibri"/>
                <w:color w:val="000000"/>
                <w:lang w:eastAsia="es-CO"/>
              </w:rPr>
              <w:t> </w:t>
            </w:r>
          </w:p>
        </w:tc>
        <w:tc>
          <w:tcPr>
            <w:tcW w:w="3268" w:type="dxa"/>
            <w:noWrap/>
          </w:tcPr>
          <w:p w:rsidR="00CA1C8D" w:rsidRPr="00A35BB2" w:rsidRDefault="00CA1C8D" w:rsidP="00D00F08">
            <w:pPr>
              <w:rPr>
                <w:rFonts w:ascii="Calibri" w:eastAsia="Times New Roman" w:hAnsi="Calibri" w:cs="Calibri"/>
                <w:color w:val="000000"/>
                <w:lang w:eastAsia="es-CO"/>
              </w:rPr>
            </w:pPr>
            <w:r w:rsidRPr="00D53C37">
              <w:rPr>
                <w:rFonts w:ascii="Calibri" w:eastAsia="Times New Roman" w:hAnsi="Calibri" w:cs="Calibri"/>
                <w:color w:val="000000"/>
                <w:lang w:eastAsia="es-CO"/>
              </w:rPr>
              <w:t> </w:t>
            </w:r>
            <w:r>
              <w:rPr>
                <w:rFonts w:ascii="Calibri" w:eastAsia="Times New Roman" w:hAnsi="Calibri" w:cs="Calibri"/>
                <w:color w:val="000000"/>
                <w:lang w:eastAsia="es-CO"/>
              </w:rPr>
              <w:t>Modificaciones de sugerencias del auditor</w:t>
            </w:r>
          </w:p>
        </w:tc>
      </w:tr>
      <w:tr w:rsidR="00CA1C8D" w:rsidRPr="00D53C37" w:rsidTr="00D00F08">
        <w:trPr>
          <w:trHeight w:val="324"/>
        </w:trPr>
        <w:tc>
          <w:tcPr>
            <w:tcW w:w="1871" w:type="dxa"/>
            <w:noWrap/>
            <w:hideMark/>
          </w:tcPr>
          <w:p w:rsidR="00CA1C8D" w:rsidRPr="00D53C37" w:rsidRDefault="00CA1C8D" w:rsidP="00D00F08">
            <w:pPr>
              <w:jc w:val="center"/>
              <w:rPr>
                <w:rFonts w:ascii="Calibri" w:eastAsia="Times New Roman" w:hAnsi="Calibri" w:cs="Calibri"/>
                <w:color w:val="000000"/>
                <w:lang w:eastAsia="es-CO"/>
              </w:rPr>
            </w:pPr>
            <w:r>
              <w:rPr>
                <w:rFonts w:ascii="Calibri" w:eastAsia="Times New Roman" w:hAnsi="Calibri" w:cs="Calibri"/>
                <w:color w:val="000000"/>
                <w:lang w:eastAsia="es-CO"/>
              </w:rPr>
              <w:t>1.0</w:t>
            </w:r>
          </w:p>
        </w:tc>
        <w:tc>
          <w:tcPr>
            <w:tcW w:w="2267" w:type="dxa"/>
            <w:noWrap/>
            <w:hideMark/>
          </w:tcPr>
          <w:p w:rsidR="00CA1C8D" w:rsidRPr="00D53C37" w:rsidRDefault="00CA1C8D" w:rsidP="00D00F08">
            <w:pPr>
              <w:jc w:val="center"/>
              <w:rPr>
                <w:rFonts w:ascii="Calibri" w:eastAsia="Times New Roman" w:hAnsi="Calibri" w:cs="Calibri"/>
                <w:color w:val="000000"/>
                <w:lang w:eastAsia="es-CO"/>
              </w:rPr>
            </w:pPr>
            <w:r>
              <w:rPr>
                <w:rFonts w:ascii="Calibri" w:eastAsia="Times New Roman" w:hAnsi="Calibri" w:cs="Calibri"/>
                <w:color w:val="000000"/>
                <w:lang w:eastAsia="es-CO"/>
              </w:rPr>
              <w:t>20/09/2012</w:t>
            </w:r>
          </w:p>
        </w:tc>
        <w:tc>
          <w:tcPr>
            <w:tcW w:w="2267" w:type="dxa"/>
            <w:noWrap/>
            <w:hideMark/>
          </w:tcPr>
          <w:p w:rsidR="00CA1C8D" w:rsidRPr="00D53C37" w:rsidRDefault="00CA1C8D" w:rsidP="00D00F08">
            <w:pPr>
              <w:rPr>
                <w:rFonts w:ascii="Calibri" w:eastAsia="Times New Roman" w:hAnsi="Calibri" w:cs="Calibri"/>
                <w:color w:val="000000"/>
                <w:lang w:eastAsia="es-CO"/>
              </w:rPr>
            </w:pPr>
            <w:r w:rsidRPr="00254F58">
              <w:rPr>
                <w:rFonts w:ascii="Calibri" w:eastAsia="Times New Roman" w:hAnsi="Calibri" w:cs="Calibri"/>
                <w:color w:val="000000"/>
                <w:lang w:eastAsia="es-CO"/>
              </w:rPr>
              <w:t>Juan Pablo Rodríguez Montoya</w:t>
            </w:r>
            <w:r w:rsidRPr="00D53C37">
              <w:rPr>
                <w:rFonts w:ascii="Calibri" w:eastAsia="Times New Roman" w:hAnsi="Calibri" w:cs="Calibri"/>
                <w:color w:val="000000"/>
                <w:lang w:eastAsia="es-CO"/>
              </w:rPr>
              <w:t> </w:t>
            </w:r>
          </w:p>
        </w:tc>
        <w:tc>
          <w:tcPr>
            <w:tcW w:w="3268" w:type="dxa"/>
            <w:noWrap/>
            <w:hideMark/>
          </w:tcPr>
          <w:p w:rsidR="00CA1C8D" w:rsidRPr="00D53C37" w:rsidRDefault="00CA1C8D" w:rsidP="00D00F08">
            <w:pPr>
              <w:rPr>
                <w:rFonts w:ascii="Calibri" w:eastAsia="Times New Roman" w:hAnsi="Calibri" w:cs="Calibri"/>
                <w:color w:val="000000"/>
                <w:lang w:eastAsia="es-CO"/>
              </w:rPr>
            </w:pPr>
            <w:r w:rsidRPr="00D53C37">
              <w:rPr>
                <w:rFonts w:ascii="Calibri" w:eastAsia="Times New Roman" w:hAnsi="Calibri" w:cs="Calibri"/>
                <w:color w:val="000000"/>
                <w:lang w:eastAsia="es-CO"/>
              </w:rPr>
              <w:t> </w:t>
            </w:r>
            <w:r>
              <w:rPr>
                <w:rFonts w:ascii="Calibri" w:eastAsia="Times New Roman" w:hAnsi="Calibri" w:cs="Calibri"/>
                <w:color w:val="000000"/>
                <w:lang w:eastAsia="es-CO"/>
              </w:rPr>
              <w:t>Correcciones Primera entrega del Plan d Control</w:t>
            </w:r>
          </w:p>
        </w:tc>
      </w:tr>
      <w:tr w:rsidR="00CA1C8D" w:rsidRPr="00D53C37" w:rsidTr="00D00F08">
        <w:trPr>
          <w:trHeight w:val="324"/>
        </w:trPr>
        <w:tc>
          <w:tcPr>
            <w:tcW w:w="1871" w:type="dxa"/>
            <w:noWrap/>
            <w:hideMark/>
          </w:tcPr>
          <w:p w:rsidR="00CA1C8D" w:rsidRPr="00D53C37" w:rsidRDefault="00CA1C8D" w:rsidP="00D00F08">
            <w:pPr>
              <w:jc w:val="center"/>
              <w:rPr>
                <w:rFonts w:ascii="Calibri" w:eastAsia="Times New Roman" w:hAnsi="Calibri" w:cs="Calibri"/>
                <w:color w:val="000000"/>
                <w:lang w:eastAsia="es-CO"/>
              </w:rPr>
            </w:pPr>
          </w:p>
        </w:tc>
        <w:tc>
          <w:tcPr>
            <w:tcW w:w="2267" w:type="dxa"/>
            <w:noWrap/>
            <w:hideMark/>
          </w:tcPr>
          <w:p w:rsidR="00CA1C8D" w:rsidRPr="00D53C37" w:rsidRDefault="00CA1C8D" w:rsidP="00D00F08">
            <w:pPr>
              <w:jc w:val="center"/>
              <w:rPr>
                <w:rFonts w:ascii="Calibri" w:eastAsia="Times New Roman" w:hAnsi="Calibri" w:cs="Calibri"/>
                <w:color w:val="000000"/>
                <w:lang w:eastAsia="es-CO"/>
              </w:rPr>
            </w:pPr>
          </w:p>
        </w:tc>
        <w:tc>
          <w:tcPr>
            <w:tcW w:w="2267" w:type="dxa"/>
            <w:noWrap/>
            <w:hideMark/>
          </w:tcPr>
          <w:p w:rsidR="00CA1C8D" w:rsidRPr="00D53C37" w:rsidRDefault="00CA1C8D" w:rsidP="00D00F08">
            <w:pPr>
              <w:rPr>
                <w:rFonts w:ascii="Calibri" w:eastAsia="Times New Roman" w:hAnsi="Calibri" w:cs="Calibri"/>
                <w:color w:val="000000"/>
                <w:lang w:eastAsia="es-CO"/>
              </w:rPr>
            </w:pPr>
            <w:r w:rsidRPr="00D53C37">
              <w:rPr>
                <w:rFonts w:ascii="Calibri" w:eastAsia="Times New Roman" w:hAnsi="Calibri" w:cs="Calibri"/>
                <w:color w:val="000000"/>
                <w:lang w:eastAsia="es-CO"/>
              </w:rPr>
              <w:t> </w:t>
            </w:r>
          </w:p>
        </w:tc>
        <w:tc>
          <w:tcPr>
            <w:tcW w:w="3268" w:type="dxa"/>
            <w:noWrap/>
            <w:hideMark/>
          </w:tcPr>
          <w:p w:rsidR="00CA1C8D" w:rsidRPr="00D53C37" w:rsidRDefault="00CA1C8D" w:rsidP="00D00F08">
            <w:pPr>
              <w:rPr>
                <w:rFonts w:ascii="Calibri" w:eastAsia="Times New Roman" w:hAnsi="Calibri" w:cs="Calibri"/>
                <w:color w:val="000000"/>
                <w:lang w:eastAsia="es-CO"/>
              </w:rPr>
            </w:pPr>
            <w:r w:rsidRPr="00D53C37">
              <w:rPr>
                <w:rFonts w:ascii="Calibri" w:eastAsia="Times New Roman" w:hAnsi="Calibri" w:cs="Calibri"/>
                <w:color w:val="000000"/>
                <w:lang w:eastAsia="es-CO"/>
              </w:rPr>
              <w:t> </w:t>
            </w:r>
          </w:p>
        </w:tc>
      </w:tr>
      <w:tr w:rsidR="00CA1C8D" w:rsidRPr="00D53C37" w:rsidTr="00D00F08">
        <w:trPr>
          <w:trHeight w:val="324"/>
        </w:trPr>
        <w:tc>
          <w:tcPr>
            <w:tcW w:w="1871" w:type="dxa"/>
            <w:noWrap/>
            <w:hideMark/>
          </w:tcPr>
          <w:p w:rsidR="00CA1C8D" w:rsidRPr="00D53C37" w:rsidRDefault="00CA1C8D" w:rsidP="00D00F08">
            <w:pPr>
              <w:jc w:val="center"/>
              <w:rPr>
                <w:rFonts w:ascii="Calibri" w:eastAsia="Times New Roman" w:hAnsi="Calibri" w:cs="Calibri"/>
                <w:color w:val="000000"/>
                <w:lang w:eastAsia="es-CO"/>
              </w:rPr>
            </w:pPr>
          </w:p>
        </w:tc>
        <w:tc>
          <w:tcPr>
            <w:tcW w:w="2267" w:type="dxa"/>
            <w:noWrap/>
            <w:hideMark/>
          </w:tcPr>
          <w:p w:rsidR="00CA1C8D" w:rsidRPr="00D53C37" w:rsidRDefault="00CA1C8D" w:rsidP="00D00F08">
            <w:pPr>
              <w:jc w:val="center"/>
              <w:rPr>
                <w:rFonts w:ascii="Calibri" w:eastAsia="Times New Roman" w:hAnsi="Calibri" w:cs="Calibri"/>
                <w:color w:val="000000"/>
                <w:lang w:eastAsia="es-CO"/>
              </w:rPr>
            </w:pPr>
          </w:p>
        </w:tc>
        <w:tc>
          <w:tcPr>
            <w:tcW w:w="2267" w:type="dxa"/>
            <w:noWrap/>
            <w:hideMark/>
          </w:tcPr>
          <w:p w:rsidR="00CA1C8D" w:rsidRPr="00D53C37" w:rsidRDefault="00CA1C8D" w:rsidP="00D00F08">
            <w:pPr>
              <w:rPr>
                <w:rFonts w:ascii="Calibri" w:eastAsia="Times New Roman" w:hAnsi="Calibri" w:cs="Calibri"/>
                <w:color w:val="000000"/>
                <w:lang w:eastAsia="es-CO"/>
              </w:rPr>
            </w:pPr>
            <w:r w:rsidRPr="00D53C37">
              <w:rPr>
                <w:rFonts w:ascii="Calibri" w:eastAsia="Times New Roman" w:hAnsi="Calibri" w:cs="Calibri"/>
                <w:color w:val="000000"/>
                <w:lang w:eastAsia="es-CO"/>
              </w:rPr>
              <w:t> </w:t>
            </w:r>
          </w:p>
        </w:tc>
        <w:tc>
          <w:tcPr>
            <w:tcW w:w="3268" w:type="dxa"/>
            <w:noWrap/>
            <w:hideMark/>
          </w:tcPr>
          <w:p w:rsidR="00CA1C8D" w:rsidRPr="00D53C37" w:rsidRDefault="00CA1C8D" w:rsidP="00D00F08">
            <w:pPr>
              <w:rPr>
                <w:rFonts w:ascii="Calibri" w:eastAsia="Times New Roman" w:hAnsi="Calibri" w:cs="Calibri"/>
                <w:color w:val="000000"/>
                <w:lang w:eastAsia="es-CO"/>
              </w:rPr>
            </w:pPr>
            <w:r w:rsidRPr="00D53C37">
              <w:rPr>
                <w:rFonts w:ascii="Calibri" w:eastAsia="Times New Roman" w:hAnsi="Calibri" w:cs="Calibri"/>
                <w:color w:val="000000"/>
                <w:lang w:eastAsia="es-CO"/>
              </w:rPr>
              <w:t> </w:t>
            </w:r>
          </w:p>
        </w:tc>
      </w:tr>
    </w:tbl>
    <w:p w:rsidR="00CA1C8D" w:rsidRDefault="00CA1C8D" w:rsidP="00CA1C8D">
      <w:pPr>
        <w:tabs>
          <w:tab w:val="left" w:pos="7611"/>
        </w:tabs>
      </w:pPr>
    </w:p>
    <w:p w:rsidR="00CA1C8D" w:rsidRDefault="00CA1C8D" w:rsidP="00CA1C8D">
      <w:pPr>
        <w:tabs>
          <w:tab w:val="left" w:pos="7611"/>
        </w:tabs>
      </w:pPr>
    </w:p>
    <w:p w:rsidR="00CA1C8D" w:rsidRDefault="00CA1C8D" w:rsidP="00CA1C8D">
      <w:pPr>
        <w:tabs>
          <w:tab w:val="left" w:pos="7611"/>
        </w:tabs>
      </w:pPr>
    </w:p>
    <w:p w:rsidR="00CA1C8D" w:rsidRDefault="00CA1C8D" w:rsidP="00CA1C8D">
      <w:pPr>
        <w:tabs>
          <w:tab w:val="left" w:pos="7611"/>
        </w:tabs>
      </w:pPr>
    </w:p>
    <w:p w:rsidR="00CA1C8D" w:rsidRDefault="00CA1C8D" w:rsidP="00CA1C8D">
      <w:pPr>
        <w:tabs>
          <w:tab w:val="left" w:pos="7611"/>
        </w:tabs>
      </w:pPr>
    </w:p>
    <w:p w:rsidR="00CA1C8D" w:rsidRDefault="00CA1C8D" w:rsidP="00CA1C8D">
      <w:pPr>
        <w:tabs>
          <w:tab w:val="left" w:pos="7611"/>
        </w:tabs>
      </w:pPr>
    </w:p>
    <w:p w:rsidR="00CA1C8D" w:rsidRDefault="00CA1C8D">
      <w:r>
        <w:br w:type="page"/>
      </w:r>
    </w:p>
    <w:sdt>
      <w:sdtPr>
        <w:rPr>
          <w:rFonts w:asciiTheme="minorHAnsi" w:eastAsiaTheme="minorEastAsia" w:hAnsiTheme="minorHAnsi" w:cstheme="minorBidi"/>
          <w:b w:val="0"/>
          <w:bCs w:val="0"/>
          <w:color w:val="auto"/>
          <w:sz w:val="22"/>
          <w:szCs w:val="22"/>
          <w:lang w:val="es-ES"/>
        </w:rPr>
        <w:id w:val="-224984216"/>
        <w:docPartObj>
          <w:docPartGallery w:val="Table of Contents"/>
          <w:docPartUnique/>
        </w:docPartObj>
      </w:sdtPr>
      <w:sdtEndPr/>
      <w:sdtContent>
        <w:p w:rsidR="00CA1C8D" w:rsidRDefault="00CA1C8D">
          <w:pPr>
            <w:pStyle w:val="TtulodeTDC"/>
          </w:pPr>
          <w:r>
            <w:rPr>
              <w:lang w:val="es-ES"/>
            </w:rPr>
            <w:t>Contenido</w:t>
          </w:r>
        </w:p>
        <w:p w:rsidR="00CA1C8D" w:rsidRDefault="00CA1C8D">
          <w:pPr>
            <w:pStyle w:val="TDC1"/>
            <w:tabs>
              <w:tab w:val="left" w:pos="440"/>
              <w:tab w:val="right" w:leader="dot" w:pos="8828"/>
            </w:tabs>
            <w:rPr>
              <w:noProof/>
              <w:lang w:eastAsia="es-CO"/>
            </w:rPr>
          </w:pPr>
          <w:r>
            <w:fldChar w:fldCharType="begin"/>
          </w:r>
          <w:r>
            <w:instrText xml:space="preserve"> TOC \o "1-3" \h \z \u </w:instrText>
          </w:r>
          <w:r>
            <w:fldChar w:fldCharType="separate"/>
          </w:r>
          <w:hyperlink w:anchor="_Toc336000576" w:history="1">
            <w:r w:rsidRPr="00BB26F9">
              <w:rPr>
                <w:rStyle w:val="Hipervnculo"/>
                <w:noProof/>
              </w:rPr>
              <w:t>2</w:t>
            </w:r>
            <w:r>
              <w:rPr>
                <w:noProof/>
                <w:lang w:eastAsia="es-CO"/>
              </w:rPr>
              <w:tab/>
            </w:r>
            <w:r w:rsidRPr="00BB26F9">
              <w:rPr>
                <w:rStyle w:val="Hipervnculo"/>
                <w:noProof/>
              </w:rPr>
              <w:t>Control Y Evaluación del Proyecto</w:t>
            </w:r>
            <w:r>
              <w:rPr>
                <w:noProof/>
                <w:webHidden/>
              </w:rPr>
              <w:tab/>
            </w:r>
            <w:r>
              <w:rPr>
                <w:noProof/>
                <w:webHidden/>
              </w:rPr>
              <w:fldChar w:fldCharType="begin"/>
            </w:r>
            <w:r>
              <w:rPr>
                <w:noProof/>
                <w:webHidden/>
              </w:rPr>
              <w:instrText xml:space="preserve"> PAGEREF _Toc336000576 \h </w:instrText>
            </w:r>
            <w:r>
              <w:rPr>
                <w:noProof/>
                <w:webHidden/>
              </w:rPr>
            </w:r>
            <w:r>
              <w:rPr>
                <w:noProof/>
                <w:webHidden/>
              </w:rPr>
              <w:fldChar w:fldCharType="separate"/>
            </w:r>
            <w:r>
              <w:rPr>
                <w:noProof/>
                <w:webHidden/>
              </w:rPr>
              <w:t>3</w:t>
            </w:r>
            <w:r>
              <w:rPr>
                <w:noProof/>
                <w:webHidden/>
              </w:rPr>
              <w:fldChar w:fldCharType="end"/>
            </w:r>
          </w:hyperlink>
        </w:p>
        <w:p w:rsidR="00CA1C8D" w:rsidRDefault="002F7E6C">
          <w:pPr>
            <w:pStyle w:val="TDC2"/>
            <w:tabs>
              <w:tab w:val="left" w:pos="880"/>
              <w:tab w:val="right" w:leader="dot" w:pos="8828"/>
            </w:tabs>
            <w:rPr>
              <w:noProof/>
              <w:lang w:eastAsia="es-CO"/>
            </w:rPr>
          </w:pPr>
          <w:hyperlink w:anchor="_Toc336000577" w:history="1">
            <w:r w:rsidR="00CA1C8D" w:rsidRPr="00BB26F9">
              <w:rPr>
                <w:rStyle w:val="Hipervnculo"/>
                <w:noProof/>
              </w:rPr>
              <w:t>2.1</w:t>
            </w:r>
            <w:r w:rsidR="00CA1C8D">
              <w:rPr>
                <w:noProof/>
                <w:lang w:eastAsia="es-CO"/>
              </w:rPr>
              <w:tab/>
            </w:r>
            <w:r w:rsidR="00CA1C8D" w:rsidRPr="00BB26F9">
              <w:rPr>
                <w:rStyle w:val="Hipervnculo"/>
                <w:noProof/>
              </w:rPr>
              <w:t>Propósito</w:t>
            </w:r>
            <w:r w:rsidR="00CA1C8D">
              <w:rPr>
                <w:noProof/>
                <w:webHidden/>
              </w:rPr>
              <w:tab/>
            </w:r>
            <w:r w:rsidR="00CA1C8D">
              <w:rPr>
                <w:noProof/>
                <w:webHidden/>
              </w:rPr>
              <w:fldChar w:fldCharType="begin"/>
            </w:r>
            <w:r w:rsidR="00CA1C8D">
              <w:rPr>
                <w:noProof/>
                <w:webHidden/>
              </w:rPr>
              <w:instrText xml:space="preserve"> PAGEREF _Toc336000577 \h </w:instrText>
            </w:r>
            <w:r w:rsidR="00CA1C8D">
              <w:rPr>
                <w:noProof/>
                <w:webHidden/>
              </w:rPr>
            </w:r>
            <w:r w:rsidR="00CA1C8D">
              <w:rPr>
                <w:noProof/>
                <w:webHidden/>
              </w:rPr>
              <w:fldChar w:fldCharType="separate"/>
            </w:r>
            <w:r w:rsidR="00CA1C8D">
              <w:rPr>
                <w:noProof/>
                <w:webHidden/>
              </w:rPr>
              <w:t>3</w:t>
            </w:r>
            <w:r w:rsidR="00CA1C8D">
              <w:rPr>
                <w:noProof/>
                <w:webHidden/>
              </w:rPr>
              <w:fldChar w:fldCharType="end"/>
            </w:r>
          </w:hyperlink>
        </w:p>
        <w:p w:rsidR="00CA1C8D" w:rsidRDefault="002F7E6C">
          <w:pPr>
            <w:pStyle w:val="TDC2"/>
            <w:tabs>
              <w:tab w:val="left" w:pos="880"/>
              <w:tab w:val="right" w:leader="dot" w:pos="8828"/>
            </w:tabs>
            <w:rPr>
              <w:noProof/>
              <w:lang w:eastAsia="es-CO"/>
            </w:rPr>
          </w:pPr>
          <w:hyperlink w:anchor="_Toc336000578" w:history="1">
            <w:r w:rsidR="00CA1C8D" w:rsidRPr="00BB26F9">
              <w:rPr>
                <w:rStyle w:val="Hipervnculo"/>
                <w:noProof/>
              </w:rPr>
              <w:t>2.2</w:t>
            </w:r>
            <w:r w:rsidR="00CA1C8D">
              <w:rPr>
                <w:noProof/>
                <w:lang w:eastAsia="es-CO"/>
              </w:rPr>
              <w:tab/>
            </w:r>
            <w:r w:rsidR="00CA1C8D" w:rsidRPr="00BB26F9">
              <w:rPr>
                <w:rStyle w:val="Hipervnculo"/>
                <w:noProof/>
              </w:rPr>
              <w:t>Alcance</w:t>
            </w:r>
            <w:r w:rsidR="00CA1C8D">
              <w:rPr>
                <w:noProof/>
                <w:webHidden/>
              </w:rPr>
              <w:tab/>
            </w:r>
            <w:r w:rsidR="00CA1C8D">
              <w:rPr>
                <w:noProof/>
                <w:webHidden/>
              </w:rPr>
              <w:fldChar w:fldCharType="begin"/>
            </w:r>
            <w:r w:rsidR="00CA1C8D">
              <w:rPr>
                <w:noProof/>
                <w:webHidden/>
              </w:rPr>
              <w:instrText xml:space="preserve"> PAGEREF _Toc336000578 \h </w:instrText>
            </w:r>
            <w:r w:rsidR="00CA1C8D">
              <w:rPr>
                <w:noProof/>
                <w:webHidden/>
              </w:rPr>
            </w:r>
            <w:r w:rsidR="00CA1C8D">
              <w:rPr>
                <w:noProof/>
                <w:webHidden/>
              </w:rPr>
              <w:fldChar w:fldCharType="separate"/>
            </w:r>
            <w:r w:rsidR="00CA1C8D">
              <w:rPr>
                <w:noProof/>
                <w:webHidden/>
              </w:rPr>
              <w:t>3</w:t>
            </w:r>
            <w:r w:rsidR="00CA1C8D">
              <w:rPr>
                <w:noProof/>
                <w:webHidden/>
              </w:rPr>
              <w:fldChar w:fldCharType="end"/>
            </w:r>
          </w:hyperlink>
        </w:p>
        <w:p w:rsidR="00CA1C8D" w:rsidRDefault="002F7E6C">
          <w:pPr>
            <w:pStyle w:val="TDC2"/>
            <w:tabs>
              <w:tab w:val="left" w:pos="880"/>
              <w:tab w:val="right" w:leader="dot" w:pos="8828"/>
            </w:tabs>
            <w:rPr>
              <w:noProof/>
              <w:lang w:eastAsia="es-CO"/>
            </w:rPr>
          </w:pPr>
          <w:hyperlink w:anchor="_Toc336000579" w:history="1">
            <w:r w:rsidR="00CA1C8D" w:rsidRPr="00BB26F9">
              <w:rPr>
                <w:rStyle w:val="Hipervnculo"/>
                <w:noProof/>
              </w:rPr>
              <w:t>2.3</w:t>
            </w:r>
            <w:r w:rsidR="00CA1C8D">
              <w:rPr>
                <w:noProof/>
                <w:lang w:eastAsia="es-CO"/>
              </w:rPr>
              <w:tab/>
            </w:r>
            <w:r w:rsidR="00CA1C8D" w:rsidRPr="00BB26F9">
              <w:rPr>
                <w:rStyle w:val="Hipervnculo"/>
                <w:noProof/>
                <w:lang w:val="es-ES"/>
              </w:rPr>
              <w:t>Bibliografía</w:t>
            </w:r>
            <w:r w:rsidR="00CA1C8D">
              <w:rPr>
                <w:noProof/>
                <w:webHidden/>
              </w:rPr>
              <w:tab/>
            </w:r>
            <w:r w:rsidR="00CA1C8D">
              <w:rPr>
                <w:noProof/>
                <w:webHidden/>
              </w:rPr>
              <w:fldChar w:fldCharType="begin"/>
            </w:r>
            <w:r w:rsidR="00CA1C8D">
              <w:rPr>
                <w:noProof/>
                <w:webHidden/>
              </w:rPr>
              <w:instrText xml:space="preserve"> PAGEREF _Toc336000579 \h </w:instrText>
            </w:r>
            <w:r w:rsidR="00CA1C8D">
              <w:rPr>
                <w:noProof/>
                <w:webHidden/>
              </w:rPr>
            </w:r>
            <w:r w:rsidR="00CA1C8D">
              <w:rPr>
                <w:noProof/>
                <w:webHidden/>
              </w:rPr>
              <w:fldChar w:fldCharType="separate"/>
            </w:r>
            <w:r w:rsidR="00CA1C8D">
              <w:rPr>
                <w:noProof/>
                <w:webHidden/>
              </w:rPr>
              <w:t>3</w:t>
            </w:r>
            <w:r w:rsidR="00CA1C8D">
              <w:rPr>
                <w:noProof/>
                <w:webHidden/>
              </w:rPr>
              <w:fldChar w:fldCharType="end"/>
            </w:r>
          </w:hyperlink>
        </w:p>
        <w:p w:rsidR="00CA1C8D" w:rsidRDefault="002F7E6C">
          <w:pPr>
            <w:pStyle w:val="TDC2"/>
            <w:tabs>
              <w:tab w:val="left" w:pos="880"/>
              <w:tab w:val="right" w:leader="dot" w:pos="8828"/>
            </w:tabs>
            <w:rPr>
              <w:noProof/>
              <w:lang w:eastAsia="es-CO"/>
            </w:rPr>
          </w:pPr>
          <w:hyperlink w:anchor="_Toc336000580" w:history="1">
            <w:r w:rsidR="00CA1C8D" w:rsidRPr="00BB26F9">
              <w:rPr>
                <w:rStyle w:val="Hipervnculo"/>
                <w:noProof/>
              </w:rPr>
              <w:t>2.4</w:t>
            </w:r>
            <w:r w:rsidR="00CA1C8D">
              <w:rPr>
                <w:noProof/>
                <w:lang w:eastAsia="es-CO"/>
              </w:rPr>
              <w:tab/>
            </w:r>
            <w:r w:rsidR="00CA1C8D" w:rsidRPr="00BB26F9">
              <w:rPr>
                <w:rStyle w:val="Hipervnculo"/>
                <w:noProof/>
              </w:rPr>
              <w:t>Plan de Control de Requerimientos</w:t>
            </w:r>
            <w:r w:rsidR="00CA1C8D">
              <w:rPr>
                <w:noProof/>
                <w:webHidden/>
              </w:rPr>
              <w:tab/>
            </w:r>
            <w:r w:rsidR="00CA1C8D">
              <w:rPr>
                <w:noProof/>
                <w:webHidden/>
              </w:rPr>
              <w:fldChar w:fldCharType="begin"/>
            </w:r>
            <w:r w:rsidR="00CA1C8D">
              <w:rPr>
                <w:noProof/>
                <w:webHidden/>
              </w:rPr>
              <w:instrText xml:space="preserve"> PAGEREF _Toc336000580 \h </w:instrText>
            </w:r>
            <w:r w:rsidR="00CA1C8D">
              <w:rPr>
                <w:noProof/>
                <w:webHidden/>
              </w:rPr>
            </w:r>
            <w:r w:rsidR="00CA1C8D">
              <w:rPr>
                <w:noProof/>
                <w:webHidden/>
              </w:rPr>
              <w:fldChar w:fldCharType="separate"/>
            </w:r>
            <w:r w:rsidR="00CA1C8D">
              <w:rPr>
                <w:noProof/>
                <w:webHidden/>
              </w:rPr>
              <w:t>4</w:t>
            </w:r>
            <w:r w:rsidR="00CA1C8D">
              <w:rPr>
                <w:noProof/>
                <w:webHidden/>
              </w:rPr>
              <w:fldChar w:fldCharType="end"/>
            </w:r>
          </w:hyperlink>
        </w:p>
        <w:p w:rsidR="00CA1C8D" w:rsidRDefault="002F7E6C">
          <w:pPr>
            <w:pStyle w:val="TDC3"/>
            <w:tabs>
              <w:tab w:val="left" w:pos="1320"/>
              <w:tab w:val="right" w:leader="dot" w:pos="8828"/>
            </w:tabs>
            <w:rPr>
              <w:noProof/>
              <w:lang w:eastAsia="es-CO"/>
            </w:rPr>
          </w:pPr>
          <w:hyperlink w:anchor="_Toc336000581" w:history="1">
            <w:r w:rsidR="00CA1C8D" w:rsidRPr="00BB26F9">
              <w:rPr>
                <w:rStyle w:val="Hipervnculo"/>
                <w:noProof/>
              </w:rPr>
              <w:t>2.4.1</w:t>
            </w:r>
            <w:r w:rsidR="00CA1C8D">
              <w:rPr>
                <w:noProof/>
                <w:lang w:eastAsia="es-CO"/>
              </w:rPr>
              <w:tab/>
            </w:r>
            <w:r w:rsidR="00CA1C8D" w:rsidRPr="00BB26F9">
              <w:rPr>
                <w:rStyle w:val="Hipervnculo"/>
                <w:noProof/>
              </w:rPr>
              <w:t>Objetivos</w:t>
            </w:r>
            <w:r w:rsidR="00CA1C8D">
              <w:rPr>
                <w:noProof/>
                <w:webHidden/>
              </w:rPr>
              <w:tab/>
            </w:r>
            <w:r w:rsidR="00CA1C8D">
              <w:rPr>
                <w:noProof/>
                <w:webHidden/>
              </w:rPr>
              <w:fldChar w:fldCharType="begin"/>
            </w:r>
            <w:r w:rsidR="00CA1C8D">
              <w:rPr>
                <w:noProof/>
                <w:webHidden/>
              </w:rPr>
              <w:instrText xml:space="preserve"> PAGEREF _Toc336000581 \h </w:instrText>
            </w:r>
            <w:r w:rsidR="00CA1C8D">
              <w:rPr>
                <w:noProof/>
                <w:webHidden/>
              </w:rPr>
            </w:r>
            <w:r w:rsidR="00CA1C8D">
              <w:rPr>
                <w:noProof/>
                <w:webHidden/>
              </w:rPr>
              <w:fldChar w:fldCharType="separate"/>
            </w:r>
            <w:r w:rsidR="00CA1C8D">
              <w:rPr>
                <w:noProof/>
                <w:webHidden/>
              </w:rPr>
              <w:t>4</w:t>
            </w:r>
            <w:r w:rsidR="00CA1C8D">
              <w:rPr>
                <w:noProof/>
                <w:webHidden/>
              </w:rPr>
              <w:fldChar w:fldCharType="end"/>
            </w:r>
          </w:hyperlink>
        </w:p>
        <w:p w:rsidR="00CA1C8D" w:rsidRDefault="002F7E6C">
          <w:pPr>
            <w:pStyle w:val="TDC3"/>
            <w:tabs>
              <w:tab w:val="left" w:pos="1320"/>
              <w:tab w:val="right" w:leader="dot" w:pos="8828"/>
            </w:tabs>
            <w:rPr>
              <w:noProof/>
              <w:lang w:eastAsia="es-CO"/>
            </w:rPr>
          </w:pPr>
          <w:hyperlink w:anchor="_Toc336000582" w:history="1">
            <w:r w:rsidR="00CA1C8D" w:rsidRPr="00BB26F9">
              <w:rPr>
                <w:rStyle w:val="Hipervnculo"/>
                <w:noProof/>
              </w:rPr>
              <w:t>2.4.2</w:t>
            </w:r>
            <w:r w:rsidR="00CA1C8D">
              <w:rPr>
                <w:noProof/>
                <w:lang w:eastAsia="es-CO"/>
              </w:rPr>
              <w:tab/>
            </w:r>
            <w:r w:rsidR="00CA1C8D" w:rsidRPr="00BB26F9">
              <w:rPr>
                <w:rStyle w:val="Hipervnculo"/>
                <w:noProof/>
              </w:rPr>
              <w:t>Responsables</w:t>
            </w:r>
            <w:r w:rsidR="00CA1C8D">
              <w:rPr>
                <w:noProof/>
                <w:webHidden/>
              </w:rPr>
              <w:tab/>
            </w:r>
            <w:r w:rsidR="00CA1C8D">
              <w:rPr>
                <w:noProof/>
                <w:webHidden/>
              </w:rPr>
              <w:fldChar w:fldCharType="begin"/>
            </w:r>
            <w:r w:rsidR="00CA1C8D">
              <w:rPr>
                <w:noProof/>
                <w:webHidden/>
              </w:rPr>
              <w:instrText xml:space="preserve"> PAGEREF _Toc336000582 \h </w:instrText>
            </w:r>
            <w:r w:rsidR="00CA1C8D">
              <w:rPr>
                <w:noProof/>
                <w:webHidden/>
              </w:rPr>
            </w:r>
            <w:r w:rsidR="00CA1C8D">
              <w:rPr>
                <w:noProof/>
                <w:webHidden/>
              </w:rPr>
              <w:fldChar w:fldCharType="separate"/>
            </w:r>
            <w:r w:rsidR="00CA1C8D">
              <w:rPr>
                <w:noProof/>
                <w:webHidden/>
              </w:rPr>
              <w:t>4</w:t>
            </w:r>
            <w:r w:rsidR="00CA1C8D">
              <w:rPr>
                <w:noProof/>
                <w:webHidden/>
              </w:rPr>
              <w:fldChar w:fldCharType="end"/>
            </w:r>
          </w:hyperlink>
        </w:p>
        <w:p w:rsidR="00CA1C8D" w:rsidRDefault="002F7E6C">
          <w:pPr>
            <w:pStyle w:val="TDC3"/>
            <w:tabs>
              <w:tab w:val="left" w:pos="1320"/>
              <w:tab w:val="right" w:leader="dot" w:pos="8828"/>
            </w:tabs>
            <w:rPr>
              <w:noProof/>
              <w:lang w:eastAsia="es-CO"/>
            </w:rPr>
          </w:pPr>
          <w:hyperlink w:anchor="_Toc336000583" w:history="1">
            <w:r w:rsidR="00CA1C8D" w:rsidRPr="00BB26F9">
              <w:rPr>
                <w:rStyle w:val="Hipervnculo"/>
                <w:noProof/>
              </w:rPr>
              <w:t>2.4.3</w:t>
            </w:r>
            <w:r w:rsidR="00CA1C8D">
              <w:rPr>
                <w:noProof/>
                <w:lang w:eastAsia="es-CO"/>
              </w:rPr>
              <w:tab/>
            </w:r>
            <w:r w:rsidR="00CA1C8D" w:rsidRPr="00BB26F9">
              <w:rPr>
                <w:rStyle w:val="Hipervnculo"/>
                <w:noProof/>
              </w:rPr>
              <w:t>Recursos</w:t>
            </w:r>
            <w:r w:rsidR="00CA1C8D">
              <w:rPr>
                <w:noProof/>
                <w:webHidden/>
              </w:rPr>
              <w:tab/>
            </w:r>
            <w:r w:rsidR="00CA1C8D">
              <w:rPr>
                <w:noProof/>
                <w:webHidden/>
              </w:rPr>
              <w:fldChar w:fldCharType="begin"/>
            </w:r>
            <w:r w:rsidR="00CA1C8D">
              <w:rPr>
                <w:noProof/>
                <w:webHidden/>
              </w:rPr>
              <w:instrText xml:space="preserve"> PAGEREF _Toc336000583 \h </w:instrText>
            </w:r>
            <w:r w:rsidR="00CA1C8D">
              <w:rPr>
                <w:noProof/>
                <w:webHidden/>
              </w:rPr>
            </w:r>
            <w:r w:rsidR="00CA1C8D">
              <w:rPr>
                <w:noProof/>
                <w:webHidden/>
              </w:rPr>
              <w:fldChar w:fldCharType="separate"/>
            </w:r>
            <w:r w:rsidR="00CA1C8D">
              <w:rPr>
                <w:noProof/>
                <w:webHidden/>
              </w:rPr>
              <w:t>4</w:t>
            </w:r>
            <w:r w:rsidR="00CA1C8D">
              <w:rPr>
                <w:noProof/>
                <w:webHidden/>
              </w:rPr>
              <w:fldChar w:fldCharType="end"/>
            </w:r>
          </w:hyperlink>
        </w:p>
        <w:p w:rsidR="00CA1C8D" w:rsidRDefault="002F7E6C">
          <w:pPr>
            <w:pStyle w:val="TDC3"/>
            <w:tabs>
              <w:tab w:val="left" w:pos="1320"/>
              <w:tab w:val="right" w:leader="dot" w:pos="8828"/>
            </w:tabs>
            <w:rPr>
              <w:noProof/>
              <w:lang w:eastAsia="es-CO"/>
            </w:rPr>
          </w:pPr>
          <w:hyperlink w:anchor="_Toc336000584" w:history="1">
            <w:r w:rsidR="00CA1C8D" w:rsidRPr="00BB26F9">
              <w:rPr>
                <w:rStyle w:val="Hipervnculo"/>
                <w:noProof/>
              </w:rPr>
              <w:t>2.4.4</w:t>
            </w:r>
            <w:r w:rsidR="00CA1C8D">
              <w:rPr>
                <w:noProof/>
                <w:lang w:eastAsia="es-CO"/>
              </w:rPr>
              <w:tab/>
            </w:r>
            <w:r w:rsidR="00CA1C8D" w:rsidRPr="00BB26F9">
              <w:rPr>
                <w:rStyle w:val="Hipervnculo"/>
                <w:noProof/>
              </w:rPr>
              <w:t>Desarrollo</w:t>
            </w:r>
            <w:r w:rsidR="00CA1C8D">
              <w:rPr>
                <w:noProof/>
                <w:webHidden/>
              </w:rPr>
              <w:tab/>
            </w:r>
            <w:r w:rsidR="00CA1C8D">
              <w:rPr>
                <w:noProof/>
                <w:webHidden/>
              </w:rPr>
              <w:fldChar w:fldCharType="begin"/>
            </w:r>
            <w:r w:rsidR="00CA1C8D">
              <w:rPr>
                <w:noProof/>
                <w:webHidden/>
              </w:rPr>
              <w:instrText xml:space="preserve"> PAGEREF _Toc336000584 \h </w:instrText>
            </w:r>
            <w:r w:rsidR="00CA1C8D">
              <w:rPr>
                <w:noProof/>
                <w:webHidden/>
              </w:rPr>
            </w:r>
            <w:r w:rsidR="00CA1C8D">
              <w:rPr>
                <w:noProof/>
                <w:webHidden/>
              </w:rPr>
              <w:fldChar w:fldCharType="separate"/>
            </w:r>
            <w:r w:rsidR="00CA1C8D">
              <w:rPr>
                <w:noProof/>
                <w:webHidden/>
              </w:rPr>
              <w:t>4</w:t>
            </w:r>
            <w:r w:rsidR="00CA1C8D">
              <w:rPr>
                <w:noProof/>
                <w:webHidden/>
              </w:rPr>
              <w:fldChar w:fldCharType="end"/>
            </w:r>
          </w:hyperlink>
        </w:p>
        <w:p w:rsidR="00CA1C8D" w:rsidRDefault="002F7E6C">
          <w:pPr>
            <w:pStyle w:val="TDC2"/>
            <w:tabs>
              <w:tab w:val="left" w:pos="880"/>
              <w:tab w:val="right" w:leader="dot" w:pos="8828"/>
            </w:tabs>
            <w:rPr>
              <w:noProof/>
              <w:lang w:eastAsia="es-CO"/>
            </w:rPr>
          </w:pPr>
          <w:hyperlink w:anchor="_Toc336000585" w:history="1">
            <w:r w:rsidR="00CA1C8D" w:rsidRPr="00BB26F9">
              <w:rPr>
                <w:rStyle w:val="Hipervnculo"/>
                <w:noProof/>
              </w:rPr>
              <w:t>2.5</w:t>
            </w:r>
            <w:r w:rsidR="00CA1C8D">
              <w:rPr>
                <w:noProof/>
                <w:lang w:eastAsia="es-CO"/>
              </w:rPr>
              <w:tab/>
            </w:r>
            <w:r w:rsidR="00CA1C8D" w:rsidRPr="00BB26F9">
              <w:rPr>
                <w:rStyle w:val="Hipervnculo"/>
                <w:noProof/>
              </w:rPr>
              <w:t>Plan de Control de Cambios</w:t>
            </w:r>
            <w:r w:rsidR="00CA1C8D">
              <w:rPr>
                <w:noProof/>
                <w:webHidden/>
              </w:rPr>
              <w:tab/>
            </w:r>
            <w:r w:rsidR="00CA1C8D">
              <w:rPr>
                <w:noProof/>
                <w:webHidden/>
              </w:rPr>
              <w:fldChar w:fldCharType="begin"/>
            </w:r>
            <w:r w:rsidR="00CA1C8D">
              <w:rPr>
                <w:noProof/>
                <w:webHidden/>
              </w:rPr>
              <w:instrText xml:space="preserve"> PAGEREF _Toc336000585 \h </w:instrText>
            </w:r>
            <w:r w:rsidR="00CA1C8D">
              <w:rPr>
                <w:noProof/>
                <w:webHidden/>
              </w:rPr>
            </w:r>
            <w:r w:rsidR="00CA1C8D">
              <w:rPr>
                <w:noProof/>
                <w:webHidden/>
              </w:rPr>
              <w:fldChar w:fldCharType="separate"/>
            </w:r>
            <w:r w:rsidR="00CA1C8D">
              <w:rPr>
                <w:noProof/>
                <w:webHidden/>
              </w:rPr>
              <w:t>5</w:t>
            </w:r>
            <w:r w:rsidR="00CA1C8D">
              <w:rPr>
                <w:noProof/>
                <w:webHidden/>
              </w:rPr>
              <w:fldChar w:fldCharType="end"/>
            </w:r>
          </w:hyperlink>
        </w:p>
        <w:p w:rsidR="00CA1C8D" w:rsidRDefault="002F7E6C">
          <w:pPr>
            <w:pStyle w:val="TDC3"/>
            <w:tabs>
              <w:tab w:val="left" w:pos="1320"/>
              <w:tab w:val="right" w:leader="dot" w:pos="8828"/>
            </w:tabs>
            <w:rPr>
              <w:noProof/>
              <w:lang w:eastAsia="es-CO"/>
            </w:rPr>
          </w:pPr>
          <w:hyperlink w:anchor="_Toc336000586" w:history="1">
            <w:r w:rsidR="00CA1C8D" w:rsidRPr="00BB26F9">
              <w:rPr>
                <w:rStyle w:val="Hipervnculo"/>
                <w:noProof/>
              </w:rPr>
              <w:t>2.5.1</w:t>
            </w:r>
            <w:r w:rsidR="00CA1C8D">
              <w:rPr>
                <w:noProof/>
                <w:lang w:eastAsia="es-CO"/>
              </w:rPr>
              <w:tab/>
            </w:r>
            <w:r w:rsidR="00CA1C8D" w:rsidRPr="00BB26F9">
              <w:rPr>
                <w:rStyle w:val="Hipervnculo"/>
                <w:noProof/>
              </w:rPr>
              <w:t>Objetivos</w:t>
            </w:r>
            <w:r w:rsidR="00CA1C8D">
              <w:rPr>
                <w:noProof/>
                <w:webHidden/>
              </w:rPr>
              <w:tab/>
            </w:r>
            <w:r w:rsidR="00CA1C8D">
              <w:rPr>
                <w:noProof/>
                <w:webHidden/>
              </w:rPr>
              <w:fldChar w:fldCharType="begin"/>
            </w:r>
            <w:r w:rsidR="00CA1C8D">
              <w:rPr>
                <w:noProof/>
                <w:webHidden/>
              </w:rPr>
              <w:instrText xml:space="preserve"> PAGEREF _Toc336000586 \h </w:instrText>
            </w:r>
            <w:r w:rsidR="00CA1C8D">
              <w:rPr>
                <w:noProof/>
                <w:webHidden/>
              </w:rPr>
            </w:r>
            <w:r w:rsidR="00CA1C8D">
              <w:rPr>
                <w:noProof/>
                <w:webHidden/>
              </w:rPr>
              <w:fldChar w:fldCharType="separate"/>
            </w:r>
            <w:r w:rsidR="00CA1C8D">
              <w:rPr>
                <w:noProof/>
                <w:webHidden/>
              </w:rPr>
              <w:t>5</w:t>
            </w:r>
            <w:r w:rsidR="00CA1C8D">
              <w:rPr>
                <w:noProof/>
                <w:webHidden/>
              </w:rPr>
              <w:fldChar w:fldCharType="end"/>
            </w:r>
          </w:hyperlink>
        </w:p>
        <w:p w:rsidR="00CA1C8D" w:rsidRDefault="002F7E6C">
          <w:pPr>
            <w:pStyle w:val="TDC3"/>
            <w:tabs>
              <w:tab w:val="left" w:pos="1320"/>
              <w:tab w:val="right" w:leader="dot" w:pos="8828"/>
            </w:tabs>
            <w:rPr>
              <w:noProof/>
              <w:lang w:eastAsia="es-CO"/>
            </w:rPr>
          </w:pPr>
          <w:hyperlink w:anchor="_Toc336000587" w:history="1">
            <w:r w:rsidR="00CA1C8D" w:rsidRPr="00BB26F9">
              <w:rPr>
                <w:rStyle w:val="Hipervnculo"/>
                <w:noProof/>
              </w:rPr>
              <w:t>2.5.2</w:t>
            </w:r>
            <w:r w:rsidR="00CA1C8D">
              <w:rPr>
                <w:noProof/>
                <w:lang w:eastAsia="es-CO"/>
              </w:rPr>
              <w:tab/>
            </w:r>
            <w:r w:rsidR="00CA1C8D" w:rsidRPr="00BB26F9">
              <w:rPr>
                <w:rStyle w:val="Hipervnculo"/>
                <w:noProof/>
              </w:rPr>
              <w:t>Responsables</w:t>
            </w:r>
            <w:r w:rsidR="00CA1C8D">
              <w:rPr>
                <w:noProof/>
                <w:webHidden/>
              </w:rPr>
              <w:tab/>
            </w:r>
            <w:r w:rsidR="00CA1C8D">
              <w:rPr>
                <w:noProof/>
                <w:webHidden/>
              </w:rPr>
              <w:fldChar w:fldCharType="begin"/>
            </w:r>
            <w:r w:rsidR="00CA1C8D">
              <w:rPr>
                <w:noProof/>
                <w:webHidden/>
              </w:rPr>
              <w:instrText xml:space="preserve"> PAGEREF _Toc336000587 \h </w:instrText>
            </w:r>
            <w:r w:rsidR="00CA1C8D">
              <w:rPr>
                <w:noProof/>
                <w:webHidden/>
              </w:rPr>
            </w:r>
            <w:r w:rsidR="00CA1C8D">
              <w:rPr>
                <w:noProof/>
                <w:webHidden/>
              </w:rPr>
              <w:fldChar w:fldCharType="separate"/>
            </w:r>
            <w:r w:rsidR="00CA1C8D">
              <w:rPr>
                <w:noProof/>
                <w:webHidden/>
              </w:rPr>
              <w:t>5</w:t>
            </w:r>
            <w:r w:rsidR="00CA1C8D">
              <w:rPr>
                <w:noProof/>
                <w:webHidden/>
              </w:rPr>
              <w:fldChar w:fldCharType="end"/>
            </w:r>
          </w:hyperlink>
        </w:p>
        <w:p w:rsidR="00CA1C8D" w:rsidRDefault="002F7E6C">
          <w:pPr>
            <w:pStyle w:val="TDC3"/>
            <w:tabs>
              <w:tab w:val="left" w:pos="1320"/>
              <w:tab w:val="right" w:leader="dot" w:pos="8828"/>
            </w:tabs>
            <w:rPr>
              <w:noProof/>
              <w:lang w:eastAsia="es-CO"/>
            </w:rPr>
          </w:pPr>
          <w:hyperlink w:anchor="_Toc336000588" w:history="1">
            <w:r w:rsidR="00CA1C8D" w:rsidRPr="00BB26F9">
              <w:rPr>
                <w:rStyle w:val="Hipervnculo"/>
                <w:noProof/>
              </w:rPr>
              <w:t>2.5.3</w:t>
            </w:r>
            <w:r w:rsidR="00CA1C8D">
              <w:rPr>
                <w:noProof/>
                <w:lang w:eastAsia="es-CO"/>
              </w:rPr>
              <w:tab/>
            </w:r>
            <w:r w:rsidR="00CA1C8D" w:rsidRPr="00BB26F9">
              <w:rPr>
                <w:rStyle w:val="Hipervnculo"/>
                <w:noProof/>
              </w:rPr>
              <w:t>Recursos</w:t>
            </w:r>
            <w:r w:rsidR="00CA1C8D">
              <w:rPr>
                <w:noProof/>
                <w:webHidden/>
              </w:rPr>
              <w:tab/>
            </w:r>
            <w:r w:rsidR="00CA1C8D">
              <w:rPr>
                <w:noProof/>
                <w:webHidden/>
              </w:rPr>
              <w:fldChar w:fldCharType="begin"/>
            </w:r>
            <w:r w:rsidR="00CA1C8D">
              <w:rPr>
                <w:noProof/>
                <w:webHidden/>
              </w:rPr>
              <w:instrText xml:space="preserve"> PAGEREF _Toc336000588 \h </w:instrText>
            </w:r>
            <w:r w:rsidR="00CA1C8D">
              <w:rPr>
                <w:noProof/>
                <w:webHidden/>
              </w:rPr>
            </w:r>
            <w:r w:rsidR="00CA1C8D">
              <w:rPr>
                <w:noProof/>
                <w:webHidden/>
              </w:rPr>
              <w:fldChar w:fldCharType="separate"/>
            </w:r>
            <w:r w:rsidR="00CA1C8D">
              <w:rPr>
                <w:noProof/>
                <w:webHidden/>
              </w:rPr>
              <w:t>5</w:t>
            </w:r>
            <w:r w:rsidR="00CA1C8D">
              <w:rPr>
                <w:noProof/>
                <w:webHidden/>
              </w:rPr>
              <w:fldChar w:fldCharType="end"/>
            </w:r>
          </w:hyperlink>
        </w:p>
        <w:p w:rsidR="00CA1C8D" w:rsidRDefault="002F7E6C">
          <w:pPr>
            <w:pStyle w:val="TDC3"/>
            <w:tabs>
              <w:tab w:val="left" w:pos="1320"/>
              <w:tab w:val="right" w:leader="dot" w:pos="8828"/>
            </w:tabs>
            <w:rPr>
              <w:noProof/>
              <w:lang w:eastAsia="es-CO"/>
            </w:rPr>
          </w:pPr>
          <w:hyperlink w:anchor="_Toc336000589" w:history="1">
            <w:r w:rsidR="00CA1C8D" w:rsidRPr="00BB26F9">
              <w:rPr>
                <w:rStyle w:val="Hipervnculo"/>
                <w:noProof/>
              </w:rPr>
              <w:t>2.5.4</w:t>
            </w:r>
            <w:r w:rsidR="00CA1C8D">
              <w:rPr>
                <w:noProof/>
                <w:lang w:eastAsia="es-CO"/>
              </w:rPr>
              <w:tab/>
            </w:r>
            <w:r w:rsidR="00CA1C8D" w:rsidRPr="00BB26F9">
              <w:rPr>
                <w:rStyle w:val="Hipervnculo"/>
                <w:noProof/>
              </w:rPr>
              <w:t>Desarrollo</w:t>
            </w:r>
            <w:r w:rsidR="00CA1C8D">
              <w:rPr>
                <w:noProof/>
                <w:webHidden/>
              </w:rPr>
              <w:tab/>
            </w:r>
            <w:r w:rsidR="00CA1C8D">
              <w:rPr>
                <w:noProof/>
                <w:webHidden/>
              </w:rPr>
              <w:fldChar w:fldCharType="begin"/>
            </w:r>
            <w:r w:rsidR="00CA1C8D">
              <w:rPr>
                <w:noProof/>
                <w:webHidden/>
              </w:rPr>
              <w:instrText xml:space="preserve"> PAGEREF _Toc336000589 \h </w:instrText>
            </w:r>
            <w:r w:rsidR="00CA1C8D">
              <w:rPr>
                <w:noProof/>
                <w:webHidden/>
              </w:rPr>
            </w:r>
            <w:r w:rsidR="00CA1C8D">
              <w:rPr>
                <w:noProof/>
                <w:webHidden/>
              </w:rPr>
              <w:fldChar w:fldCharType="separate"/>
            </w:r>
            <w:r w:rsidR="00CA1C8D">
              <w:rPr>
                <w:noProof/>
                <w:webHidden/>
              </w:rPr>
              <w:t>5</w:t>
            </w:r>
            <w:r w:rsidR="00CA1C8D">
              <w:rPr>
                <w:noProof/>
                <w:webHidden/>
              </w:rPr>
              <w:fldChar w:fldCharType="end"/>
            </w:r>
          </w:hyperlink>
        </w:p>
        <w:p w:rsidR="00CA1C8D" w:rsidRDefault="002F7E6C">
          <w:pPr>
            <w:pStyle w:val="TDC2"/>
            <w:tabs>
              <w:tab w:val="left" w:pos="880"/>
              <w:tab w:val="right" w:leader="dot" w:pos="8828"/>
            </w:tabs>
            <w:rPr>
              <w:noProof/>
              <w:lang w:eastAsia="es-CO"/>
            </w:rPr>
          </w:pPr>
          <w:hyperlink w:anchor="_Toc336000590" w:history="1">
            <w:r w:rsidR="00CA1C8D" w:rsidRPr="00BB26F9">
              <w:rPr>
                <w:rStyle w:val="Hipervnculo"/>
                <w:noProof/>
              </w:rPr>
              <w:t>2.6</w:t>
            </w:r>
            <w:r w:rsidR="00CA1C8D">
              <w:rPr>
                <w:noProof/>
                <w:lang w:eastAsia="es-CO"/>
              </w:rPr>
              <w:tab/>
            </w:r>
            <w:r w:rsidR="00CA1C8D" w:rsidRPr="00BB26F9">
              <w:rPr>
                <w:rStyle w:val="Hipervnculo"/>
                <w:noProof/>
              </w:rPr>
              <w:t>Plan de la Administración de Configuración</w:t>
            </w:r>
            <w:r w:rsidR="00CA1C8D">
              <w:rPr>
                <w:noProof/>
                <w:webHidden/>
              </w:rPr>
              <w:tab/>
            </w:r>
            <w:r w:rsidR="00CA1C8D">
              <w:rPr>
                <w:noProof/>
                <w:webHidden/>
              </w:rPr>
              <w:fldChar w:fldCharType="begin"/>
            </w:r>
            <w:r w:rsidR="00CA1C8D">
              <w:rPr>
                <w:noProof/>
                <w:webHidden/>
              </w:rPr>
              <w:instrText xml:space="preserve"> PAGEREF _Toc336000590 \h </w:instrText>
            </w:r>
            <w:r w:rsidR="00CA1C8D">
              <w:rPr>
                <w:noProof/>
                <w:webHidden/>
              </w:rPr>
            </w:r>
            <w:r w:rsidR="00CA1C8D">
              <w:rPr>
                <w:noProof/>
                <w:webHidden/>
              </w:rPr>
              <w:fldChar w:fldCharType="separate"/>
            </w:r>
            <w:r w:rsidR="00CA1C8D">
              <w:rPr>
                <w:noProof/>
                <w:webHidden/>
              </w:rPr>
              <w:t>7</w:t>
            </w:r>
            <w:r w:rsidR="00CA1C8D">
              <w:rPr>
                <w:noProof/>
                <w:webHidden/>
              </w:rPr>
              <w:fldChar w:fldCharType="end"/>
            </w:r>
          </w:hyperlink>
        </w:p>
        <w:p w:rsidR="00CA1C8D" w:rsidRDefault="002F7E6C">
          <w:pPr>
            <w:pStyle w:val="TDC3"/>
            <w:tabs>
              <w:tab w:val="left" w:pos="1320"/>
              <w:tab w:val="right" w:leader="dot" w:pos="8828"/>
            </w:tabs>
            <w:rPr>
              <w:noProof/>
              <w:lang w:eastAsia="es-CO"/>
            </w:rPr>
          </w:pPr>
          <w:hyperlink w:anchor="_Toc336000591" w:history="1">
            <w:r w:rsidR="00CA1C8D" w:rsidRPr="00BB26F9">
              <w:rPr>
                <w:rStyle w:val="Hipervnculo"/>
                <w:noProof/>
              </w:rPr>
              <w:t>2.6.1</w:t>
            </w:r>
            <w:r w:rsidR="00CA1C8D">
              <w:rPr>
                <w:noProof/>
                <w:lang w:eastAsia="es-CO"/>
              </w:rPr>
              <w:tab/>
            </w:r>
            <w:r w:rsidR="00CA1C8D" w:rsidRPr="00BB26F9">
              <w:rPr>
                <w:rStyle w:val="Hipervnculo"/>
                <w:noProof/>
              </w:rPr>
              <w:t>Objetivos</w:t>
            </w:r>
            <w:r w:rsidR="00CA1C8D">
              <w:rPr>
                <w:noProof/>
                <w:webHidden/>
              </w:rPr>
              <w:tab/>
            </w:r>
            <w:r w:rsidR="00CA1C8D">
              <w:rPr>
                <w:noProof/>
                <w:webHidden/>
              </w:rPr>
              <w:fldChar w:fldCharType="begin"/>
            </w:r>
            <w:r w:rsidR="00CA1C8D">
              <w:rPr>
                <w:noProof/>
                <w:webHidden/>
              </w:rPr>
              <w:instrText xml:space="preserve"> PAGEREF _Toc336000591 \h </w:instrText>
            </w:r>
            <w:r w:rsidR="00CA1C8D">
              <w:rPr>
                <w:noProof/>
                <w:webHidden/>
              </w:rPr>
            </w:r>
            <w:r w:rsidR="00CA1C8D">
              <w:rPr>
                <w:noProof/>
                <w:webHidden/>
              </w:rPr>
              <w:fldChar w:fldCharType="separate"/>
            </w:r>
            <w:r w:rsidR="00CA1C8D">
              <w:rPr>
                <w:noProof/>
                <w:webHidden/>
              </w:rPr>
              <w:t>7</w:t>
            </w:r>
            <w:r w:rsidR="00CA1C8D">
              <w:rPr>
                <w:noProof/>
                <w:webHidden/>
              </w:rPr>
              <w:fldChar w:fldCharType="end"/>
            </w:r>
          </w:hyperlink>
        </w:p>
        <w:p w:rsidR="00CA1C8D" w:rsidRDefault="002F7E6C">
          <w:pPr>
            <w:pStyle w:val="TDC3"/>
            <w:tabs>
              <w:tab w:val="left" w:pos="1320"/>
              <w:tab w:val="right" w:leader="dot" w:pos="8828"/>
            </w:tabs>
            <w:rPr>
              <w:noProof/>
              <w:lang w:eastAsia="es-CO"/>
            </w:rPr>
          </w:pPr>
          <w:hyperlink w:anchor="_Toc336000592" w:history="1">
            <w:r w:rsidR="00CA1C8D" w:rsidRPr="00BB26F9">
              <w:rPr>
                <w:rStyle w:val="Hipervnculo"/>
                <w:noProof/>
              </w:rPr>
              <w:t>2.6.2</w:t>
            </w:r>
            <w:r w:rsidR="00CA1C8D">
              <w:rPr>
                <w:noProof/>
                <w:lang w:eastAsia="es-CO"/>
              </w:rPr>
              <w:tab/>
            </w:r>
            <w:r w:rsidR="00CA1C8D" w:rsidRPr="00BB26F9">
              <w:rPr>
                <w:rStyle w:val="Hipervnculo"/>
                <w:noProof/>
              </w:rPr>
              <w:t>Responsable</w:t>
            </w:r>
            <w:r w:rsidR="00CA1C8D">
              <w:rPr>
                <w:noProof/>
                <w:webHidden/>
              </w:rPr>
              <w:tab/>
            </w:r>
            <w:r w:rsidR="00CA1C8D">
              <w:rPr>
                <w:noProof/>
                <w:webHidden/>
              </w:rPr>
              <w:fldChar w:fldCharType="begin"/>
            </w:r>
            <w:r w:rsidR="00CA1C8D">
              <w:rPr>
                <w:noProof/>
                <w:webHidden/>
              </w:rPr>
              <w:instrText xml:space="preserve"> PAGEREF _Toc336000592 \h </w:instrText>
            </w:r>
            <w:r w:rsidR="00CA1C8D">
              <w:rPr>
                <w:noProof/>
                <w:webHidden/>
              </w:rPr>
            </w:r>
            <w:r w:rsidR="00CA1C8D">
              <w:rPr>
                <w:noProof/>
                <w:webHidden/>
              </w:rPr>
              <w:fldChar w:fldCharType="separate"/>
            </w:r>
            <w:r w:rsidR="00CA1C8D">
              <w:rPr>
                <w:noProof/>
                <w:webHidden/>
              </w:rPr>
              <w:t>7</w:t>
            </w:r>
            <w:r w:rsidR="00CA1C8D">
              <w:rPr>
                <w:noProof/>
                <w:webHidden/>
              </w:rPr>
              <w:fldChar w:fldCharType="end"/>
            </w:r>
          </w:hyperlink>
        </w:p>
        <w:p w:rsidR="00CA1C8D" w:rsidRDefault="002F7E6C">
          <w:pPr>
            <w:pStyle w:val="TDC3"/>
            <w:tabs>
              <w:tab w:val="left" w:pos="1320"/>
              <w:tab w:val="right" w:leader="dot" w:pos="8828"/>
            </w:tabs>
            <w:rPr>
              <w:noProof/>
              <w:lang w:eastAsia="es-CO"/>
            </w:rPr>
          </w:pPr>
          <w:hyperlink w:anchor="_Toc336000593" w:history="1">
            <w:r w:rsidR="00CA1C8D" w:rsidRPr="00BB26F9">
              <w:rPr>
                <w:rStyle w:val="Hipervnculo"/>
                <w:noProof/>
              </w:rPr>
              <w:t>2.6.3</w:t>
            </w:r>
            <w:r w:rsidR="00CA1C8D">
              <w:rPr>
                <w:noProof/>
                <w:lang w:eastAsia="es-CO"/>
              </w:rPr>
              <w:tab/>
            </w:r>
            <w:r w:rsidR="00CA1C8D" w:rsidRPr="00BB26F9">
              <w:rPr>
                <w:rStyle w:val="Hipervnculo"/>
                <w:noProof/>
              </w:rPr>
              <w:t>Recursos</w:t>
            </w:r>
            <w:r w:rsidR="00CA1C8D">
              <w:rPr>
                <w:noProof/>
                <w:webHidden/>
              </w:rPr>
              <w:tab/>
            </w:r>
            <w:r w:rsidR="00CA1C8D">
              <w:rPr>
                <w:noProof/>
                <w:webHidden/>
              </w:rPr>
              <w:fldChar w:fldCharType="begin"/>
            </w:r>
            <w:r w:rsidR="00CA1C8D">
              <w:rPr>
                <w:noProof/>
                <w:webHidden/>
              </w:rPr>
              <w:instrText xml:space="preserve"> PAGEREF _Toc336000593 \h </w:instrText>
            </w:r>
            <w:r w:rsidR="00CA1C8D">
              <w:rPr>
                <w:noProof/>
                <w:webHidden/>
              </w:rPr>
            </w:r>
            <w:r w:rsidR="00CA1C8D">
              <w:rPr>
                <w:noProof/>
                <w:webHidden/>
              </w:rPr>
              <w:fldChar w:fldCharType="separate"/>
            </w:r>
            <w:r w:rsidR="00CA1C8D">
              <w:rPr>
                <w:noProof/>
                <w:webHidden/>
              </w:rPr>
              <w:t>7</w:t>
            </w:r>
            <w:r w:rsidR="00CA1C8D">
              <w:rPr>
                <w:noProof/>
                <w:webHidden/>
              </w:rPr>
              <w:fldChar w:fldCharType="end"/>
            </w:r>
          </w:hyperlink>
        </w:p>
        <w:p w:rsidR="00CA1C8D" w:rsidRDefault="002F7E6C">
          <w:pPr>
            <w:pStyle w:val="TDC3"/>
            <w:tabs>
              <w:tab w:val="left" w:pos="1320"/>
              <w:tab w:val="right" w:leader="dot" w:pos="8828"/>
            </w:tabs>
            <w:rPr>
              <w:noProof/>
              <w:lang w:eastAsia="es-CO"/>
            </w:rPr>
          </w:pPr>
          <w:hyperlink w:anchor="_Toc336000594" w:history="1">
            <w:r w:rsidR="00CA1C8D" w:rsidRPr="00BB26F9">
              <w:rPr>
                <w:rStyle w:val="Hipervnculo"/>
                <w:noProof/>
              </w:rPr>
              <w:t>2.6.4</w:t>
            </w:r>
            <w:r w:rsidR="00CA1C8D">
              <w:rPr>
                <w:noProof/>
                <w:lang w:eastAsia="es-CO"/>
              </w:rPr>
              <w:tab/>
            </w:r>
            <w:r w:rsidR="00CA1C8D" w:rsidRPr="00BB26F9">
              <w:rPr>
                <w:rStyle w:val="Hipervnculo"/>
                <w:noProof/>
              </w:rPr>
              <w:t>Desarrollo</w:t>
            </w:r>
            <w:r w:rsidR="00CA1C8D">
              <w:rPr>
                <w:noProof/>
                <w:webHidden/>
              </w:rPr>
              <w:tab/>
            </w:r>
            <w:r w:rsidR="00CA1C8D">
              <w:rPr>
                <w:noProof/>
                <w:webHidden/>
              </w:rPr>
              <w:fldChar w:fldCharType="begin"/>
            </w:r>
            <w:r w:rsidR="00CA1C8D">
              <w:rPr>
                <w:noProof/>
                <w:webHidden/>
              </w:rPr>
              <w:instrText xml:space="preserve"> PAGEREF _Toc336000594 \h </w:instrText>
            </w:r>
            <w:r w:rsidR="00CA1C8D">
              <w:rPr>
                <w:noProof/>
                <w:webHidden/>
              </w:rPr>
            </w:r>
            <w:r w:rsidR="00CA1C8D">
              <w:rPr>
                <w:noProof/>
                <w:webHidden/>
              </w:rPr>
              <w:fldChar w:fldCharType="separate"/>
            </w:r>
            <w:r w:rsidR="00CA1C8D">
              <w:rPr>
                <w:noProof/>
                <w:webHidden/>
              </w:rPr>
              <w:t>8</w:t>
            </w:r>
            <w:r w:rsidR="00CA1C8D">
              <w:rPr>
                <w:noProof/>
                <w:webHidden/>
              </w:rPr>
              <w:fldChar w:fldCharType="end"/>
            </w:r>
          </w:hyperlink>
        </w:p>
        <w:p w:rsidR="00CA1C8D" w:rsidRDefault="002F7E6C">
          <w:pPr>
            <w:pStyle w:val="TDC2"/>
            <w:tabs>
              <w:tab w:val="left" w:pos="880"/>
              <w:tab w:val="right" w:leader="dot" w:pos="8828"/>
            </w:tabs>
            <w:rPr>
              <w:noProof/>
              <w:lang w:eastAsia="es-CO"/>
            </w:rPr>
          </w:pPr>
          <w:hyperlink w:anchor="_Toc336000595" w:history="1">
            <w:r w:rsidR="00CA1C8D" w:rsidRPr="00BB26F9">
              <w:rPr>
                <w:rStyle w:val="Hipervnculo"/>
                <w:noProof/>
              </w:rPr>
              <w:t>2.7</w:t>
            </w:r>
            <w:r w:rsidR="00CA1C8D">
              <w:rPr>
                <w:noProof/>
                <w:lang w:eastAsia="es-CO"/>
              </w:rPr>
              <w:tab/>
            </w:r>
            <w:r w:rsidR="00CA1C8D" w:rsidRPr="00BB26F9">
              <w:rPr>
                <w:rStyle w:val="Hipervnculo"/>
                <w:noProof/>
              </w:rPr>
              <w:t>Plan de Control de Cronograma</w:t>
            </w:r>
            <w:r w:rsidR="00CA1C8D">
              <w:rPr>
                <w:noProof/>
                <w:webHidden/>
              </w:rPr>
              <w:tab/>
            </w:r>
            <w:r w:rsidR="00CA1C8D">
              <w:rPr>
                <w:noProof/>
                <w:webHidden/>
              </w:rPr>
              <w:fldChar w:fldCharType="begin"/>
            </w:r>
            <w:r w:rsidR="00CA1C8D">
              <w:rPr>
                <w:noProof/>
                <w:webHidden/>
              </w:rPr>
              <w:instrText xml:space="preserve"> PAGEREF _Toc336000595 \h </w:instrText>
            </w:r>
            <w:r w:rsidR="00CA1C8D">
              <w:rPr>
                <w:noProof/>
                <w:webHidden/>
              </w:rPr>
            </w:r>
            <w:r w:rsidR="00CA1C8D">
              <w:rPr>
                <w:noProof/>
                <w:webHidden/>
              </w:rPr>
              <w:fldChar w:fldCharType="separate"/>
            </w:r>
            <w:r w:rsidR="00CA1C8D">
              <w:rPr>
                <w:noProof/>
                <w:webHidden/>
              </w:rPr>
              <w:t>12</w:t>
            </w:r>
            <w:r w:rsidR="00CA1C8D">
              <w:rPr>
                <w:noProof/>
                <w:webHidden/>
              </w:rPr>
              <w:fldChar w:fldCharType="end"/>
            </w:r>
          </w:hyperlink>
        </w:p>
        <w:p w:rsidR="00CA1C8D" w:rsidRDefault="002F7E6C">
          <w:pPr>
            <w:pStyle w:val="TDC3"/>
            <w:tabs>
              <w:tab w:val="left" w:pos="1320"/>
              <w:tab w:val="right" w:leader="dot" w:pos="8828"/>
            </w:tabs>
            <w:rPr>
              <w:noProof/>
              <w:lang w:eastAsia="es-CO"/>
            </w:rPr>
          </w:pPr>
          <w:hyperlink w:anchor="_Toc336000596" w:history="1">
            <w:r w:rsidR="00CA1C8D" w:rsidRPr="00BB26F9">
              <w:rPr>
                <w:rStyle w:val="Hipervnculo"/>
                <w:noProof/>
              </w:rPr>
              <w:t>2.7.1</w:t>
            </w:r>
            <w:r w:rsidR="00CA1C8D">
              <w:rPr>
                <w:noProof/>
                <w:lang w:eastAsia="es-CO"/>
              </w:rPr>
              <w:tab/>
            </w:r>
            <w:r w:rsidR="00CA1C8D" w:rsidRPr="00BB26F9">
              <w:rPr>
                <w:rStyle w:val="Hipervnculo"/>
                <w:noProof/>
              </w:rPr>
              <w:t>Objetivos</w:t>
            </w:r>
            <w:r w:rsidR="00CA1C8D">
              <w:rPr>
                <w:noProof/>
                <w:webHidden/>
              </w:rPr>
              <w:tab/>
            </w:r>
            <w:r w:rsidR="00CA1C8D">
              <w:rPr>
                <w:noProof/>
                <w:webHidden/>
              </w:rPr>
              <w:fldChar w:fldCharType="begin"/>
            </w:r>
            <w:r w:rsidR="00CA1C8D">
              <w:rPr>
                <w:noProof/>
                <w:webHidden/>
              </w:rPr>
              <w:instrText xml:space="preserve"> PAGEREF _Toc336000596 \h </w:instrText>
            </w:r>
            <w:r w:rsidR="00CA1C8D">
              <w:rPr>
                <w:noProof/>
                <w:webHidden/>
              </w:rPr>
            </w:r>
            <w:r w:rsidR="00CA1C8D">
              <w:rPr>
                <w:noProof/>
                <w:webHidden/>
              </w:rPr>
              <w:fldChar w:fldCharType="separate"/>
            </w:r>
            <w:r w:rsidR="00CA1C8D">
              <w:rPr>
                <w:noProof/>
                <w:webHidden/>
              </w:rPr>
              <w:t>12</w:t>
            </w:r>
            <w:r w:rsidR="00CA1C8D">
              <w:rPr>
                <w:noProof/>
                <w:webHidden/>
              </w:rPr>
              <w:fldChar w:fldCharType="end"/>
            </w:r>
          </w:hyperlink>
        </w:p>
        <w:p w:rsidR="00CA1C8D" w:rsidRDefault="002F7E6C">
          <w:pPr>
            <w:pStyle w:val="TDC3"/>
            <w:tabs>
              <w:tab w:val="left" w:pos="1320"/>
              <w:tab w:val="right" w:leader="dot" w:pos="8828"/>
            </w:tabs>
            <w:rPr>
              <w:noProof/>
              <w:lang w:eastAsia="es-CO"/>
            </w:rPr>
          </w:pPr>
          <w:hyperlink w:anchor="_Toc336000597" w:history="1">
            <w:r w:rsidR="00CA1C8D" w:rsidRPr="00BB26F9">
              <w:rPr>
                <w:rStyle w:val="Hipervnculo"/>
                <w:noProof/>
              </w:rPr>
              <w:t>2.7.2</w:t>
            </w:r>
            <w:r w:rsidR="00CA1C8D">
              <w:rPr>
                <w:noProof/>
                <w:lang w:eastAsia="es-CO"/>
              </w:rPr>
              <w:tab/>
            </w:r>
            <w:r w:rsidR="00CA1C8D" w:rsidRPr="00BB26F9">
              <w:rPr>
                <w:rStyle w:val="Hipervnculo"/>
                <w:noProof/>
              </w:rPr>
              <w:t>Responsables</w:t>
            </w:r>
            <w:r w:rsidR="00CA1C8D">
              <w:rPr>
                <w:noProof/>
                <w:webHidden/>
              </w:rPr>
              <w:tab/>
            </w:r>
            <w:r w:rsidR="00CA1C8D">
              <w:rPr>
                <w:noProof/>
                <w:webHidden/>
              </w:rPr>
              <w:fldChar w:fldCharType="begin"/>
            </w:r>
            <w:r w:rsidR="00CA1C8D">
              <w:rPr>
                <w:noProof/>
                <w:webHidden/>
              </w:rPr>
              <w:instrText xml:space="preserve"> PAGEREF _Toc336000597 \h </w:instrText>
            </w:r>
            <w:r w:rsidR="00CA1C8D">
              <w:rPr>
                <w:noProof/>
                <w:webHidden/>
              </w:rPr>
            </w:r>
            <w:r w:rsidR="00CA1C8D">
              <w:rPr>
                <w:noProof/>
                <w:webHidden/>
              </w:rPr>
              <w:fldChar w:fldCharType="separate"/>
            </w:r>
            <w:r w:rsidR="00CA1C8D">
              <w:rPr>
                <w:noProof/>
                <w:webHidden/>
              </w:rPr>
              <w:t>13</w:t>
            </w:r>
            <w:r w:rsidR="00CA1C8D">
              <w:rPr>
                <w:noProof/>
                <w:webHidden/>
              </w:rPr>
              <w:fldChar w:fldCharType="end"/>
            </w:r>
          </w:hyperlink>
        </w:p>
        <w:p w:rsidR="00CA1C8D" w:rsidRDefault="002F7E6C">
          <w:pPr>
            <w:pStyle w:val="TDC3"/>
            <w:tabs>
              <w:tab w:val="left" w:pos="1320"/>
              <w:tab w:val="right" w:leader="dot" w:pos="8828"/>
            </w:tabs>
            <w:rPr>
              <w:noProof/>
              <w:lang w:eastAsia="es-CO"/>
            </w:rPr>
          </w:pPr>
          <w:hyperlink w:anchor="_Toc336000598" w:history="1">
            <w:r w:rsidR="00CA1C8D" w:rsidRPr="00BB26F9">
              <w:rPr>
                <w:rStyle w:val="Hipervnculo"/>
                <w:noProof/>
              </w:rPr>
              <w:t>2.7.3</w:t>
            </w:r>
            <w:r w:rsidR="00CA1C8D">
              <w:rPr>
                <w:noProof/>
                <w:lang w:eastAsia="es-CO"/>
              </w:rPr>
              <w:tab/>
            </w:r>
            <w:r w:rsidR="00CA1C8D" w:rsidRPr="00BB26F9">
              <w:rPr>
                <w:rStyle w:val="Hipervnculo"/>
                <w:noProof/>
              </w:rPr>
              <w:t>Recursos</w:t>
            </w:r>
            <w:r w:rsidR="00CA1C8D">
              <w:rPr>
                <w:noProof/>
                <w:webHidden/>
              </w:rPr>
              <w:tab/>
            </w:r>
            <w:r w:rsidR="00CA1C8D">
              <w:rPr>
                <w:noProof/>
                <w:webHidden/>
              </w:rPr>
              <w:fldChar w:fldCharType="begin"/>
            </w:r>
            <w:r w:rsidR="00CA1C8D">
              <w:rPr>
                <w:noProof/>
                <w:webHidden/>
              </w:rPr>
              <w:instrText xml:space="preserve"> PAGEREF _Toc336000598 \h </w:instrText>
            </w:r>
            <w:r w:rsidR="00CA1C8D">
              <w:rPr>
                <w:noProof/>
                <w:webHidden/>
              </w:rPr>
            </w:r>
            <w:r w:rsidR="00CA1C8D">
              <w:rPr>
                <w:noProof/>
                <w:webHidden/>
              </w:rPr>
              <w:fldChar w:fldCharType="separate"/>
            </w:r>
            <w:r w:rsidR="00CA1C8D">
              <w:rPr>
                <w:noProof/>
                <w:webHidden/>
              </w:rPr>
              <w:t>13</w:t>
            </w:r>
            <w:r w:rsidR="00CA1C8D">
              <w:rPr>
                <w:noProof/>
                <w:webHidden/>
              </w:rPr>
              <w:fldChar w:fldCharType="end"/>
            </w:r>
          </w:hyperlink>
        </w:p>
        <w:p w:rsidR="00CA1C8D" w:rsidRDefault="002F7E6C">
          <w:pPr>
            <w:pStyle w:val="TDC3"/>
            <w:tabs>
              <w:tab w:val="left" w:pos="1320"/>
              <w:tab w:val="right" w:leader="dot" w:pos="8828"/>
            </w:tabs>
            <w:rPr>
              <w:noProof/>
              <w:lang w:eastAsia="es-CO"/>
            </w:rPr>
          </w:pPr>
          <w:hyperlink w:anchor="_Toc336000599" w:history="1">
            <w:r w:rsidR="00CA1C8D" w:rsidRPr="00BB26F9">
              <w:rPr>
                <w:rStyle w:val="Hipervnculo"/>
                <w:noProof/>
              </w:rPr>
              <w:t>2.7.4</w:t>
            </w:r>
            <w:r w:rsidR="00CA1C8D">
              <w:rPr>
                <w:noProof/>
                <w:lang w:eastAsia="es-CO"/>
              </w:rPr>
              <w:tab/>
            </w:r>
            <w:r w:rsidR="00CA1C8D" w:rsidRPr="00BB26F9">
              <w:rPr>
                <w:rStyle w:val="Hipervnculo"/>
                <w:noProof/>
              </w:rPr>
              <w:t>Desarrollo</w:t>
            </w:r>
            <w:r w:rsidR="00CA1C8D">
              <w:rPr>
                <w:noProof/>
                <w:webHidden/>
              </w:rPr>
              <w:tab/>
            </w:r>
            <w:r w:rsidR="00CA1C8D">
              <w:rPr>
                <w:noProof/>
                <w:webHidden/>
              </w:rPr>
              <w:fldChar w:fldCharType="begin"/>
            </w:r>
            <w:r w:rsidR="00CA1C8D">
              <w:rPr>
                <w:noProof/>
                <w:webHidden/>
              </w:rPr>
              <w:instrText xml:space="preserve"> PAGEREF _Toc336000599 \h </w:instrText>
            </w:r>
            <w:r w:rsidR="00CA1C8D">
              <w:rPr>
                <w:noProof/>
                <w:webHidden/>
              </w:rPr>
            </w:r>
            <w:r w:rsidR="00CA1C8D">
              <w:rPr>
                <w:noProof/>
                <w:webHidden/>
              </w:rPr>
              <w:fldChar w:fldCharType="separate"/>
            </w:r>
            <w:r w:rsidR="00CA1C8D">
              <w:rPr>
                <w:noProof/>
                <w:webHidden/>
              </w:rPr>
              <w:t>13</w:t>
            </w:r>
            <w:r w:rsidR="00CA1C8D">
              <w:rPr>
                <w:noProof/>
                <w:webHidden/>
              </w:rPr>
              <w:fldChar w:fldCharType="end"/>
            </w:r>
          </w:hyperlink>
        </w:p>
        <w:p w:rsidR="00CA1C8D" w:rsidRDefault="002F7E6C">
          <w:pPr>
            <w:pStyle w:val="TDC2"/>
            <w:tabs>
              <w:tab w:val="left" w:pos="880"/>
              <w:tab w:val="right" w:leader="dot" w:pos="8828"/>
            </w:tabs>
            <w:rPr>
              <w:noProof/>
              <w:lang w:eastAsia="es-CO"/>
            </w:rPr>
          </w:pPr>
          <w:hyperlink w:anchor="_Toc336000600" w:history="1">
            <w:r w:rsidR="00CA1C8D" w:rsidRPr="00BB26F9">
              <w:rPr>
                <w:rStyle w:val="Hipervnculo"/>
                <w:noProof/>
              </w:rPr>
              <w:t>2.8</w:t>
            </w:r>
            <w:r w:rsidR="00CA1C8D">
              <w:rPr>
                <w:noProof/>
                <w:lang w:eastAsia="es-CO"/>
              </w:rPr>
              <w:tab/>
            </w:r>
            <w:r w:rsidR="00CA1C8D" w:rsidRPr="00BB26F9">
              <w:rPr>
                <w:rStyle w:val="Hipervnculo"/>
                <w:noProof/>
              </w:rPr>
              <w:t>Plan de Control del Presupuesto</w:t>
            </w:r>
            <w:r w:rsidR="00CA1C8D">
              <w:rPr>
                <w:noProof/>
                <w:webHidden/>
              </w:rPr>
              <w:tab/>
            </w:r>
            <w:r w:rsidR="00CA1C8D">
              <w:rPr>
                <w:noProof/>
                <w:webHidden/>
              </w:rPr>
              <w:fldChar w:fldCharType="begin"/>
            </w:r>
            <w:r w:rsidR="00CA1C8D">
              <w:rPr>
                <w:noProof/>
                <w:webHidden/>
              </w:rPr>
              <w:instrText xml:space="preserve"> PAGEREF _Toc336000600 \h </w:instrText>
            </w:r>
            <w:r w:rsidR="00CA1C8D">
              <w:rPr>
                <w:noProof/>
                <w:webHidden/>
              </w:rPr>
            </w:r>
            <w:r w:rsidR="00CA1C8D">
              <w:rPr>
                <w:noProof/>
                <w:webHidden/>
              </w:rPr>
              <w:fldChar w:fldCharType="separate"/>
            </w:r>
            <w:r w:rsidR="00CA1C8D">
              <w:rPr>
                <w:noProof/>
                <w:webHidden/>
              </w:rPr>
              <w:t>13</w:t>
            </w:r>
            <w:r w:rsidR="00CA1C8D">
              <w:rPr>
                <w:noProof/>
                <w:webHidden/>
              </w:rPr>
              <w:fldChar w:fldCharType="end"/>
            </w:r>
          </w:hyperlink>
        </w:p>
        <w:p w:rsidR="00CA1C8D" w:rsidRDefault="00CA1C8D">
          <w:r>
            <w:rPr>
              <w:b/>
              <w:bCs/>
              <w:lang w:val="es-ES"/>
            </w:rPr>
            <w:fldChar w:fldCharType="end"/>
          </w:r>
        </w:p>
      </w:sdtContent>
    </w:sdt>
    <w:p w:rsidR="00CA1C8D" w:rsidRPr="00CA1C8D" w:rsidRDefault="00CA1C8D" w:rsidP="00FD70DE"/>
    <w:p w:rsidR="000C096F" w:rsidRDefault="00CA1C8D" w:rsidP="00FD70DE">
      <w:pPr>
        <w:pStyle w:val="Ttulo1"/>
      </w:pPr>
      <w:bookmarkStart w:id="4" w:name="_Toc336000397"/>
      <w:bookmarkStart w:id="5" w:name="_Toc336000576"/>
      <w:r>
        <w:lastRenderedPageBreak/>
        <w:t xml:space="preserve">Plan de Control Y </w:t>
      </w:r>
      <w:r w:rsidR="000C096F" w:rsidRPr="00FD70DE">
        <w:t>Evaluación</w:t>
      </w:r>
      <w:r w:rsidR="000C096F">
        <w:t xml:space="preserve"> del Proyecto</w:t>
      </w:r>
      <w:bookmarkEnd w:id="3"/>
      <w:bookmarkEnd w:id="2"/>
      <w:bookmarkEnd w:id="1"/>
      <w:bookmarkEnd w:id="0"/>
      <w:bookmarkEnd w:id="4"/>
      <w:bookmarkEnd w:id="5"/>
    </w:p>
    <w:p w:rsidR="00FD70DE" w:rsidRPr="00B4354B" w:rsidRDefault="00FD70DE" w:rsidP="00FD70DE">
      <w:pPr>
        <w:pStyle w:val="Ttulo2"/>
      </w:pPr>
      <w:bookmarkStart w:id="6" w:name="_Toc334890174"/>
      <w:bookmarkStart w:id="7" w:name="_Toc336000398"/>
      <w:bookmarkStart w:id="8" w:name="_Toc336000577"/>
      <w:r w:rsidRPr="00FD70DE">
        <w:t>Propósito</w:t>
      </w:r>
      <w:bookmarkEnd w:id="6"/>
      <w:bookmarkEnd w:id="7"/>
      <w:bookmarkEnd w:id="8"/>
    </w:p>
    <w:p w:rsidR="00FD70DE" w:rsidRDefault="00FD70DE" w:rsidP="00FD70DE">
      <w:pPr>
        <w:ind w:left="360"/>
        <w:rPr>
          <w:sz w:val="24"/>
        </w:rPr>
      </w:pPr>
    </w:p>
    <w:p w:rsidR="00FD70DE" w:rsidRPr="003732BF" w:rsidRDefault="00FD70DE" w:rsidP="00FD70DE">
      <w:pPr>
        <w:ind w:left="360"/>
      </w:pPr>
      <w:r w:rsidRPr="003732BF">
        <w:t>El plan de control es un documento que tiene como objetivo especificar como se realiza el control de los diferentes puntos del proyecto, actividades que se deben hacer, cuando se deben hacer, como se deben hacer y quien es la persona responsable de dicha actividad. Además este proporciona una guía de trabajo a los integrantes del grupo.</w:t>
      </w:r>
      <w:sdt>
        <w:sdtPr>
          <w:id w:val="253560972"/>
          <w:citation/>
        </w:sdtPr>
        <w:sdtEndPr/>
        <w:sdtContent>
          <w:r w:rsidR="00D00F08">
            <w:fldChar w:fldCharType="begin"/>
          </w:r>
          <w:r w:rsidR="00D00F08" w:rsidRPr="00D00F08">
            <w:instrText xml:space="preserve"> CITATION Som05 \l 1033 </w:instrText>
          </w:r>
          <w:r w:rsidR="00D00F08">
            <w:fldChar w:fldCharType="separate"/>
          </w:r>
          <w:r w:rsidR="00D00F08">
            <w:rPr>
              <w:noProof/>
            </w:rPr>
            <w:t xml:space="preserve"> </w:t>
          </w:r>
          <w:r w:rsidR="00D00F08" w:rsidRPr="00D00F08">
            <w:rPr>
              <w:noProof/>
            </w:rPr>
            <w:t>[1]</w:t>
          </w:r>
          <w:r w:rsidR="00D00F08">
            <w:fldChar w:fldCharType="end"/>
          </w:r>
        </w:sdtContent>
      </w:sdt>
    </w:p>
    <w:p w:rsidR="00FD70DE" w:rsidRDefault="00FD70DE" w:rsidP="00FD70DE">
      <w:pPr>
        <w:pStyle w:val="Ttulo2"/>
      </w:pPr>
      <w:bookmarkStart w:id="9" w:name="_Toc334890175"/>
      <w:bookmarkStart w:id="10" w:name="_Toc336000399"/>
      <w:bookmarkStart w:id="11" w:name="_Toc336000578"/>
      <w:r>
        <w:t>Alcance</w:t>
      </w:r>
      <w:bookmarkEnd w:id="9"/>
      <w:bookmarkEnd w:id="10"/>
      <w:bookmarkEnd w:id="11"/>
    </w:p>
    <w:p w:rsidR="00FD70DE" w:rsidRPr="00FC3639" w:rsidRDefault="00FD70DE" w:rsidP="00FD70DE"/>
    <w:p w:rsidR="00FD70DE" w:rsidRPr="00D20663" w:rsidRDefault="00FD70DE" w:rsidP="00FD70DE">
      <w:pPr>
        <w:ind w:left="360"/>
        <w:rPr>
          <w:b/>
        </w:rPr>
      </w:pPr>
      <w:r w:rsidRPr="000F5285">
        <w:t xml:space="preserve">A lo largo del proyecto las actividades que se realizarán estarán basadas en la investigación del juego </w:t>
      </w:r>
      <w:r w:rsidR="00BA1D40">
        <w:t xml:space="preserve">a tratar </w:t>
      </w:r>
      <w:commentRangeStart w:id="12"/>
      <w:r w:rsidR="00BA1D40">
        <w:t>(ver Especificación Clue)</w:t>
      </w:r>
      <w:commentRangeEnd w:id="12"/>
      <w:r w:rsidR="00BA1D40">
        <w:rPr>
          <w:rStyle w:val="Refdecomentario"/>
          <w:rFonts w:eastAsiaTheme="minorHAnsi"/>
        </w:rPr>
        <w:commentReference w:id="12"/>
      </w:r>
      <w:r w:rsidRPr="000F5285">
        <w:t xml:space="preserve">, por tal razón el desarrollo de las actividades dependerá </w:t>
      </w:r>
      <w:r w:rsidRPr="0036289F">
        <w:t>del ciclo de vida de software</w:t>
      </w:r>
      <w:r>
        <w:t xml:space="preserve"> </w:t>
      </w:r>
      <w:hyperlink r:id="rId13" w:history="1">
        <w:r w:rsidRPr="00657582">
          <w:rPr>
            <w:rStyle w:val="Hipervnculo"/>
          </w:rPr>
          <w:t>(ver ciclo de vida)</w:t>
        </w:r>
      </w:hyperlink>
      <w:r>
        <w:t xml:space="preserve"> . </w:t>
      </w:r>
      <w:r w:rsidRPr="000F5285">
        <w:t>Lo anterior permitirá que la entrega del proyecto cumpla con lo establecido.</w:t>
      </w:r>
    </w:p>
    <w:p w:rsidR="00FD70DE" w:rsidRPr="00D12309" w:rsidRDefault="00FD70DE" w:rsidP="00FD70DE">
      <w:pPr>
        <w:ind w:left="360"/>
        <w:rPr>
          <w:rFonts w:cstheme="minorHAnsi"/>
          <w:b/>
        </w:rPr>
      </w:pPr>
      <w:r w:rsidRPr="00D12309">
        <w:rPr>
          <w:rFonts w:cstheme="minorHAnsi"/>
        </w:rPr>
        <w:t>Este plan se aplica a todas aquellas acti</w:t>
      </w:r>
      <w:r>
        <w:rPr>
          <w:rFonts w:cstheme="minorHAnsi"/>
        </w:rPr>
        <w:t xml:space="preserve">vidades necesarias para manejar </w:t>
      </w:r>
      <w:r w:rsidRPr="00D12309">
        <w:rPr>
          <w:rFonts w:cstheme="minorHAnsi"/>
        </w:rPr>
        <w:t>y</w:t>
      </w:r>
      <w:r>
        <w:rPr>
          <w:rFonts w:cstheme="minorHAnsi"/>
        </w:rPr>
        <w:t xml:space="preserve"> controlar a lo largo del proyecto. Lo cual se definirá en los siguientes planes:</w:t>
      </w:r>
    </w:p>
    <w:p w:rsidR="00FD70DE" w:rsidRDefault="00FD70DE" w:rsidP="00FD70DE">
      <w:pPr>
        <w:pStyle w:val="Prrafodelista"/>
        <w:numPr>
          <w:ilvl w:val="0"/>
          <w:numId w:val="5"/>
        </w:numPr>
        <w:ind w:left="1800"/>
        <w:rPr>
          <w:rFonts w:cstheme="minorHAnsi"/>
        </w:rPr>
      </w:pPr>
      <w:r>
        <w:rPr>
          <w:rFonts w:cstheme="minorHAnsi"/>
        </w:rPr>
        <w:t>Plan de Control de Requerimientos</w:t>
      </w:r>
    </w:p>
    <w:p w:rsidR="00FD70DE" w:rsidRPr="004422C1" w:rsidRDefault="00FD70DE" w:rsidP="00FD70DE">
      <w:pPr>
        <w:pStyle w:val="Prrafodelista"/>
        <w:numPr>
          <w:ilvl w:val="0"/>
          <w:numId w:val="5"/>
        </w:numPr>
        <w:ind w:left="1800"/>
        <w:rPr>
          <w:rFonts w:cstheme="minorHAnsi"/>
        </w:rPr>
      </w:pPr>
      <w:r w:rsidRPr="004422C1">
        <w:rPr>
          <w:rFonts w:cstheme="minorHAnsi"/>
        </w:rPr>
        <w:t>Plan de Control de Cambios</w:t>
      </w:r>
    </w:p>
    <w:p w:rsidR="00FD70DE" w:rsidRDefault="00FD70DE" w:rsidP="00FD70DE">
      <w:pPr>
        <w:pStyle w:val="Prrafodelista"/>
        <w:numPr>
          <w:ilvl w:val="0"/>
          <w:numId w:val="5"/>
        </w:numPr>
        <w:ind w:left="1800"/>
        <w:rPr>
          <w:rFonts w:cstheme="minorHAnsi"/>
        </w:rPr>
      </w:pPr>
      <w:r w:rsidRPr="004422C1">
        <w:rPr>
          <w:rFonts w:cstheme="minorHAnsi"/>
        </w:rPr>
        <w:t>Plan de la Administración de Configuraciones</w:t>
      </w:r>
    </w:p>
    <w:p w:rsidR="00FD70DE" w:rsidRDefault="00FD70DE" w:rsidP="00FD70DE">
      <w:pPr>
        <w:pStyle w:val="Prrafodelista"/>
        <w:numPr>
          <w:ilvl w:val="0"/>
          <w:numId w:val="5"/>
        </w:numPr>
        <w:ind w:left="1800"/>
        <w:rPr>
          <w:rFonts w:cstheme="minorHAnsi"/>
        </w:rPr>
      </w:pPr>
      <w:r w:rsidRPr="00FD70DE">
        <w:rPr>
          <w:rFonts w:cstheme="minorHAnsi"/>
        </w:rPr>
        <w:t>Plan de Control de Cronograma</w:t>
      </w:r>
    </w:p>
    <w:p w:rsidR="00CA1C8D" w:rsidRDefault="00CA1C8D" w:rsidP="00FD70DE">
      <w:pPr>
        <w:pStyle w:val="Prrafodelista"/>
        <w:numPr>
          <w:ilvl w:val="0"/>
          <w:numId w:val="5"/>
        </w:numPr>
        <w:ind w:left="1800"/>
        <w:rPr>
          <w:rFonts w:cstheme="minorHAnsi"/>
        </w:rPr>
      </w:pPr>
      <w:r>
        <w:rPr>
          <w:rFonts w:cstheme="minorHAnsi"/>
        </w:rPr>
        <w:t>Plan de Control de Presupuesto</w:t>
      </w:r>
    </w:p>
    <w:bookmarkStart w:id="13" w:name="_Toc336000579" w:displacedByCustomXml="next"/>
    <w:bookmarkStart w:id="14" w:name="_Toc336000400" w:displacedByCustomXml="next"/>
    <w:sdt>
      <w:sdtPr>
        <w:rPr>
          <w:rFonts w:asciiTheme="minorHAnsi" w:eastAsiaTheme="minorEastAsia" w:hAnsiTheme="minorHAnsi" w:cstheme="minorBidi"/>
          <w:b w:val="0"/>
          <w:bCs w:val="0"/>
          <w:color w:val="auto"/>
          <w:sz w:val="22"/>
          <w:szCs w:val="22"/>
          <w:lang w:val="es-ES"/>
        </w:rPr>
        <w:id w:val="-974832882"/>
        <w:docPartObj>
          <w:docPartGallery w:val="Bibliographies"/>
          <w:docPartUnique/>
        </w:docPartObj>
      </w:sdtPr>
      <w:sdtEndPr>
        <w:rPr>
          <w:lang w:val="es-CO"/>
        </w:rPr>
      </w:sdtEndPr>
      <w:sdtContent>
        <w:p w:rsidR="00E669DF" w:rsidRDefault="00E669DF" w:rsidP="00E669DF">
          <w:pPr>
            <w:pStyle w:val="Ttulo2"/>
          </w:pPr>
          <w:r>
            <w:rPr>
              <w:lang w:val="es-ES"/>
            </w:rPr>
            <w:t>Bibliografía</w:t>
          </w:r>
          <w:bookmarkEnd w:id="14"/>
          <w:bookmarkEnd w:id="13"/>
        </w:p>
        <w:sdt>
          <w:sdtPr>
            <w:id w:val="111145805"/>
            <w:bibliography/>
          </w:sdtPr>
          <w:sdtEndPr/>
          <w:sdtContent>
            <w:p w:rsidR="00D00F08" w:rsidRDefault="00E669DF" w:rsidP="00E669DF">
              <w:pPr>
                <w:rPr>
                  <w:noProof/>
                </w:rPr>
              </w:pPr>
              <w:r>
                <w:fldChar w:fldCharType="begin"/>
              </w:r>
              <w:r w:rsidRPr="00E669DF">
                <w:rPr>
                  <w:lang w:val="en-US"/>
                </w:rP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606"/>
              </w:tblGrid>
              <w:tr w:rsidR="00D00F08">
                <w:trPr>
                  <w:tblCellSpacing w:w="15" w:type="dxa"/>
                </w:trPr>
                <w:tc>
                  <w:tcPr>
                    <w:tcW w:w="50" w:type="pct"/>
                    <w:hideMark/>
                  </w:tcPr>
                  <w:p w:rsidR="00D00F08" w:rsidRDefault="00D00F08">
                    <w:pPr>
                      <w:pStyle w:val="Bibliografa"/>
                      <w:rPr>
                        <w:noProof/>
                        <w:lang w:val="es-ES"/>
                      </w:rPr>
                    </w:pPr>
                    <w:r>
                      <w:rPr>
                        <w:noProof/>
                        <w:lang w:val="es-ES"/>
                      </w:rPr>
                      <w:t xml:space="preserve">[1] </w:t>
                    </w:r>
                  </w:p>
                </w:tc>
                <w:tc>
                  <w:tcPr>
                    <w:tcW w:w="0" w:type="auto"/>
                    <w:hideMark/>
                  </w:tcPr>
                  <w:p w:rsidR="00D00F08" w:rsidRDefault="00D00F08">
                    <w:pPr>
                      <w:pStyle w:val="Bibliografa"/>
                      <w:rPr>
                        <w:noProof/>
                        <w:lang w:val="es-ES"/>
                      </w:rPr>
                    </w:pPr>
                    <w:r>
                      <w:rPr>
                        <w:noProof/>
                        <w:lang w:val="es-ES"/>
                      </w:rPr>
                      <w:t xml:space="preserve">I. Sommerville, Ingeniería del software, Madrid: Prentice Hall, 2005. </w:t>
                    </w:r>
                  </w:p>
                </w:tc>
              </w:tr>
              <w:tr w:rsidR="00D00F08" w:rsidRPr="008764DE">
                <w:trPr>
                  <w:tblCellSpacing w:w="15" w:type="dxa"/>
                </w:trPr>
                <w:tc>
                  <w:tcPr>
                    <w:tcW w:w="50" w:type="pct"/>
                    <w:hideMark/>
                  </w:tcPr>
                  <w:p w:rsidR="00D00F08" w:rsidRDefault="00D00F08">
                    <w:pPr>
                      <w:pStyle w:val="Bibliografa"/>
                      <w:rPr>
                        <w:noProof/>
                        <w:lang w:val="es-ES"/>
                      </w:rPr>
                    </w:pPr>
                    <w:r>
                      <w:rPr>
                        <w:noProof/>
                        <w:lang w:val="es-ES"/>
                      </w:rPr>
                      <w:t xml:space="preserve">[2] </w:t>
                    </w:r>
                  </w:p>
                </w:tc>
                <w:tc>
                  <w:tcPr>
                    <w:tcW w:w="0" w:type="auto"/>
                    <w:hideMark/>
                  </w:tcPr>
                  <w:p w:rsidR="00D00F08" w:rsidRPr="00D00F08" w:rsidRDefault="00D00F08">
                    <w:pPr>
                      <w:pStyle w:val="Bibliografa"/>
                      <w:rPr>
                        <w:noProof/>
                        <w:lang w:val="en-US"/>
                      </w:rPr>
                    </w:pPr>
                    <w:r w:rsidRPr="00D00F08">
                      <w:rPr>
                        <w:noProof/>
                        <w:lang w:val="en-US"/>
                      </w:rPr>
                      <w:t xml:space="preserve">B. &amp;. D. A. H. Bruegge, Object-Oriented Software Engineering, Munich, Germany: Prentice Hall, Thursday, September 2, 1999. </w:t>
                    </w:r>
                  </w:p>
                </w:tc>
              </w:tr>
              <w:tr w:rsidR="00D00F08" w:rsidRPr="008764DE">
                <w:trPr>
                  <w:tblCellSpacing w:w="15" w:type="dxa"/>
                </w:trPr>
                <w:tc>
                  <w:tcPr>
                    <w:tcW w:w="50" w:type="pct"/>
                    <w:hideMark/>
                  </w:tcPr>
                  <w:p w:rsidR="00D00F08" w:rsidRDefault="00D00F08">
                    <w:pPr>
                      <w:pStyle w:val="Bibliografa"/>
                      <w:rPr>
                        <w:noProof/>
                        <w:lang w:val="es-ES"/>
                      </w:rPr>
                    </w:pPr>
                    <w:r>
                      <w:rPr>
                        <w:noProof/>
                        <w:lang w:val="es-ES"/>
                      </w:rPr>
                      <w:t xml:space="preserve">[3] </w:t>
                    </w:r>
                  </w:p>
                </w:tc>
                <w:tc>
                  <w:tcPr>
                    <w:tcW w:w="0" w:type="auto"/>
                    <w:hideMark/>
                  </w:tcPr>
                  <w:p w:rsidR="00D00F08" w:rsidRPr="00D00F08" w:rsidRDefault="00D00F08">
                    <w:pPr>
                      <w:pStyle w:val="Bibliografa"/>
                      <w:rPr>
                        <w:noProof/>
                        <w:lang w:val="en-US"/>
                      </w:rPr>
                    </w:pPr>
                    <w:r w:rsidRPr="00D00F08">
                      <w:rPr>
                        <w:noProof/>
                        <w:lang w:val="en-US"/>
                      </w:rPr>
                      <w:t xml:space="preserve">IEEE Compute society, </w:t>
                    </w:r>
                    <w:r w:rsidRPr="00D00F08">
                      <w:rPr>
                        <w:i/>
                        <w:iCs/>
                        <w:noProof/>
                        <w:lang w:val="en-US"/>
                      </w:rPr>
                      <w:t xml:space="preserve">IEEE 828 -Standard for Software configuration management plans, </w:t>
                    </w:r>
                    <w:r w:rsidRPr="00D00F08">
                      <w:rPr>
                        <w:noProof/>
                        <w:lang w:val="en-US"/>
                      </w:rPr>
                      <w:t xml:space="preserve">New York: IEEE, 2005. </w:t>
                    </w:r>
                  </w:p>
                </w:tc>
              </w:tr>
              <w:tr w:rsidR="00D00F08" w:rsidRPr="008764DE">
                <w:trPr>
                  <w:tblCellSpacing w:w="15" w:type="dxa"/>
                </w:trPr>
                <w:tc>
                  <w:tcPr>
                    <w:tcW w:w="50" w:type="pct"/>
                    <w:hideMark/>
                  </w:tcPr>
                  <w:p w:rsidR="00D00F08" w:rsidRDefault="00D00F08">
                    <w:pPr>
                      <w:pStyle w:val="Bibliografa"/>
                      <w:rPr>
                        <w:noProof/>
                        <w:lang w:val="es-ES"/>
                      </w:rPr>
                    </w:pPr>
                    <w:r>
                      <w:rPr>
                        <w:noProof/>
                        <w:lang w:val="es-ES"/>
                      </w:rPr>
                      <w:t xml:space="preserve">[4] </w:t>
                    </w:r>
                  </w:p>
                </w:tc>
                <w:tc>
                  <w:tcPr>
                    <w:tcW w:w="0" w:type="auto"/>
                    <w:hideMark/>
                  </w:tcPr>
                  <w:p w:rsidR="00D00F08" w:rsidRPr="00D00F08" w:rsidRDefault="00D00F08">
                    <w:pPr>
                      <w:pStyle w:val="Bibliografa"/>
                      <w:rPr>
                        <w:noProof/>
                        <w:lang w:val="en-US"/>
                      </w:rPr>
                    </w:pPr>
                    <w:r w:rsidRPr="00D00F08">
                      <w:rPr>
                        <w:noProof/>
                        <w:lang w:val="en-US"/>
                      </w:rPr>
                      <w:t>IEEE Computy Society, «IEEE 16326 Systems and software engineering — Life,» IEEE, New York, 2009.</w:t>
                    </w:r>
                  </w:p>
                </w:tc>
              </w:tr>
              <w:tr w:rsidR="00D00F08">
                <w:trPr>
                  <w:tblCellSpacing w:w="15" w:type="dxa"/>
                </w:trPr>
                <w:tc>
                  <w:tcPr>
                    <w:tcW w:w="50" w:type="pct"/>
                    <w:hideMark/>
                  </w:tcPr>
                  <w:p w:rsidR="00D00F08" w:rsidRDefault="00D00F08">
                    <w:pPr>
                      <w:pStyle w:val="Bibliografa"/>
                      <w:rPr>
                        <w:noProof/>
                        <w:lang w:val="es-ES"/>
                      </w:rPr>
                    </w:pPr>
                    <w:r>
                      <w:rPr>
                        <w:noProof/>
                        <w:lang w:val="es-ES"/>
                      </w:rPr>
                      <w:t xml:space="preserve">[5] </w:t>
                    </w:r>
                  </w:p>
                </w:tc>
                <w:tc>
                  <w:tcPr>
                    <w:tcW w:w="0" w:type="auto"/>
                    <w:hideMark/>
                  </w:tcPr>
                  <w:p w:rsidR="00D00F08" w:rsidRDefault="00D00F08">
                    <w:pPr>
                      <w:pStyle w:val="Bibliografa"/>
                      <w:rPr>
                        <w:noProof/>
                        <w:lang w:val="es-ES"/>
                      </w:rPr>
                    </w:pPr>
                    <w:r>
                      <w:rPr>
                        <w:noProof/>
                        <w:lang w:val="es-ES"/>
                      </w:rPr>
                      <w:t xml:space="preserve">B. Bruegge y A. H. Dutoit, Ingenieria de Software Orientado a Objetos, New Jersey: Prentice Hall, 2000. </w:t>
                    </w:r>
                  </w:p>
                </w:tc>
              </w:tr>
            </w:tbl>
            <w:p w:rsidR="00D00F08" w:rsidRDefault="00D00F08">
              <w:pPr>
                <w:rPr>
                  <w:rFonts w:eastAsia="Times New Roman"/>
                  <w:noProof/>
                </w:rPr>
              </w:pPr>
            </w:p>
            <w:p w:rsidR="00E669DF" w:rsidRDefault="00E669DF" w:rsidP="00E669DF">
              <w:r>
                <w:rPr>
                  <w:b/>
                  <w:bCs/>
                </w:rPr>
                <w:fldChar w:fldCharType="end"/>
              </w:r>
            </w:p>
          </w:sdtContent>
        </w:sdt>
      </w:sdtContent>
    </w:sdt>
    <w:p w:rsidR="00B11739" w:rsidRPr="00B11739" w:rsidRDefault="00B11739" w:rsidP="00B11739">
      <w:pPr>
        <w:rPr>
          <w:rFonts w:cstheme="minorHAnsi"/>
        </w:rPr>
      </w:pPr>
    </w:p>
    <w:p w:rsidR="00FD70DE" w:rsidRDefault="00FD70DE" w:rsidP="00FD70DE">
      <w:pPr>
        <w:pStyle w:val="Ttulo2"/>
      </w:pPr>
      <w:bookmarkStart w:id="15" w:name="_Toc285408747"/>
      <w:bookmarkStart w:id="16" w:name="_Ref286659240"/>
      <w:bookmarkStart w:id="17" w:name="_Ref286659245"/>
      <w:bookmarkStart w:id="18" w:name="_Toc292120772"/>
      <w:bookmarkStart w:id="19" w:name="_Toc334862264"/>
      <w:bookmarkStart w:id="20" w:name="_Toc336000401"/>
      <w:bookmarkStart w:id="21" w:name="_Toc336000580"/>
      <w:bookmarkStart w:id="22" w:name="_Toc333053724"/>
      <w:bookmarkStart w:id="23" w:name="_Toc334451300"/>
      <w:bookmarkStart w:id="24" w:name="_Toc334946272"/>
      <w:bookmarkStart w:id="25" w:name="_Toc335128672"/>
      <w:r>
        <w:t>Plan d</w:t>
      </w:r>
      <w:r w:rsidRPr="000A1519">
        <w:t xml:space="preserve">e </w:t>
      </w:r>
      <w:r>
        <w:t xml:space="preserve">Control de </w:t>
      </w:r>
      <w:r w:rsidRPr="000A1519">
        <w:t>Requerimiento</w:t>
      </w:r>
      <w:bookmarkEnd w:id="15"/>
      <w:r w:rsidRPr="000A1519">
        <w:t>s</w:t>
      </w:r>
      <w:bookmarkEnd w:id="16"/>
      <w:bookmarkEnd w:id="17"/>
      <w:bookmarkEnd w:id="18"/>
      <w:bookmarkEnd w:id="19"/>
      <w:bookmarkEnd w:id="20"/>
      <w:bookmarkEnd w:id="21"/>
    </w:p>
    <w:p w:rsidR="00FD70DE" w:rsidRDefault="00FD70DE" w:rsidP="00FD70DE">
      <w:pPr>
        <w:jc w:val="both"/>
      </w:pPr>
      <w:r>
        <w:t>El plan de control de requerimiento es utilizado para tener un buen levantamiento, gestión y supervisión de los requerimientos del sistema, debido a que este levantamiento es una actividad de alto impacto en el desarrollo del proyecto. Además verifica que todos los integrantes conozcan el procedimiento de levantamiento de requerimientos.</w:t>
      </w:r>
      <w:sdt>
        <w:sdtPr>
          <w:id w:val="1147008271"/>
          <w:citation/>
        </w:sdtPr>
        <w:sdtEndPr/>
        <w:sdtContent>
          <w:r w:rsidR="00D00F08">
            <w:fldChar w:fldCharType="begin"/>
          </w:r>
          <w:r w:rsidR="00D00F08" w:rsidRPr="00D00F08">
            <w:instrText xml:space="preserve"> CITATION Som05 \l 1033 </w:instrText>
          </w:r>
          <w:r w:rsidR="00D00F08">
            <w:fldChar w:fldCharType="separate"/>
          </w:r>
          <w:r w:rsidR="00D00F08">
            <w:rPr>
              <w:noProof/>
            </w:rPr>
            <w:t xml:space="preserve"> </w:t>
          </w:r>
          <w:r w:rsidR="00D00F08" w:rsidRPr="00D00F08">
            <w:rPr>
              <w:noProof/>
            </w:rPr>
            <w:t>[1]</w:t>
          </w:r>
          <w:r w:rsidR="00D00F08">
            <w:fldChar w:fldCharType="end"/>
          </w:r>
        </w:sdtContent>
      </w:sdt>
      <w:sdt>
        <w:sdtPr>
          <w:id w:val="1822996075"/>
          <w:citation/>
        </w:sdtPr>
        <w:sdtEndPr/>
        <w:sdtContent>
          <w:r w:rsidR="00D00F08">
            <w:fldChar w:fldCharType="begin"/>
          </w:r>
          <w:r w:rsidR="00D00F08">
            <w:rPr>
              <w:lang w:val="en-US"/>
            </w:rPr>
            <w:instrText xml:space="preserve"> CITATION Ber99 \l 1033 </w:instrText>
          </w:r>
          <w:r w:rsidR="00D00F08">
            <w:fldChar w:fldCharType="separate"/>
          </w:r>
          <w:r w:rsidR="00D00F08">
            <w:rPr>
              <w:noProof/>
              <w:lang w:val="en-US"/>
            </w:rPr>
            <w:t xml:space="preserve"> </w:t>
          </w:r>
          <w:r w:rsidR="00D00F08" w:rsidRPr="00D00F08">
            <w:rPr>
              <w:noProof/>
              <w:lang w:val="en-US"/>
            </w:rPr>
            <w:t>[2]</w:t>
          </w:r>
          <w:r w:rsidR="00D00F08">
            <w:fldChar w:fldCharType="end"/>
          </w:r>
        </w:sdtContent>
      </w:sdt>
      <w:r w:rsidR="00D00F08">
        <w:t>.</w:t>
      </w:r>
    </w:p>
    <w:p w:rsidR="00FD70DE" w:rsidRDefault="00FD70DE" w:rsidP="00FD70DE">
      <w:pPr>
        <w:pStyle w:val="Ttulo3"/>
      </w:pPr>
      <w:bookmarkStart w:id="26" w:name="_Supervisión_y_control_4"/>
      <w:bookmarkStart w:id="27" w:name="_Plan_de_Control_1"/>
      <w:bookmarkStart w:id="28" w:name="_Toc334862265"/>
      <w:bookmarkStart w:id="29" w:name="_Toc336000402"/>
      <w:bookmarkStart w:id="30" w:name="_Toc336000581"/>
      <w:bookmarkEnd w:id="26"/>
      <w:bookmarkEnd w:id="27"/>
      <w:r>
        <w:t>Objetivos</w:t>
      </w:r>
      <w:bookmarkEnd w:id="28"/>
      <w:bookmarkEnd w:id="29"/>
      <w:bookmarkEnd w:id="30"/>
    </w:p>
    <w:p w:rsidR="00FD70DE" w:rsidRPr="005028E6" w:rsidRDefault="00FD70DE" w:rsidP="00FD70DE">
      <w:r>
        <w:t>Los objetivos de este plan son realizar un levantamiento de requerimientos de calidad, supervisar el desarrollo de los requerimientos, realizar una gestión de requerimientos</w:t>
      </w:r>
      <w:r w:rsidRPr="00C85A92">
        <w:t xml:space="preserve"> </w:t>
      </w:r>
      <w:r>
        <w:t>de calidad para verificar que los requerimientos no sean innecesarios o que sean inviables para el desarrollo y generar un conocimiento general a los integrantes del grupo para que se facilite la definición de actividades del SRS.</w:t>
      </w:r>
    </w:p>
    <w:p w:rsidR="00FD70DE" w:rsidRDefault="00FD70DE" w:rsidP="00FD70DE">
      <w:pPr>
        <w:pStyle w:val="Ttulo3"/>
      </w:pPr>
      <w:bookmarkStart w:id="31" w:name="_Toc334862266"/>
      <w:bookmarkStart w:id="32" w:name="_Toc336000403"/>
      <w:bookmarkStart w:id="33" w:name="_Toc336000582"/>
      <w:r w:rsidRPr="000A1519">
        <w:t>Responsables</w:t>
      </w:r>
      <w:bookmarkEnd w:id="31"/>
      <w:bookmarkEnd w:id="32"/>
      <w:bookmarkEnd w:id="33"/>
    </w:p>
    <w:p w:rsidR="00FD70DE" w:rsidRPr="00D17DCE" w:rsidRDefault="00FD70DE" w:rsidP="00FD70DE">
      <w:r>
        <w:t>Para que el plan de control de requerimientos sea eficaz y eficiente el responsable de que este plan se cumpla es el director de A</w:t>
      </w:r>
      <w:r w:rsidRPr="00FC42B9">
        <w:t>rquitect</w:t>
      </w:r>
      <w:r>
        <w:t>ura, lo cuales el encargado de modificar, eliminar o adicionar cualquier requerimientos.</w:t>
      </w:r>
      <w:r w:rsidRPr="00FC42B9">
        <w:t xml:space="preserve"> </w:t>
      </w:r>
    </w:p>
    <w:p w:rsidR="00FD70DE" w:rsidRDefault="00FD70DE" w:rsidP="00FD70DE">
      <w:pPr>
        <w:pStyle w:val="Ttulo3"/>
      </w:pPr>
      <w:bookmarkStart w:id="34" w:name="_Toc334862267"/>
      <w:bookmarkStart w:id="35" w:name="_Toc336000404"/>
      <w:bookmarkStart w:id="36" w:name="_Toc336000583"/>
      <w:r>
        <w:t>Recursos</w:t>
      </w:r>
      <w:bookmarkEnd w:id="34"/>
      <w:bookmarkEnd w:id="35"/>
      <w:bookmarkEnd w:id="36"/>
    </w:p>
    <w:p w:rsidR="00FD70DE" w:rsidRPr="00E41A1A" w:rsidRDefault="00FD70DE" w:rsidP="00FD70DE">
      <w:r>
        <w:t>Los recursos del plan de control de requerimientos son: el documento SRS, las plantillas de solicitud de cambios que permitirán realizar cualquier cambio en el SRS, el director de arquitectura y una lista chequeo para que el requerimiento sea de calidad.</w:t>
      </w:r>
    </w:p>
    <w:p w:rsidR="00FD70DE" w:rsidRDefault="00FD70DE" w:rsidP="00FD70DE">
      <w:pPr>
        <w:pStyle w:val="Ttulo3"/>
      </w:pPr>
      <w:bookmarkStart w:id="37" w:name="_Toc334862268"/>
      <w:bookmarkStart w:id="38" w:name="_Toc336000405"/>
      <w:bookmarkStart w:id="39" w:name="_Toc336000584"/>
      <w:r>
        <w:t>Desarrollo</w:t>
      </w:r>
      <w:bookmarkEnd w:id="37"/>
      <w:bookmarkEnd w:id="38"/>
      <w:bookmarkEnd w:id="39"/>
    </w:p>
    <w:p w:rsidR="00FD70DE" w:rsidRDefault="00FD70DE" w:rsidP="00FD70DE">
      <w:r>
        <w:t xml:space="preserve">Este plan se ejecuta en los momentos claves del SRS los cuales son el desarrollo del SRS, cambios en el SRS (modificación y eliminación de requerimientos) y la identificación de los requerimientos innecesarios. </w:t>
      </w:r>
      <w:r w:rsidR="0011022D">
        <w:t>Más</w:t>
      </w:r>
      <w:r>
        <w:t xml:space="preserve"> específicamente este se realizara en el tiempo de la tercera y cuarta iteración</w:t>
      </w:r>
      <w:r w:rsidR="00E666B3" w:rsidRPr="00E666B3">
        <w:t xml:space="preserve"> </w:t>
      </w:r>
      <w:hyperlink r:id="rId14" w:history="1">
        <w:r w:rsidR="00E666B3" w:rsidRPr="00657582">
          <w:rPr>
            <w:rStyle w:val="Hipervnculo"/>
          </w:rPr>
          <w:t>(ver ciclo de vida)</w:t>
        </w:r>
      </w:hyperlink>
      <w:r>
        <w:t>, además al inicio de la quinta iteración es posible implementarlo.</w:t>
      </w:r>
    </w:p>
    <w:p w:rsidR="00FD70DE" w:rsidRDefault="00FD70DE" w:rsidP="00FD70DE">
      <w:pPr>
        <w:pStyle w:val="Ttulo4"/>
      </w:pPr>
      <w:bookmarkStart w:id="40" w:name="_Toc334862269"/>
      <w:r>
        <w:t>Control del Manejo del plan</w:t>
      </w:r>
      <w:bookmarkEnd w:id="40"/>
    </w:p>
    <w:p w:rsidR="00FD70DE" w:rsidRDefault="00FD70DE" w:rsidP="00FD70DE">
      <w:pPr>
        <w:pStyle w:val="Ttulo5"/>
      </w:pPr>
      <w:bookmarkStart w:id="41" w:name="_Toc334862270"/>
      <w:r>
        <w:t>Solicitar Cambios de Requerimiento</w:t>
      </w:r>
      <w:bookmarkEnd w:id="41"/>
    </w:p>
    <w:p w:rsidR="00FD70DE" w:rsidRDefault="00FD70DE" w:rsidP="00FD70DE">
      <w:r>
        <w:t>La solicitud se basa en el la solicitud de cambios de ítems de configuración</w:t>
      </w:r>
      <w:r w:rsidR="00BA1D40">
        <w:t xml:space="preserve"> </w:t>
      </w:r>
      <w:hyperlink w:anchor="_Solicitar_Cambios" w:history="1">
        <w:r w:rsidR="00BA1D40" w:rsidRPr="00BA1D40">
          <w:rPr>
            <w:rStyle w:val="Hipervnculo"/>
          </w:rPr>
          <w:t>(ver Solicitud de Cambio)</w:t>
        </w:r>
      </w:hyperlink>
      <w:r>
        <w:t>, el cual  se utiliza para adicionar, modificar o eliminar cualquier requerimiento que necesite mostrar consistencia, calidad del mismo</w:t>
      </w:r>
      <w:sdt>
        <w:sdtPr>
          <w:id w:val="-383637519"/>
          <w:citation/>
        </w:sdtPr>
        <w:sdtEndPr/>
        <w:sdtContent>
          <w:r w:rsidR="00E666B3">
            <w:fldChar w:fldCharType="begin"/>
          </w:r>
          <w:r w:rsidR="00E666B3" w:rsidRPr="00E666B3">
            <w:instrText xml:space="preserve"> CITATION Som05 \l 1033 </w:instrText>
          </w:r>
          <w:r w:rsidR="00E666B3">
            <w:fldChar w:fldCharType="separate"/>
          </w:r>
          <w:r w:rsidR="00D00F08">
            <w:rPr>
              <w:noProof/>
            </w:rPr>
            <w:t xml:space="preserve"> </w:t>
          </w:r>
          <w:r w:rsidR="00D00F08" w:rsidRPr="00D00F08">
            <w:rPr>
              <w:noProof/>
            </w:rPr>
            <w:t>[1]</w:t>
          </w:r>
          <w:r w:rsidR="00E666B3">
            <w:fldChar w:fldCharType="end"/>
          </w:r>
        </w:sdtContent>
      </w:sdt>
      <w:r>
        <w:t>. Lo cual cualquier integrante puede realizarla y debe notificarle al director de configuraciones y pruebas.</w:t>
      </w:r>
    </w:p>
    <w:p w:rsidR="00FD70DE" w:rsidRDefault="00FD70DE" w:rsidP="00FD70DE">
      <w:pPr>
        <w:pStyle w:val="Ttulo5"/>
      </w:pPr>
      <w:bookmarkStart w:id="42" w:name="_Toc334862271"/>
      <w:r>
        <w:lastRenderedPageBreak/>
        <w:t>Evaluación de Cambios de Requerimientos</w:t>
      </w:r>
      <w:bookmarkEnd w:id="42"/>
    </w:p>
    <w:p w:rsidR="00FD70DE" w:rsidRPr="00C0220D" w:rsidRDefault="00FD70DE" w:rsidP="00FD70DE">
      <w:r>
        <w:t xml:space="preserve">Una ves realizada la solicitud de cambio, el comité le notificara al director de arquitectura las solicitudes de cambio, esté evaluara la solicitud para ver si es necesaria, viable y de calidad la solicitud. De igual forma realizara una evaluación del impacto que generara el cambio y realizara un esquema de alternativas para mitigar el impacto. A partir de lo evaluado por el arquitecto este decidirá si el cambio es aprobado o rechazado.  </w:t>
      </w:r>
    </w:p>
    <w:p w:rsidR="00FD70DE" w:rsidRDefault="00FD70DE" w:rsidP="00FD70DE">
      <w:pPr>
        <w:pStyle w:val="Ttulo5"/>
      </w:pPr>
      <w:bookmarkStart w:id="43" w:name="_Toc334862272"/>
      <w:r>
        <w:t>Implementación de Cambios de Requerimientos</w:t>
      </w:r>
      <w:bookmarkEnd w:id="43"/>
    </w:p>
    <w:p w:rsidR="00FD70DE" w:rsidRPr="00D17DCE" w:rsidRDefault="00FD70DE" w:rsidP="00FD70DE">
      <w:r>
        <w:t>Una ves que el director de arquitectura apruebe la solicitud esta tendrá que ser añadida al cronograma de actividades para que la implementación se realice en el documento SRS y se le notificara al solicitante la implementación.</w:t>
      </w:r>
    </w:p>
    <w:p w:rsidR="000C096F" w:rsidRPr="009A089B" w:rsidRDefault="000C096F" w:rsidP="00FD70DE">
      <w:pPr>
        <w:pStyle w:val="Ttulo2"/>
      </w:pPr>
      <w:bookmarkStart w:id="44" w:name="_Toc336000406"/>
      <w:bookmarkStart w:id="45" w:name="_Toc336000585"/>
      <w:r w:rsidRPr="009A089B">
        <w:t xml:space="preserve">Plan de Control </w:t>
      </w:r>
      <w:bookmarkEnd w:id="22"/>
      <w:r w:rsidRPr="009A089B">
        <w:t xml:space="preserve">de </w:t>
      </w:r>
      <w:r w:rsidRPr="00FD70DE">
        <w:t>Cambios</w:t>
      </w:r>
      <w:bookmarkEnd w:id="23"/>
      <w:bookmarkEnd w:id="24"/>
      <w:bookmarkEnd w:id="25"/>
      <w:bookmarkEnd w:id="44"/>
      <w:bookmarkEnd w:id="45"/>
    </w:p>
    <w:p w:rsidR="00E669DF" w:rsidRPr="00D17DCE" w:rsidRDefault="00E669DF" w:rsidP="00E669DF">
      <w:r w:rsidRPr="00D20663">
        <w:t xml:space="preserve">El plan de </w:t>
      </w:r>
      <w:r>
        <w:t xml:space="preserve">control de cambios </w:t>
      </w:r>
      <w:r w:rsidRPr="00D20663">
        <w:t xml:space="preserve"> es un documento que </w:t>
      </w:r>
      <w:r>
        <w:t xml:space="preserve"> le permite al Director de configuraciones coordinar los cambios que solicitan los stakeholders durante el proceso de desarrollo  a los documentos o códigos terminados del proyecto</w:t>
      </w:r>
      <w:r w:rsidR="00D771F6">
        <w:t xml:space="preserve"> </w:t>
      </w:r>
      <w:commentRangeStart w:id="46"/>
      <w:r w:rsidR="00D771F6">
        <w:t>(ver Entregables del proyecto)</w:t>
      </w:r>
      <w:commentRangeEnd w:id="46"/>
      <w:r w:rsidR="006F24CB">
        <w:rPr>
          <w:rStyle w:val="Refdecomentario"/>
          <w:rFonts w:eastAsiaTheme="minorHAnsi"/>
        </w:rPr>
        <w:commentReference w:id="46"/>
      </w:r>
      <w:r>
        <w:t>.</w:t>
      </w:r>
      <w:r w:rsidR="0011022D">
        <w:t xml:space="preserve"> </w:t>
      </w:r>
      <w:r w:rsidR="000E41A6">
        <w:t>También</w:t>
      </w:r>
      <w:r w:rsidR="0011022D">
        <w:t xml:space="preserve"> este plan esta soportado por el Plan de la Administración de Configuración </w:t>
      </w:r>
      <w:hyperlink w:anchor="_Plan_de_la" w:history="1">
        <w:r w:rsidR="0011022D">
          <w:rPr>
            <w:rStyle w:val="Hipervnculo"/>
          </w:rPr>
          <w:t>(ver Plan</w:t>
        </w:r>
        <w:r w:rsidR="0011022D" w:rsidRPr="0011022D">
          <w:rPr>
            <w:rStyle w:val="Hipervnculo"/>
          </w:rPr>
          <w:t xml:space="preserve"> de la Administración de Configuración)</w:t>
        </w:r>
      </w:hyperlink>
      <w:r w:rsidR="000E41A6">
        <w:t xml:space="preserve"> el cual controla una vez terminado el cambio se realice una promoción y/o un lanzamiento </w:t>
      </w:r>
      <w:hyperlink w:anchor="_Control_de_Administración" w:history="1">
        <w:r w:rsidR="000E41A6" w:rsidRPr="000E41A6">
          <w:rPr>
            <w:rStyle w:val="Hipervnculo"/>
          </w:rPr>
          <w:t>(ver Promociones y Lanzamientos)</w:t>
        </w:r>
      </w:hyperlink>
      <w:sdt>
        <w:sdtPr>
          <w:id w:val="1013641330"/>
          <w:citation/>
        </w:sdtPr>
        <w:sdtEndPr/>
        <w:sdtContent>
          <w:r w:rsidR="00D00F08">
            <w:fldChar w:fldCharType="begin"/>
          </w:r>
          <w:r w:rsidR="00D00F08" w:rsidRPr="00D00F08">
            <w:instrText xml:space="preserve"> CITATION IEE05 \l 1033 </w:instrText>
          </w:r>
          <w:r w:rsidR="00D00F08">
            <w:fldChar w:fldCharType="separate"/>
          </w:r>
          <w:r w:rsidR="00D00F08">
            <w:rPr>
              <w:noProof/>
            </w:rPr>
            <w:t xml:space="preserve"> </w:t>
          </w:r>
          <w:r w:rsidR="00D00F08" w:rsidRPr="00D00F08">
            <w:rPr>
              <w:noProof/>
            </w:rPr>
            <w:t>[3]</w:t>
          </w:r>
          <w:r w:rsidR="00D00F08">
            <w:fldChar w:fldCharType="end"/>
          </w:r>
        </w:sdtContent>
      </w:sdt>
      <w:sdt>
        <w:sdtPr>
          <w:id w:val="1234426995"/>
          <w:citation/>
        </w:sdtPr>
        <w:sdtEndPr/>
        <w:sdtContent>
          <w:r w:rsidR="00D00F08">
            <w:fldChar w:fldCharType="begin"/>
          </w:r>
          <w:r w:rsidR="00D00F08" w:rsidRPr="00D00F08">
            <w:instrText xml:space="preserve"> CITATION IEE091 \l 1033 </w:instrText>
          </w:r>
          <w:r w:rsidR="00D00F08">
            <w:fldChar w:fldCharType="separate"/>
          </w:r>
          <w:r w:rsidR="00D00F08">
            <w:rPr>
              <w:noProof/>
            </w:rPr>
            <w:t xml:space="preserve"> </w:t>
          </w:r>
          <w:r w:rsidR="00D00F08" w:rsidRPr="00D00F08">
            <w:rPr>
              <w:noProof/>
            </w:rPr>
            <w:t>[4]</w:t>
          </w:r>
          <w:r w:rsidR="00D00F08">
            <w:fldChar w:fldCharType="end"/>
          </w:r>
        </w:sdtContent>
      </w:sdt>
      <w:r w:rsidR="00D00F08">
        <w:t>.</w:t>
      </w:r>
    </w:p>
    <w:p w:rsidR="00E669DF" w:rsidRDefault="00E669DF" w:rsidP="00E669DF">
      <w:pPr>
        <w:pStyle w:val="Ttulo3"/>
      </w:pPr>
      <w:bookmarkStart w:id="47" w:name="_Toc334890178"/>
      <w:bookmarkStart w:id="48" w:name="_Toc336000407"/>
      <w:bookmarkStart w:id="49" w:name="_Toc336000586"/>
      <w:r>
        <w:t>Objetivos</w:t>
      </w:r>
      <w:bookmarkEnd w:id="47"/>
      <w:bookmarkEnd w:id="48"/>
      <w:bookmarkEnd w:id="49"/>
    </w:p>
    <w:p w:rsidR="00E669DF" w:rsidRDefault="00E669DF" w:rsidP="00E669DF">
      <w:pPr>
        <w:pStyle w:val="Prrafodelista"/>
        <w:numPr>
          <w:ilvl w:val="0"/>
          <w:numId w:val="8"/>
        </w:numPr>
      </w:pPr>
      <w:r>
        <w:t xml:space="preserve">Coordinar los cambios solicitados por los stakeholders sobre los documentos y/o códigos </w:t>
      </w:r>
    </w:p>
    <w:p w:rsidR="00E669DF" w:rsidRPr="00343D96" w:rsidRDefault="00E669DF" w:rsidP="00E669DF">
      <w:pPr>
        <w:pStyle w:val="Prrafodelista"/>
        <w:numPr>
          <w:ilvl w:val="0"/>
          <w:numId w:val="8"/>
        </w:numPr>
      </w:pPr>
      <w:r>
        <w:t>Documentar la modificación de los ítems de configuración</w:t>
      </w:r>
    </w:p>
    <w:p w:rsidR="00E669DF" w:rsidRDefault="00E669DF" w:rsidP="00E669DF">
      <w:pPr>
        <w:pStyle w:val="Ttulo3"/>
      </w:pPr>
      <w:bookmarkStart w:id="50" w:name="_Toc334890179"/>
      <w:bookmarkStart w:id="51" w:name="_Toc336000408"/>
      <w:bookmarkStart w:id="52" w:name="_Toc336000587"/>
      <w:r w:rsidRPr="000A1519">
        <w:t>Responsables</w:t>
      </w:r>
      <w:bookmarkEnd w:id="50"/>
      <w:bookmarkEnd w:id="51"/>
      <w:bookmarkEnd w:id="52"/>
    </w:p>
    <w:p w:rsidR="00E669DF" w:rsidRPr="00017B73" w:rsidRDefault="00E669DF" w:rsidP="00E669DF">
      <w:r>
        <w:t>El responsable del cumplimiento es el Director de configuraciones, quien se encargara de dirigir el Comité de Evaluación de Cambios.</w:t>
      </w:r>
    </w:p>
    <w:p w:rsidR="00E669DF" w:rsidRDefault="00E669DF" w:rsidP="00E669DF">
      <w:pPr>
        <w:pStyle w:val="Ttulo3"/>
      </w:pPr>
      <w:bookmarkStart w:id="53" w:name="_Toc334890180"/>
      <w:bookmarkStart w:id="54" w:name="_Toc336000409"/>
      <w:bookmarkStart w:id="55" w:name="_Toc336000588"/>
      <w:r>
        <w:t>Recursos</w:t>
      </w:r>
      <w:bookmarkEnd w:id="53"/>
      <w:bookmarkEnd w:id="54"/>
      <w:bookmarkEnd w:id="55"/>
    </w:p>
    <w:p w:rsidR="00E669DF" w:rsidRDefault="00E669DF" w:rsidP="00E669DF">
      <w:r>
        <w:t>Los recursos necesarios para el cumplimento del plan de control de cambios son los que se listan a continuación:</w:t>
      </w:r>
    </w:p>
    <w:p w:rsidR="00E669DF" w:rsidRDefault="00E669DF" w:rsidP="00E669DF">
      <w:pPr>
        <w:pStyle w:val="Prrafodelista"/>
        <w:numPr>
          <w:ilvl w:val="0"/>
          <w:numId w:val="7"/>
        </w:numPr>
      </w:pPr>
      <w:r>
        <w:t>Plantilla de Solicitud de Cambios: plantilla que facilitara la formalización de un cambio de los IC</w:t>
      </w:r>
    </w:p>
    <w:p w:rsidR="0011022D" w:rsidRDefault="0011022D" w:rsidP="00E669DF">
      <w:pPr>
        <w:pStyle w:val="Prrafodelista"/>
        <w:numPr>
          <w:ilvl w:val="0"/>
          <w:numId w:val="7"/>
        </w:numPr>
      </w:pPr>
      <w:r>
        <w:t xml:space="preserve">Documento resultante de la plantilla de solicitud de cambio diligenciado por el Solicitante </w:t>
      </w:r>
    </w:p>
    <w:p w:rsidR="00E669DF" w:rsidRDefault="00E669DF" w:rsidP="00E669DF">
      <w:pPr>
        <w:pStyle w:val="Prrafodelista"/>
        <w:numPr>
          <w:ilvl w:val="0"/>
          <w:numId w:val="7"/>
        </w:numPr>
      </w:pPr>
      <w:r>
        <w:t>Comité de Evaluación de Cambios: este grupo lo constituye el Director de calidad, configuraciones y pruebas, el Gerente general, y Director de Documentación.</w:t>
      </w:r>
    </w:p>
    <w:p w:rsidR="00E669DF" w:rsidRDefault="00E669DF" w:rsidP="00E669DF">
      <w:pPr>
        <w:pStyle w:val="Prrafodelista"/>
        <w:numPr>
          <w:ilvl w:val="0"/>
          <w:numId w:val="7"/>
        </w:numPr>
      </w:pPr>
      <w:r>
        <w:t>Responsable del cumplimiento del plan: que es el Director de calidad, configuraciones y pruebas.</w:t>
      </w:r>
    </w:p>
    <w:p w:rsidR="00D771F6" w:rsidRPr="00017B73" w:rsidRDefault="00D771F6" w:rsidP="00E669DF">
      <w:pPr>
        <w:pStyle w:val="Prrafodelista"/>
        <w:numPr>
          <w:ilvl w:val="0"/>
          <w:numId w:val="7"/>
        </w:numPr>
      </w:pPr>
      <w:r>
        <w:t>Implementador del Cambio: es el encargado de realizar el cambio, y este es cualquier integrante que se le asigna el cambio dependiendo del documento a cambiar ya que cada documento tiene su responsable.</w:t>
      </w:r>
    </w:p>
    <w:p w:rsidR="00E669DF" w:rsidRDefault="00E669DF" w:rsidP="00E669DF">
      <w:pPr>
        <w:pStyle w:val="Ttulo3"/>
      </w:pPr>
      <w:bookmarkStart w:id="56" w:name="_Toc334890181"/>
      <w:bookmarkStart w:id="57" w:name="_Toc336000410"/>
      <w:bookmarkStart w:id="58" w:name="_Toc336000589"/>
      <w:r>
        <w:lastRenderedPageBreak/>
        <w:t>Desarrollo</w:t>
      </w:r>
      <w:bookmarkStart w:id="59" w:name="_Toc334030807"/>
      <w:bookmarkStart w:id="60" w:name="_Toc334890182"/>
      <w:bookmarkEnd w:id="56"/>
      <w:bookmarkEnd w:id="57"/>
      <w:bookmarkEnd w:id="58"/>
    </w:p>
    <w:p w:rsidR="00E669DF" w:rsidRDefault="00E669DF" w:rsidP="00E669DF">
      <w:pPr>
        <w:pStyle w:val="Ttulo4"/>
      </w:pPr>
      <w:r>
        <w:t>Actividades</w:t>
      </w:r>
      <w:bookmarkEnd w:id="59"/>
      <w:bookmarkEnd w:id="60"/>
    </w:p>
    <w:p w:rsidR="00E669DF" w:rsidRDefault="00573C84" w:rsidP="00E669DF">
      <w:r>
        <w:t>Una vez establecidos los ítems de configuración</w:t>
      </w:r>
      <w:hyperlink w:anchor="_3.4.7._Ítems_de" w:history="1">
        <w:r w:rsidR="00E669DF" w:rsidRPr="00A96E07">
          <w:rPr>
            <w:rStyle w:val="Hipervnculo"/>
          </w:rPr>
          <w:t>(ver ítems de Configuración)</w:t>
        </w:r>
      </w:hyperlink>
      <w:r w:rsidR="00E669DF">
        <w:t xml:space="preserve">,  </w:t>
      </w:r>
      <w:r w:rsidRPr="00D20663">
        <w:t xml:space="preserve">se debe llevar un </w:t>
      </w:r>
      <w:r>
        <w:t xml:space="preserve">control del mismo, ya que estos documentos </w:t>
      </w:r>
      <w:r w:rsidRPr="00D20663">
        <w:t>se pueden modificar</w:t>
      </w:r>
      <w:r>
        <w:t xml:space="preserve">, además las herramientas utilizadas para el desarrollo del proyecto pueden cambiar y/o evolucionar </w:t>
      </w:r>
      <w:r w:rsidRPr="00D20663">
        <w:t>Para ello existe un comité de cambios que evaluará cada uno de los cambios solicitados</w:t>
      </w:r>
      <w:r w:rsidR="000E41A6">
        <w:t xml:space="preserve">, una vez finalizado el cambio se realizara una promoción y/o lanzamiento </w:t>
      </w:r>
      <w:hyperlink w:anchor="_3.4.5._Control_de" w:history="1">
        <w:r w:rsidR="000E41A6" w:rsidRPr="000E41A6">
          <w:rPr>
            <w:rStyle w:val="Hipervnculo"/>
          </w:rPr>
          <w:t>(ver promociones y lanzamientos)</w:t>
        </w:r>
      </w:hyperlink>
      <w:r w:rsidRPr="00D20663">
        <w:t xml:space="preserve">. </w:t>
      </w:r>
      <w:r>
        <w:t xml:space="preserve">Este cambio </w:t>
      </w:r>
      <w:r w:rsidR="00E669DF">
        <w:t>se dará por medio de los pasos establecidos para el control de la configuración</w:t>
      </w:r>
      <w:r w:rsidR="000E41A6">
        <w:t>:</w:t>
      </w:r>
    </w:p>
    <w:p w:rsidR="00E669DF" w:rsidRDefault="00E669DF" w:rsidP="0037139F">
      <w:pPr>
        <w:pStyle w:val="Ttulo5"/>
      </w:pPr>
      <w:bookmarkStart w:id="61" w:name="_2.4.2.1._Solicitar_Cambios"/>
      <w:bookmarkStart w:id="62" w:name="_Solicitar_Cambios"/>
      <w:bookmarkStart w:id="63" w:name="_Toc334030813"/>
      <w:bookmarkStart w:id="64" w:name="_Toc334890184"/>
      <w:bookmarkEnd w:id="61"/>
      <w:bookmarkEnd w:id="62"/>
      <w:r>
        <w:t>Solicitar Cambios</w:t>
      </w:r>
      <w:bookmarkEnd w:id="63"/>
      <w:bookmarkEnd w:id="64"/>
    </w:p>
    <w:p w:rsidR="00E669DF" w:rsidRDefault="00E669DF" w:rsidP="00E669DF">
      <w:pPr>
        <w:ind w:left="708"/>
      </w:pPr>
      <w:r w:rsidRPr="000F5285">
        <w:t xml:space="preserve">Para cualquier solicitud de cambios se debe llenar una plantilla especificada para la formalización de la misma, esta </w:t>
      </w:r>
      <w:r w:rsidRPr="00657582">
        <w:t>es la plantilla de Solicitud de cambios de configuración</w:t>
      </w:r>
      <w:r>
        <w:t xml:space="preserve"> </w:t>
      </w:r>
      <w:hyperlink r:id="rId15" w:history="1">
        <w:r w:rsidRPr="00657582">
          <w:rPr>
            <w:rStyle w:val="Hipervnculo"/>
          </w:rPr>
          <w:t>(ver Plantilla Solicitud de cambios)</w:t>
        </w:r>
      </w:hyperlink>
      <w:r>
        <w:t>.</w:t>
      </w:r>
    </w:p>
    <w:p w:rsidR="00E669DF" w:rsidRDefault="00E669DF" w:rsidP="0037139F">
      <w:pPr>
        <w:pStyle w:val="Ttulo5"/>
      </w:pPr>
      <w:bookmarkStart w:id="65" w:name="_Toc334030814"/>
      <w:bookmarkStart w:id="66" w:name="_Toc334890185"/>
      <w:r>
        <w:t>Evaluación de Cambios</w:t>
      </w:r>
      <w:bookmarkEnd w:id="65"/>
      <w:bookmarkEnd w:id="66"/>
      <w:r>
        <w:t xml:space="preserve"> </w:t>
      </w:r>
    </w:p>
    <w:p w:rsidR="00E669DF" w:rsidRDefault="00E669DF" w:rsidP="00E669DF">
      <w:pPr>
        <w:ind w:left="708"/>
      </w:pPr>
      <w:r w:rsidRPr="000F5285">
        <w:t>La evaluación de la solicitud de cambios se realizada por el comité, el cual expondrá las ideas del solicitante y lo evaluara en la misma plantilla de</w:t>
      </w:r>
      <w:r w:rsidRPr="00D20663">
        <w:rPr>
          <w:sz w:val="24"/>
        </w:rPr>
        <w:t xml:space="preserve"> </w:t>
      </w:r>
      <w:r w:rsidRPr="00657582">
        <w:t xml:space="preserve">Solicitud de cambios de configuración </w:t>
      </w:r>
      <w:hyperlink r:id="rId16" w:history="1">
        <w:r w:rsidRPr="00657582">
          <w:rPr>
            <w:rStyle w:val="Hipervnculo"/>
          </w:rPr>
          <w:t>(ver Plantilla Solicitud de cambios)</w:t>
        </w:r>
      </w:hyperlink>
      <w:r w:rsidRPr="00657582">
        <w:t>.</w:t>
      </w:r>
    </w:p>
    <w:p w:rsidR="00E669DF" w:rsidRDefault="00E669DF" w:rsidP="0037139F">
      <w:pPr>
        <w:pStyle w:val="Ttulo5"/>
      </w:pPr>
      <w:bookmarkStart w:id="67" w:name="_Toc334030815"/>
      <w:bookmarkStart w:id="68" w:name="_Toc334890186"/>
      <w:r>
        <w:t>Aprobación o Desaprobación de Cambios</w:t>
      </w:r>
      <w:bookmarkEnd w:id="67"/>
      <w:bookmarkEnd w:id="68"/>
    </w:p>
    <w:p w:rsidR="00E669DF" w:rsidRPr="00807166" w:rsidRDefault="00E669DF" w:rsidP="00E669DF">
      <w:pPr>
        <w:ind w:left="708"/>
      </w:pPr>
      <w:r>
        <w:t>La aprobación o desaprobación del cambio solicitado será decidirá con base a la evaluación realizada por el comité. Se decidirá la importancia del mismo y se le avisara al solicitante de la decisión tomada por el comité.</w:t>
      </w:r>
    </w:p>
    <w:p w:rsidR="00E669DF" w:rsidRDefault="00E669DF" w:rsidP="0037139F">
      <w:pPr>
        <w:pStyle w:val="Ttulo5"/>
      </w:pPr>
      <w:bookmarkStart w:id="69" w:name="_Toc334030816"/>
      <w:bookmarkStart w:id="70" w:name="_Toc334890187"/>
      <w:r>
        <w:t>Implementación de Cambios</w:t>
      </w:r>
      <w:bookmarkEnd w:id="69"/>
      <w:bookmarkEnd w:id="70"/>
      <w:r>
        <w:t xml:space="preserve"> </w:t>
      </w:r>
    </w:p>
    <w:p w:rsidR="00E669DF" w:rsidRPr="00D20663" w:rsidRDefault="00E669DF" w:rsidP="00E669DF">
      <w:pPr>
        <w:ind w:left="708"/>
      </w:pPr>
      <w:bookmarkStart w:id="71" w:name="_Toc334030817"/>
      <w:r w:rsidRPr="00D20663">
        <w:t>Una v</w:t>
      </w:r>
      <w:r w:rsidR="0037139F">
        <w:t>ez</w:t>
      </w:r>
      <w:r w:rsidRPr="00D20663">
        <w:t xml:space="preserve"> aprobada la decisión de cambió, esta será asignada a la persona encargada del tema y de acuerdo con la calificación de importancia dada por el comité, dicha persona evaluaría sus actividades para priorizar el desarrollo de la misma.</w:t>
      </w:r>
    </w:p>
    <w:bookmarkEnd w:id="71"/>
    <w:p w:rsidR="00E669DF" w:rsidRDefault="00E669DF" w:rsidP="00E669DF">
      <w:r>
        <w:rPr>
          <w:noProof/>
          <w:lang w:eastAsia="es-CO"/>
        </w:rPr>
        <w:lastRenderedPageBreak/>
        <w:drawing>
          <wp:inline distT="0" distB="0" distL="0" distR="0" wp14:anchorId="0829ED1C" wp14:editId="4B79F19C">
            <wp:extent cx="5943600" cy="4079875"/>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o de Solicitud de Cambio.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4079875"/>
                    </a:xfrm>
                    <a:prstGeom prst="rect">
                      <a:avLst/>
                    </a:prstGeom>
                  </pic:spPr>
                </pic:pic>
              </a:graphicData>
            </a:graphic>
          </wp:inline>
        </w:drawing>
      </w:r>
    </w:p>
    <w:p w:rsidR="00E669DF" w:rsidRPr="00311C81" w:rsidRDefault="00E669DF" w:rsidP="00E669DF">
      <w:pPr>
        <w:pStyle w:val="Cita"/>
      </w:pPr>
      <w:r>
        <w:t>Ilustración 1: Proceso de Solicitud de Cambio</w:t>
      </w:r>
    </w:p>
    <w:p w:rsidR="001F6D69" w:rsidRDefault="001F6D69" w:rsidP="001F6D69">
      <w:pPr>
        <w:pStyle w:val="Ttulo2"/>
      </w:pPr>
      <w:bookmarkStart w:id="72" w:name="_Plan_de_la"/>
      <w:bookmarkStart w:id="73" w:name="_Toc334890189"/>
      <w:bookmarkStart w:id="74" w:name="_Toc336000411"/>
      <w:bookmarkStart w:id="75" w:name="_Toc336000590"/>
      <w:bookmarkEnd w:id="72"/>
      <w:r>
        <w:t>Plan de la Administración de</w:t>
      </w:r>
      <w:r w:rsidRPr="000A1519">
        <w:t xml:space="preserve"> Configuración</w:t>
      </w:r>
      <w:bookmarkEnd w:id="73"/>
      <w:bookmarkEnd w:id="74"/>
      <w:bookmarkEnd w:id="75"/>
    </w:p>
    <w:p w:rsidR="001F6D69" w:rsidRPr="00D17DCE" w:rsidRDefault="001F6D69" w:rsidP="001F6D69">
      <w:r w:rsidRPr="00D20663">
        <w:t>El plan de administración de configuración es un documento</w:t>
      </w:r>
      <w:r>
        <w:t xml:space="preserve"> que</w:t>
      </w:r>
      <w:r w:rsidRPr="00D20663">
        <w:t xml:space="preserve"> </w:t>
      </w:r>
      <w:r>
        <w:t>permite al Director de Configuraciones del proyecto realizar una gestión de los archivos. Para que así los integrantes conozcan la ubicación de los archivos como guardar, como modificar o cualquier acc</w:t>
      </w:r>
      <w:r w:rsidR="00CA1C8D">
        <w:t>ión que se realice con archivo</w:t>
      </w:r>
      <w:r w:rsidR="00D00F08">
        <w:t>.</w:t>
      </w:r>
      <w:sdt>
        <w:sdtPr>
          <w:id w:val="557287110"/>
          <w:citation/>
        </w:sdtPr>
        <w:sdtEndPr/>
        <w:sdtContent>
          <w:r w:rsidR="00D00F08">
            <w:fldChar w:fldCharType="begin"/>
          </w:r>
          <w:r w:rsidR="00D00F08" w:rsidRPr="00D00F08">
            <w:instrText xml:space="preserve"> CITATION IEE05 \l 1033 </w:instrText>
          </w:r>
          <w:r w:rsidR="00D00F08">
            <w:fldChar w:fldCharType="separate"/>
          </w:r>
          <w:r w:rsidR="00D00F08">
            <w:rPr>
              <w:noProof/>
            </w:rPr>
            <w:t xml:space="preserve"> </w:t>
          </w:r>
          <w:r w:rsidR="00D00F08" w:rsidRPr="00D00F08">
            <w:rPr>
              <w:noProof/>
            </w:rPr>
            <w:t>[3]</w:t>
          </w:r>
          <w:r w:rsidR="00D00F08">
            <w:fldChar w:fldCharType="end"/>
          </w:r>
        </w:sdtContent>
      </w:sdt>
    </w:p>
    <w:p w:rsidR="001F6D69" w:rsidRDefault="001F6D69" w:rsidP="001F6D69">
      <w:pPr>
        <w:pStyle w:val="Ttulo3"/>
      </w:pPr>
      <w:bookmarkStart w:id="76" w:name="_Toc334890190"/>
      <w:bookmarkStart w:id="77" w:name="_Toc336000412"/>
      <w:bookmarkStart w:id="78" w:name="_Toc336000591"/>
      <w:r>
        <w:t>Objetivos</w:t>
      </w:r>
      <w:bookmarkEnd w:id="76"/>
      <w:bookmarkEnd w:id="77"/>
      <w:bookmarkEnd w:id="78"/>
    </w:p>
    <w:p w:rsidR="001F6D69" w:rsidRDefault="001F6D69" w:rsidP="001F6D69">
      <w:pPr>
        <w:pStyle w:val="Prrafodelista"/>
        <w:numPr>
          <w:ilvl w:val="0"/>
          <w:numId w:val="14"/>
        </w:numPr>
      </w:pPr>
      <w:r>
        <w:t>Determinar el lugar donde van a ser guardados los archivos del proyecto como los documentos y el código</w:t>
      </w:r>
    </w:p>
    <w:p w:rsidR="001F6D69" w:rsidRDefault="001F6D69" w:rsidP="001F6D69">
      <w:pPr>
        <w:pStyle w:val="Prrafodelista"/>
        <w:numPr>
          <w:ilvl w:val="0"/>
          <w:numId w:val="14"/>
        </w:numPr>
      </w:pPr>
      <w:r>
        <w:t>Determinar los pasos por medio de los cuales el integrante debe guardar los archivos</w:t>
      </w:r>
    </w:p>
    <w:p w:rsidR="001F6D69" w:rsidRDefault="001F6D69" w:rsidP="001F6D69">
      <w:pPr>
        <w:pStyle w:val="Prrafodelista"/>
        <w:numPr>
          <w:ilvl w:val="0"/>
          <w:numId w:val="14"/>
        </w:numPr>
      </w:pPr>
      <w:r>
        <w:t xml:space="preserve">Determinar en que momento se realizaran las promociones y lanzamientos </w:t>
      </w:r>
    </w:p>
    <w:p w:rsidR="001F6D69" w:rsidRDefault="001F6D69" w:rsidP="001F6D69">
      <w:pPr>
        <w:pStyle w:val="Prrafodelista"/>
        <w:numPr>
          <w:ilvl w:val="0"/>
          <w:numId w:val="14"/>
        </w:numPr>
      </w:pPr>
      <w:r>
        <w:t>Determinar como se realizaran las promociones y los lanzamientos</w:t>
      </w:r>
    </w:p>
    <w:p w:rsidR="001F6D69" w:rsidRPr="004B3DB3" w:rsidRDefault="001F6D69" w:rsidP="001F6D69">
      <w:pPr>
        <w:pStyle w:val="Prrafodelista"/>
      </w:pPr>
    </w:p>
    <w:p w:rsidR="001F6D69" w:rsidRDefault="001F6D69" w:rsidP="001F6D69">
      <w:pPr>
        <w:pStyle w:val="Ttulo3"/>
      </w:pPr>
      <w:bookmarkStart w:id="79" w:name="_Toc334890191"/>
      <w:bookmarkStart w:id="80" w:name="_Toc336000413"/>
      <w:bookmarkStart w:id="81" w:name="_Toc336000592"/>
      <w:r>
        <w:t>Responsable</w:t>
      </w:r>
      <w:bookmarkEnd w:id="79"/>
      <w:bookmarkEnd w:id="80"/>
      <w:bookmarkEnd w:id="81"/>
    </w:p>
    <w:p w:rsidR="001F6D69" w:rsidRPr="00017B73" w:rsidRDefault="001F6D69" w:rsidP="001F6D69">
      <w:r>
        <w:t>El responsable del cumplimiento y el conocimiento hacia todos los integrantes de FifthFloorCorp de este plan es el Director de Configuración  y Pruebas.</w:t>
      </w:r>
    </w:p>
    <w:p w:rsidR="001F6D69" w:rsidRDefault="001F6D69" w:rsidP="001F6D69">
      <w:pPr>
        <w:pStyle w:val="Ttulo3"/>
      </w:pPr>
      <w:bookmarkStart w:id="82" w:name="_Toc334890192"/>
      <w:bookmarkStart w:id="83" w:name="_Toc336000414"/>
      <w:bookmarkStart w:id="84" w:name="_Toc336000593"/>
      <w:r>
        <w:t>Recursos</w:t>
      </w:r>
      <w:bookmarkEnd w:id="82"/>
      <w:bookmarkEnd w:id="83"/>
      <w:bookmarkEnd w:id="84"/>
    </w:p>
    <w:p w:rsidR="001F6D69" w:rsidRPr="00E246B8" w:rsidRDefault="001F6D69" w:rsidP="001F6D69">
      <w:r>
        <w:t>Los recursos que se emplearan en el desarrollo de este plan son:</w:t>
      </w:r>
    </w:p>
    <w:p w:rsidR="001F6D69" w:rsidRDefault="001F6D69" w:rsidP="001F6D69">
      <w:pPr>
        <w:pStyle w:val="Prrafodelista"/>
        <w:numPr>
          <w:ilvl w:val="0"/>
          <w:numId w:val="15"/>
        </w:numPr>
      </w:pPr>
      <w:r>
        <w:lastRenderedPageBreak/>
        <w:t>GIT: Herramienta que permite a los integrantes ver los archivos de todos los integrantes del grupo, manejar las versiones de los diferentes archivos que se necesiten para el proyecto</w:t>
      </w:r>
      <w:r w:rsidR="00D771F6">
        <w:t xml:space="preserve"> </w:t>
      </w:r>
      <w:commentRangeStart w:id="85"/>
      <w:r w:rsidR="00D771F6">
        <w:t>(</w:t>
      </w:r>
      <w:r w:rsidR="00D00F08">
        <w:t>ver T</w:t>
      </w:r>
      <w:r w:rsidR="00D771F6">
        <w:t>abla de Herramientas)</w:t>
      </w:r>
      <w:commentRangeEnd w:id="85"/>
      <w:r w:rsidR="00D771F6">
        <w:rPr>
          <w:rStyle w:val="Refdecomentario"/>
          <w:rFonts w:eastAsiaTheme="minorHAnsi"/>
        </w:rPr>
        <w:commentReference w:id="85"/>
      </w:r>
    </w:p>
    <w:p w:rsidR="001F6D69" w:rsidRDefault="001F6D69" w:rsidP="001F6D69">
      <w:pPr>
        <w:pStyle w:val="Prrafodelista"/>
        <w:numPr>
          <w:ilvl w:val="0"/>
          <w:numId w:val="15"/>
        </w:numPr>
      </w:pPr>
      <w:r>
        <w:t>Dropbox: Herramientas que permite a los integrantes guardar archivos que posiblemente no se vallan a modificar.</w:t>
      </w:r>
      <w:commentRangeStart w:id="86"/>
      <w:r w:rsidR="00D771F6">
        <w:t>(ver Tabla de Herramientas)</w:t>
      </w:r>
      <w:commentRangeEnd w:id="86"/>
      <w:r w:rsidR="00D771F6">
        <w:rPr>
          <w:rStyle w:val="Refdecomentario"/>
          <w:rFonts w:eastAsiaTheme="minorHAnsi"/>
        </w:rPr>
        <w:commentReference w:id="86"/>
      </w:r>
    </w:p>
    <w:p w:rsidR="001F6D69" w:rsidRDefault="001F6D69" w:rsidP="001F6D69">
      <w:pPr>
        <w:pStyle w:val="Prrafodelista"/>
        <w:numPr>
          <w:ilvl w:val="0"/>
          <w:numId w:val="15"/>
        </w:numPr>
      </w:pPr>
      <w:r>
        <w:t>Medios de comunicación</w:t>
      </w:r>
      <w:r w:rsidR="00D771F6">
        <w:t xml:space="preserve"> </w:t>
      </w:r>
      <w:commentRangeStart w:id="87"/>
      <w:r w:rsidR="00D771F6">
        <w:t>(</w:t>
      </w:r>
      <w:r w:rsidR="00D00F08">
        <w:t>ver M</w:t>
      </w:r>
      <w:r w:rsidR="00D771F6">
        <w:t>edios de Comunicación)</w:t>
      </w:r>
      <w:commentRangeEnd w:id="87"/>
      <w:r w:rsidR="00D771F6">
        <w:rPr>
          <w:rStyle w:val="Refdecomentario"/>
          <w:rFonts w:eastAsiaTheme="minorHAnsi"/>
        </w:rPr>
        <w:commentReference w:id="87"/>
      </w:r>
    </w:p>
    <w:p w:rsidR="001F6D69" w:rsidRDefault="001F6D69" w:rsidP="001F6D69">
      <w:pPr>
        <w:pStyle w:val="Prrafodelista"/>
        <w:numPr>
          <w:ilvl w:val="0"/>
          <w:numId w:val="15"/>
        </w:numPr>
      </w:pPr>
      <w:r>
        <w:t>Director de Configuraciones</w:t>
      </w:r>
    </w:p>
    <w:p w:rsidR="001F6D69" w:rsidRDefault="001F6D69" w:rsidP="001F6D69">
      <w:pPr>
        <w:pStyle w:val="Ttulo3"/>
      </w:pPr>
      <w:bookmarkStart w:id="88" w:name="_Toc334890193"/>
      <w:bookmarkStart w:id="89" w:name="_Toc336000415"/>
      <w:bookmarkStart w:id="90" w:name="_Toc336000594"/>
      <w:r>
        <w:t>Desarrollo</w:t>
      </w:r>
      <w:bookmarkStart w:id="91" w:name="_3.4.1_Guardar_documentos"/>
      <w:bookmarkStart w:id="92" w:name="_Toc334890194"/>
      <w:bookmarkEnd w:id="88"/>
      <w:bookmarkEnd w:id="89"/>
      <w:bookmarkEnd w:id="90"/>
      <w:bookmarkEnd w:id="91"/>
    </w:p>
    <w:p w:rsidR="001F6D69" w:rsidRDefault="001F6D69" w:rsidP="001F6D69">
      <w:pPr>
        <w:pStyle w:val="Ttulo4"/>
      </w:pPr>
      <w:r>
        <w:t>Guardar documentos</w:t>
      </w:r>
      <w:bookmarkEnd w:id="92"/>
    </w:p>
    <w:p w:rsidR="001F6D69" w:rsidRPr="008B6D5E" w:rsidRDefault="001F6D69" w:rsidP="001F6D69">
      <w:r>
        <w:t xml:space="preserve">Para guardar documentos en Dropbox estos solo pueden ser documentos no entregables, o documentos que se les realizo una promoción o un lanzamiento </w:t>
      </w:r>
      <w:hyperlink w:anchor="_3.4.5._Control_de" w:history="1">
        <w:r w:rsidRPr="0036289F">
          <w:rPr>
            <w:rStyle w:val="Hipervnculo"/>
          </w:rPr>
          <w:t>(ver control de Administración de Promocio</w:t>
        </w:r>
        <w:r w:rsidRPr="00992C35">
          <w:rPr>
            <w:rStyle w:val="Hipervnculo"/>
          </w:rPr>
          <w:t>nes y Lanzamientos).</w:t>
        </w:r>
      </w:hyperlink>
    </w:p>
    <w:p w:rsidR="001F6D69" w:rsidRPr="00F6710F" w:rsidRDefault="001F6D69" w:rsidP="001F6D69">
      <w:r>
        <w:t xml:space="preserve">Para guardar documentos en GIT cualquier integrante lo puede hacer y debe conocer su proceso de guardado. Cada integrante debe tener un Branch, un usuario y una contraseña que le permita ingresar al GIT, este integrante de colocar debidamente su archivo en la estructura de GIT </w:t>
      </w:r>
      <w:hyperlink w:anchor="_3.4.6.1_Estructura_GIT" w:history="1">
        <w:r w:rsidRPr="0036289F">
          <w:rPr>
            <w:rStyle w:val="Hipervnculo"/>
          </w:rPr>
          <w:t>(ver Estructura GIT)</w:t>
        </w:r>
      </w:hyperlink>
      <w:r>
        <w:t>. Para este proceso se muestra la Ilustración 2.</w:t>
      </w:r>
    </w:p>
    <w:p w:rsidR="001F6D69" w:rsidRPr="001F6D69" w:rsidRDefault="001F6D69" w:rsidP="001F6D69">
      <w:pPr>
        <w:pStyle w:val="Cita"/>
        <w:rPr>
          <w:rStyle w:val="Ttulo9Car"/>
        </w:rPr>
      </w:pPr>
      <w:r>
        <w:rPr>
          <w:noProof/>
          <w:lang w:eastAsia="es-CO"/>
        </w:rPr>
        <w:lastRenderedPageBreak/>
        <w:drawing>
          <wp:inline distT="0" distB="0" distL="0" distR="0" wp14:anchorId="2036CE7B" wp14:editId="719C123B">
            <wp:extent cx="5939790" cy="6527800"/>
            <wp:effectExtent l="0" t="0" r="3810" b="6350"/>
            <wp:docPr id="1" name="Imagen 1" descr="C:\Users\Juan\Documents\GitHub\FifthFloor\Proceso para Guardar un archivo en G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uan\Documents\GitHub\FifthFloor\Proceso para Guardar un archivo en GIT.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6527800"/>
                    </a:xfrm>
                    <a:prstGeom prst="rect">
                      <a:avLst/>
                    </a:prstGeom>
                    <a:noFill/>
                    <a:ln>
                      <a:noFill/>
                    </a:ln>
                  </pic:spPr>
                </pic:pic>
              </a:graphicData>
            </a:graphic>
          </wp:inline>
        </w:drawing>
      </w:r>
      <w:r w:rsidRPr="009342A9">
        <w:rPr>
          <w:rStyle w:val="Ttulo9Car"/>
          <w:i/>
          <w:iCs/>
        </w:rPr>
        <w:t>Ilustración 2: Proceso para Guardar un Archivo en GIT</w:t>
      </w:r>
    </w:p>
    <w:p w:rsidR="001F6D69" w:rsidRDefault="001F6D69" w:rsidP="001F6D69">
      <w:pPr>
        <w:pStyle w:val="Ttulo4"/>
      </w:pPr>
      <w:bookmarkStart w:id="93" w:name="_Toc334890195"/>
      <w:r>
        <w:t>Modificar documentos</w:t>
      </w:r>
      <w:bookmarkEnd w:id="93"/>
    </w:p>
    <w:p w:rsidR="001F6D69" w:rsidRPr="00C02E22" w:rsidRDefault="001F6D69" w:rsidP="001F6D69">
      <w:r>
        <w:t xml:space="preserve">Cada integrante puede realizar una modificación a algún documento. Este debe conocer en donde se encuentra el documento </w:t>
      </w:r>
      <w:hyperlink w:anchor="_3.4.6_Estructura_GIT," w:history="1">
        <w:r w:rsidRPr="0036289F">
          <w:rPr>
            <w:rStyle w:val="Hipervnculo"/>
          </w:rPr>
          <w:t>(ver</w:t>
        </w:r>
        <w:r>
          <w:rPr>
            <w:rStyle w:val="Hipervnculo"/>
          </w:rPr>
          <w:t xml:space="preserve"> Estructura de GIT, Estructura </w:t>
        </w:r>
        <w:r w:rsidR="00CA1C8D">
          <w:rPr>
            <w:rStyle w:val="Hipervnculo"/>
          </w:rPr>
          <w:t>D</w:t>
        </w:r>
        <w:r w:rsidR="00CA1C8D" w:rsidRPr="0036289F">
          <w:rPr>
            <w:rStyle w:val="Hipervnculo"/>
          </w:rPr>
          <w:t>ropbox)</w:t>
        </w:r>
      </w:hyperlink>
      <w:r>
        <w:t xml:space="preserve"> para así ubicarlo en el Branch correspondiente o en la carpeta de Dropbox, si este documento no le pertenece debe realizar una  solicitud de cambio </w:t>
      </w:r>
      <w:hyperlink w:anchor="_2.4.2.1._Solicitar_Cambios" w:history="1">
        <w:r w:rsidRPr="0036289F">
          <w:rPr>
            <w:rStyle w:val="Hipervnculo"/>
          </w:rPr>
          <w:t>(ver solicitud de Cambio)</w:t>
        </w:r>
      </w:hyperlink>
      <w:r>
        <w:t xml:space="preserve">. Una vez ubique el documento realice una nueva versión indicando en el historial de cambios del documento un breve comentario sobre </w:t>
      </w:r>
      <w:r>
        <w:lastRenderedPageBreak/>
        <w:t xml:space="preserve">la modificación y realice la modificación. Una ves terminada la modificación realice el proceso de guardar el documento </w:t>
      </w:r>
      <w:hyperlink w:anchor="_3.4.1_Guardar_documentos" w:history="1">
        <w:r w:rsidRPr="0036289F">
          <w:rPr>
            <w:rStyle w:val="Hipervnculo"/>
          </w:rPr>
          <w:t>(ver Guardar Documento)</w:t>
        </w:r>
      </w:hyperlink>
    </w:p>
    <w:p w:rsidR="001F6D69" w:rsidRDefault="001F6D69" w:rsidP="001F6D69">
      <w:pPr>
        <w:pStyle w:val="Ttulo4"/>
      </w:pPr>
      <w:bookmarkStart w:id="94" w:name="_Toc334890196"/>
      <w:r>
        <w:t>Documentos Terminados</w:t>
      </w:r>
      <w:bookmarkEnd w:id="94"/>
    </w:p>
    <w:p w:rsidR="001F6D69" w:rsidRPr="00380786" w:rsidRDefault="001F6D69" w:rsidP="001F6D69">
      <w:r>
        <w:t xml:space="preserve">Cada vez que un integrante termine un documento este debe realizar el mismo proceso de guardar un archivo </w:t>
      </w:r>
      <w:hyperlink w:anchor="_3.4.1_Guardar_documentos" w:history="1">
        <w:r w:rsidRPr="0036289F">
          <w:rPr>
            <w:rStyle w:val="Hipervnculo"/>
          </w:rPr>
          <w:t>(ver Guardar Documentos)</w:t>
        </w:r>
      </w:hyperlink>
      <w:r>
        <w:t xml:space="preserve"> pero al enviar el correo de la información del documento o cambio debe especificar que el documento esta terminado, para que este sea puesto en revisión y verificación.</w:t>
      </w:r>
    </w:p>
    <w:p w:rsidR="001F6D69" w:rsidRDefault="001F6D69" w:rsidP="001F6D69">
      <w:pPr>
        <w:pStyle w:val="Ttulo4"/>
      </w:pPr>
      <w:bookmarkStart w:id="95" w:name="_Toc334890197"/>
      <w:r>
        <w:t>Revisiones de documentos</w:t>
      </w:r>
      <w:bookmarkEnd w:id="95"/>
    </w:p>
    <w:p w:rsidR="001F6D69" w:rsidRPr="00380786" w:rsidRDefault="001F6D69" w:rsidP="001F6D69">
      <w:r>
        <w:t xml:space="preserve">Cada vez que un integrante allá terminado un documento este se pondrá a disposición del gerente, el asignara a otro integrante que realizara la revisión del documento </w:t>
      </w:r>
      <w:hyperlink r:id="rId19" w:history="1">
        <w:r w:rsidRPr="00080134">
          <w:rPr>
            <w:rStyle w:val="Hipervnculo"/>
          </w:rPr>
          <w:t>(ver Plan de Verificación y Validación)</w:t>
        </w:r>
      </w:hyperlink>
      <w:r>
        <w:t xml:space="preserve"> </w:t>
      </w:r>
    </w:p>
    <w:p w:rsidR="001F6D69" w:rsidRDefault="001F6D69" w:rsidP="001F6D69">
      <w:pPr>
        <w:pStyle w:val="Ttulo4"/>
      </w:pPr>
      <w:bookmarkStart w:id="96" w:name="_3.4.5._Control_de"/>
      <w:bookmarkStart w:id="97" w:name="_Control_de_Administración"/>
      <w:bookmarkStart w:id="98" w:name="_Toc334890198"/>
      <w:bookmarkEnd w:id="96"/>
      <w:bookmarkEnd w:id="97"/>
      <w:r>
        <w:t>Control de A</w:t>
      </w:r>
      <w:r w:rsidRPr="00D12309">
        <w:t xml:space="preserve">dministración de </w:t>
      </w:r>
      <w:r>
        <w:t>Promociones y Lanzamientos</w:t>
      </w:r>
      <w:bookmarkEnd w:id="98"/>
      <w:r>
        <w:tab/>
      </w:r>
    </w:p>
    <w:p w:rsidR="001F6D69" w:rsidRPr="000A3A50" w:rsidRDefault="001F6D69" w:rsidP="001F6D69">
      <w:r>
        <w:t>Una vez terminada la verificación y validación de los documentos, el gerente evaluara los documentos y/o archivos y este realizará una promoción. Para realizar un lanzamiento hay fechas establecidas de entregas al cliente.</w:t>
      </w:r>
      <w:hyperlink r:id="rId20" w:history="1">
        <w:r w:rsidRPr="00080134">
          <w:rPr>
            <w:rStyle w:val="Hipervnculo"/>
          </w:rPr>
          <w:t>(Ver Entregables 1.1.3)</w:t>
        </w:r>
      </w:hyperlink>
    </w:p>
    <w:p w:rsidR="001F6D69" w:rsidRDefault="001F6D69" w:rsidP="00CA1C8D">
      <w:pPr>
        <w:pStyle w:val="Ttulo4"/>
      </w:pPr>
      <w:bookmarkStart w:id="99" w:name="_3.4.6_Estructura_GIT,"/>
      <w:bookmarkStart w:id="100" w:name="_Toc334890199"/>
      <w:bookmarkEnd w:id="99"/>
      <w:r>
        <w:t>Estructura GIT, Estructura Dropbox</w:t>
      </w:r>
      <w:bookmarkEnd w:id="100"/>
    </w:p>
    <w:p w:rsidR="001F6D69" w:rsidRDefault="001F6D69" w:rsidP="00CA1C8D">
      <w:pPr>
        <w:pStyle w:val="Ttulo5"/>
      </w:pPr>
      <w:bookmarkStart w:id="101" w:name="_3.4.6.1_Estructura_GIT"/>
      <w:bookmarkEnd w:id="101"/>
      <w:r>
        <w:t>Estructura GIT</w:t>
      </w:r>
    </w:p>
    <w:p w:rsidR="001F6D69" w:rsidRPr="00C7141B" w:rsidRDefault="001F6D69" w:rsidP="001F6D69">
      <w:r>
        <w:t>Para el buen manejo del GIT cada integrante debe tener un Branch heredado de la línea base el cual tiene como estructura la siguiente información:</w:t>
      </w:r>
    </w:p>
    <w:tbl>
      <w:tblPr>
        <w:tblW w:w="9229" w:type="dxa"/>
        <w:tblInd w:w="55" w:type="dxa"/>
        <w:tblCellMar>
          <w:left w:w="70" w:type="dxa"/>
          <w:right w:w="70" w:type="dxa"/>
        </w:tblCellMar>
        <w:tblLook w:val="04A0" w:firstRow="1" w:lastRow="0" w:firstColumn="1" w:lastColumn="0" w:noHBand="0" w:noVBand="1"/>
      </w:tblPr>
      <w:tblGrid>
        <w:gridCol w:w="1291"/>
        <w:gridCol w:w="2268"/>
        <w:gridCol w:w="5670"/>
      </w:tblGrid>
      <w:tr w:rsidR="001F6D69" w:rsidRPr="00C7141B" w:rsidTr="001F6D69">
        <w:trPr>
          <w:trHeight w:val="315"/>
        </w:trPr>
        <w:tc>
          <w:tcPr>
            <w:tcW w:w="1291" w:type="dxa"/>
            <w:tcBorders>
              <w:top w:val="single" w:sz="8" w:space="0" w:color="auto"/>
              <w:left w:val="single" w:sz="8" w:space="0" w:color="auto"/>
              <w:bottom w:val="single" w:sz="8" w:space="0" w:color="auto"/>
              <w:right w:val="nil"/>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Branch</w:t>
            </w:r>
          </w:p>
        </w:tc>
        <w:tc>
          <w:tcPr>
            <w:tcW w:w="226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Carpetas</w:t>
            </w:r>
          </w:p>
        </w:tc>
        <w:tc>
          <w:tcPr>
            <w:tcW w:w="5670" w:type="dxa"/>
            <w:tcBorders>
              <w:top w:val="single" w:sz="8" w:space="0" w:color="auto"/>
              <w:left w:val="nil"/>
              <w:bottom w:val="single" w:sz="8" w:space="0" w:color="auto"/>
              <w:right w:val="single" w:sz="8" w:space="0" w:color="auto"/>
            </w:tcBorders>
            <w:shd w:val="clear" w:color="auto" w:fill="auto"/>
            <w:noWrap/>
            <w:vAlign w:val="bottom"/>
            <w:hideMark/>
          </w:tcPr>
          <w:p w:rsidR="001F6D69" w:rsidRPr="00C7141B" w:rsidRDefault="001F6D69" w:rsidP="001F6D69">
            <w:pPr>
              <w:spacing w:after="0" w:line="240" w:lineRule="auto"/>
              <w:jc w:val="center"/>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Características</w:t>
            </w:r>
          </w:p>
        </w:tc>
      </w:tr>
      <w:tr w:rsidR="001F6D69" w:rsidRPr="00C7141B" w:rsidTr="001F6D69">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Primera Entrega</w:t>
            </w:r>
          </w:p>
        </w:tc>
        <w:tc>
          <w:tcPr>
            <w:tcW w:w="2268" w:type="dxa"/>
            <w:tcBorders>
              <w:top w:val="nil"/>
              <w:left w:val="nil"/>
              <w:bottom w:val="single" w:sz="4" w:space="0" w:color="auto"/>
              <w:right w:val="single" w:sz="4"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Branch para los archivos de la primera entrega</w:t>
            </w:r>
          </w:p>
        </w:tc>
      </w:tr>
      <w:tr w:rsidR="001F6D69" w:rsidRPr="00C7141B" w:rsidTr="001F6D69">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Casos de Uso</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los casos de uso</w:t>
            </w:r>
          </w:p>
        </w:tc>
      </w:tr>
      <w:tr w:rsidR="001F6D69" w:rsidRPr="00C7141B" w:rsidTr="001F6D69">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Ilustraciones</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todas las ilustraciones</w:t>
            </w:r>
          </w:p>
        </w:tc>
      </w:tr>
      <w:tr w:rsidR="001F6D69" w:rsidRPr="00C7141B" w:rsidTr="001F6D69">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nil"/>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Plantillas - Producto de Trabajo</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todas las plantillas y los archivos que se generan de cada plan</w:t>
            </w:r>
          </w:p>
        </w:tc>
      </w:tr>
      <w:tr w:rsidR="001F6D69" w:rsidRPr="00C7141B" w:rsidTr="001F6D69">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Referencias</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los documentos referenciados en el proyecto</w:t>
            </w:r>
          </w:p>
        </w:tc>
      </w:tr>
      <w:tr w:rsidR="001F6D69" w:rsidRPr="00C7141B" w:rsidTr="001F6D69">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SPMP</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todos los archivos relacionados al SPMP</w:t>
            </w:r>
          </w:p>
        </w:tc>
      </w:tr>
      <w:tr w:rsidR="001F6D69" w:rsidRPr="00C7141B" w:rsidTr="001F6D69">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Segunda Entrega</w:t>
            </w:r>
          </w:p>
        </w:tc>
        <w:tc>
          <w:tcPr>
            <w:tcW w:w="2268" w:type="dxa"/>
            <w:tcBorders>
              <w:top w:val="nil"/>
              <w:left w:val="nil"/>
              <w:bottom w:val="single" w:sz="4" w:space="0" w:color="auto"/>
              <w:right w:val="single" w:sz="4"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Branch para los archivos de la primera entrega</w:t>
            </w:r>
          </w:p>
        </w:tc>
      </w:tr>
      <w:tr w:rsidR="001F6D69" w:rsidRPr="00C7141B" w:rsidTr="001F6D69">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Casos de Uso</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los casos de uso</w:t>
            </w:r>
          </w:p>
        </w:tc>
      </w:tr>
      <w:tr w:rsidR="001F6D69" w:rsidRPr="00C7141B" w:rsidTr="001F6D69">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Ilustraciones</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todas las ilustraciones</w:t>
            </w:r>
          </w:p>
        </w:tc>
      </w:tr>
      <w:tr w:rsidR="001F6D69" w:rsidRPr="00C7141B" w:rsidTr="001F6D69">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nil"/>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Plantillas - Producto de Trabajo</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todas las plantillas y los archivos que se generan de cada plan</w:t>
            </w:r>
          </w:p>
        </w:tc>
      </w:tr>
      <w:tr w:rsidR="001F6D69" w:rsidRPr="00C7141B" w:rsidTr="001F6D69">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nil"/>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Producto - Prototipo 1</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el primer prototipo</w:t>
            </w:r>
          </w:p>
        </w:tc>
      </w:tr>
      <w:tr w:rsidR="001F6D69" w:rsidRPr="00C7141B" w:rsidTr="001F6D69">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Referencias</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los documentos referenciados en el proyecto</w:t>
            </w:r>
          </w:p>
        </w:tc>
      </w:tr>
      <w:tr w:rsidR="001F6D69" w:rsidRPr="00C7141B" w:rsidTr="001F6D69">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SPMP</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todos los archivos relacionados al SPMP</w:t>
            </w:r>
          </w:p>
        </w:tc>
      </w:tr>
      <w:tr w:rsidR="001F6D69" w:rsidRPr="00C7141B" w:rsidTr="001F6D69">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SRS</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todos los archivos relacionados al SRS</w:t>
            </w:r>
          </w:p>
        </w:tc>
      </w:tr>
      <w:tr w:rsidR="001F6D69" w:rsidRPr="00C7141B" w:rsidTr="001F6D69">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Tercera Entrega</w:t>
            </w:r>
          </w:p>
        </w:tc>
        <w:tc>
          <w:tcPr>
            <w:tcW w:w="2268" w:type="dxa"/>
            <w:tcBorders>
              <w:top w:val="nil"/>
              <w:left w:val="nil"/>
              <w:bottom w:val="single" w:sz="4" w:space="0" w:color="auto"/>
              <w:right w:val="single" w:sz="4"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Branch para los archivos de la segunda entrega</w:t>
            </w:r>
          </w:p>
        </w:tc>
      </w:tr>
      <w:tr w:rsidR="001F6D69" w:rsidRPr="00C7141B" w:rsidTr="001F6D69">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Casos de Uso</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los casos de uso</w:t>
            </w:r>
          </w:p>
        </w:tc>
      </w:tr>
      <w:tr w:rsidR="001F6D69" w:rsidRPr="00C7141B" w:rsidTr="001F6D69">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Ilustraciones</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todas las ilustraciones</w:t>
            </w:r>
          </w:p>
        </w:tc>
      </w:tr>
      <w:tr w:rsidR="001F6D69" w:rsidRPr="00C7141B" w:rsidTr="001F6D69">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nil"/>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Plantillas - Producto de Trabajo</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todas las plantillas y los archivos que se generan de cada plan</w:t>
            </w:r>
          </w:p>
        </w:tc>
      </w:tr>
      <w:tr w:rsidR="001F6D69" w:rsidRPr="00C7141B" w:rsidTr="001F6D69">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lastRenderedPageBreak/>
              <w:t> </w:t>
            </w:r>
          </w:p>
        </w:tc>
        <w:tc>
          <w:tcPr>
            <w:tcW w:w="2268" w:type="dxa"/>
            <w:tcBorders>
              <w:top w:val="nil"/>
              <w:left w:val="nil"/>
              <w:bottom w:val="single" w:sz="4" w:space="0" w:color="auto"/>
              <w:right w:val="nil"/>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Producto - Prototipo 2</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el segundo prototipo</w:t>
            </w:r>
          </w:p>
        </w:tc>
      </w:tr>
      <w:tr w:rsidR="001F6D69" w:rsidRPr="00C7141B" w:rsidTr="001F6D69">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Referencias</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los documentos referenciados en el proyecto</w:t>
            </w:r>
          </w:p>
        </w:tc>
      </w:tr>
      <w:tr w:rsidR="001F6D69" w:rsidRPr="00C7141B" w:rsidTr="001F6D69">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SDD</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todos los archivos relacionados al SDD</w:t>
            </w:r>
          </w:p>
        </w:tc>
      </w:tr>
      <w:tr w:rsidR="001F6D69" w:rsidRPr="00C7141B" w:rsidTr="001F6D69">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SPMP</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todos los archivos relacionados al SPMP</w:t>
            </w:r>
          </w:p>
        </w:tc>
      </w:tr>
      <w:tr w:rsidR="001F6D69" w:rsidRPr="00C7141B" w:rsidTr="001F6D69">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SRS</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todos los archivos relacionados al SRS</w:t>
            </w:r>
          </w:p>
        </w:tc>
      </w:tr>
      <w:tr w:rsidR="001F6D69" w:rsidRPr="00C7141B" w:rsidTr="001F6D69">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Entrega Final</w:t>
            </w:r>
          </w:p>
        </w:tc>
        <w:tc>
          <w:tcPr>
            <w:tcW w:w="2268" w:type="dxa"/>
            <w:tcBorders>
              <w:top w:val="nil"/>
              <w:left w:val="nil"/>
              <w:bottom w:val="single" w:sz="4" w:space="0" w:color="auto"/>
              <w:right w:val="single" w:sz="4"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Branch para los archivos de la entrega final</w:t>
            </w:r>
          </w:p>
        </w:tc>
      </w:tr>
      <w:tr w:rsidR="001F6D69" w:rsidRPr="00C7141B" w:rsidTr="001F6D69">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Casos de Uso</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los casos de uso</w:t>
            </w:r>
          </w:p>
        </w:tc>
      </w:tr>
      <w:tr w:rsidR="001F6D69" w:rsidRPr="00C7141B" w:rsidTr="001F6D69">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Ilustraciones</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todas las ilustraciones</w:t>
            </w:r>
          </w:p>
        </w:tc>
      </w:tr>
      <w:tr w:rsidR="001F6D69" w:rsidRPr="00C7141B" w:rsidTr="001F6D69">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nil"/>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Plantillas - Producto de Trabajo</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todas las plantillas y los archivos que se generan de cada plan</w:t>
            </w:r>
          </w:p>
        </w:tc>
      </w:tr>
      <w:tr w:rsidR="001F6D69" w:rsidRPr="00C7141B" w:rsidTr="001F6D69">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Producto</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el producto final</w:t>
            </w:r>
          </w:p>
        </w:tc>
      </w:tr>
      <w:tr w:rsidR="001F6D69" w:rsidRPr="00C7141B" w:rsidTr="001F6D69">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Referencias</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los documentos referenciados en el proyecto</w:t>
            </w:r>
          </w:p>
        </w:tc>
      </w:tr>
      <w:tr w:rsidR="001F6D69" w:rsidRPr="00C7141B" w:rsidTr="001F6D69">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SDD</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todos los archivos relacionados al SDD</w:t>
            </w:r>
          </w:p>
        </w:tc>
      </w:tr>
      <w:tr w:rsidR="001F6D69" w:rsidRPr="00C7141B" w:rsidTr="001F6D69">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SPMP</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todos los archivos relacionados al SPMP</w:t>
            </w:r>
          </w:p>
        </w:tc>
      </w:tr>
      <w:tr w:rsidR="001F6D69" w:rsidRPr="00C7141B" w:rsidTr="001F6D69">
        <w:trPr>
          <w:trHeight w:val="315"/>
        </w:trPr>
        <w:tc>
          <w:tcPr>
            <w:tcW w:w="1291" w:type="dxa"/>
            <w:tcBorders>
              <w:top w:val="nil"/>
              <w:left w:val="single" w:sz="8" w:space="0" w:color="auto"/>
              <w:bottom w:val="single" w:sz="8"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8" w:space="0" w:color="auto"/>
              <w:right w:val="single" w:sz="4"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SRS</w:t>
            </w:r>
          </w:p>
        </w:tc>
        <w:tc>
          <w:tcPr>
            <w:tcW w:w="5670" w:type="dxa"/>
            <w:tcBorders>
              <w:top w:val="nil"/>
              <w:left w:val="single" w:sz="8" w:space="0" w:color="auto"/>
              <w:bottom w:val="single" w:sz="8"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todos los archivos relacionados al SRS</w:t>
            </w:r>
          </w:p>
        </w:tc>
      </w:tr>
    </w:tbl>
    <w:p w:rsidR="001F6D69" w:rsidRPr="00FE38DE" w:rsidRDefault="001F6D69" w:rsidP="00CA1C8D">
      <w:pPr>
        <w:pStyle w:val="Cita"/>
      </w:pPr>
      <w:r w:rsidRPr="00FE38DE">
        <w:t>Tabla 1: Estructura del repositorio GIT</w:t>
      </w:r>
    </w:p>
    <w:p w:rsidR="001F6D69" w:rsidRDefault="001F6D69" w:rsidP="00CA1C8D">
      <w:pPr>
        <w:pStyle w:val="Ttulo5"/>
      </w:pPr>
      <w:r>
        <w:t>Estructura Dropbox</w:t>
      </w:r>
    </w:p>
    <w:p w:rsidR="001F6D69" w:rsidRPr="006868D8" w:rsidRDefault="001F6D69" w:rsidP="001F6D69">
      <w:r>
        <w:t>Para que los integrantes de FifthFloorCorp puedan conocer donde se ubican y guardan los archivos en Dropbox se utiliza la siguiente estructura:</w:t>
      </w:r>
    </w:p>
    <w:tbl>
      <w:tblPr>
        <w:tblW w:w="9087" w:type="dxa"/>
        <w:tblInd w:w="55" w:type="dxa"/>
        <w:tblCellMar>
          <w:left w:w="70" w:type="dxa"/>
          <w:right w:w="70" w:type="dxa"/>
        </w:tblCellMar>
        <w:tblLook w:val="04A0" w:firstRow="1" w:lastRow="0" w:firstColumn="1" w:lastColumn="0" w:noHBand="0" w:noVBand="1"/>
      </w:tblPr>
      <w:tblGrid>
        <w:gridCol w:w="230"/>
        <w:gridCol w:w="1272"/>
        <w:gridCol w:w="1507"/>
        <w:gridCol w:w="975"/>
        <w:gridCol w:w="5103"/>
      </w:tblGrid>
      <w:tr w:rsidR="001F6D69" w:rsidRPr="006868D8" w:rsidTr="001F6D69">
        <w:trPr>
          <w:trHeight w:val="315"/>
        </w:trPr>
        <w:tc>
          <w:tcPr>
            <w:tcW w:w="3984"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1F6D69" w:rsidRPr="006868D8" w:rsidRDefault="001F6D69" w:rsidP="001F6D69">
            <w:pPr>
              <w:spacing w:after="0" w:line="240" w:lineRule="auto"/>
              <w:jc w:val="center"/>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Directorio</w:t>
            </w:r>
          </w:p>
        </w:tc>
        <w:tc>
          <w:tcPr>
            <w:tcW w:w="5103" w:type="dxa"/>
            <w:tcBorders>
              <w:top w:val="single" w:sz="8" w:space="0" w:color="auto"/>
              <w:left w:val="nil"/>
              <w:bottom w:val="single" w:sz="8" w:space="0" w:color="auto"/>
              <w:right w:val="single" w:sz="8" w:space="0" w:color="auto"/>
            </w:tcBorders>
            <w:shd w:val="clear" w:color="auto" w:fill="auto"/>
            <w:noWrap/>
            <w:vAlign w:val="bottom"/>
            <w:hideMark/>
          </w:tcPr>
          <w:p w:rsidR="001F6D69" w:rsidRPr="006868D8" w:rsidRDefault="001F6D69" w:rsidP="001F6D69">
            <w:pPr>
              <w:spacing w:after="0" w:line="240" w:lineRule="auto"/>
              <w:jc w:val="center"/>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Explicación</w:t>
            </w:r>
          </w:p>
        </w:tc>
      </w:tr>
      <w:tr w:rsidR="001F6D69" w:rsidRPr="006868D8" w:rsidTr="001F6D69">
        <w:trPr>
          <w:trHeight w:val="300"/>
        </w:trPr>
        <w:tc>
          <w:tcPr>
            <w:tcW w:w="1502" w:type="dxa"/>
            <w:gridSpan w:val="2"/>
            <w:tcBorders>
              <w:top w:val="single" w:sz="8" w:space="0" w:color="auto"/>
              <w:left w:val="single" w:sz="8" w:space="0" w:color="auto"/>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Ingeniería de Software</w:t>
            </w:r>
          </w:p>
        </w:tc>
        <w:tc>
          <w:tcPr>
            <w:tcW w:w="1507"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975" w:type="dxa"/>
            <w:tcBorders>
              <w:top w:val="nil"/>
              <w:left w:val="nil"/>
              <w:bottom w:val="single" w:sz="4" w:space="0" w:color="auto"/>
              <w:right w:val="nil"/>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raíz del Proyecto</w:t>
            </w:r>
          </w:p>
        </w:tc>
      </w:tr>
      <w:tr w:rsidR="001F6D69" w:rsidRPr="006868D8" w:rsidTr="001F6D69">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Clase</w:t>
            </w:r>
          </w:p>
        </w:tc>
        <w:tc>
          <w:tcPr>
            <w:tcW w:w="1507"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975" w:type="dxa"/>
            <w:tcBorders>
              <w:top w:val="nil"/>
              <w:left w:val="nil"/>
              <w:bottom w:val="single" w:sz="4" w:space="0" w:color="auto"/>
              <w:right w:val="nil"/>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para guardar archivos de clase</w:t>
            </w:r>
          </w:p>
        </w:tc>
      </w:tr>
      <w:tr w:rsidR="001F6D69" w:rsidRPr="006868D8" w:rsidTr="001F6D69">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2482" w:type="dxa"/>
            <w:gridSpan w:val="2"/>
            <w:tcBorders>
              <w:top w:val="single" w:sz="4" w:space="0" w:color="auto"/>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Audios de Clase</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guarda los audios de clase</w:t>
            </w:r>
          </w:p>
        </w:tc>
      </w:tr>
      <w:tr w:rsidR="001F6D69" w:rsidRPr="006868D8" w:rsidTr="001F6D69">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975" w:type="dxa"/>
            <w:tcBorders>
              <w:top w:val="nil"/>
              <w:left w:val="nil"/>
              <w:bottom w:val="single" w:sz="4" w:space="0" w:color="auto"/>
              <w:right w:val="nil"/>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Parcial I</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guarda los audios relacionados al primer parcial</w:t>
            </w:r>
          </w:p>
        </w:tc>
      </w:tr>
      <w:tr w:rsidR="001F6D69" w:rsidRPr="006868D8" w:rsidTr="001F6D69">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975" w:type="dxa"/>
            <w:tcBorders>
              <w:top w:val="nil"/>
              <w:left w:val="nil"/>
              <w:bottom w:val="single" w:sz="4" w:space="0" w:color="auto"/>
              <w:right w:val="nil"/>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Parcial II</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guarda los audios relacionados al segundo parcial</w:t>
            </w:r>
          </w:p>
        </w:tc>
      </w:tr>
      <w:tr w:rsidR="001F6D69" w:rsidRPr="006868D8" w:rsidTr="001F6D69">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975" w:type="dxa"/>
            <w:tcBorders>
              <w:top w:val="nil"/>
              <w:left w:val="nil"/>
              <w:bottom w:val="single" w:sz="4" w:space="0" w:color="auto"/>
              <w:right w:val="nil"/>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Parcial III</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guarda los audios relacionados al tercer  parcial</w:t>
            </w:r>
          </w:p>
        </w:tc>
      </w:tr>
      <w:tr w:rsidR="001F6D69" w:rsidRPr="006868D8" w:rsidTr="001F6D69">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2482" w:type="dxa"/>
            <w:gridSpan w:val="2"/>
            <w:tcBorders>
              <w:top w:val="single" w:sz="4" w:space="0" w:color="auto"/>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Consulta Bibliográfica</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las lecturas relacionadas a las clases</w:t>
            </w:r>
          </w:p>
        </w:tc>
      </w:tr>
      <w:tr w:rsidR="001F6D69" w:rsidRPr="006868D8" w:rsidTr="001F6D69">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975" w:type="dxa"/>
            <w:tcBorders>
              <w:top w:val="nil"/>
              <w:left w:val="nil"/>
              <w:bottom w:val="single" w:sz="4" w:space="0" w:color="auto"/>
              <w:right w:val="nil"/>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Estándares</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los estándares para las clases</w:t>
            </w:r>
          </w:p>
        </w:tc>
      </w:tr>
      <w:tr w:rsidR="001F6D69" w:rsidRPr="006868D8" w:rsidTr="001F6D69">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975" w:type="dxa"/>
            <w:tcBorders>
              <w:top w:val="nil"/>
              <w:left w:val="nil"/>
              <w:bottom w:val="single" w:sz="4" w:space="0" w:color="auto"/>
              <w:right w:val="nil"/>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Libros</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libros de la clase</w:t>
            </w:r>
          </w:p>
        </w:tc>
      </w:tr>
      <w:tr w:rsidR="001F6D69" w:rsidRPr="006868D8" w:rsidTr="001F6D69">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2779" w:type="dxa"/>
            <w:gridSpan w:val="2"/>
            <w:tcBorders>
              <w:top w:val="single" w:sz="4" w:space="0" w:color="auto"/>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Consulta-Proyecto</w:t>
            </w:r>
          </w:p>
        </w:tc>
        <w:tc>
          <w:tcPr>
            <w:tcW w:w="975" w:type="dxa"/>
            <w:tcBorders>
              <w:top w:val="nil"/>
              <w:left w:val="nil"/>
              <w:bottom w:val="single" w:sz="4" w:space="0" w:color="auto"/>
              <w:right w:val="nil"/>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los archivos referenciados en el proyecto</w:t>
            </w:r>
          </w:p>
        </w:tc>
      </w:tr>
      <w:tr w:rsidR="001F6D69" w:rsidRPr="006868D8" w:rsidTr="001F6D69">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Estándares</w:t>
            </w:r>
          </w:p>
        </w:tc>
        <w:tc>
          <w:tcPr>
            <w:tcW w:w="975" w:type="dxa"/>
            <w:tcBorders>
              <w:top w:val="nil"/>
              <w:left w:val="nil"/>
              <w:bottom w:val="single" w:sz="4" w:space="0" w:color="auto"/>
              <w:right w:val="nil"/>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los estándares para el proyecto</w:t>
            </w:r>
          </w:p>
        </w:tc>
      </w:tr>
      <w:tr w:rsidR="001F6D69" w:rsidRPr="006868D8" w:rsidTr="001F6D69">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Libros</w:t>
            </w:r>
          </w:p>
        </w:tc>
        <w:tc>
          <w:tcPr>
            <w:tcW w:w="975" w:type="dxa"/>
            <w:tcBorders>
              <w:top w:val="nil"/>
              <w:left w:val="nil"/>
              <w:bottom w:val="single" w:sz="4" w:space="0" w:color="auto"/>
              <w:right w:val="nil"/>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los libros para el proyecto</w:t>
            </w:r>
          </w:p>
        </w:tc>
      </w:tr>
      <w:tr w:rsidR="001F6D69" w:rsidRPr="006868D8" w:rsidTr="001F6D69">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2779" w:type="dxa"/>
            <w:gridSpan w:val="2"/>
            <w:tcBorders>
              <w:top w:val="single" w:sz="4" w:space="0" w:color="auto"/>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Entrega Final</w:t>
            </w:r>
          </w:p>
        </w:tc>
        <w:tc>
          <w:tcPr>
            <w:tcW w:w="975" w:type="dxa"/>
            <w:tcBorders>
              <w:top w:val="nil"/>
              <w:left w:val="nil"/>
              <w:bottom w:val="single" w:sz="4" w:space="0" w:color="auto"/>
              <w:right w:val="nil"/>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todo lo relacionado con la entrega final</w:t>
            </w:r>
          </w:p>
        </w:tc>
      </w:tr>
      <w:tr w:rsidR="001F6D69" w:rsidRPr="006868D8" w:rsidTr="001F6D69">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2482" w:type="dxa"/>
            <w:gridSpan w:val="2"/>
            <w:tcBorders>
              <w:top w:val="single" w:sz="4" w:space="0" w:color="auto"/>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Pr>
                <w:rFonts w:ascii="Calibri" w:eastAsia="Times New Roman" w:hAnsi="Calibri" w:cs="Calibri"/>
                <w:color w:val="000000"/>
                <w:sz w:val="16"/>
                <w:szCs w:val="16"/>
                <w:lang w:eastAsia="es-CO"/>
              </w:rPr>
              <w:t>FifthFloor</w:t>
            </w:r>
            <w:r w:rsidRPr="006868D8">
              <w:rPr>
                <w:rFonts w:ascii="Calibri" w:eastAsia="Times New Roman" w:hAnsi="Calibri" w:cs="Calibri"/>
                <w:color w:val="000000"/>
                <w:sz w:val="16"/>
                <w:szCs w:val="16"/>
                <w:lang w:eastAsia="es-CO"/>
              </w:rPr>
              <w:t>Corp</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toda la gestión de la empresa hasta la entrega</w:t>
            </w:r>
          </w:p>
        </w:tc>
      </w:tr>
      <w:tr w:rsidR="001F6D69" w:rsidRPr="006868D8" w:rsidTr="001F6D69">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Manuales</w:t>
            </w:r>
          </w:p>
        </w:tc>
        <w:tc>
          <w:tcPr>
            <w:tcW w:w="975" w:type="dxa"/>
            <w:tcBorders>
              <w:top w:val="nil"/>
              <w:left w:val="nil"/>
              <w:bottom w:val="single" w:sz="4" w:space="0" w:color="auto"/>
              <w:right w:val="nil"/>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los manuales del producto de software</w:t>
            </w:r>
          </w:p>
        </w:tc>
      </w:tr>
      <w:tr w:rsidR="001F6D69" w:rsidRPr="006868D8" w:rsidTr="001F6D69">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Producto</w:t>
            </w:r>
          </w:p>
        </w:tc>
        <w:tc>
          <w:tcPr>
            <w:tcW w:w="975" w:type="dxa"/>
            <w:tcBorders>
              <w:top w:val="nil"/>
              <w:left w:val="nil"/>
              <w:bottom w:val="single" w:sz="4" w:space="0" w:color="auto"/>
              <w:right w:val="nil"/>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el producto de software</w:t>
            </w:r>
          </w:p>
        </w:tc>
      </w:tr>
      <w:tr w:rsidR="001F6D69" w:rsidRPr="006868D8" w:rsidTr="001F6D69">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Pruebas</w:t>
            </w:r>
          </w:p>
        </w:tc>
        <w:tc>
          <w:tcPr>
            <w:tcW w:w="975" w:type="dxa"/>
            <w:tcBorders>
              <w:top w:val="nil"/>
              <w:left w:val="nil"/>
              <w:bottom w:val="single" w:sz="4" w:space="0" w:color="auto"/>
              <w:right w:val="nil"/>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todos los archivos relacionados con las pruebas al producto de software</w:t>
            </w:r>
          </w:p>
        </w:tc>
      </w:tr>
      <w:tr w:rsidR="001F6D69" w:rsidRPr="006868D8" w:rsidTr="001F6D69">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SDD</w:t>
            </w:r>
          </w:p>
        </w:tc>
        <w:tc>
          <w:tcPr>
            <w:tcW w:w="975" w:type="dxa"/>
            <w:tcBorders>
              <w:top w:val="nil"/>
              <w:left w:val="nil"/>
              <w:bottom w:val="single" w:sz="4" w:space="0" w:color="auto"/>
              <w:right w:val="nil"/>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el SDD de la entrega final</w:t>
            </w:r>
          </w:p>
        </w:tc>
      </w:tr>
      <w:tr w:rsidR="001F6D69" w:rsidRPr="006868D8" w:rsidTr="001F6D69">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SPMP</w:t>
            </w:r>
          </w:p>
        </w:tc>
        <w:tc>
          <w:tcPr>
            <w:tcW w:w="975" w:type="dxa"/>
            <w:tcBorders>
              <w:top w:val="nil"/>
              <w:left w:val="nil"/>
              <w:bottom w:val="single" w:sz="4" w:space="0" w:color="auto"/>
              <w:right w:val="nil"/>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el SPMP de la entrega final</w:t>
            </w:r>
          </w:p>
        </w:tc>
      </w:tr>
      <w:tr w:rsidR="001F6D69" w:rsidRPr="006868D8" w:rsidTr="001F6D69">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SRS</w:t>
            </w:r>
          </w:p>
        </w:tc>
        <w:tc>
          <w:tcPr>
            <w:tcW w:w="975" w:type="dxa"/>
            <w:tcBorders>
              <w:top w:val="nil"/>
              <w:left w:val="nil"/>
              <w:bottom w:val="single" w:sz="4" w:space="0" w:color="auto"/>
              <w:right w:val="nil"/>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el SRS de la entrega final</w:t>
            </w:r>
          </w:p>
        </w:tc>
      </w:tr>
      <w:tr w:rsidR="001F6D69" w:rsidRPr="006868D8" w:rsidTr="001F6D69">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lastRenderedPageBreak/>
              <w:t> </w:t>
            </w:r>
          </w:p>
        </w:tc>
        <w:tc>
          <w:tcPr>
            <w:tcW w:w="3754" w:type="dxa"/>
            <w:gridSpan w:val="3"/>
            <w:tcBorders>
              <w:top w:val="single" w:sz="4" w:space="0" w:color="auto"/>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Herramientas de Software</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las herramientas utilizadas por FifthFloorCorp</w:t>
            </w:r>
          </w:p>
        </w:tc>
      </w:tr>
      <w:tr w:rsidR="001F6D69" w:rsidRPr="006868D8" w:rsidTr="001F6D69">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2779" w:type="dxa"/>
            <w:gridSpan w:val="2"/>
            <w:tcBorders>
              <w:top w:val="single" w:sz="4" w:space="0" w:color="auto"/>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No Entregables</w:t>
            </w:r>
          </w:p>
        </w:tc>
        <w:tc>
          <w:tcPr>
            <w:tcW w:w="975" w:type="dxa"/>
            <w:tcBorders>
              <w:top w:val="nil"/>
              <w:left w:val="nil"/>
              <w:bottom w:val="single" w:sz="4" w:space="0" w:color="auto"/>
              <w:right w:val="nil"/>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archivos utilizados solo para FifthFloorCorp</w:t>
            </w:r>
          </w:p>
        </w:tc>
      </w:tr>
      <w:tr w:rsidR="001F6D69" w:rsidRPr="006868D8" w:rsidTr="001F6D69">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2779" w:type="dxa"/>
            <w:gridSpan w:val="2"/>
            <w:tcBorders>
              <w:top w:val="single" w:sz="4" w:space="0" w:color="auto"/>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Primera Entrega</w:t>
            </w:r>
          </w:p>
        </w:tc>
        <w:tc>
          <w:tcPr>
            <w:tcW w:w="975" w:type="dxa"/>
            <w:tcBorders>
              <w:top w:val="nil"/>
              <w:left w:val="nil"/>
              <w:bottom w:val="single" w:sz="4" w:space="0" w:color="auto"/>
              <w:right w:val="nil"/>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todo lo relacionado con la primera entrega</w:t>
            </w:r>
          </w:p>
        </w:tc>
      </w:tr>
      <w:tr w:rsidR="001F6D69" w:rsidRPr="006868D8" w:rsidTr="001F6D69">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2482" w:type="dxa"/>
            <w:gridSpan w:val="2"/>
            <w:tcBorders>
              <w:top w:val="single" w:sz="4" w:space="0" w:color="auto"/>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Pr>
                <w:rFonts w:ascii="Calibri" w:eastAsia="Times New Roman" w:hAnsi="Calibri" w:cs="Calibri"/>
                <w:color w:val="000000"/>
                <w:sz w:val="16"/>
                <w:szCs w:val="16"/>
                <w:lang w:eastAsia="es-CO"/>
              </w:rPr>
              <w:t>FifthFloor</w:t>
            </w:r>
            <w:r w:rsidRPr="006868D8">
              <w:rPr>
                <w:rFonts w:ascii="Calibri" w:eastAsia="Times New Roman" w:hAnsi="Calibri" w:cs="Calibri"/>
                <w:color w:val="000000"/>
                <w:sz w:val="16"/>
                <w:szCs w:val="16"/>
                <w:lang w:eastAsia="es-CO"/>
              </w:rPr>
              <w:t>Corp</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toda la gestión de la empresa hasta la primera entrega</w:t>
            </w:r>
          </w:p>
        </w:tc>
      </w:tr>
      <w:tr w:rsidR="001F6D69" w:rsidRPr="006868D8" w:rsidTr="001F6D69">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SPMP</w:t>
            </w:r>
          </w:p>
        </w:tc>
        <w:tc>
          <w:tcPr>
            <w:tcW w:w="975" w:type="dxa"/>
            <w:tcBorders>
              <w:top w:val="nil"/>
              <w:left w:val="nil"/>
              <w:bottom w:val="single" w:sz="4" w:space="0" w:color="auto"/>
              <w:right w:val="nil"/>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el SPMP de la primera entrega</w:t>
            </w:r>
          </w:p>
        </w:tc>
      </w:tr>
      <w:tr w:rsidR="001F6D69" w:rsidRPr="006868D8" w:rsidTr="001F6D69">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2779" w:type="dxa"/>
            <w:gridSpan w:val="2"/>
            <w:tcBorders>
              <w:top w:val="single" w:sz="4" w:space="0" w:color="auto"/>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Segunda Entrega</w:t>
            </w:r>
          </w:p>
        </w:tc>
        <w:tc>
          <w:tcPr>
            <w:tcW w:w="975" w:type="dxa"/>
            <w:tcBorders>
              <w:top w:val="nil"/>
              <w:left w:val="nil"/>
              <w:bottom w:val="single" w:sz="4" w:space="0" w:color="auto"/>
              <w:right w:val="nil"/>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todo lo relacionado con la segunda entrega</w:t>
            </w:r>
          </w:p>
        </w:tc>
      </w:tr>
      <w:tr w:rsidR="001F6D69" w:rsidRPr="006868D8" w:rsidTr="001F6D69">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2482" w:type="dxa"/>
            <w:gridSpan w:val="2"/>
            <w:tcBorders>
              <w:top w:val="single" w:sz="4" w:space="0" w:color="auto"/>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Pr>
                <w:rFonts w:ascii="Calibri" w:eastAsia="Times New Roman" w:hAnsi="Calibri" w:cs="Calibri"/>
                <w:color w:val="000000"/>
                <w:sz w:val="16"/>
                <w:szCs w:val="16"/>
                <w:lang w:eastAsia="es-CO"/>
              </w:rPr>
              <w:t>FifthFloor</w:t>
            </w:r>
            <w:r w:rsidRPr="006868D8">
              <w:rPr>
                <w:rFonts w:ascii="Calibri" w:eastAsia="Times New Roman" w:hAnsi="Calibri" w:cs="Calibri"/>
                <w:color w:val="000000"/>
                <w:sz w:val="16"/>
                <w:szCs w:val="16"/>
                <w:lang w:eastAsia="es-CO"/>
              </w:rPr>
              <w:t>Corp</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toda la gestión de la empresa hasta la segunda entrega</w:t>
            </w:r>
          </w:p>
        </w:tc>
      </w:tr>
      <w:tr w:rsidR="001F6D69" w:rsidRPr="006868D8" w:rsidTr="001F6D69">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SPMP</w:t>
            </w:r>
          </w:p>
        </w:tc>
        <w:tc>
          <w:tcPr>
            <w:tcW w:w="975" w:type="dxa"/>
            <w:tcBorders>
              <w:top w:val="nil"/>
              <w:left w:val="nil"/>
              <w:bottom w:val="single" w:sz="4" w:space="0" w:color="auto"/>
              <w:right w:val="nil"/>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el SPMP de la segunda entrega</w:t>
            </w:r>
          </w:p>
        </w:tc>
      </w:tr>
      <w:tr w:rsidR="001F6D69" w:rsidRPr="006868D8" w:rsidTr="001F6D69">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SRS</w:t>
            </w:r>
          </w:p>
        </w:tc>
        <w:tc>
          <w:tcPr>
            <w:tcW w:w="975" w:type="dxa"/>
            <w:tcBorders>
              <w:top w:val="nil"/>
              <w:left w:val="nil"/>
              <w:bottom w:val="single" w:sz="4" w:space="0" w:color="auto"/>
              <w:right w:val="nil"/>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el SRS de la segunda entrega</w:t>
            </w:r>
          </w:p>
        </w:tc>
      </w:tr>
      <w:tr w:rsidR="001F6D69" w:rsidRPr="006868D8" w:rsidTr="001F6D69">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2779" w:type="dxa"/>
            <w:gridSpan w:val="2"/>
            <w:tcBorders>
              <w:top w:val="single" w:sz="4" w:space="0" w:color="auto"/>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Tercera Entrega</w:t>
            </w:r>
          </w:p>
        </w:tc>
        <w:tc>
          <w:tcPr>
            <w:tcW w:w="975" w:type="dxa"/>
            <w:tcBorders>
              <w:top w:val="nil"/>
              <w:left w:val="nil"/>
              <w:bottom w:val="single" w:sz="4" w:space="0" w:color="auto"/>
              <w:right w:val="nil"/>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todo lo relacionado con la tercera entrega</w:t>
            </w:r>
          </w:p>
        </w:tc>
      </w:tr>
      <w:tr w:rsidR="001F6D69" w:rsidRPr="006868D8" w:rsidTr="001F6D69">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2482" w:type="dxa"/>
            <w:gridSpan w:val="2"/>
            <w:tcBorders>
              <w:top w:val="single" w:sz="4" w:space="0" w:color="auto"/>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Pr>
                <w:rFonts w:ascii="Calibri" w:eastAsia="Times New Roman" w:hAnsi="Calibri" w:cs="Calibri"/>
                <w:color w:val="000000"/>
                <w:sz w:val="16"/>
                <w:szCs w:val="16"/>
                <w:lang w:eastAsia="es-CO"/>
              </w:rPr>
              <w:t>FifthFloor</w:t>
            </w:r>
            <w:r w:rsidRPr="006868D8">
              <w:rPr>
                <w:rFonts w:ascii="Calibri" w:eastAsia="Times New Roman" w:hAnsi="Calibri" w:cs="Calibri"/>
                <w:color w:val="000000"/>
                <w:sz w:val="16"/>
                <w:szCs w:val="16"/>
                <w:lang w:eastAsia="es-CO"/>
              </w:rPr>
              <w:t>Corp</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toda la gestión de la empresa hasta la tercera entrega</w:t>
            </w:r>
          </w:p>
        </w:tc>
      </w:tr>
      <w:tr w:rsidR="001F6D69" w:rsidRPr="006868D8" w:rsidTr="001F6D69">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2482" w:type="dxa"/>
            <w:gridSpan w:val="2"/>
            <w:tcBorders>
              <w:top w:val="single" w:sz="4" w:space="0" w:color="auto"/>
              <w:left w:val="nil"/>
              <w:bottom w:val="single" w:sz="4" w:space="0" w:color="auto"/>
              <w:right w:val="single" w:sz="8" w:space="0" w:color="000000"/>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Producto-PROTOTIPO</w:t>
            </w:r>
          </w:p>
        </w:tc>
        <w:tc>
          <w:tcPr>
            <w:tcW w:w="5103" w:type="dxa"/>
            <w:tcBorders>
              <w:top w:val="nil"/>
              <w:left w:val="nil"/>
              <w:bottom w:val="single" w:sz="4"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el prototipo del Producto de Software</w:t>
            </w:r>
          </w:p>
        </w:tc>
      </w:tr>
      <w:tr w:rsidR="001F6D69" w:rsidRPr="006868D8" w:rsidTr="001F6D69">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SDD</w:t>
            </w:r>
          </w:p>
        </w:tc>
        <w:tc>
          <w:tcPr>
            <w:tcW w:w="975" w:type="dxa"/>
            <w:tcBorders>
              <w:top w:val="nil"/>
              <w:left w:val="nil"/>
              <w:bottom w:val="single" w:sz="4" w:space="0" w:color="auto"/>
              <w:right w:val="nil"/>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el SDD de la tercera entrega</w:t>
            </w:r>
          </w:p>
        </w:tc>
      </w:tr>
      <w:tr w:rsidR="001F6D69" w:rsidRPr="006868D8" w:rsidTr="001F6D69">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SPMP</w:t>
            </w:r>
          </w:p>
        </w:tc>
        <w:tc>
          <w:tcPr>
            <w:tcW w:w="975" w:type="dxa"/>
            <w:tcBorders>
              <w:top w:val="nil"/>
              <w:left w:val="nil"/>
              <w:bottom w:val="single" w:sz="4" w:space="0" w:color="auto"/>
              <w:right w:val="nil"/>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el SPMP de la tercera entrega</w:t>
            </w:r>
          </w:p>
        </w:tc>
      </w:tr>
      <w:tr w:rsidR="001F6D69" w:rsidRPr="006868D8" w:rsidTr="001F6D69">
        <w:trPr>
          <w:trHeight w:val="315"/>
        </w:trPr>
        <w:tc>
          <w:tcPr>
            <w:tcW w:w="230" w:type="dxa"/>
            <w:tcBorders>
              <w:top w:val="nil"/>
              <w:left w:val="single" w:sz="8" w:space="0" w:color="auto"/>
              <w:bottom w:val="single" w:sz="8"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8"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8"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SRS</w:t>
            </w:r>
          </w:p>
        </w:tc>
        <w:tc>
          <w:tcPr>
            <w:tcW w:w="975" w:type="dxa"/>
            <w:tcBorders>
              <w:top w:val="nil"/>
              <w:left w:val="nil"/>
              <w:bottom w:val="single" w:sz="8" w:space="0" w:color="auto"/>
              <w:right w:val="nil"/>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8"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el SRS de la tercera entrega</w:t>
            </w:r>
          </w:p>
        </w:tc>
      </w:tr>
    </w:tbl>
    <w:p w:rsidR="001F6D69" w:rsidRPr="00FE38DE" w:rsidRDefault="001F6D69" w:rsidP="00CA1C8D">
      <w:pPr>
        <w:pStyle w:val="Cita"/>
      </w:pPr>
      <w:bookmarkStart w:id="102" w:name="_Toc334890188"/>
      <w:r w:rsidRPr="00FE38DE">
        <w:t>Tabla 2: Estructura Dropbox</w:t>
      </w:r>
    </w:p>
    <w:p w:rsidR="001F6D69" w:rsidRPr="00CA1C8D" w:rsidRDefault="001F6D69" w:rsidP="00CA1C8D">
      <w:pPr>
        <w:pStyle w:val="Ttulo4"/>
      </w:pPr>
      <w:bookmarkStart w:id="103" w:name="_3.4.7._Ítems_de"/>
      <w:bookmarkStart w:id="104" w:name="_Ítems_de_Configuración"/>
      <w:bookmarkEnd w:id="103"/>
      <w:bookmarkEnd w:id="104"/>
      <w:r w:rsidRPr="00CA1C8D">
        <w:t>Ítems de Configuración</w:t>
      </w:r>
      <w:bookmarkEnd w:id="102"/>
      <w:r w:rsidRPr="00CA1C8D">
        <w:t xml:space="preserve"> </w:t>
      </w:r>
    </w:p>
    <w:p w:rsidR="001F6D69" w:rsidRDefault="001F6D69" w:rsidP="001F6D69">
      <w:r>
        <w:t>Los ítems de configuración son cualquier objeto que necesite ser modificado o cambiado durante el desarrollo del proyecto los cuales se listan a continuación</w:t>
      </w:r>
    </w:p>
    <w:p w:rsidR="001F6D69" w:rsidRDefault="001F6D69" w:rsidP="001F6D69">
      <w:pPr>
        <w:pStyle w:val="Prrafodelista"/>
        <w:numPr>
          <w:ilvl w:val="0"/>
          <w:numId w:val="13"/>
        </w:numPr>
      </w:pPr>
      <w:r>
        <w:t>Documentos:</w:t>
      </w:r>
    </w:p>
    <w:p w:rsidR="001F6D69" w:rsidRDefault="001F6D69" w:rsidP="001F6D69">
      <w:pPr>
        <w:pStyle w:val="Prrafodelista"/>
        <w:numPr>
          <w:ilvl w:val="1"/>
          <w:numId w:val="13"/>
        </w:numPr>
      </w:pPr>
      <w:r>
        <w:t>SPMP</w:t>
      </w:r>
    </w:p>
    <w:p w:rsidR="001F6D69" w:rsidRDefault="001F6D69" w:rsidP="001F6D69">
      <w:pPr>
        <w:pStyle w:val="Prrafodelista"/>
        <w:numPr>
          <w:ilvl w:val="1"/>
          <w:numId w:val="13"/>
        </w:numPr>
      </w:pPr>
      <w:r>
        <w:t>SRS</w:t>
      </w:r>
    </w:p>
    <w:p w:rsidR="001F6D69" w:rsidRDefault="001F6D69" w:rsidP="001F6D69">
      <w:pPr>
        <w:pStyle w:val="Prrafodelista"/>
        <w:numPr>
          <w:ilvl w:val="1"/>
          <w:numId w:val="13"/>
        </w:numPr>
      </w:pPr>
      <w:r>
        <w:t>SDD</w:t>
      </w:r>
    </w:p>
    <w:p w:rsidR="001F6D69" w:rsidRDefault="001F6D69" w:rsidP="001F6D69">
      <w:pPr>
        <w:pStyle w:val="Prrafodelista"/>
        <w:numPr>
          <w:ilvl w:val="1"/>
          <w:numId w:val="13"/>
        </w:numPr>
      </w:pPr>
      <w:r>
        <w:t>Planes</w:t>
      </w:r>
    </w:p>
    <w:p w:rsidR="001F6D69" w:rsidRDefault="001F6D69" w:rsidP="001F6D69">
      <w:pPr>
        <w:pStyle w:val="Prrafodelista"/>
        <w:numPr>
          <w:ilvl w:val="1"/>
          <w:numId w:val="13"/>
        </w:numPr>
      </w:pPr>
      <w:r>
        <w:t>WBS</w:t>
      </w:r>
    </w:p>
    <w:p w:rsidR="001F6D69" w:rsidRDefault="001F6D69" w:rsidP="001F6D69">
      <w:pPr>
        <w:pStyle w:val="Prrafodelista"/>
        <w:numPr>
          <w:ilvl w:val="1"/>
          <w:numId w:val="13"/>
        </w:numPr>
      </w:pPr>
      <w:r>
        <w:t>Ciclo de Vida</w:t>
      </w:r>
    </w:p>
    <w:p w:rsidR="00CA1C8D" w:rsidRDefault="001F6D69" w:rsidP="001F6D69">
      <w:pPr>
        <w:pStyle w:val="Prrafodelista"/>
        <w:numPr>
          <w:ilvl w:val="0"/>
          <w:numId w:val="13"/>
        </w:numPr>
      </w:pPr>
      <w:r>
        <w:t>Códigos del software</w:t>
      </w:r>
    </w:p>
    <w:p w:rsidR="000C096F" w:rsidRPr="00345E7D" w:rsidRDefault="00CA1C8D" w:rsidP="00CA1C8D">
      <w:pPr>
        <w:pStyle w:val="Prrafodelista"/>
        <w:numPr>
          <w:ilvl w:val="1"/>
          <w:numId w:val="13"/>
        </w:numPr>
      </w:pPr>
      <w:r>
        <w:t>Archivos de clases (Java, U</w:t>
      </w:r>
      <w:r w:rsidR="001F6D69">
        <w:t>nity,</w:t>
      </w:r>
      <w:r>
        <w:t xml:space="preserve"> </w:t>
      </w:r>
      <w:r w:rsidR="001F6D69">
        <w:t>.net)</w:t>
      </w:r>
    </w:p>
    <w:p w:rsidR="000C096F" w:rsidRPr="009A089B" w:rsidRDefault="000C096F" w:rsidP="00FD70DE">
      <w:pPr>
        <w:pStyle w:val="Ttulo2"/>
      </w:pPr>
      <w:bookmarkStart w:id="105" w:name="_Plan_de_Control"/>
      <w:bookmarkStart w:id="106" w:name="_Toc333053725"/>
      <w:bookmarkStart w:id="107" w:name="_Toc334451301"/>
      <w:bookmarkStart w:id="108" w:name="_Toc334946273"/>
      <w:bookmarkStart w:id="109" w:name="_Toc335128673"/>
      <w:bookmarkStart w:id="110" w:name="_Toc336000416"/>
      <w:bookmarkStart w:id="111" w:name="_Toc336000595"/>
      <w:bookmarkEnd w:id="105"/>
      <w:r w:rsidRPr="009A089B">
        <w:t xml:space="preserve">Plan de </w:t>
      </w:r>
      <w:r w:rsidRPr="00FD70DE">
        <w:t>Control</w:t>
      </w:r>
      <w:r w:rsidRPr="009A089B">
        <w:t xml:space="preserve"> </w:t>
      </w:r>
      <w:bookmarkEnd w:id="106"/>
      <w:r w:rsidRPr="009A089B">
        <w:t xml:space="preserve">de </w:t>
      </w:r>
      <w:bookmarkEnd w:id="107"/>
      <w:bookmarkEnd w:id="108"/>
      <w:bookmarkEnd w:id="109"/>
      <w:r w:rsidR="001F6D69">
        <w:t>Cronograma</w:t>
      </w:r>
      <w:bookmarkEnd w:id="110"/>
      <w:bookmarkEnd w:id="111"/>
    </w:p>
    <w:p w:rsidR="001F6D69" w:rsidRPr="00884469" w:rsidRDefault="001F6D69" w:rsidP="001F6D69">
      <w:bookmarkStart w:id="112" w:name="_Toc334451302"/>
      <w:bookmarkStart w:id="113" w:name="_Toc334946274"/>
      <w:r>
        <w:t>El plan de control de cronograma es utilizado para controlar el cumplimiento oportuno de las  tareas establecidas en fechas determinadas con anterioridad en el cronograma</w:t>
      </w:r>
      <w:r>
        <w:rPr>
          <w:rStyle w:val="Refdecomentario"/>
        </w:rPr>
        <w:t xml:space="preserve"> </w:t>
      </w:r>
      <w:r>
        <w:t xml:space="preserve">de actividades </w:t>
      </w:r>
      <w:hyperlink r:id="rId21" w:history="1">
        <w:r w:rsidRPr="00080134">
          <w:rPr>
            <w:rStyle w:val="Hipervnculo"/>
          </w:rPr>
          <w:t>(ver Cronograma de actividades)</w:t>
        </w:r>
      </w:hyperlink>
      <w:r>
        <w:t xml:space="preserve"> con el fin de entregar el producto oportunamente al cliente.</w:t>
      </w:r>
    </w:p>
    <w:p w:rsidR="001F6D69" w:rsidRDefault="001F6D69" w:rsidP="001F6D69">
      <w:pPr>
        <w:pStyle w:val="Ttulo3"/>
      </w:pPr>
      <w:bookmarkStart w:id="114" w:name="_Toc334890201"/>
      <w:bookmarkStart w:id="115" w:name="_Toc336000417"/>
      <w:bookmarkStart w:id="116" w:name="_Toc336000596"/>
      <w:r>
        <w:t>Objetivos</w:t>
      </w:r>
      <w:bookmarkEnd w:id="114"/>
      <w:bookmarkEnd w:id="115"/>
      <w:bookmarkEnd w:id="116"/>
    </w:p>
    <w:p w:rsidR="001F6D69" w:rsidRDefault="001F6D69" w:rsidP="001F6D69">
      <w:pPr>
        <w:pStyle w:val="Prrafodelista"/>
        <w:numPr>
          <w:ilvl w:val="0"/>
          <w:numId w:val="12"/>
        </w:numPr>
      </w:pPr>
      <w:r>
        <w:t xml:space="preserve">Cumplimiento de las tareas establecidas en el cronograma en las fechas previstas </w:t>
      </w:r>
    </w:p>
    <w:p w:rsidR="001F6D69" w:rsidRDefault="001F6D69" w:rsidP="001F6D69">
      <w:pPr>
        <w:pStyle w:val="Prrafodelista"/>
        <w:numPr>
          <w:ilvl w:val="0"/>
          <w:numId w:val="12"/>
        </w:numPr>
      </w:pPr>
      <w:r>
        <w:t xml:space="preserve">Realizar modificaciones en el cronograma </w:t>
      </w:r>
    </w:p>
    <w:p w:rsidR="001F6D69" w:rsidRDefault="001F6D69" w:rsidP="001F6D69">
      <w:pPr>
        <w:pStyle w:val="Prrafodelista"/>
        <w:numPr>
          <w:ilvl w:val="0"/>
          <w:numId w:val="12"/>
        </w:numPr>
      </w:pPr>
      <w:r>
        <w:t>Retroalimentación a los integrantes de FifthFloorCorp acerca de las tareas que deben cumplir para cada entrega</w:t>
      </w:r>
    </w:p>
    <w:p w:rsidR="001F6D69" w:rsidRPr="00144754" w:rsidRDefault="001F6D69" w:rsidP="001F6D69">
      <w:pPr>
        <w:pStyle w:val="Prrafodelista"/>
        <w:numPr>
          <w:ilvl w:val="0"/>
          <w:numId w:val="12"/>
        </w:numPr>
      </w:pPr>
      <w:r>
        <w:t>Permitir un  balance semanal de los avances del proyecto.</w:t>
      </w:r>
      <w:bookmarkStart w:id="117" w:name="_GoBack"/>
      <w:bookmarkEnd w:id="117"/>
    </w:p>
    <w:p w:rsidR="001F6D69" w:rsidRDefault="001F6D69" w:rsidP="001F6D69">
      <w:pPr>
        <w:pStyle w:val="Ttulo3"/>
      </w:pPr>
      <w:bookmarkStart w:id="118" w:name="_Toc334890202"/>
      <w:bookmarkStart w:id="119" w:name="_Toc336000418"/>
      <w:bookmarkStart w:id="120" w:name="_Toc336000597"/>
      <w:r w:rsidRPr="000A1519">
        <w:lastRenderedPageBreak/>
        <w:t>Responsables</w:t>
      </w:r>
      <w:bookmarkEnd w:id="118"/>
      <w:bookmarkEnd w:id="119"/>
      <w:bookmarkEnd w:id="120"/>
    </w:p>
    <w:p w:rsidR="001F6D69" w:rsidRPr="00144754" w:rsidRDefault="001F6D69" w:rsidP="001F6D69">
      <w:r>
        <w:t>El responsable del cumplimiento del plan y divulgación de este, es el que gerente de FifthFloorCorp</w:t>
      </w:r>
    </w:p>
    <w:p w:rsidR="001F6D69" w:rsidRDefault="001F6D69" w:rsidP="001F6D69">
      <w:pPr>
        <w:pStyle w:val="Ttulo3"/>
      </w:pPr>
      <w:bookmarkStart w:id="121" w:name="_Toc334890203"/>
      <w:bookmarkStart w:id="122" w:name="_Toc336000419"/>
      <w:bookmarkStart w:id="123" w:name="_Toc336000598"/>
      <w:r>
        <w:t>Recursos</w:t>
      </w:r>
      <w:bookmarkEnd w:id="121"/>
      <w:bookmarkEnd w:id="122"/>
      <w:bookmarkEnd w:id="123"/>
    </w:p>
    <w:p w:rsidR="001F6D69" w:rsidRDefault="001F6D69" w:rsidP="001F6D69">
      <w:r>
        <w:t>Los recursos establecidos para este plan son:</w:t>
      </w:r>
    </w:p>
    <w:p w:rsidR="001F6D69" w:rsidRDefault="001F6D69" w:rsidP="001F6D69">
      <w:pPr>
        <w:pStyle w:val="Prrafodelista"/>
        <w:numPr>
          <w:ilvl w:val="0"/>
          <w:numId w:val="11"/>
        </w:numPr>
      </w:pPr>
      <w:r>
        <w:t>Cronograma de actividades</w:t>
      </w:r>
    </w:p>
    <w:p w:rsidR="001F6D69" w:rsidRDefault="001F6D69" w:rsidP="001F6D69">
      <w:pPr>
        <w:pStyle w:val="Prrafodelista"/>
        <w:numPr>
          <w:ilvl w:val="0"/>
          <w:numId w:val="11"/>
        </w:numPr>
      </w:pPr>
      <w:r>
        <w:t xml:space="preserve">El gerente </w:t>
      </w:r>
    </w:p>
    <w:p w:rsidR="001F6D69" w:rsidRPr="00D0011A" w:rsidRDefault="001F6D69" w:rsidP="001F6D69">
      <w:pPr>
        <w:pStyle w:val="Prrafodelista"/>
        <w:numPr>
          <w:ilvl w:val="0"/>
          <w:numId w:val="11"/>
        </w:numPr>
      </w:pPr>
      <w:r>
        <w:t>El reglamento establecido por</w:t>
      </w:r>
      <w:r w:rsidRPr="00D0011A">
        <w:t xml:space="preserve"> </w:t>
      </w:r>
      <w:r>
        <w:t xml:space="preserve">FifthFloorCorp </w:t>
      </w:r>
      <w:hyperlink r:id="rId22" w:history="1">
        <w:r w:rsidRPr="00080134">
          <w:rPr>
            <w:rStyle w:val="Hipervnculo"/>
          </w:rPr>
          <w:t>(ver Reglamento)</w:t>
        </w:r>
      </w:hyperlink>
      <w:r>
        <w:t>.</w:t>
      </w:r>
    </w:p>
    <w:p w:rsidR="001F6D69" w:rsidRDefault="001F6D69" w:rsidP="001F6D69">
      <w:pPr>
        <w:pStyle w:val="Ttulo3"/>
      </w:pPr>
      <w:bookmarkStart w:id="124" w:name="_Toc334890204"/>
      <w:bookmarkStart w:id="125" w:name="_Toc336000420"/>
      <w:bookmarkStart w:id="126" w:name="_Toc336000599"/>
      <w:r>
        <w:t>Desarrollo</w:t>
      </w:r>
      <w:bookmarkEnd w:id="124"/>
      <w:bookmarkEnd w:id="125"/>
      <w:bookmarkEnd w:id="126"/>
    </w:p>
    <w:p w:rsidR="001F6D69" w:rsidRDefault="001F6D69" w:rsidP="001F6D69">
      <w:r>
        <w:t>Para realizar el plan de control de cronograma, semanalmente el gerente debe realizar las siguientes actividades, a partir del previo conocimiento del cronograma de actividades:</w:t>
      </w:r>
    </w:p>
    <w:p w:rsidR="001F6D69" w:rsidRDefault="001F6D69" w:rsidP="001F6D69">
      <w:pPr>
        <w:pStyle w:val="Prrafodelista"/>
        <w:numPr>
          <w:ilvl w:val="0"/>
          <w:numId w:val="10"/>
        </w:numPr>
      </w:pPr>
      <w:r>
        <w:t xml:space="preserve">Asignar las tareas semanales a cada uno los integrantes para completar una actividad. </w:t>
      </w:r>
    </w:p>
    <w:p w:rsidR="001F6D69" w:rsidRDefault="001F6D69" w:rsidP="001F6D69">
      <w:pPr>
        <w:pStyle w:val="Prrafodelista"/>
        <w:numPr>
          <w:ilvl w:val="0"/>
          <w:numId w:val="10"/>
        </w:numPr>
      </w:pPr>
      <w:r>
        <w:t>Realizar semanalmente un control de las actividades que le permita al gerente realizar un balance de las actividades que lleva el grupo hasta la fecha, para que así pueda evitar retrasos y pueda asignar o reasignar las actividades  acorde al avance del proyecto.</w:t>
      </w:r>
    </w:p>
    <w:p w:rsidR="001F6D69" w:rsidRDefault="001F6D69" w:rsidP="001F6D69">
      <w:pPr>
        <w:pStyle w:val="Ttulo4"/>
      </w:pPr>
      <w:bookmarkStart w:id="127" w:name="_Toc334890205"/>
      <w:r>
        <w:t>Asignación de Actividades</w:t>
      </w:r>
      <w:bookmarkEnd w:id="127"/>
      <w:r>
        <w:t xml:space="preserve"> </w:t>
      </w:r>
    </w:p>
    <w:p w:rsidR="001F6D69" w:rsidRPr="00791CA7" w:rsidRDefault="001F6D69" w:rsidP="001F6D69">
      <w:r>
        <w:t xml:space="preserve">La asignación de actividades se realiza con respecto al plan de trabajo </w:t>
      </w:r>
      <w:hyperlink r:id="rId23" w:history="1">
        <w:r w:rsidRPr="00080134">
          <w:rPr>
            <w:rStyle w:val="Hipervnculo"/>
          </w:rPr>
          <w:t>(ver Plan de trabajo)</w:t>
        </w:r>
      </w:hyperlink>
    </w:p>
    <w:p w:rsidR="001F6D69" w:rsidRDefault="001F6D69" w:rsidP="001F6D69">
      <w:pPr>
        <w:pStyle w:val="Ttulo4"/>
      </w:pPr>
      <w:bookmarkStart w:id="128" w:name="_4.4.2._Reasignación_de"/>
      <w:bookmarkStart w:id="129" w:name="_Toc334890206"/>
      <w:bookmarkEnd w:id="128"/>
      <w:r>
        <w:t>Reasignación de Actividades</w:t>
      </w:r>
      <w:bookmarkEnd w:id="129"/>
      <w:r>
        <w:t xml:space="preserve"> </w:t>
      </w:r>
    </w:p>
    <w:p w:rsidR="001F6D69" w:rsidRPr="00791CA7" w:rsidRDefault="001F6D69" w:rsidP="001F6D69">
      <w:r>
        <w:t xml:space="preserve">La reasignación de actividades la realiza el gerente ya que este es el que controla la evolución del proyecto, este realizara una gestión semanal de las actividades realizadas y no realizadas  por cada integrante, evaluara el progreso </w:t>
      </w:r>
      <w:hyperlink w:anchor="_4.4.4._Evaluación_de" w:history="1">
        <w:r w:rsidRPr="0036289F">
          <w:rPr>
            <w:rStyle w:val="Hipervnculo"/>
          </w:rPr>
          <w:t>(ver Evaluación de Cronograma)</w:t>
        </w:r>
      </w:hyperlink>
      <w:r>
        <w:t xml:space="preserve"> y determinara que actividades se deben seguir haciendo, por el mismo integrante o por otro.</w:t>
      </w:r>
    </w:p>
    <w:p w:rsidR="001F6D69" w:rsidRDefault="001F6D69" w:rsidP="001F6D69">
      <w:pPr>
        <w:pStyle w:val="Ttulo4"/>
      </w:pPr>
      <w:bookmarkStart w:id="130" w:name="_Toc334890207"/>
      <w:r>
        <w:t>Retrasos en entregas de un integrante</w:t>
      </w:r>
      <w:bookmarkEnd w:id="130"/>
    </w:p>
    <w:p w:rsidR="001F6D69" w:rsidRPr="00D760F8" w:rsidRDefault="001F6D69" w:rsidP="001F6D69">
      <w:r>
        <w:t xml:space="preserve">Un retraso semanal en el trabajo de uno o de varios integrantes implica que se realice una reasignación en las actividades </w:t>
      </w:r>
      <w:hyperlink w:anchor="_4.4.2._Reasignación_de" w:history="1">
        <w:r w:rsidRPr="00080134">
          <w:rPr>
            <w:rStyle w:val="Hipervnculo"/>
          </w:rPr>
          <w:t>(ver Reasignación de Actividades).</w:t>
        </w:r>
      </w:hyperlink>
    </w:p>
    <w:p w:rsidR="001F6D69" w:rsidRPr="00791CA7" w:rsidRDefault="001F6D69" w:rsidP="001F6D69">
      <w:pPr>
        <w:pStyle w:val="Ttulo4"/>
      </w:pPr>
      <w:bookmarkStart w:id="131" w:name="_4.4.4._Evaluación_de"/>
      <w:bookmarkStart w:id="132" w:name="_Toc334890208"/>
      <w:bookmarkEnd w:id="131"/>
      <w:r>
        <w:t>Evaluación de cronograma</w:t>
      </w:r>
      <w:bookmarkEnd w:id="132"/>
    </w:p>
    <w:p w:rsidR="000C096F" w:rsidRDefault="001F6D69" w:rsidP="001F6D69">
      <w:r>
        <w:t xml:space="preserve">Semanalmente el gerente realizara una observación de las actividades, el cual le permitirá determinar retrasos, evolución y que integrantes realizan sus actividades acorde con el cronograma, para que así el gerente pueda confirmar una amonestación </w:t>
      </w:r>
      <w:hyperlink r:id="rId24" w:history="1">
        <w:r w:rsidRPr="00080134">
          <w:rPr>
            <w:rStyle w:val="Hipervnculo"/>
          </w:rPr>
          <w:t>(ver Reglamento)</w:t>
        </w:r>
      </w:hyperlink>
      <w:r>
        <w:t>.</w:t>
      </w:r>
    </w:p>
    <w:p w:rsidR="001F6D69" w:rsidRPr="00884469" w:rsidRDefault="001F6D69" w:rsidP="001F6D69"/>
    <w:p w:rsidR="000C096F" w:rsidRPr="009A089B" w:rsidRDefault="000C096F" w:rsidP="00FD70DE">
      <w:pPr>
        <w:pStyle w:val="Ttulo2"/>
      </w:pPr>
      <w:bookmarkStart w:id="133" w:name="_Toc335128674"/>
      <w:bookmarkStart w:id="134" w:name="_Toc336000421"/>
      <w:bookmarkStart w:id="135" w:name="_Toc336000600"/>
      <w:r w:rsidRPr="009A089B">
        <w:t>Plan de Control del Presupuesto</w:t>
      </w:r>
      <w:bookmarkEnd w:id="112"/>
      <w:bookmarkEnd w:id="113"/>
      <w:bookmarkEnd w:id="133"/>
      <w:bookmarkEnd w:id="134"/>
      <w:bookmarkEnd w:id="135"/>
    </w:p>
    <w:p w:rsidR="000C096F" w:rsidRPr="008E622D" w:rsidRDefault="000C096F" w:rsidP="000C096F">
      <w:r>
        <w:t>Los objetivos de este plan son</w:t>
      </w:r>
    </w:p>
    <w:p w:rsidR="000C096F" w:rsidRDefault="000C096F" w:rsidP="000C096F">
      <w:pPr>
        <w:pStyle w:val="Prrafodelista"/>
        <w:jc w:val="both"/>
      </w:pPr>
      <w:r>
        <w:rPr>
          <w:rStyle w:val="hps"/>
        </w:rPr>
        <w:t>"Especificar los</w:t>
      </w:r>
      <w:r>
        <w:t xml:space="preserve"> </w:t>
      </w:r>
      <w:r>
        <w:rPr>
          <w:rStyle w:val="hps"/>
        </w:rPr>
        <w:t>mecanismos de control</w:t>
      </w:r>
      <w:r>
        <w:t xml:space="preserve"> </w:t>
      </w:r>
      <w:r>
        <w:rPr>
          <w:rStyle w:val="hps"/>
        </w:rPr>
        <w:t>que se utilizarán para</w:t>
      </w:r>
      <w:r>
        <w:t xml:space="preserve"> </w:t>
      </w:r>
      <w:r>
        <w:rPr>
          <w:rStyle w:val="hps"/>
        </w:rPr>
        <w:t>medir el costo del</w:t>
      </w:r>
      <w:r>
        <w:t xml:space="preserve"> </w:t>
      </w:r>
      <w:r>
        <w:rPr>
          <w:rStyle w:val="hps"/>
        </w:rPr>
        <w:t>trabajo realizado,</w:t>
      </w:r>
      <w:r>
        <w:t xml:space="preserve"> </w:t>
      </w:r>
      <w:r>
        <w:rPr>
          <w:rStyle w:val="hps"/>
        </w:rPr>
        <w:t>para</w:t>
      </w:r>
      <w:r>
        <w:t xml:space="preserve"> </w:t>
      </w:r>
      <w:r>
        <w:rPr>
          <w:rStyle w:val="hps"/>
        </w:rPr>
        <w:t>comparar el costo</w:t>
      </w:r>
      <w:r>
        <w:t xml:space="preserve"> </w:t>
      </w:r>
      <w:r>
        <w:rPr>
          <w:rStyle w:val="hps"/>
        </w:rPr>
        <w:t>previsto</w:t>
      </w:r>
      <w:r>
        <w:t xml:space="preserve"> </w:t>
      </w:r>
      <w:r>
        <w:rPr>
          <w:rStyle w:val="hps"/>
        </w:rPr>
        <w:t>de</w:t>
      </w:r>
      <w:r>
        <w:t xml:space="preserve"> </w:t>
      </w:r>
      <w:r>
        <w:rPr>
          <w:rStyle w:val="hps"/>
        </w:rPr>
        <w:t>costo presupuestado</w:t>
      </w:r>
      <w:r>
        <w:t xml:space="preserve">, y para aplicar </w:t>
      </w:r>
      <w:r>
        <w:rPr>
          <w:rStyle w:val="hps"/>
        </w:rPr>
        <w:t>medidas correctivas</w:t>
      </w:r>
      <w:r>
        <w:t xml:space="preserve"> </w:t>
      </w:r>
      <w:r>
        <w:rPr>
          <w:rStyle w:val="hps"/>
        </w:rPr>
        <w:t>cuando el costo</w:t>
      </w:r>
      <w:r>
        <w:t xml:space="preserve"> </w:t>
      </w:r>
      <w:r>
        <w:rPr>
          <w:rStyle w:val="hps"/>
        </w:rPr>
        <w:t>real</w:t>
      </w:r>
      <w:r>
        <w:t xml:space="preserve"> </w:t>
      </w:r>
      <w:r>
        <w:rPr>
          <w:rStyle w:val="hps"/>
        </w:rPr>
        <w:t>no se ajusta al</w:t>
      </w:r>
      <w:r>
        <w:t xml:space="preserve"> </w:t>
      </w:r>
      <w:r>
        <w:rPr>
          <w:rStyle w:val="hps"/>
        </w:rPr>
        <w:t>costo presupuestado.</w:t>
      </w:r>
      <w:r>
        <w:t>"</w:t>
      </w:r>
      <w:sdt>
        <w:sdtPr>
          <w:id w:val="-1019551956"/>
          <w:citation/>
        </w:sdtPr>
        <w:sdtEndPr/>
        <w:sdtContent>
          <w:r>
            <w:fldChar w:fldCharType="begin"/>
          </w:r>
          <w:r w:rsidRPr="00550D03">
            <w:instrText xml:space="preserve"> CITATION IEE091 \l 1033 </w:instrText>
          </w:r>
          <w:r>
            <w:fldChar w:fldCharType="separate"/>
          </w:r>
          <w:r w:rsidR="00D00F08">
            <w:rPr>
              <w:noProof/>
            </w:rPr>
            <w:t xml:space="preserve"> </w:t>
          </w:r>
          <w:r w:rsidR="00D00F08" w:rsidRPr="00D00F08">
            <w:rPr>
              <w:noProof/>
            </w:rPr>
            <w:t>[4]</w:t>
          </w:r>
          <w:r>
            <w:fldChar w:fldCharType="end"/>
          </w:r>
        </w:sdtContent>
      </w:sdt>
    </w:p>
    <w:p w:rsidR="000C096F" w:rsidRPr="008E622D" w:rsidRDefault="000C096F" w:rsidP="000C096F">
      <w:pPr>
        <w:pStyle w:val="Prrafodelista"/>
        <w:jc w:val="both"/>
      </w:pPr>
    </w:p>
    <w:p w:rsidR="000C096F" w:rsidRPr="008E622D" w:rsidRDefault="000C096F" w:rsidP="000C096F">
      <w:pPr>
        <w:pStyle w:val="Prrafodelista"/>
        <w:ind w:left="0"/>
        <w:jc w:val="both"/>
      </w:pPr>
      <w:r>
        <w:t xml:space="preserve">Como se especifico en las suposiciones de este proyecto Sección </w:t>
      </w:r>
      <w:r w:rsidRPr="00097926">
        <w:t>1.1.2. Suposiciones y restricciones</w:t>
      </w:r>
      <w:r>
        <w:t xml:space="preserve"> </w:t>
      </w:r>
      <w:hyperlink w:anchor="_1.1.2_Suposiciones_y" w:history="1">
        <w:r w:rsidRPr="00097926">
          <w:rPr>
            <w:rStyle w:val="Hipervnculo"/>
          </w:rPr>
          <w:t>(ver Sección 1.1.2. Suposiciones y restricciones)</w:t>
        </w:r>
      </w:hyperlink>
      <w:r>
        <w:t>, Numeral 3 no se incurrirán en gastos para el desarrollo, por lo tanto el desarrollo de este plan no se llevara a cabo.</w:t>
      </w:r>
    </w:p>
    <w:p w:rsidR="00F1576A" w:rsidRPr="000C096F" w:rsidRDefault="00F1576A"/>
    <w:sectPr w:rsidR="00F1576A" w:rsidRPr="000C096F" w:rsidSect="00F1576A">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 w:author="Juan Pablo Rodriguez Montoya" w:date="2012-09-21T14:41:00Z" w:initials="JP">
    <w:p w:rsidR="00D00F08" w:rsidRDefault="00D00F08">
      <w:pPr>
        <w:pStyle w:val="Textocomentario"/>
      </w:pPr>
      <w:r>
        <w:rPr>
          <w:rStyle w:val="Refdecomentario"/>
        </w:rPr>
        <w:annotationRef/>
      </w:r>
      <w:r>
        <w:t xml:space="preserve">Hipervínculo </w:t>
      </w:r>
    </w:p>
  </w:comment>
  <w:comment w:id="46" w:author="Juan Pablo Rodriguez Montoya" w:date="2012-09-21T16:40:00Z" w:initials="JP">
    <w:p w:rsidR="00D00F08" w:rsidRDefault="00D00F08">
      <w:pPr>
        <w:pStyle w:val="Textocomentario"/>
      </w:pPr>
      <w:r>
        <w:rPr>
          <w:rStyle w:val="Refdecomentario"/>
        </w:rPr>
        <w:annotationRef/>
      </w:r>
      <w:r>
        <w:t xml:space="preserve">Hipervínculo </w:t>
      </w:r>
    </w:p>
  </w:comment>
  <w:comment w:id="85" w:author="Juan Pablo Rodriguez Montoya" w:date="2012-09-21T14:38:00Z" w:initials="JP">
    <w:p w:rsidR="00D00F08" w:rsidRDefault="00D00F08">
      <w:pPr>
        <w:pStyle w:val="Textocomentario"/>
      </w:pPr>
      <w:r>
        <w:rPr>
          <w:rStyle w:val="Refdecomentario"/>
        </w:rPr>
        <w:annotationRef/>
      </w:r>
      <w:r>
        <w:t xml:space="preserve">Hipervínculo </w:t>
      </w:r>
    </w:p>
  </w:comment>
  <w:comment w:id="86" w:author="Juan Pablo Rodriguez Montoya" w:date="2012-09-21T14:37:00Z" w:initials="JP">
    <w:p w:rsidR="00D00F08" w:rsidRDefault="00D00F08">
      <w:pPr>
        <w:pStyle w:val="Textocomentario"/>
      </w:pPr>
      <w:r>
        <w:rPr>
          <w:rStyle w:val="Refdecomentario"/>
        </w:rPr>
        <w:annotationRef/>
      </w:r>
      <w:r>
        <w:t xml:space="preserve">Hipervínculo </w:t>
      </w:r>
    </w:p>
  </w:comment>
  <w:comment w:id="87" w:author="Juan Pablo Rodriguez Montoya" w:date="2012-09-21T14:37:00Z" w:initials="JP">
    <w:p w:rsidR="00D00F08" w:rsidRDefault="00D00F08">
      <w:pPr>
        <w:pStyle w:val="Textocomentario"/>
      </w:pPr>
      <w:r>
        <w:rPr>
          <w:rStyle w:val="Refdecomentario"/>
        </w:rPr>
        <w:annotationRef/>
      </w:r>
      <w:r>
        <w:t>Hipervínculo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7E6C" w:rsidRDefault="002F7E6C" w:rsidP="00CA1C8D">
      <w:pPr>
        <w:spacing w:after="0" w:line="240" w:lineRule="auto"/>
      </w:pPr>
      <w:r>
        <w:separator/>
      </w:r>
    </w:p>
  </w:endnote>
  <w:endnote w:type="continuationSeparator" w:id="0">
    <w:p w:rsidR="002F7E6C" w:rsidRDefault="002F7E6C" w:rsidP="00CA1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7E6C" w:rsidRDefault="002F7E6C" w:rsidP="00CA1C8D">
      <w:pPr>
        <w:spacing w:after="0" w:line="240" w:lineRule="auto"/>
      </w:pPr>
      <w:r>
        <w:separator/>
      </w:r>
    </w:p>
  </w:footnote>
  <w:footnote w:type="continuationSeparator" w:id="0">
    <w:p w:rsidR="002F7E6C" w:rsidRDefault="002F7E6C" w:rsidP="00CA1C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B7BAC"/>
    <w:multiLevelType w:val="multilevel"/>
    <w:tmpl w:val="9402B6B2"/>
    <w:lvl w:ilvl="0">
      <w:start w:val="1"/>
      <w:numFmt w:val="decimal"/>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nsid w:val="0EF33A2A"/>
    <w:multiLevelType w:val="hybridMultilevel"/>
    <w:tmpl w:val="3FC287AC"/>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EF7556E"/>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nsid w:val="21060DEA"/>
    <w:multiLevelType w:val="hybridMultilevel"/>
    <w:tmpl w:val="3FAC0A8A"/>
    <w:lvl w:ilvl="0" w:tplc="240A0001">
      <w:start w:val="1"/>
      <w:numFmt w:val="bullet"/>
      <w:lvlText w:val=""/>
      <w:lvlJc w:val="left"/>
      <w:pPr>
        <w:ind w:left="1440" w:hanging="360"/>
      </w:pPr>
      <w:rPr>
        <w:rFonts w:ascii="Symbol" w:hAnsi="Symbol"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nsid w:val="2ACC1E8F"/>
    <w:multiLevelType w:val="multilevel"/>
    <w:tmpl w:val="70B8BC8A"/>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720" w:hanging="720"/>
      </w:pPr>
    </w:lvl>
    <w:lvl w:ilvl="3">
      <w:start w:val="1"/>
      <w:numFmt w:val="decimal"/>
      <w:lvlText w:val="%1.%2.%3.%4"/>
      <w:lvlJc w:val="left"/>
      <w:pPr>
        <w:ind w:left="3275"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30555E1A"/>
    <w:multiLevelType w:val="hybridMultilevel"/>
    <w:tmpl w:val="BF2ECDF4"/>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337D751C"/>
    <w:multiLevelType w:val="hybridMultilevel"/>
    <w:tmpl w:val="C478DBA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3C7063D7"/>
    <w:multiLevelType w:val="hybridMultilevel"/>
    <w:tmpl w:val="DAB60A8E"/>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nsid w:val="40EB3859"/>
    <w:multiLevelType w:val="hybridMultilevel"/>
    <w:tmpl w:val="E6EC841E"/>
    <w:lvl w:ilvl="0" w:tplc="240A0003">
      <w:start w:val="1"/>
      <w:numFmt w:val="bullet"/>
      <w:lvlText w:val="o"/>
      <w:lvlJc w:val="left"/>
      <w:pPr>
        <w:ind w:left="776" w:hanging="360"/>
      </w:pPr>
      <w:rPr>
        <w:rFonts w:ascii="Courier New" w:hAnsi="Courier New" w:cs="Courier New" w:hint="default"/>
      </w:rPr>
    </w:lvl>
    <w:lvl w:ilvl="1" w:tplc="240A0003" w:tentative="1">
      <w:start w:val="1"/>
      <w:numFmt w:val="bullet"/>
      <w:lvlText w:val="o"/>
      <w:lvlJc w:val="left"/>
      <w:pPr>
        <w:ind w:left="1496" w:hanging="360"/>
      </w:pPr>
      <w:rPr>
        <w:rFonts w:ascii="Courier New" w:hAnsi="Courier New" w:cs="Courier New" w:hint="default"/>
      </w:rPr>
    </w:lvl>
    <w:lvl w:ilvl="2" w:tplc="240A0005" w:tentative="1">
      <w:start w:val="1"/>
      <w:numFmt w:val="bullet"/>
      <w:lvlText w:val=""/>
      <w:lvlJc w:val="left"/>
      <w:pPr>
        <w:ind w:left="2216" w:hanging="360"/>
      </w:pPr>
      <w:rPr>
        <w:rFonts w:ascii="Wingdings" w:hAnsi="Wingdings" w:hint="default"/>
      </w:rPr>
    </w:lvl>
    <w:lvl w:ilvl="3" w:tplc="240A0001" w:tentative="1">
      <w:start w:val="1"/>
      <w:numFmt w:val="bullet"/>
      <w:lvlText w:val=""/>
      <w:lvlJc w:val="left"/>
      <w:pPr>
        <w:ind w:left="2936" w:hanging="360"/>
      </w:pPr>
      <w:rPr>
        <w:rFonts w:ascii="Symbol" w:hAnsi="Symbol" w:hint="default"/>
      </w:rPr>
    </w:lvl>
    <w:lvl w:ilvl="4" w:tplc="240A0003" w:tentative="1">
      <w:start w:val="1"/>
      <w:numFmt w:val="bullet"/>
      <w:lvlText w:val="o"/>
      <w:lvlJc w:val="left"/>
      <w:pPr>
        <w:ind w:left="3656" w:hanging="360"/>
      </w:pPr>
      <w:rPr>
        <w:rFonts w:ascii="Courier New" w:hAnsi="Courier New" w:cs="Courier New" w:hint="default"/>
      </w:rPr>
    </w:lvl>
    <w:lvl w:ilvl="5" w:tplc="240A0005" w:tentative="1">
      <w:start w:val="1"/>
      <w:numFmt w:val="bullet"/>
      <w:lvlText w:val=""/>
      <w:lvlJc w:val="left"/>
      <w:pPr>
        <w:ind w:left="4376" w:hanging="360"/>
      </w:pPr>
      <w:rPr>
        <w:rFonts w:ascii="Wingdings" w:hAnsi="Wingdings" w:hint="default"/>
      </w:rPr>
    </w:lvl>
    <w:lvl w:ilvl="6" w:tplc="240A0001" w:tentative="1">
      <w:start w:val="1"/>
      <w:numFmt w:val="bullet"/>
      <w:lvlText w:val=""/>
      <w:lvlJc w:val="left"/>
      <w:pPr>
        <w:ind w:left="5096" w:hanging="360"/>
      </w:pPr>
      <w:rPr>
        <w:rFonts w:ascii="Symbol" w:hAnsi="Symbol" w:hint="default"/>
      </w:rPr>
    </w:lvl>
    <w:lvl w:ilvl="7" w:tplc="240A0003" w:tentative="1">
      <w:start w:val="1"/>
      <w:numFmt w:val="bullet"/>
      <w:lvlText w:val="o"/>
      <w:lvlJc w:val="left"/>
      <w:pPr>
        <w:ind w:left="5816" w:hanging="360"/>
      </w:pPr>
      <w:rPr>
        <w:rFonts w:ascii="Courier New" w:hAnsi="Courier New" w:cs="Courier New" w:hint="default"/>
      </w:rPr>
    </w:lvl>
    <w:lvl w:ilvl="8" w:tplc="240A0005" w:tentative="1">
      <w:start w:val="1"/>
      <w:numFmt w:val="bullet"/>
      <w:lvlText w:val=""/>
      <w:lvlJc w:val="left"/>
      <w:pPr>
        <w:ind w:left="6536" w:hanging="360"/>
      </w:pPr>
      <w:rPr>
        <w:rFonts w:ascii="Wingdings" w:hAnsi="Wingdings" w:hint="default"/>
      </w:rPr>
    </w:lvl>
  </w:abstractNum>
  <w:abstractNum w:abstractNumId="9">
    <w:nsid w:val="46DC18D7"/>
    <w:multiLevelType w:val="hybridMultilevel"/>
    <w:tmpl w:val="56C05CE6"/>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4C6164D2"/>
    <w:multiLevelType w:val="hybridMultilevel"/>
    <w:tmpl w:val="21EEF8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4F8979D0"/>
    <w:multiLevelType w:val="hybridMultilevel"/>
    <w:tmpl w:val="24A07F7A"/>
    <w:lvl w:ilvl="0" w:tplc="DEEC916E">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5C8B0EA7"/>
    <w:multiLevelType w:val="hybridMultilevel"/>
    <w:tmpl w:val="966C330E"/>
    <w:lvl w:ilvl="0" w:tplc="240A0001">
      <w:start w:val="1"/>
      <w:numFmt w:val="bullet"/>
      <w:lvlText w:val=""/>
      <w:lvlJc w:val="left"/>
      <w:pPr>
        <w:ind w:left="765" w:hanging="360"/>
      </w:pPr>
      <w:rPr>
        <w:rFonts w:ascii="Symbol" w:hAnsi="Symbol" w:hint="default"/>
      </w:rPr>
    </w:lvl>
    <w:lvl w:ilvl="1" w:tplc="240A0003">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13">
    <w:nsid w:val="6C9731A7"/>
    <w:multiLevelType w:val="hybridMultilevel"/>
    <w:tmpl w:val="D7683FBC"/>
    <w:lvl w:ilvl="0" w:tplc="240A0003">
      <w:start w:val="1"/>
      <w:numFmt w:val="bullet"/>
      <w:lvlText w:val="o"/>
      <w:lvlJc w:val="left"/>
      <w:pPr>
        <w:ind w:left="720" w:hanging="360"/>
      </w:pPr>
      <w:rPr>
        <w:rFonts w:ascii="Courier New" w:hAnsi="Courier New" w:cs="Courier New"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77AB2DDE"/>
    <w:multiLevelType w:val="hybridMultilevel"/>
    <w:tmpl w:val="1C86B744"/>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1"/>
  </w:num>
  <w:num w:numId="4">
    <w:abstractNumId w:val="0"/>
  </w:num>
  <w:num w:numId="5">
    <w:abstractNumId w:val="3"/>
  </w:num>
  <w:num w:numId="6">
    <w:abstractNumId w:val="6"/>
  </w:num>
  <w:num w:numId="7">
    <w:abstractNumId w:val="10"/>
  </w:num>
  <w:num w:numId="8">
    <w:abstractNumId w:val="7"/>
  </w:num>
  <w:num w:numId="9">
    <w:abstractNumId w:val="5"/>
  </w:num>
  <w:num w:numId="10">
    <w:abstractNumId w:val="13"/>
  </w:num>
  <w:num w:numId="11">
    <w:abstractNumId w:val="8"/>
  </w:num>
  <w:num w:numId="12">
    <w:abstractNumId w:val="1"/>
  </w:num>
  <w:num w:numId="13">
    <w:abstractNumId w:val="12"/>
  </w:num>
  <w:num w:numId="14">
    <w:abstractNumId w:val="1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C096F"/>
    <w:rsid w:val="000C096F"/>
    <w:rsid w:val="000E41A6"/>
    <w:rsid w:val="0011022D"/>
    <w:rsid w:val="001A161E"/>
    <w:rsid w:val="001F6D69"/>
    <w:rsid w:val="00247813"/>
    <w:rsid w:val="002F7E6C"/>
    <w:rsid w:val="0037139F"/>
    <w:rsid w:val="00393938"/>
    <w:rsid w:val="004672F6"/>
    <w:rsid w:val="00573C84"/>
    <w:rsid w:val="0057789A"/>
    <w:rsid w:val="005C3E56"/>
    <w:rsid w:val="006F24CB"/>
    <w:rsid w:val="008764DE"/>
    <w:rsid w:val="00992C35"/>
    <w:rsid w:val="00B11739"/>
    <w:rsid w:val="00BA1D40"/>
    <w:rsid w:val="00CA1C8D"/>
    <w:rsid w:val="00D00F08"/>
    <w:rsid w:val="00D771F6"/>
    <w:rsid w:val="00E666B3"/>
    <w:rsid w:val="00E669DF"/>
    <w:rsid w:val="00EA1B44"/>
    <w:rsid w:val="00F1576A"/>
    <w:rsid w:val="00F568F5"/>
    <w:rsid w:val="00FD70D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70DE"/>
  </w:style>
  <w:style w:type="paragraph" w:styleId="Ttulo1">
    <w:name w:val="heading 1"/>
    <w:basedOn w:val="Normal"/>
    <w:next w:val="Normal"/>
    <w:link w:val="Ttulo1Car"/>
    <w:uiPriority w:val="9"/>
    <w:qFormat/>
    <w:rsid w:val="00FD70DE"/>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D70DE"/>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D70DE"/>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D70DE"/>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FD70DE"/>
    <w:pPr>
      <w:keepNext/>
      <w:keepLines/>
      <w:numPr>
        <w:ilvl w:val="4"/>
        <w:numId w:val="2"/>
      </w:numPr>
      <w:spacing w:before="200" w:after="0"/>
      <w:outlineLvl w:val="4"/>
    </w:pPr>
    <w:rPr>
      <w:rFonts w:asciiTheme="majorHAnsi" w:eastAsiaTheme="majorEastAsia" w:hAnsiTheme="majorHAnsi" w:cstheme="majorBidi"/>
      <w:b/>
      <w:i/>
      <w:color w:val="243F60" w:themeColor="accent1" w:themeShade="7F"/>
      <w:u w:val="single"/>
    </w:rPr>
  </w:style>
  <w:style w:type="paragraph" w:styleId="Ttulo6">
    <w:name w:val="heading 6"/>
    <w:basedOn w:val="Normal"/>
    <w:next w:val="Normal"/>
    <w:link w:val="Ttulo6Car"/>
    <w:uiPriority w:val="9"/>
    <w:unhideWhenUsed/>
    <w:qFormat/>
    <w:rsid w:val="00FD70DE"/>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D70DE"/>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D70DE"/>
    <w:pPr>
      <w:keepNext/>
      <w:keepLines/>
      <w:numPr>
        <w:ilvl w:val="7"/>
        <w:numId w:val="2"/>
      </w:numPr>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D70DE"/>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D70DE"/>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D70DE"/>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D70DE"/>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FD70DE"/>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FD70DE"/>
    <w:rPr>
      <w:rFonts w:asciiTheme="majorHAnsi" w:eastAsiaTheme="majorEastAsia" w:hAnsiTheme="majorHAnsi" w:cstheme="majorBidi"/>
      <w:b/>
      <w:i/>
      <w:color w:val="243F60" w:themeColor="accent1" w:themeShade="7F"/>
      <w:u w:val="single"/>
    </w:rPr>
  </w:style>
  <w:style w:type="character" w:customStyle="1" w:styleId="Ttulo6Car">
    <w:name w:val="Título 6 Car"/>
    <w:basedOn w:val="Fuentedeprrafopredeter"/>
    <w:link w:val="Ttulo6"/>
    <w:uiPriority w:val="9"/>
    <w:rsid w:val="00FD70DE"/>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D70DE"/>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D70DE"/>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rsid w:val="00FD70DE"/>
    <w:rPr>
      <w:rFonts w:asciiTheme="majorHAnsi" w:eastAsiaTheme="majorEastAsia" w:hAnsiTheme="majorHAnsi" w:cstheme="majorBidi"/>
      <w:i/>
      <w:iCs/>
      <w:color w:val="404040" w:themeColor="text1" w:themeTint="BF"/>
      <w:sz w:val="20"/>
      <w:szCs w:val="20"/>
    </w:rPr>
  </w:style>
  <w:style w:type="paragraph" w:styleId="Prrafodelista">
    <w:name w:val="List Paragraph"/>
    <w:basedOn w:val="Normal"/>
    <w:uiPriority w:val="34"/>
    <w:qFormat/>
    <w:rsid w:val="00FD70DE"/>
    <w:pPr>
      <w:ind w:left="720"/>
      <w:contextualSpacing/>
    </w:pPr>
  </w:style>
  <w:style w:type="character" w:styleId="Hipervnculo">
    <w:name w:val="Hyperlink"/>
    <w:basedOn w:val="Fuentedeprrafopredeter"/>
    <w:uiPriority w:val="99"/>
    <w:unhideWhenUsed/>
    <w:rsid w:val="000C096F"/>
    <w:rPr>
      <w:color w:val="0000FF" w:themeColor="hyperlink"/>
      <w:u w:val="single"/>
    </w:rPr>
  </w:style>
  <w:style w:type="character" w:styleId="Refdecomentario">
    <w:name w:val="annotation reference"/>
    <w:basedOn w:val="Fuentedeprrafopredeter"/>
    <w:uiPriority w:val="99"/>
    <w:unhideWhenUsed/>
    <w:rsid w:val="000C096F"/>
    <w:rPr>
      <w:sz w:val="18"/>
      <w:szCs w:val="18"/>
    </w:rPr>
  </w:style>
  <w:style w:type="character" w:customStyle="1" w:styleId="hps">
    <w:name w:val="hps"/>
    <w:basedOn w:val="Fuentedeprrafopredeter"/>
    <w:rsid w:val="000C096F"/>
  </w:style>
  <w:style w:type="paragraph" w:styleId="Textodeglobo">
    <w:name w:val="Balloon Text"/>
    <w:basedOn w:val="Normal"/>
    <w:link w:val="TextodegloboCar"/>
    <w:uiPriority w:val="99"/>
    <w:semiHidden/>
    <w:unhideWhenUsed/>
    <w:rsid w:val="000C096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C096F"/>
    <w:rPr>
      <w:rFonts w:ascii="Tahoma" w:hAnsi="Tahoma" w:cs="Tahoma"/>
      <w:sz w:val="16"/>
      <w:szCs w:val="16"/>
      <w:lang w:val="es-ES"/>
    </w:rPr>
  </w:style>
  <w:style w:type="paragraph" w:styleId="Mapadeldocumento">
    <w:name w:val="Document Map"/>
    <w:basedOn w:val="Normal"/>
    <w:link w:val="MapadeldocumentoCar"/>
    <w:uiPriority w:val="99"/>
    <w:semiHidden/>
    <w:unhideWhenUsed/>
    <w:rsid w:val="000C096F"/>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0C096F"/>
    <w:rPr>
      <w:rFonts w:ascii="Tahoma" w:hAnsi="Tahoma" w:cs="Tahoma"/>
      <w:sz w:val="16"/>
      <w:szCs w:val="16"/>
      <w:lang w:val="es-ES"/>
    </w:rPr>
  </w:style>
  <w:style w:type="paragraph" w:styleId="Epgrafe">
    <w:name w:val="caption"/>
    <w:basedOn w:val="Normal"/>
    <w:next w:val="Normal"/>
    <w:uiPriority w:val="35"/>
    <w:semiHidden/>
    <w:unhideWhenUsed/>
    <w:qFormat/>
    <w:rsid w:val="00FD70DE"/>
    <w:pPr>
      <w:spacing w:line="240" w:lineRule="auto"/>
    </w:pPr>
    <w:rPr>
      <w:b/>
      <w:bCs/>
      <w:color w:val="4F81BD" w:themeColor="accent1"/>
      <w:sz w:val="18"/>
      <w:szCs w:val="18"/>
    </w:rPr>
  </w:style>
  <w:style w:type="paragraph" w:styleId="Ttulo">
    <w:name w:val="Title"/>
    <w:basedOn w:val="Normal"/>
    <w:next w:val="Normal"/>
    <w:link w:val="TtuloCar"/>
    <w:qFormat/>
    <w:rsid w:val="00FD70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FD70DE"/>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D70D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D70DE"/>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FD70DE"/>
    <w:rPr>
      <w:b/>
      <w:bCs/>
    </w:rPr>
  </w:style>
  <w:style w:type="character" w:styleId="nfasis">
    <w:name w:val="Emphasis"/>
    <w:basedOn w:val="Fuentedeprrafopredeter"/>
    <w:uiPriority w:val="20"/>
    <w:qFormat/>
    <w:rsid w:val="00FD70DE"/>
    <w:rPr>
      <w:i/>
      <w:iCs/>
    </w:rPr>
  </w:style>
  <w:style w:type="paragraph" w:styleId="Sinespaciado">
    <w:name w:val="No Spacing"/>
    <w:uiPriority w:val="1"/>
    <w:qFormat/>
    <w:rsid w:val="00FD70DE"/>
    <w:pPr>
      <w:spacing w:after="0" w:line="240" w:lineRule="auto"/>
    </w:pPr>
  </w:style>
  <w:style w:type="paragraph" w:styleId="Cita">
    <w:name w:val="Quote"/>
    <w:basedOn w:val="Normal"/>
    <w:next w:val="Normal"/>
    <w:link w:val="CitaCar"/>
    <w:uiPriority w:val="29"/>
    <w:qFormat/>
    <w:rsid w:val="00FD70DE"/>
    <w:rPr>
      <w:i/>
      <w:iCs/>
      <w:color w:val="000000" w:themeColor="text1"/>
    </w:rPr>
  </w:style>
  <w:style w:type="character" w:customStyle="1" w:styleId="CitaCar">
    <w:name w:val="Cita Car"/>
    <w:basedOn w:val="Fuentedeprrafopredeter"/>
    <w:link w:val="Cita"/>
    <w:uiPriority w:val="29"/>
    <w:rsid w:val="00FD70DE"/>
    <w:rPr>
      <w:i/>
      <w:iCs/>
      <w:color w:val="000000" w:themeColor="text1"/>
    </w:rPr>
  </w:style>
  <w:style w:type="paragraph" w:styleId="Citadestacada">
    <w:name w:val="Intense Quote"/>
    <w:basedOn w:val="Normal"/>
    <w:next w:val="Normal"/>
    <w:link w:val="CitadestacadaCar"/>
    <w:uiPriority w:val="30"/>
    <w:qFormat/>
    <w:rsid w:val="00FD70DE"/>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D70DE"/>
    <w:rPr>
      <w:b/>
      <w:bCs/>
      <w:i/>
      <w:iCs/>
      <w:color w:val="4F81BD" w:themeColor="accent1"/>
    </w:rPr>
  </w:style>
  <w:style w:type="character" w:styleId="nfasissutil">
    <w:name w:val="Subtle Emphasis"/>
    <w:basedOn w:val="Fuentedeprrafopredeter"/>
    <w:uiPriority w:val="19"/>
    <w:qFormat/>
    <w:rsid w:val="00FD70DE"/>
    <w:rPr>
      <w:i/>
      <w:iCs/>
      <w:color w:val="808080" w:themeColor="text1" w:themeTint="7F"/>
    </w:rPr>
  </w:style>
  <w:style w:type="character" w:styleId="nfasisintenso">
    <w:name w:val="Intense Emphasis"/>
    <w:basedOn w:val="Fuentedeprrafopredeter"/>
    <w:uiPriority w:val="21"/>
    <w:qFormat/>
    <w:rsid w:val="00FD70DE"/>
    <w:rPr>
      <w:b/>
      <w:bCs/>
      <w:i/>
      <w:iCs/>
      <w:color w:val="4F81BD" w:themeColor="accent1"/>
    </w:rPr>
  </w:style>
  <w:style w:type="character" w:styleId="Referenciasutil">
    <w:name w:val="Subtle Reference"/>
    <w:basedOn w:val="Fuentedeprrafopredeter"/>
    <w:uiPriority w:val="31"/>
    <w:qFormat/>
    <w:rsid w:val="00FD70DE"/>
    <w:rPr>
      <w:smallCaps/>
      <w:color w:val="C0504D" w:themeColor="accent2"/>
      <w:u w:val="single"/>
    </w:rPr>
  </w:style>
  <w:style w:type="character" w:styleId="Referenciaintensa">
    <w:name w:val="Intense Reference"/>
    <w:basedOn w:val="Fuentedeprrafopredeter"/>
    <w:uiPriority w:val="32"/>
    <w:qFormat/>
    <w:rsid w:val="00FD70DE"/>
    <w:rPr>
      <w:b/>
      <w:bCs/>
      <w:smallCaps/>
      <w:color w:val="C0504D" w:themeColor="accent2"/>
      <w:spacing w:val="5"/>
      <w:u w:val="single"/>
    </w:rPr>
  </w:style>
  <w:style w:type="character" w:styleId="Ttulodellibro">
    <w:name w:val="Book Title"/>
    <w:basedOn w:val="Fuentedeprrafopredeter"/>
    <w:uiPriority w:val="33"/>
    <w:qFormat/>
    <w:rsid w:val="00FD70DE"/>
    <w:rPr>
      <w:b/>
      <w:bCs/>
      <w:smallCaps/>
      <w:spacing w:val="5"/>
    </w:rPr>
  </w:style>
  <w:style w:type="paragraph" w:styleId="TtulodeTDC">
    <w:name w:val="TOC Heading"/>
    <w:basedOn w:val="Ttulo1"/>
    <w:next w:val="Normal"/>
    <w:uiPriority w:val="39"/>
    <w:unhideWhenUsed/>
    <w:qFormat/>
    <w:rsid w:val="00FD70DE"/>
    <w:pPr>
      <w:outlineLvl w:val="9"/>
    </w:pPr>
  </w:style>
  <w:style w:type="paragraph" w:styleId="Textocomentario">
    <w:name w:val="annotation text"/>
    <w:basedOn w:val="Normal"/>
    <w:link w:val="TextocomentarioCar"/>
    <w:uiPriority w:val="99"/>
    <w:unhideWhenUsed/>
    <w:rsid w:val="00FD70DE"/>
    <w:pPr>
      <w:spacing w:line="240" w:lineRule="auto"/>
    </w:pPr>
    <w:rPr>
      <w:rFonts w:eastAsiaTheme="minorHAnsi"/>
      <w:sz w:val="20"/>
      <w:szCs w:val="20"/>
    </w:rPr>
  </w:style>
  <w:style w:type="character" w:customStyle="1" w:styleId="TextocomentarioCar">
    <w:name w:val="Texto comentario Car"/>
    <w:basedOn w:val="Fuentedeprrafopredeter"/>
    <w:link w:val="Textocomentario"/>
    <w:uiPriority w:val="99"/>
    <w:rsid w:val="00FD70DE"/>
    <w:rPr>
      <w:rFonts w:eastAsiaTheme="minorHAnsi"/>
      <w:sz w:val="20"/>
      <w:szCs w:val="20"/>
    </w:rPr>
  </w:style>
  <w:style w:type="paragraph" w:styleId="Bibliografa">
    <w:name w:val="Bibliography"/>
    <w:basedOn w:val="Normal"/>
    <w:next w:val="Normal"/>
    <w:uiPriority w:val="37"/>
    <w:unhideWhenUsed/>
    <w:rsid w:val="00E669DF"/>
  </w:style>
  <w:style w:type="paragraph" w:styleId="TDC1">
    <w:name w:val="toc 1"/>
    <w:basedOn w:val="Normal"/>
    <w:next w:val="Normal"/>
    <w:autoRedefine/>
    <w:uiPriority w:val="39"/>
    <w:unhideWhenUsed/>
    <w:rsid w:val="00CA1C8D"/>
    <w:pPr>
      <w:spacing w:after="100"/>
    </w:pPr>
  </w:style>
  <w:style w:type="paragraph" w:styleId="TDC2">
    <w:name w:val="toc 2"/>
    <w:basedOn w:val="Normal"/>
    <w:next w:val="Normal"/>
    <w:autoRedefine/>
    <w:uiPriority w:val="39"/>
    <w:unhideWhenUsed/>
    <w:rsid w:val="00CA1C8D"/>
    <w:pPr>
      <w:spacing w:after="100"/>
      <w:ind w:left="220"/>
    </w:pPr>
  </w:style>
  <w:style w:type="paragraph" w:styleId="TDC3">
    <w:name w:val="toc 3"/>
    <w:basedOn w:val="Normal"/>
    <w:next w:val="Normal"/>
    <w:autoRedefine/>
    <w:uiPriority w:val="39"/>
    <w:unhideWhenUsed/>
    <w:rsid w:val="00CA1C8D"/>
    <w:pPr>
      <w:spacing w:after="100"/>
      <w:ind w:left="440"/>
    </w:pPr>
  </w:style>
  <w:style w:type="paragraph" w:styleId="Encabezado">
    <w:name w:val="header"/>
    <w:basedOn w:val="Normal"/>
    <w:link w:val="EncabezadoCar"/>
    <w:uiPriority w:val="99"/>
    <w:unhideWhenUsed/>
    <w:rsid w:val="00CA1C8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A1C8D"/>
  </w:style>
  <w:style w:type="paragraph" w:styleId="Piedepgina">
    <w:name w:val="footer"/>
    <w:basedOn w:val="Normal"/>
    <w:link w:val="PiedepginaCar"/>
    <w:uiPriority w:val="99"/>
    <w:unhideWhenUsed/>
    <w:rsid w:val="00CA1C8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A1C8D"/>
  </w:style>
  <w:style w:type="paragraph" w:styleId="Asuntodelcomentario">
    <w:name w:val="annotation subject"/>
    <w:basedOn w:val="Textocomentario"/>
    <w:next w:val="Textocomentario"/>
    <w:link w:val="AsuntodelcomentarioCar"/>
    <w:uiPriority w:val="99"/>
    <w:semiHidden/>
    <w:unhideWhenUsed/>
    <w:rsid w:val="00D771F6"/>
    <w:rPr>
      <w:rFonts w:eastAsiaTheme="minorEastAsia"/>
      <w:b/>
      <w:bCs/>
    </w:rPr>
  </w:style>
  <w:style w:type="character" w:customStyle="1" w:styleId="AsuntodelcomentarioCar">
    <w:name w:val="Asunto del comentario Car"/>
    <w:basedOn w:val="TextocomentarioCar"/>
    <w:link w:val="Asuntodelcomentario"/>
    <w:uiPriority w:val="99"/>
    <w:semiHidden/>
    <w:rsid w:val="00D771F6"/>
    <w:rPr>
      <w:rFonts w:eastAsiaTheme="minorHAnsi"/>
      <w:b/>
      <w:bCs/>
      <w:sz w:val="20"/>
      <w:szCs w:val="20"/>
    </w:rPr>
  </w:style>
  <w:style w:type="character" w:styleId="Hipervnculovisitado">
    <w:name w:val="FollowedHyperlink"/>
    <w:basedOn w:val="Fuentedeprrafopredeter"/>
    <w:uiPriority w:val="99"/>
    <w:semiHidden/>
    <w:unhideWhenUsed/>
    <w:rsid w:val="00BA1D4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Ilustraciones/espiral.png" TargetMode="External"/><Relationship Id="rId18" Type="http://schemas.openxmlformats.org/officeDocument/2006/relationships/image" Target="media/image4.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Plan%20de%20Trabajo/WBS%20-%20Fifth%20Floor.xlsx" TargetMode="Externa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3.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Users\Juan\Dropbox\Juan%20y%20Cristhian\Entrega%20Final\Plantillas\Plantilla%20de%20Solicitud%20de%20Cambio.docx" TargetMode="External"/><Relationship Id="rId20" Type="http://schemas.openxmlformats.org/officeDocument/2006/relationships/hyperlink" Target="SPMP%20-%20FifthFloor%20-%20CLUE%20-%20Linea%20Base%201.0.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file:///C:\Users\Juan\Dropbox\Juan%20y%20Cristhian\Entrega%20Final\FifthFloorCorp\Reglamento\Reglamento%20FifthFloorCorp%20V1.2.docx" TargetMode="External"/><Relationship Id="rId5" Type="http://schemas.openxmlformats.org/officeDocument/2006/relationships/settings" Target="settings.xml"/><Relationship Id="rId15" Type="http://schemas.openxmlformats.org/officeDocument/2006/relationships/hyperlink" Target="../Plantillas/Plantilla%20de%20Solicitud%20de%20Cambio.docx" TargetMode="External"/><Relationship Id="rId23" Type="http://schemas.openxmlformats.org/officeDocument/2006/relationships/hyperlink" Target="SPMP%20-%20FifthFloor%20-%20CLUE%20-%20Linea%20Base%201.0.docx" TargetMode="External"/><Relationship Id="rId10" Type="http://schemas.microsoft.com/office/2007/relationships/hdphoto" Target="media/hdphoto1.wdp"/><Relationship Id="rId19" Type="http://schemas.openxmlformats.org/officeDocument/2006/relationships/hyperlink" Target="SPMP%20-%20FifthFloor%20-%20CLUE%20-%20Linea%20Base%201.0.docx"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file:///C:\Users\Juan\Documents\GitHub\Ilustraciones\espiral.png" TargetMode="External"/><Relationship Id="rId22" Type="http://schemas.openxmlformats.org/officeDocument/2006/relationships/hyperlink" Target="../FifthFloorCorp/Reglamento/Reglamento%20FifthFloorCorp%20V1.2.doc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IEE091</b:Tag>
    <b:SourceType>Report</b:SourceType>
    <b:Guid>{67856911-F1A2-4791-A2C2-BC1878CDDD5D}</b:Guid>
    <b:Author>
      <b:Author>
        <b:Corporate>IEEE Computy Society</b:Corporate>
      </b:Author>
    </b:Author>
    <b:Title>IEEE 16326 Systems and software engineering — Life</b:Title>
    <b:Year>2009</b:Year>
    <b:Publisher>IEEE</b:Publisher>
    <b:City>New York</b:City>
    <b:RefOrder>4</b:RefOrder>
  </b:Source>
  <b:Source>
    <b:Tag>Bru00</b:Tag>
    <b:SourceType>Book</b:SourceType>
    <b:Guid>{DB4BBC77-8132-483F-AA63-3122F101DFE9}</b:Guid>
    <b:Title>Ingenieria de Software Orientado a Objetos</b:Title>
    <b:Year>2000</b:Year>
    <b:Publisher>Prentice Hall</b:Publisher>
    <b:City>New Jersey</b:City>
    <b:Author>
      <b:Author>
        <b:NameList>
          <b:Person>
            <b:Last>Bruegge</b:Last>
            <b:First>Bernd</b:First>
          </b:Person>
          <b:Person>
            <b:Last>Dutoit</b:Last>
            <b:Middle>H</b:Middle>
            <b:First>Allen</b:First>
          </b:Person>
        </b:NameList>
      </b:Author>
    </b:Author>
    <b:RefOrder>5</b:RefOrder>
  </b:Source>
  <b:Source>
    <b:Tag>Ber99</b:Tag>
    <b:SourceType>Book</b:SourceType>
    <b:Guid>{A4E1E219-2181-492F-A2AC-4CDF33C9E200}</b:Guid>
    <b:Title>Object-Oriented Software Engineering</b:Title>
    <b:Year>Thursday, September 2, 1999</b:Year>
    <b:Author>
      <b:Author>
        <b:NameList>
          <b:Person>
            <b:Last>Bruegge</b:Last>
            <b:First>Bernd</b:First>
            <b:Middle>&amp; Dutoit, Allen H.</b:Middle>
          </b:Person>
        </b:NameList>
      </b:Author>
    </b:Author>
    <b:City>Munich, Germany</b:City>
    <b:Publisher>Prentice Hall</b:Publisher>
    <b:RefOrder>2</b:RefOrder>
  </b:Source>
  <b:Source>
    <b:Tag>IEE05</b:Tag>
    <b:SourceType>Misc</b:SourceType>
    <b:Guid>{9A50BEE6-1D63-4E95-B2C1-DC96A89F209D}</b:Guid>
    <b:Title>IEEE 828 -Standard for Software configuration management plans</b:Title>
    <b:Year>2005</b:Year>
    <b:Month>Agosto</b:Month>
    <b:Day>12</b:Day>
    <b:City>New York</b:City>
    <b:CountryRegion>USA</b:CountryRegion>
    <b:Publisher>IEEE</b:Publisher>
    <b:Author>
      <b:Author>
        <b:Corporate>IEEE Compute society</b:Corporate>
      </b:Author>
    </b:Author>
    <b:RefOrder>3</b:RefOrder>
  </b:Source>
  <b:Source>
    <b:Tag>Som05</b:Tag>
    <b:SourceType>Book</b:SourceType>
    <b:Guid>{B9335C4D-C452-4D9C-914B-1CFAD5A25229}</b:Guid>
    <b:Title>Ingeniería del software</b:Title>
    <b:Year>2005</b:Year>
    <b:Publisher>Prentice Hall</b:Publisher>
    <b:City>Madrid</b:City>
    <b:Author>
      <b:Author>
        <b:NameList>
          <b:Person>
            <b:Last>Sommerville</b:Last>
            <b:First>Ian</b:First>
          </b:Person>
        </b:NameList>
      </b:Author>
    </b:Author>
    <b:RefOrder>1</b:RefOrder>
  </b:Source>
</b:Sources>
</file>

<file path=customXml/itemProps1.xml><?xml version="1.0" encoding="utf-8"?>
<ds:datastoreItem xmlns:ds="http://schemas.openxmlformats.org/officeDocument/2006/customXml" ds:itemID="{1B99D3F7-0B8C-4207-AC17-934E65D55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15</Pages>
  <Words>3749</Words>
  <Characters>20621</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Katherine</dc:creator>
  <cp:lastModifiedBy>Juan Pablo Rodriguez Montoya</cp:lastModifiedBy>
  <cp:revision>10</cp:revision>
  <dcterms:created xsi:type="dcterms:W3CDTF">2012-09-17T23:25:00Z</dcterms:created>
  <dcterms:modified xsi:type="dcterms:W3CDTF">2012-09-22T02:10:00Z</dcterms:modified>
</cp:coreProperties>
</file>