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6F" w:rsidRDefault="00534D6F" w:rsidP="006208FB">
      <w:pPr>
        <w:jc w:val="both"/>
      </w:pPr>
      <w:r>
        <w:t>S222476598 – Devina Stephanie Selamat</w:t>
      </w:r>
    </w:p>
    <w:p w:rsidR="006B05C1" w:rsidRDefault="006B05C1" w:rsidP="006208FB">
      <w:pPr>
        <w:pStyle w:val="Heading1"/>
        <w:jc w:val="both"/>
      </w:pPr>
      <w:r>
        <w:t>System Description</w:t>
      </w:r>
    </w:p>
    <w:p w:rsidR="006B05C1" w:rsidRDefault="006B05C1" w:rsidP="006208FB">
      <w:pPr>
        <w:jc w:val="both"/>
      </w:pPr>
      <w:r>
        <w:t>The Online Gallery responsive web app is an app designed to provide a space for artists to hold online exhibitions and for the general public to be able to see these artworks.</w:t>
      </w:r>
    </w:p>
    <w:p w:rsidR="006B05C1" w:rsidRDefault="006B05C1" w:rsidP="006208FB">
      <w:pPr>
        <w:jc w:val="both"/>
      </w:pPr>
      <w:r>
        <w:t xml:space="preserve">More details on the Online Gallery in the project proposal. </w:t>
      </w:r>
    </w:p>
    <w:p w:rsidR="006B05C1" w:rsidRDefault="006B05C1" w:rsidP="006208FB">
      <w:pPr>
        <w:jc w:val="both"/>
      </w:pPr>
      <w:r>
        <w:t xml:space="preserve">The system was built using HTML, CSS and </w:t>
      </w:r>
      <w:r w:rsidR="009820FF">
        <w:t>JavaScript</w:t>
      </w:r>
      <w:r>
        <w:t xml:space="preserve">. It includes responsive features such as scaling with screen size, hover animations, and feature change depending on screen size. </w:t>
      </w:r>
    </w:p>
    <w:p w:rsidR="006208FB" w:rsidRDefault="006208FB" w:rsidP="006208FB">
      <w:pPr>
        <w:jc w:val="both"/>
      </w:pPr>
    </w:p>
    <w:p w:rsidR="006B05C1" w:rsidRDefault="006B05C1" w:rsidP="006208FB">
      <w:pPr>
        <w:pStyle w:val="Heading1"/>
        <w:jc w:val="both"/>
      </w:pPr>
      <w:r>
        <w:t>Challenges</w:t>
      </w:r>
    </w:p>
    <w:p w:rsidR="006B05C1" w:rsidRDefault="006B05C1" w:rsidP="006208FB">
      <w:pPr>
        <w:pStyle w:val="Heading3"/>
        <w:jc w:val="both"/>
      </w:pPr>
      <w:proofErr w:type="spellStart"/>
      <w:r>
        <w:t>Vue</w:t>
      </w:r>
      <w:proofErr w:type="spellEnd"/>
      <w:r w:rsidR="00111CE6">
        <w:t xml:space="preserve"> CLI</w:t>
      </w:r>
    </w:p>
    <w:p w:rsidR="00534D6F" w:rsidRDefault="00534D6F" w:rsidP="006208FB">
      <w:pPr>
        <w:jc w:val="both"/>
      </w:pPr>
      <w:r>
        <w:t xml:space="preserve">When attempting to use </w:t>
      </w:r>
      <w:proofErr w:type="spellStart"/>
      <w:r>
        <w:t>V</w:t>
      </w:r>
      <w:r w:rsidR="006B05C1">
        <w:t>ue</w:t>
      </w:r>
      <w:proofErr w:type="spellEnd"/>
      <w:r w:rsidR="00111CE6">
        <w:t xml:space="preserve"> CLI</w:t>
      </w:r>
      <w:r w:rsidR="006B05C1">
        <w:t>, some instructions are unclear</w:t>
      </w:r>
      <w:r>
        <w:t xml:space="preserve"> which caused some problems in setting up Vue</w:t>
      </w:r>
      <w:r w:rsidR="006B05C1">
        <w:t>. In addition to that, a majority of the project is alr</w:t>
      </w:r>
      <w:r>
        <w:t xml:space="preserve">eady made without </w:t>
      </w:r>
      <w:proofErr w:type="spellStart"/>
      <w:r>
        <w:t>V</w:t>
      </w:r>
      <w:r w:rsidR="006B05C1">
        <w:t>ue</w:t>
      </w:r>
      <w:proofErr w:type="spellEnd"/>
      <w:r w:rsidR="00111CE6">
        <w:t xml:space="preserve"> CLI</w:t>
      </w:r>
      <w:r w:rsidR="006B05C1">
        <w:t>, and moving the pro</w:t>
      </w:r>
      <w:r>
        <w:t>ject from the current files to Vue will be too complicated.</w:t>
      </w:r>
    </w:p>
    <w:p w:rsidR="00534D6F" w:rsidRDefault="00534D6F" w:rsidP="006208FB">
      <w:pPr>
        <w:jc w:val="both"/>
      </w:pPr>
    </w:p>
    <w:p w:rsidR="00534D6F" w:rsidRDefault="00534D6F" w:rsidP="006208FB">
      <w:pPr>
        <w:pStyle w:val="Heading1"/>
        <w:jc w:val="both"/>
      </w:pPr>
      <w:r>
        <w:t>Deviations from Proposal</w:t>
      </w:r>
    </w:p>
    <w:p w:rsidR="00505E43" w:rsidRDefault="00505E43" w:rsidP="00505E43">
      <w:pPr>
        <w:pStyle w:val="Heading3"/>
      </w:pPr>
      <w:r>
        <w:t>Features Changed</w:t>
      </w:r>
    </w:p>
    <w:p w:rsidR="00505E43" w:rsidRPr="00505E43" w:rsidRDefault="00505E43" w:rsidP="00505E43">
      <w:pPr>
        <w:pStyle w:val="ListParagraph"/>
        <w:numPr>
          <w:ilvl w:val="0"/>
          <w:numId w:val="2"/>
        </w:numPr>
      </w:pPr>
      <w:r>
        <w:t xml:space="preserve">The website design has been changed into a slightly cooler monochromatic tone with a new logo. </w:t>
      </w:r>
    </w:p>
    <w:p w:rsidR="00534D6F" w:rsidRDefault="00534D6F" w:rsidP="006208FB">
      <w:pPr>
        <w:pStyle w:val="Heading3"/>
        <w:jc w:val="both"/>
      </w:pPr>
      <w:r>
        <w:t>Features Removed / Pushed to Next Phase</w:t>
      </w:r>
    </w:p>
    <w:p w:rsidR="00534D6F" w:rsidRDefault="00534D6F" w:rsidP="006208FB">
      <w:pPr>
        <w:pStyle w:val="ListParagraph"/>
        <w:numPr>
          <w:ilvl w:val="0"/>
          <w:numId w:val="1"/>
        </w:numPr>
        <w:jc w:val="both"/>
      </w:pPr>
      <w:r>
        <w:t>Search Bar – This feature is too complex to complete within the time frame.</w:t>
      </w:r>
    </w:p>
    <w:p w:rsidR="00534D6F" w:rsidRDefault="00534D6F" w:rsidP="006208FB">
      <w:pPr>
        <w:pStyle w:val="ListParagraph"/>
        <w:numPr>
          <w:ilvl w:val="0"/>
          <w:numId w:val="1"/>
        </w:numPr>
        <w:jc w:val="both"/>
      </w:pPr>
      <w:r>
        <w:t xml:space="preserve">Registration/Log In </w:t>
      </w:r>
      <w:r w:rsidR="00111CE6">
        <w:t>Database – Although the registration and Log In functions are complete (the website being able to check), it is not yet connected to a registration database and isn’t fully functional without an example account</w:t>
      </w:r>
    </w:p>
    <w:p w:rsidR="00534D6F" w:rsidRDefault="00534D6F" w:rsidP="006208FB">
      <w:pPr>
        <w:pStyle w:val="ListParagraph"/>
        <w:numPr>
          <w:ilvl w:val="0"/>
          <w:numId w:val="1"/>
        </w:numPr>
        <w:jc w:val="both"/>
      </w:pPr>
      <w:r>
        <w:t>User Profile –</w:t>
      </w:r>
      <w:r w:rsidR="00111CE6">
        <w:t xml:space="preserve"> </w:t>
      </w:r>
      <w:r>
        <w:t>User profile is also pushed to the next phase</w:t>
      </w:r>
    </w:p>
    <w:p w:rsidR="00534D6F" w:rsidRDefault="00534D6F" w:rsidP="006208FB">
      <w:pPr>
        <w:pStyle w:val="ListParagraph"/>
        <w:numPr>
          <w:ilvl w:val="0"/>
          <w:numId w:val="1"/>
        </w:numPr>
        <w:jc w:val="both"/>
      </w:pPr>
      <w:r>
        <w:t xml:space="preserve">Hold Exhibition &amp; Upload Images – Except for one sample Exhibition, both Hold Exhibition and Upload Images will be pushed to next phase </w:t>
      </w:r>
      <w:r w:rsidR="00111CE6">
        <w:t>as the User Profile is not yet available.</w:t>
      </w:r>
    </w:p>
    <w:p w:rsidR="00111CE6" w:rsidRDefault="00111CE6" w:rsidP="006208FB">
      <w:pPr>
        <w:pStyle w:val="ListParagraph"/>
        <w:numPr>
          <w:ilvl w:val="0"/>
          <w:numId w:val="1"/>
        </w:numPr>
        <w:jc w:val="both"/>
      </w:pPr>
      <w:r>
        <w:t xml:space="preserve">Rating – This feature is linked to the user profile and will be pushed to the next phase along with the User Profile. </w:t>
      </w:r>
    </w:p>
    <w:p w:rsidR="00534D6F" w:rsidRDefault="00534D6F" w:rsidP="006208FB">
      <w:pPr>
        <w:pStyle w:val="Heading1"/>
        <w:jc w:val="both"/>
      </w:pPr>
      <w:r>
        <w:t>Coding Concepts</w:t>
      </w:r>
    </w:p>
    <w:p w:rsidR="00534D6F" w:rsidRDefault="00534D6F" w:rsidP="006208FB">
      <w:pPr>
        <w:pStyle w:val="Heading3"/>
        <w:jc w:val="both"/>
      </w:pPr>
      <w:r>
        <w:t xml:space="preserve">Scaling </w:t>
      </w:r>
    </w:p>
    <w:p w:rsidR="00534D6F" w:rsidRDefault="00534D6F" w:rsidP="006208FB">
      <w:pPr>
        <w:jc w:val="both"/>
      </w:pPr>
      <w:r>
        <w:t>This was used in all pages.</w:t>
      </w:r>
    </w:p>
    <w:p w:rsidR="00534D6F" w:rsidRDefault="00534D6F" w:rsidP="006208FB">
      <w:pPr>
        <w:jc w:val="both"/>
      </w:pPr>
      <w:r>
        <w:t xml:space="preserve">The app not only scales to the size of the screen but also changes some features according to the screen size. </w:t>
      </w:r>
      <w:r w:rsidR="009820FF">
        <w:t xml:space="preserve">There are 3 screen sizes available namely PC, Tablet and Mobile Phone. </w:t>
      </w:r>
      <w:r w:rsidR="00CA4EC3">
        <w:t xml:space="preserve">This is especially evident in the homepage as well as the </w:t>
      </w:r>
      <w:r w:rsidR="00505E43">
        <w:t>exhibition sample page.</w:t>
      </w:r>
    </w:p>
    <w:p w:rsidR="009820FF" w:rsidRDefault="009820FF" w:rsidP="006208FB">
      <w:pPr>
        <w:jc w:val="both"/>
      </w:pPr>
      <w:r>
        <w:t xml:space="preserve">The screen modifications are available at the end of the css file. </w:t>
      </w:r>
    </w:p>
    <w:p w:rsidR="009820FF" w:rsidRDefault="009820FF" w:rsidP="006208FB">
      <w:pPr>
        <w:jc w:val="both"/>
      </w:pPr>
    </w:p>
    <w:p w:rsidR="009820FF" w:rsidRDefault="009820FF" w:rsidP="006208FB">
      <w:pPr>
        <w:pStyle w:val="Heading3"/>
        <w:jc w:val="both"/>
      </w:pPr>
      <w:r>
        <w:t>Dynamic Log In</w:t>
      </w:r>
      <w:r w:rsidR="006208FB">
        <w:t xml:space="preserve"> (Form Input Bindings)</w:t>
      </w:r>
    </w:p>
    <w:p w:rsidR="009820FF" w:rsidRDefault="009820FF" w:rsidP="006208FB">
      <w:pPr>
        <w:jc w:val="both"/>
      </w:pPr>
      <w:r>
        <w:t xml:space="preserve">Making use of CSS to make a </w:t>
      </w:r>
      <w:r w:rsidR="006208FB">
        <w:t>sleek</w:t>
      </w:r>
      <w:r>
        <w:t xml:space="preserve"> log in and register page, as well as allowing users to register and log in using three social </w:t>
      </w:r>
      <w:proofErr w:type="gramStart"/>
      <w:r>
        <w:t>medias</w:t>
      </w:r>
      <w:proofErr w:type="gramEnd"/>
      <w:r>
        <w:t xml:space="preserve">: Facebook, Twitter, and Google. </w:t>
      </w:r>
      <w:r w:rsidR="006208FB">
        <w:t xml:space="preserve">Users are also able to switch between both pages. </w:t>
      </w:r>
      <w:r w:rsidR="00505E43">
        <w:t>Even if logging in is not yet an option.</w:t>
      </w:r>
    </w:p>
    <w:p w:rsidR="009820FF" w:rsidRDefault="009820FF" w:rsidP="006208FB">
      <w:pPr>
        <w:jc w:val="both"/>
      </w:pPr>
      <w:r>
        <w:t xml:space="preserve">The feature is available at ‘Online Gallery Log In.html’, ‘Online Gallery Register.html’, and the </w:t>
      </w:r>
      <w:proofErr w:type="spellStart"/>
      <w:r>
        <w:t>css</w:t>
      </w:r>
      <w:proofErr w:type="spellEnd"/>
      <w:r>
        <w:t xml:space="preserve"> file under form. </w:t>
      </w:r>
    </w:p>
    <w:p w:rsidR="009820FF" w:rsidRDefault="009820FF" w:rsidP="006208FB">
      <w:pPr>
        <w:jc w:val="both"/>
      </w:pPr>
    </w:p>
    <w:p w:rsidR="009820FF" w:rsidRDefault="009820FF" w:rsidP="006208FB">
      <w:pPr>
        <w:pStyle w:val="Heading3"/>
        <w:jc w:val="both"/>
      </w:pPr>
      <w:r>
        <w:t>Hover Animations</w:t>
      </w:r>
      <w:r w:rsidR="006208FB">
        <w:t xml:space="preserve"> (Transition)</w:t>
      </w:r>
    </w:p>
    <w:p w:rsidR="009820FF" w:rsidRDefault="009820FF" w:rsidP="006208FB">
      <w:pPr>
        <w:jc w:val="both"/>
      </w:pPr>
      <w:r>
        <w:t xml:space="preserve">Almost all buttons have hover animation, and clickable texts also have hover animations. </w:t>
      </w:r>
      <w:r w:rsidR="006208FB">
        <w:t xml:space="preserve">Although it’s accessible in all screen sizes, but hover is only noticeable on PC. </w:t>
      </w:r>
      <w:r w:rsidR="00505E43">
        <w:t xml:space="preserve">It makes use of </w:t>
      </w:r>
      <w:proofErr w:type="spellStart"/>
      <w:r w:rsidR="00505E43">
        <w:t>css</w:t>
      </w:r>
      <w:proofErr w:type="spellEnd"/>
      <w:r w:rsidR="00505E43">
        <w:t>’ animations such as transition, resize, and hover color.</w:t>
      </w:r>
    </w:p>
    <w:p w:rsidR="009820FF" w:rsidRDefault="009820FF" w:rsidP="006208FB">
      <w:pPr>
        <w:jc w:val="both"/>
      </w:pPr>
      <w:r>
        <w:t xml:space="preserve">The feature is available in </w:t>
      </w:r>
      <w:proofErr w:type="spellStart"/>
      <w:r>
        <w:t>css</w:t>
      </w:r>
      <w:proofErr w:type="spellEnd"/>
      <w:r>
        <w:t xml:space="preserve"> under button and links.</w:t>
      </w:r>
    </w:p>
    <w:p w:rsidR="009820FF" w:rsidRDefault="009820FF" w:rsidP="006208FB">
      <w:pPr>
        <w:jc w:val="both"/>
      </w:pPr>
    </w:p>
    <w:p w:rsidR="009820FF" w:rsidRDefault="009820FF" w:rsidP="006208FB">
      <w:pPr>
        <w:pStyle w:val="Heading3"/>
        <w:jc w:val="both"/>
      </w:pPr>
      <w:r>
        <w:t>Hamburger Menu</w:t>
      </w:r>
      <w:r w:rsidR="006208FB">
        <w:t xml:space="preserve"> (Event Handling)</w:t>
      </w:r>
    </w:p>
    <w:p w:rsidR="009820FF" w:rsidRDefault="009820FF" w:rsidP="006208FB">
      <w:pPr>
        <w:jc w:val="both"/>
      </w:pPr>
      <w:r>
        <w:t xml:space="preserve">Using the Hamburger Menu, the navigation bar is moved from the top of the screen on PC to hidden on tab or mobile and accessible through the hamburger menu. </w:t>
      </w:r>
      <w:r w:rsidR="00505E43">
        <w:t xml:space="preserve">It makes use of </w:t>
      </w:r>
      <w:proofErr w:type="spellStart"/>
      <w:r w:rsidR="00505E43">
        <w:t>js</w:t>
      </w:r>
      <w:proofErr w:type="spellEnd"/>
      <w:r w:rsidR="00505E43">
        <w:t xml:space="preserve"> to add ‘active’ to a class and </w:t>
      </w:r>
      <w:proofErr w:type="spellStart"/>
      <w:r w:rsidR="00505E43">
        <w:t>css</w:t>
      </w:r>
      <w:proofErr w:type="spellEnd"/>
      <w:r w:rsidR="00505E43">
        <w:t xml:space="preserve"> in order to animate. </w:t>
      </w:r>
    </w:p>
    <w:p w:rsidR="009820FF" w:rsidRDefault="009820FF" w:rsidP="006208FB">
      <w:pPr>
        <w:jc w:val="both"/>
      </w:pPr>
      <w:r>
        <w:t xml:space="preserve">The feature is available in the </w:t>
      </w:r>
      <w:proofErr w:type="spellStart"/>
      <w:r>
        <w:t>js</w:t>
      </w:r>
      <w:proofErr w:type="spellEnd"/>
      <w:r>
        <w:t xml:space="preserve"> file, and in the </w:t>
      </w:r>
      <w:proofErr w:type="spellStart"/>
      <w:r>
        <w:t>css</w:t>
      </w:r>
      <w:proofErr w:type="spellEnd"/>
      <w:r>
        <w:t xml:space="preserve"> file under hamburger-menu. </w:t>
      </w:r>
    </w:p>
    <w:p w:rsidR="00111CE6" w:rsidRDefault="00111CE6" w:rsidP="006208FB">
      <w:pPr>
        <w:jc w:val="both"/>
      </w:pPr>
    </w:p>
    <w:p w:rsidR="00111CE6" w:rsidRDefault="00111CE6" w:rsidP="00111CE6">
      <w:pPr>
        <w:pStyle w:val="Heading3"/>
      </w:pPr>
      <w:proofErr w:type="spellStart"/>
      <w:r>
        <w:t>Vue</w:t>
      </w:r>
      <w:proofErr w:type="spellEnd"/>
      <w:r>
        <w:t xml:space="preserve"> Concepts</w:t>
      </w:r>
    </w:p>
    <w:p w:rsidR="00111CE6" w:rsidRPr="00111CE6" w:rsidRDefault="00111CE6" w:rsidP="00111CE6">
      <w:r>
        <w:t xml:space="preserve">I implemented </w:t>
      </w:r>
      <w:proofErr w:type="spellStart"/>
      <w:r>
        <w:t>Vue</w:t>
      </w:r>
      <w:proofErr w:type="spellEnd"/>
      <w:r>
        <w:t xml:space="preserve"> without </w:t>
      </w:r>
      <w:proofErr w:type="spellStart"/>
      <w:r>
        <w:t>Vue</w:t>
      </w:r>
      <w:proofErr w:type="spellEnd"/>
      <w:r>
        <w:t xml:space="preserve"> CLI, so some things are not available for me like the SFC and other </w:t>
      </w:r>
      <w:proofErr w:type="spellStart"/>
      <w:r>
        <w:t>Vue</w:t>
      </w:r>
      <w:proofErr w:type="spellEnd"/>
      <w:r>
        <w:t xml:space="preserve"> CLI related things. However, I still managed to use some of </w:t>
      </w:r>
      <w:proofErr w:type="spellStart"/>
      <w:r>
        <w:t>Vue’s</w:t>
      </w:r>
      <w:proofErr w:type="spellEnd"/>
      <w:r>
        <w:t xml:space="preserve"> features in my website using the </w:t>
      </w:r>
      <w:proofErr w:type="spellStart"/>
      <w:r>
        <w:t>Vue</w:t>
      </w:r>
      <w:proofErr w:type="spellEnd"/>
      <w:r>
        <w:t xml:space="preserve"> link, </w:t>
      </w:r>
      <w:proofErr w:type="spellStart"/>
      <w:r>
        <w:t>javascript</w:t>
      </w:r>
      <w:proofErr w:type="spellEnd"/>
      <w:r>
        <w:t xml:space="preserve"> and CSS.</w:t>
      </w:r>
    </w:p>
    <w:p w:rsidR="00111CE6" w:rsidRDefault="00111CE6" w:rsidP="00111CE6">
      <w:pPr>
        <w:pStyle w:val="Heading4"/>
      </w:pPr>
      <w:r>
        <w:t>Documentations and Basics</w:t>
      </w:r>
    </w:p>
    <w:p w:rsidR="00111CE6" w:rsidRDefault="00111CE6" w:rsidP="00111CE6">
      <w:pPr>
        <w:pStyle w:val="ListParagraph"/>
        <w:numPr>
          <w:ilvl w:val="0"/>
          <w:numId w:val="3"/>
        </w:numPr>
      </w:pPr>
      <w:r>
        <w:t>Form Input Binding is used for the Registration and Log In page</w:t>
      </w:r>
    </w:p>
    <w:p w:rsidR="00111CE6" w:rsidRDefault="00111CE6" w:rsidP="00111CE6">
      <w:pPr>
        <w:pStyle w:val="ListParagraph"/>
        <w:numPr>
          <w:ilvl w:val="0"/>
          <w:numId w:val="3"/>
        </w:numPr>
      </w:pPr>
      <w:r>
        <w:t>Conditional Rendering is used for a ‘Hello User’ message in the Log In page</w:t>
      </w:r>
    </w:p>
    <w:p w:rsidR="00111CE6" w:rsidRDefault="00111CE6" w:rsidP="00111CE6">
      <w:pPr>
        <w:pStyle w:val="ListParagraph"/>
        <w:numPr>
          <w:ilvl w:val="0"/>
          <w:numId w:val="3"/>
        </w:numPr>
      </w:pPr>
      <w:r>
        <w:t>Event Handling is used for the Registration, Log In, and Transition</w:t>
      </w:r>
    </w:p>
    <w:p w:rsidR="00111CE6" w:rsidRDefault="00111CE6" w:rsidP="00111CE6">
      <w:pPr>
        <w:pStyle w:val="ListParagraph"/>
        <w:numPr>
          <w:ilvl w:val="0"/>
          <w:numId w:val="3"/>
        </w:numPr>
      </w:pPr>
      <w:r>
        <w:t>Component Basics are used for Exhibition Description</w:t>
      </w:r>
    </w:p>
    <w:p w:rsidR="00111CE6" w:rsidRDefault="00111CE6" w:rsidP="00111CE6">
      <w:pPr>
        <w:pStyle w:val="Heading4"/>
      </w:pPr>
      <w:r>
        <w:t>Components in Depth</w:t>
      </w:r>
    </w:p>
    <w:p w:rsidR="00111CE6" w:rsidRDefault="00111CE6" w:rsidP="00111CE6">
      <w:pPr>
        <w:pStyle w:val="ListParagraph"/>
        <w:numPr>
          <w:ilvl w:val="0"/>
          <w:numId w:val="4"/>
        </w:numPr>
      </w:pPr>
      <w:r>
        <w:t>Component Registration is used in order to use the component in the Exhibition page</w:t>
      </w:r>
    </w:p>
    <w:p w:rsidR="00111CE6" w:rsidRDefault="00111CE6" w:rsidP="00111CE6">
      <w:pPr>
        <w:pStyle w:val="ListParagraph"/>
        <w:numPr>
          <w:ilvl w:val="0"/>
          <w:numId w:val="4"/>
        </w:numPr>
      </w:pPr>
      <w:r>
        <w:t>Props are used in order to make the message changeable, however without the Hold Exhibition function, the message is still static and only editable through the code</w:t>
      </w:r>
    </w:p>
    <w:p w:rsidR="00E42FB8" w:rsidRDefault="00E42FB8" w:rsidP="00111CE6">
      <w:pPr>
        <w:pStyle w:val="ListParagraph"/>
        <w:numPr>
          <w:ilvl w:val="0"/>
          <w:numId w:val="4"/>
        </w:numPr>
      </w:pPr>
      <w:r>
        <w:t>Custom Events are used for Log in, Registration and Transition, especially the login function which checks the inputted username with the stored username</w:t>
      </w:r>
    </w:p>
    <w:p w:rsidR="00E42FB8" w:rsidRDefault="00E42FB8" w:rsidP="00E42FB8">
      <w:pPr>
        <w:pStyle w:val="Heading4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E42FB8">
        <w:rPr>
          <w:rStyle w:val="markedcontent"/>
          <w:rFonts w:asciiTheme="minorHAnsi" w:hAnsiTheme="minorHAnsi" w:cstheme="minorHAnsi"/>
          <w:shd w:val="clear" w:color="auto" w:fill="FFFFFF"/>
        </w:rPr>
        <w:lastRenderedPageBreak/>
        <w:t>Transitions and Animations</w:t>
      </w:r>
      <w:r w:rsidRPr="00E42FB8">
        <w:rPr>
          <w:rFonts w:asciiTheme="minorHAnsi" w:hAnsiTheme="minorHAnsi" w:cstheme="minorHAnsi"/>
          <w:shd w:val="clear" w:color="auto" w:fill="FFFFFF"/>
        </w:rPr>
        <w:t xml:space="preserve">, </w:t>
      </w:r>
      <w:r w:rsidRPr="00E42FB8">
        <w:rPr>
          <w:rStyle w:val="markedcontent"/>
          <w:rFonts w:asciiTheme="minorHAnsi" w:hAnsiTheme="minorHAnsi" w:cstheme="minorHAnsi"/>
          <w:shd w:val="clear" w:color="auto" w:fill="FFFFFF"/>
        </w:rPr>
        <w:t>Reusability &amp; Composition</w:t>
      </w:r>
      <w:r w:rsidRPr="00E42FB8">
        <w:rPr>
          <w:rFonts w:asciiTheme="minorHAnsi" w:hAnsiTheme="minorHAnsi" w:cstheme="minorHAnsi"/>
          <w:shd w:val="clear" w:color="auto" w:fill="FFFFFF"/>
        </w:rPr>
        <w:t xml:space="preserve">, </w:t>
      </w:r>
      <w:r w:rsidRPr="00E42FB8">
        <w:rPr>
          <w:rStyle w:val="markedcontent"/>
          <w:rFonts w:asciiTheme="minorHAnsi" w:hAnsiTheme="minorHAnsi" w:cstheme="minorHAnsi"/>
          <w:shd w:val="clear" w:color="auto" w:fill="FFFFFF"/>
        </w:rPr>
        <w:t>Tooling and Scaling Up</w:t>
      </w:r>
    </w:p>
    <w:p w:rsidR="00E42FB8" w:rsidRDefault="00E42FB8" w:rsidP="00E42FB8">
      <w:pPr>
        <w:pStyle w:val="ListParagraph"/>
        <w:numPr>
          <w:ilvl w:val="0"/>
          <w:numId w:val="5"/>
        </w:numPr>
      </w:pPr>
      <w:r>
        <w:t>Enter / Leave &amp; List Transition is used in order to hide or reveal the Exhibition Description</w:t>
      </w:r>
    </w:p>
    <w:p w:rsidR="00E42FB8" w:rsidRDefault="00E42FB8" w:rsidP="00E42FB8">
      <w:pPr>
        <w:pStyle w:val="ListParagraph"/>
        <w:numPr>
          <w:ilvl w:val="0"/>
          <w:numId w:val="5"/>
        </w:numPr>
      </w:pPr>
      <w:r>
        <w:t>State Transition is used in order to make the rating function feel interactive (number animation)</w:t>
      </w:r>
    </w:p>
    <w:p w:rsidR="00E42FB8" w:rsidRPr="00E42FB8" w:rsidRDefault="00E42FB8" w:rsidP="00E42FB8">
      <w:pPr>
        <w:pStyle w:val="ListParagraph"/>
        <w:numPr>
          <w:ilvl w:val="0"/>
          <w:numId w:val="5"/>
        </w:numPr>
      </w:pPr>
      <w:r>
        <w:t>Unit Testing is used in order to test if each function works, using the testing database is a little bit harder than just run, see the problems, and debug for me though</w:t>
      </w:r>
    </w:p>
    <w:p w:rsidR="00111CE6" w:rsidRPr="00E42FB8" w:rsidRDefault="00111CE6" w:rsidP="00111CE6">
      <w:pPr>
        <w:pStyle w:val="Heading4"/>
      </w:pPr>
    </w:p>
    <w:p w:rsidR="009820FF" w:rsidRDefault="009820FF" w:rsidP="006208FB">
      <w:pPr>
        <w:jc w:val="both"/>
      </w:pPr>
    </w:p>
    <w:p w:rsidR="009820FF" w:rsidRDefault="006208FB" w:rsidP="006208FB">
      <w:pPr>
        <w:pStyle w:val="Heading1"/>
        <w:jc w:val="both"/>
      </w:pPr>
      <w:r>
        <w:t>Reflection</w:t>
      </w:r>
    </w:p>
    <w:p w:rsidR="006208FB" w:rsidRPr="006208FB" w:rsidRDefault="00E42FB8" w:rsidP="006208FB">
      <w:pPr>
        <w:jc w:val="both"/>
      </w:pPr>
      <w:proofErr w:type="spellStart"/>
      <w:r>
        <w:t>Vue</w:t>
      </w:r>
      <w:proofErr w:type="spellEnd"/>
      <w:r>
        <w:t xml:space="preserve"> has a lot of useful features, even if I don’t end up using the </w:t>
      </w:r>
      <w:proofErr w:type="spellStart"/>
      <w:r>
        <w:t>Vue</w:t>
      </w:r>
      <w:proofErr w:type="spellEnd"/>
      <w:r>
        <w:t xml:space="preserve"> CLI and misses some of the more useful features like the Single File Component. However, even without the </w:t>
      </w:r>
      <w:proofErr w:type="spellStart"/>
      <w:r>
        <w:t>Vue</w:t>
      </w:r>
      <w:proofErr w:type="spellEnd"/>
      <w:r>
        <w:t xml:space="preserve"> CLI, the </w:t>
      </w:r>
      <w:proofErr w:type="spellStart"/>
      <w:r>
        <w:t>Vue</w:t>
      </w:r>
      <w:proofErr w:type="spellEnd"/>
      <w:r>
        <w:t xml:space="preserve"> concepts are still very useful. Though if I have the time to remake everything within </w:t>
      </w:r>
      <w:proofErr w:type="spellStart"/>
      <w:r>
        <w:t>Vue</w:t>
      </w:r>
      <w:proofErr w:type="spellEnd"/>
      <w:r>
        <w:t xml:space="preserve"> CLI it should be easier, and I should reach out for help more. Some concepts are just not applicable without the </w:t>
      </w:r>
      <w:proofErr w:type="spellStart"/>
      <w:r>
        <w:t>Vue</w:t>
      </w:r>
      <w:proofErr w:type="spellEnd"/>
      <w:r>
        <w:t xml:space="preserve"> CLI but I tried implementing as many concepts as I could, which makes the website interactive. </w:t>
      </w:r>
      <w:bookmarkStart w:id="0" w:name="_GoBack"/>
      <w:bookmarkEnd w:id="0"/>
    </w:p>
    <w:sectPr w:rsidR="006208FB" w:rsidRPr="0062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1C19"/>
    <w:multiLevelType w:val="hybridMultilevel"/>
    <w:tmpl w:val="5F5E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16E4F"/>
    <w:multiLevelType w:val="hybridMultilevel"/>
    <w:tmpl w:val="39E67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165BC"/>
    <w:multiLevelType w:val="hybridMultilevel"/>
    <w:tmpl w:val="75B0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94124"/>
    <w:multiLevelType w:val="hybridMultilevel"/>
    <w:tmpl w:val="8978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449DE"/>
    <w:multiLevelType w:val="hybridMultilevel"/>
    <w:tmpl w:val="F832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C1"/>
    <w:rsid w:val="00111CE6"/>
    <w:rsid w:val="00505E43"/>
    <w:rsid w:val="00534D6F"/>
    <w:rsid w:val="006208FB"/>
    <w:rsid w:val="006B05C1"/>
    <w:rsid w:val="009820FF"/>
    <w:rsid w:val="009A1DED"/>
    <w:rsid w:val="00CA4EC3"/>
    <w:rsid w:val="00E4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32D6-66BB-4C03-96AE-B4C4D044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5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D6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1C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arkedcontent">
    <w:name w:val="markedcontent"/>
    <w:basedOn w:val="DefaultParagraphFont"/>
    <w:rsid w:val="00E42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2022-09-23T08:02:00Z</dcterms:created>
  <dcterms:modified xsi:type="dcterms:W3CDTF">2022-10-18T02:30:00Z</dcterms:modified>
</cp:coreProperties>
</file>