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5C6" w:rsidRDefault="004575C6" w:rsidP="004575C6">
      <w:pPr>
        <w:pStyle w:val="1"/>
        <w:tabs>
          <w:tab w:val="clear" w:pos="4544"/>
          <w:tab w:val="num" w:pos="432"/>
        </w:tabs>
        <w:ind w:left="432"/>
        <w:rPr>
          <w:color w:val="000000"/>
        </w:rPr>
      </w:pPr>
      <w:bookmarkStart w:id="0" w:name="_Toc97361983"/>
      <w:bookmarkStart w:id="1" w:name="_Toc201466514"/>
      <w:bookmarkStart w:id="2" w:name="_Toc444183500"/>
      <w:r>
        <w:rPr>
          <w:color w:val="000000"/>
        </w:rPr>
        <w:t>Порядок регистрации новых пользователей</w:t>
      </w:r>
      <w:bookmarkEnd w:id="0"/>
      <w:bookmarkEnd w:id="1"/>
      <w:bookmarkEnd w:id="2"/>
    </w:p>
    <w:p w:rsidR="004575C6" w:rsidRPr="00F831EE" w:rsidRDefault="00096364" w:rsidP="00F87EC0">
      <w:pPr>
        <w:pStyle w:val="2"/>
      </w:pPr>
      <w:bookmarkStart w:id="3" w:name="_Toc444183501"/>
      <w:r w:rsidRPr="001C26A2">
        <w:t>Вход в интерфейс «Пользователи»</w:t>
      </w:r>
      <w:bookmarkEnd w:id="3"/>
    </w:p>
    <w:p w:rsidR="004575C6" w:rsidRDefault="004575C6" w:rsidP="004575C6">
      <w:pPr>
        <w:pStyle w:val="a3"/>
        <w:ind w:left="-142"/>
        <w:jc w:val="both"/>
        <w:rPr>
          <w:i w:val="0"/>
          <w:color w:val="auto"/>
        </w:rPr>
      </w:pPr>
    </w:p>
    <w:p w:rsidR="004575C6" w:rsidRDefault="004575C6" w:rsidP="004575C6">
      <w:pPr>
        <w:pStyle w:val="a3"/>
        <w:ind w:left="-142"/>
        <w:jc w:val="both"/>
        <w:rPr>
          <w:i w:val="0"/>
          <w:color w:val="auto"/>
        </w:rPr>
      </w:pPr>
      <w:r>
        <w:rPr>
          <w:i w:val="0"/>
          <w:color w:val="auto"/>
        </w:rPr>
        <w:t>Вход</w:t>
      </w:r>
      <w:r w:rsidRPr="00834DA7">
        <w:rPr>
          <w:i w:val="0"/>
          <w:color w:val="auto"/>
        </w:rPr>
        <w:t xml:space="preserve"> производится через запуск веб-браузера и переход по ссылке </w:t>
      </w:r>
      <w:hyperlink r:id="rId5" w:history="1">
        <w:r w:rsidRPr="00232AD9">
          <w:rPr>
            <w:rStyle w:val="a4"/>
            <w:i w:val="0"/>
            <w:lang w:val="en-US"/>
          </w:rPr>
          <w:t>http</w:t>
        </w:r>
        <w:r w:rsidRPr="00232AD9">
          <w:rPr>
            <w:rStyle w:val="a4"/>
            <w:i w:val="0"/>
          </w:rPr>
          <w:t>://</w:t>
        </w:r>
        <w:r w:rsidRPr="00232AD9">
          <w:rPr>
            <w:rStyle w:val="a4"/>
            <w:i w:val="0"/>
            <w:lang w:val="en-US"/>
          </w:rPr>
          <w:t>vs</w:t>
        </w:r>
        <w:r w:rsidRPr="00232AD9">
          <w:rPr>
            <w:rStyle w:val="a4"/>
            <w:i w:val="0"/>
          </w:rPr>
          <w:t>769.</w:t>
        </w:r>
        <w:proofErr w:type="spellStart"/>
        <w:r w:rsidRPr="00232AD9">
          <w:rPr>
            <w:rStyle w:val="a4"/>
            <w:i w:val="0"/>
            <w:lang w:val="en-US"/>
          </w:rPr>
          <w:t>imb</w:t>
        </w:r>
        <w:proofErr w:type="spellEnd"/>
        <w:r w:rsidRPr="00232AD9">
          <w:rPr>
            <w:rStyle w:val="a4"/>
            <w:i w:val="0"/>
          </w:rPr>
          <w:t>.</w:t>
        </w:r>
        <w:proofErr w:type="spellStart"/>
        <w:r w:rsidRPr="00232AD9">
          <w:rPr>
            <w:rStyle w:val="a4"/>
            <w:i w:val="0"/>
            <w:lang w:val="en-US"/>
          </w:rPr>
          <w:t>ru</w:t>
        </w:r>
        <w:proofErr w:type="spellEnd"/>
        <w:r w:rsidRPr="00232AD9">
          <w:rPr>
            <w:rStyle w:val="a4"/>
            <w:i w:val="0"/>
          </w:rPr>
          <w:t>:7001/</w:t>
        </w:r>
        <w:proofErr w:type="spellStart"/>
        <w:r w:rsidRPr="00232AD9">
          <w:rPr>
            <w:rStyle w:val="a4"/>
            <w:i w:val="0"/>
            <w:lang w:val="en-US"/>
          </w:rPr>
          <w:t>barsgl</w:t>
        </w:r>
        <w:proofErr w:type="spellEnd"/>
      </w:hyperlink>
      <w:r>
        <w:rPr>
          <w:i w:val="0"/>
          <w:color w:val="auto"/>
        </w:rPr>
        <w:t>.</w:t>
      </w:r>
    </w:p>
    <w:p w:rsidR="004575C6" w:rsidRPr="00834DA7" w:rsidRDefault="004575C6" w:rsidP="004575C6">
      <w:pPr>
        <w:pStyle w:val="a3"/>
        <w:ind w:left="-142"/>
        <w:jc w:val="both"/>
        <w:rPr>
          <w:i w:val="0"/>
          <w:color w:val="auto"/>
        </w:rPr>
      </w:pPr>
    </w:p>
    <w:p w:rsidR="004575C6" w:rsidRPr="00834DA7" w:rsidRDefault="004575C6" w:rsidP="004575C6">
      <w:pPr>
        <w:pStyle w:val="a3"/>
        <w:ind w:left="-142"/>
        <w:jc w:val="both"/>
        <w:rPr>
          <w:i w:val="0"/>
          <w:color w:val="auto"/>
        </w:rPr>
      </w:pPr>
      <w:r>
        <w:rPr>
          <w:i w:val="0"/>
          <w:color w:val="auto"/>
        </w:rPr>
        <w:t>Пользователю</w:t>
      </w:r>
      <w:r w:rsidRPr="00834DA7">
        <w:rPr>
          <w:i w:val="0"/>
          <w:color w:val="auto"/>
        </w:rPr>
        <w:t xml:space="preserve"> предлагается произвести вход в систему:</w:t>
      </w:r>
    </w:p>
    <w:p w:rsidR="004575C6" w:rsidRPr="00834DA7" w:rsidRDefault="004575C6" w:rsidP="004575C6">
      <w:pPr>
        <w:pStyle w:val="a3"/>
        <w:ind w:left="-567" w:firstLine="425"/>
        <w:jc w:val="both"/>
        <w:rPr>
          <w:i w:val="0"/>
          <w:color w:val="auto"/>
        </w:rPr>
      </w:pPr>
      <w:r w:rsidRPr="008D0338">
        <w:rPr>
          <w:i w:val="0"/>
          <w:noProof/>
          <w:color w:val="auto"/>
          <w:lang w:eastAsia="ru-RU"/>
        </w:rPr>
        <w:drawing>
          <wp:inline distT="0" distB="0" distL="0" distR="0" wp14:anchorId="5FE3FC31" wp14:editId="484ED0F9">
            <wp:extent cx="5932805" cy="3540760"/>
            <wp:effectExtent l="0" t="0" r="0" b="2540"/>
            <wp:docPr id="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6" w:rsidRDefault="004575C6" w:rsidP="004575C6">
      <w:pPr>
        <w:pStyle w:val="a3"/>
        <w:ind w:left="-142"/>
        <w:jc w:val="both"/>
        <w:rPr>
          <w:i w:val="0"/>
          <w:color w:val="auto"/>
        </w:rPr>
      </w:pPr>
    </w:p>
    <w:p w:rsidR="004575C6" w:rsidRDefault="004575C6" w:rsidP="004575C6">
      <w:pPr>
        <w:rPr>
          <w:lang w:val="ru-RU"/>
        </w:rPr>
      </w:pPr>
    </w:p>
    <w:p w:rsidR="004575C6" w:rsidRDefault="004575C6" w:rsidP="004575C6">
      <w:pPr>
        <w:rPr>
          <w:lang w:val="ru-RU"/>
        </w:rPr>
      </w:pPr>
      <w:r>
        <w:rPr>
          <w:lang w:val="ru-RU"/>
        </w:rPr>
        <w:t>В выпадающем списке вкладки «Система» выбираем пункт меню «Управление</w:t>
      </w:r>
      <w:r w:rsidR="00516177">
        <w:rPr>
          <w:lang w:val="ru-RU"/>
        </w:rPr>
        <w:t> </w:t>
      </w:r>
      <w:r>
        <w:rPr>
          <w:lang w:val="ru-RU"/>
        </w:rPr>
        <w:t>доступом»</w:t>
      </w:r>
      <w:r w:rsidR="00516177">
        <w:rPr>
          <w:lang w:val="ru-RU"/>
        </w:rPr>
        <w:t xml:space="preserve"> \ </w:t>
      </w:r>
      <w:r>
        <w:rPr>
          <w:lang w:val="ru-RU"/>
        </w:rPr>
        <w:t>«Пользователи»:</w:t>
      </w:r>
    </w:p>
    <w:p w:rsidR="004575C6" w:rsidRDefault="004575C6" w:rsidP="004575C6">
      <w:pPr>
        <w:rPr>
          <w:lang w:val="ru-RU"/>
        </w:rPr>
      </w:pPr>
    </w:p>
    <w:p w:rsidR="004575C6" w:rsidRDefault="009B721C" w:rsidP="004575C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705100" cy="2466975"/>
            <wp:effectExtent l="0" t="0" r="0" b="9525"/>
            <wp:docPr id="5" name="Рисунок 5" descr="C:\Users\FigarovskayaNV\AppData\Local\Microsoft\Windows\Temporary Internet Files\Content.Word\Управление доступ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garovskayaNV\AppData\Local\Microsoft\Windows\Temporary Internet Files\Content.Word\Управление доступом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6" w:rsidRDefault="004575C6" w:rsidP="004575C6">
      <w:pPr>
        <w:rPr>
          <w:lang w:val="ru-RU"/>
        </w:rPr>
      </w:pPr>
    </w:p>
    <w:p w:rsidR="004575C6" w:rsidRDefault="009B721C" w:rsidP="00096364">
      <w:pPr>
        <w:rPr>
          <w:lang w:val="ru-RU"/>
        </w:rPr>
      </w:pPr>
      <w:r w:rsidRPr="009B721C">
        <w:rPr>
          <w:lang w:val="ru-RU"/>
        </w:rPr>
        <w:lastRenderedPageBreak/>
        <w:t xml:space="preserve">В </w:t>
      </w:r>
      <w:r>
        <w:rPr>
          <w:lang w:val="ru-RU"/>
        </w:rPr>
        <w:t>о</w:t>
      </w:r>
      <w:r w:rsidR="00096364">
        <w:rPr>
          <w:lang w:val="ru-RU"/>
        </w:rPr>
        <w:t>ткрыв</w:t>
      </w:r>
      <w:r>
        <w:rPr>
          <w:lang w:val="ru-RU"/>
        </w:rPr>
        <w:t xml:space="preserve">шейся экранной форме </w:t>
      </w:r>
      <w:r w:rsidR="00096364">
        <w:rPr>
          <w:lang w:val="ru-RU"/>
        </w:rPr>
        <w:t>«Пользователи»</w:t>
      </w:r>
      <w:r>
        <w:rPr>
          <w:lang w:val="ru-RU"/>
        </w:rPr>
        <w:t xml:space="preserve"> отображается полный список</w:t>
      </w:r>
      <w:r w:rsidR="00096364">
        <w:rPr>
          <w:lang w:val="ru-RU"/>
        </w:rPr>
        <w:t xml:space="preserve"> зарегистрированных в системе пользователей</w:t>
      </w:r>
      <w:r w:rsidR="00A62972">
        <w:rPr>
          <w:lang w:val="ru-RU"/>
        </w:rPr>
        <w:t>, за исключением пользователей, дата закрытия у которых содержит непустое значение</w:t>
      </w:r>
      <w:r w:rsidR="00096364" w:rsidRPr="00096364">
        <w:rPr>
          <w:lang w:val="ru-RU"/>
        </w:rPr>
        <w:t>:</w:t>
      </w:r>
    </w:p>
    <w:p w:rsidR="00A62972" w:rsidRPr="00096364" w:rsidRDefault="00A62972" w:rsidP="00096364">
      <w:pPr>
        <w:rPr>
          <w:lang w:val="ru-RU"/>
        </w:rPr>
      </w:pPr>
    </w:p>
    <w:p w:rsidR="004575C6" w:rsidRDefault="00096364" w:rsidP="004575C6">
      <w:pPr>
        <w:ind w:left="-14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03BF00" wp14:editId="30C3393E">
            <wp:extent cx="4842000" cy="1422000"/>
            <wp:effectExtent l="57150" t="19050" r="53975" b="102235"/>
            <wp:docPr id="6" name="Рисунок 6" descr="C:\RBpartners\MyProjects\BarsGL_Interface\Права доступа\ScreenShort\Пользова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Bpartners\MyProjects\BarsGL_Interface\Права доступа\ScreenShort\Пользовате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27"/>
                    <a:stretch/>
                  </pic:blipFill>
                  <pic:spPr bwMode="auto">
                    <a:xfrm>
                      <a:off x="0" y="0"/>
                      <a:ext cx="4842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5C6" w:rsidRDefault="004575C6" w:rsidP="004575C6">
      <w:pPr>
        <w:ind w:left="-142"/>
        <w:rPr>
          <w:lang w:val="ru-RU"/>
        </w:rPr>
      </w:pPr>
    </w:p>
    <w:p w:rsidR="00096364" w:rsidRPr="00096364" w:rsidRDefault="00096364" w:rsidP="002F24DB">
      <w:pPr>
        <w:rPr>
          <w:lang w:val="ru-RU"/>
        </w:rPr>
      </w:pPr>
      <w:r>
        <w:rPr>
          <w:lang w:val="ru-RU"/>
        </w:rPr>
        <w:t>Через данную форму можно</w:t>
      </w:r>
      <w:r w:rsidRPr="00096364">
        <w:rPr>
          <w:lang w:val="ru-RU"/>
        </w:rPr>
        <w:t>:</w:t>
      </w:r>
    </w:p>
    <w:p w:rsidR="004575C6" w:rsidRDefault="004575C6" w:rsidP="004575C6">
      <w:pPr>
        <w:ind w:left="-142"/>
        <w:rPr>
          <w:lang w:val="ru-RU"/>
        </w:rPr>
      </w:pPr>
    </w:p>
    <w:p w:rsidR="004575C6" w:rsidRPr="00BE45A3" w:rsidRDefault="00096364" w:rsidP="00096364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BE45A3">
        <w:rPr>
          <w:rFonts w:ascii="Times New Roman" w:hAnsi="Times New Roman" w:cs="Times New Roman"/>
        </w:rPr>
        <w:t xml:space="preserve">Ввести нового </w:t>
      </w:r>
      <w:r w:rsidR="00BE45A3">
        <w:rPr>
          <w:rFonts w:ascii="Times New Roman" w:hAnsi="Times New Roman" w:cs="Times New Roman"/>
        </w:rPr>
        <w:t xml:space="preserve">и отредактировать ранее введенного </w:t>
      </w:r>
      <w:r w:rsidRPr="00BE45A3">
        <w:rPr>
          <w:rFonts w:ascii="Times New Roman" w:hAnsi="Times New Roman" w:cs="Times New Roman"/>
        </w:rPr>
        <w:t>пользователя</w:t>
      </w:r>
    </w:p>
    <w:p w:rsidR="00096364" w:rsidRDefault="00096364" w:rsidP="00096364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BE45A3">
        <w:rPr>
          <w:rFonts w:ascii="Times New Roman" w:hAnsi="Times New Roman" w:cs="Times New Roman"/>
        </w:rPr>
        <w:t>Назначить пользователю права на доступ к объектам системы и их функциям</w:t>
      </w:r>
    </w:p>
    <w:p w:rsidR="00BE45A3" w:rsidRPr="00BE45A3" w:rsidRDefault="00BE45A3" w:rsidP="00096364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  <w:r w:rsidR="00112918">
        <w:rPr>
          <w:rFonts w:ascii="Times New Roman" w:hAnsi="Times New Roman" w:cs="Times New Roman"/>
        </w:rPr>
        <w:t>значить права на доступ в архив</w:t>
      </w:r>
      <w:r>
        <w:rPr>
          <w:rFonts w:ascii="Times New Roman" w:hAnsi="Times New Roman" w:cs="Times New Roman"/>
        </w:rPr>
        <w:t xml:space="preserve"> для совершения операций </w:t>
      </w:r>
      <w:proofErr w:type="spellStart"/>
      <w:r>
        <w:rPr>
          <w:rFonts w:ascii="Times New Roman" w:hAnsi="Times New Roman" w:cs="Times New Roman"/>
          <w:lang w:val="en-US"/>
        </w:rPr>
        <w:t>BackValue</w:t>
      </w:r>
      <w:proofErr w:type="spellEnd"/>
    </w:p>
    <w:p w:rsidR="004575C6" w:rsidRDefault="004575C6" w:rsidP="004575C6">
      <w:pPr>
        <w:ind w:left="-142"/>
        <w:rPr>
          <w:lang w:val="ru-RU"/>
        </w:rPr>
      </w:pPr>
    </w:p>
    <w:p w:rsidR="004575C6" w:rsidRPr="00F831EE" w:rsidRDefault="004575C6" w:rsidP="00F87EC0">
      <w:pPr>
        <w:pStyle w:val="2"/>
      </w:pPr>
      <w:bookmarkStart w:id="4" w:name="_Toc444183502"/>
      <w:r w:rsidRPr="00F831EE">
        <w:t>Заведение нового пользователя.</w:t>
      </w:r>
      <w:bookmarkEnd w:id="4"/>
    </w:p>
    <w:p w:rsidR="004575C6" w:rsidRPr="001C26A2" w:rsidRDefault="004575C6" w:rsidP="004575C6">
      <w:pPr>
        <w:ind w:left="-142"/>
        <w:rPr>
          <w:b/>
          <w:lang w:val="ru-RU"/>
        </w:rPr>
      </w:pPr>
    </w:p>
    <w:p w:rsidR="004575C6" w:rsidRDefault="004575C6" w:rsidP="002F24DB">
      <w:pPr>
        <w:rPr>
          <w:lang w:val="ru-RU"/>
        </w:rPr>
      </w:pPr>
      <w:r>
        <w:rPr>
          <w:lang w:val="ru-RU"/>
        </w:rPr>
        <w:t>Нажимаем на кнопку</w:t>
      </w:r>
      <w:r w:rsidR="00096364">
        <w:rPr>
          <w:noProof/>
          <w:sz w:val="20"/>
          <w:szCs w:val="20"/>
          <w:lang w:val="ru-RU" w:eastAsia="ru-RU"/>
        </w:rPr>
        <w:drawing>
          <wp:inline distT="0" distB="0" distL="0" distR="0" wp14:anchorId="3A706805" wp14:editId="05535898">
            <wp:extent cx="237490" cy="237490"/>
            <wp:effectExtent l="19050" t="19050" r="10160" b="10160"/>
            <wp:docPr id="1" name="Рисунок 1" descr="ne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96364">
        <w:rPr>
          <w:lang w:val="ru-RU"/>
        </w:rPr>
        <w:t xml:space="preserve"> </w:t>
      </w:r>
      <w:r>
        <w:rPr>
          <w:lang w:val="ru-RU"/>
        </w:rPr>
        <w:t>(</w:t>
      </w:r>
      <w:r w:rsidR="00096364">
        <w:rPr>
          <w:lang w:val="ru-RU"/>
        </w:rPr>
        <w:t>Ввод нового</w:t>
      </w:r>
      <w:r>
        <w:rPr>
          <w:lang w:val="ru-RU"/>
        </w:rPr>
        <w:t xml:space="preserve"> пол</w:t>
      </w:r>
      <w:r w:rsidR="00096364">
        <w:rPr>
          <w:lang w:val="ru-RU"/>
        </w:rPr>
        <w:t>ьзователя</w:t>
      </w:r>
      <w:r>
        <w:rPr>
          <w:lang w:val="ru-RU"/>
        </w:rPr>
        <w:t>):</w:t>
      </w:r>
    </w:p>
    <w:p w:rsidR="004575C6" w:rsidRDefault="004575C6" w:rsidP="004575C6">
      <w:pPr>
        <w:pStyle w:val="a6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561A44D" wp14:editId="6DE9024D">
            <wp:extent cx="4880980" cy="3042139"/>
            <wp:effectExtent l="57150" t="19050" r="53340" b="101600"/>
            <wp:docPr id="3" name="Рисунок 3" descr="C:\RBpartners\MyProjects\BarsGL_Interface\Права доступа\ScreenShort\ввод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Bpartners\MyProjects\BarsGL_Interface\Права доступа\ScreenShort\ввод пользовател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88"/>
                    <a:stretch/>
                  </pic:blipFill>
                  <pic:spPr bwMode="auto">
                    <a:xfrm>
                      <a:off x="0" y="0"/>
                      <a:ext cx="4881600" cy="30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63D" w:rsidRPr="00A62972" w:rsidRDefault="001F263D" w:rsidP="002F24DB">
      <w:pPr>
        <w:rPr>
          <w:lang w:val="ru-RU"/>
        </w:rPr>
      </w:pPr>
      <w:r w:rsidRPr="00A62972">
        <w:rPr>
          <w:lang w:val="ru-RU"/>
        </w:rPr>
        <w:t xml:space="preserve">В открывшемся окне </w:t>
      </w:r>
    </w:p>
    <w:p w:rsidR="001F263D" w:rsidRPr="00A62972" w:rsidRDefault="001F263D" w:rsidP="00A457E8">
      <w:pPr>
        <w:spacing w:before="120" w:after="120"/>
        <w:ind w:left="1134"/>
        <w:rPr>
          <w:lang w:val="ru-RU"/>
        </w:rPr>
      </w:pPr>
      <w:r w:rsidRPr="00A62972">
        <w:rPr>
          <w:lang w:val="ru-RU"/>
        </w:rPr>
        <w:t>выбираем:</w:t>
      </w:r>
    </w:p>
    <w:p w:rsidR="001F263D" w:rsidRPr="00A62972" w:rsidRDefault="001F263D" w:rsidP="00112918">
      <w:pPr>
        <w:pStyle w:val="a6"/>
        <w:numPr>
          <w:ilvl w:val="0"/>
          <w:numId w:val="3"/>
        </w:numPr>
        <w:ind w:left="2552"/>
        <w:rPr>
          <w:rFonts w:asciiTheme="majorHAnsi" w:hAnsiTheme="majorHAnsi" w:cs="Times New Roman"/>
        </w:rPr>
      </w:pPr>
      <w:r w:rsidRPr="00112918">
        <w:rPr>
          <w:rFonts w:ascii="Times New Roman" w:hAnsi="Times New Roman" w:cs="Times New Roman"/>
          <w:sz w:val="24"/>
          <w:szCs w:val="24"/>
        </w:rPr>
        <w:t>тип авторизации пользователя:</w:t>
      </w:r>
      <w:r w:rsidRPr="00A62972">
        <w:rPr>
          <w:rFonts w:ascii="Times New Roman" w:hAnsi="Times New Roman" w:cs="Times New Roman"/>
        </w:rPr>
        <w:t xml:space="preserve"> </w:t>
      </w:r>
      <w:r w:rsidRPr="00A62972">
        <w:rPr>
          <w:rFonts w:asciiTheme="majorHAnsi" w:hAnsiTheme="majorHAnsi" w:cs="Times New Roman"/>
          <w:sz w:val="20"/>
          <w:szCs w:val="20"/>
        </w:rPr>
        <w:t xml:space="preserve">локальный </w:t>
      </w:r>
      <w:r w:rsidR="00965747" w:rsidRPr="00A62972">
        <w:rPr>
          <w:rFonts w:asciiTheme="majorHAnsi" w:hAnsiTheme="majorHAnsi" w:cs="Times New Roman"/>
          <w:sz w:val="20"/>
          <w:szCs w:val="20"/>
        </w:rPr>
        <w:t>(</w:t>
      </w:r>
      <w:r w:rsidRPr="00A62972">
        <w:rPr>
          <w:rFonts w:asciiTheme="majorHAnsi" w:hAnsiTheme="majorHAnsi" w:cs="Times New Roman"/>
          <w:sz w:val="20"/>
          <w:szCs w:val="20"/>
        </w:rPr>
        <w:t xml:space="preserve">через </w:t>
      </w:r>
      <w:r w:rsidRPr="00A62972">
        <w:rPr>
          <w:rFonts w:asciiTheme="majorHAnsi" w:hAnsiTheme="majorHAnsi" w:cs="Times New Roman"/>
          <w:sz w:val="20"/>
          <w:szCs w:val="20"/>
          <w:lang w:val="en-US"/>
        </w:rPr>
        <w:t>BARS</w:t>
      </w:r>
      <w:r w:rsidRPr="00A62972">
        <w:rPr>
          <w:rFonts w:asciiTheme="majorHAnsi" w:hAnsiTheme="majorHAnsi" w:cs="Times New Roman"/>
          <w:sz w:val="20"/>
          <w:szCs w:val="20"/>
        </w:rPr>
        <w:t xml:space="preserve"> </w:t>
      </w:r>
      <w:r w:rsidRPr="00A62972">
        <w:rPr>
          <w:rFonts w:asciiTheme="majorHAnsi" w:hAnsiTheme="majorHAnsi" w:cs="Times New Roman"/>
          <w:sz w:val="20"/>
          <w:szCs w:val="20"/>
          <w:lang w:val="en-US"/>
        </w:rPr>
        <w:t>GL</w:t>
      </w:r>
      <w:r w:rsidR="00965747" w:rsidRPr="00A62972">
        <w:rPr>
          <w:rFonts w:asciiTheme="majorHAnsi" w:hAnsiTheme="majorHAnsi" w:cs="Times New Roman"/>
          <w:sz w:val="20"/>
          <w:szCs w:val="20"/>
        </w:rPr>
        <w:t>)</w:t>
      </w:r>
      <w:r w:rsidRPr="00A62972">
        <w:rPr>
          <w:rFonts w:asciiTheme="majorHAnsi" w:hAnsiTheme="majorHAnsi" w:cs="Times New Roman"/>
          <w:sz w:val="20"/>
          <w:szCs w:val="20"/>
        </w:rPr>
        <w:t xml:space="preserve"> или внешний </w:t>
      </w:r>
      <w:r w:rsidR="00965747" w:rsidRPr="00A62972">
        <w:rPr>
          <w:rFonts w:asciiTheme="majorHAnsi" w:hAnsiTheme="majorHAnsi" w:cs="Times New Roman"/>
          <w:sz w:val="20"/>
          <w:szCs w:val="20"/>
        </w:rPr>
        <w:t>(</w:t>
      </w:r>
      <w:r w:rsidRPr="00A62972">
        <w:rPr>
          <w:rFonts w:asciiTheme="majorHAnsi" w:hAnsiTheme="majorHAnsi" w:cs="Times New Roman"/>
          <w:sz w:val="20"/>
          <w:szCs w:val="20"/>
        </w:rPr>
        <w:t xml:space="preserve">через </w:t>
      </w:r>
      <w:r w:rsidRPr="00A62972">
        <w:rPr>
          <w:rFonts w:asciiTheme="majorHAnsi" w:hAnsiTheme="majorHAnsi" w:cs="Times New Roman"/>
          <w:sz w:val="20"/>
          <w:szCs w:val="20"/>
          <w:lang w:val="en-US"/>
        </w:rPr>
        <w:t>Active Directory</w:t>
      </w:r>
      <w:r w:rsidR="00965747" w:rsidRPr="00A62972">
        <w:rPr>
          <w:rFonts w:asciiTheme="majorHAnsi" w:hAnsiTheme="majorHAnsi" w:cs="Times New Roman"/>
          <w:sz w:val="20"/>
          <w:szCs w:val="20"/>
        </w:rPr>
        <w:t>)</w:t>
      </w:r>
    </w:p>
    <w:p w:rsidR="001F263D" w:rsidRPr="00A62972" w:rsidRDefault="001F263D" w:rsidP="00A457E8">
      <w:pPr>
        <w:spacing w:before="120" w:after="120"/>
        <w:ind w:left="1134"/>
        <w:rPr>
          <w:lang w:val="ru-RU"/>
        </w:rPr>
      </w:pPr>
      <w:r w:rsidRPr="00A62972">
        <w:rPr>
          <w:lang w:val="ru-RU"/>
        </w:rPr>
        <w:lastRenderedPageBreak/>
        <w:t>вводим:</w:t>
      </w:r>
    </w:p>
    <w:p w:rsidR="001F263D" w:rsidRPr="00112918" w:rsidRDefault="001F263D" w:rsidP="00112918">
      <w:pPr>
        <w:pStyle w:val="a6"/>
        <w:keepNext/>
        <w:numPr>
          <w:ilvl w:val="0"/>
          <w:numId w:val="3"/>
        </w:numPr>
        <w:ind w:left="2552" w:hanging="357"/>
        <w:rPr>
          <w:rFonts w:ascii="Times New Roman" w:hAnsi="Times New Roman" w:cs="Times New Roman"/>
          <w:sz w:val="24"/>
          <w:szCs w:val="24"/>
        </w:rPr>
      </w:pPr>
      <w:r w:rsidRPr="00112918">
        <w:rPr>
          <w:rFonts w:ascii="Times New Roman" w:hAnsi="Times New Roman" w:cs="Times New Roman"/>
          <w:sz w:val="24"/>
          <w:szCs w:val="24"/>
        </w:rPr>
        <w:t>логин;</w:t>
      </w:r>
    </w:p>
    <w:p w:rsidR="001F263D" w:rsidRPr="00112918" w:rsidRDefault="001F263D" w:rsidP="00112918">
      <w:pPr>
        <w:pStyle w:val="a6"/>
        <w:numPr>
          <w:ilvl w:val="0"/>
          <w:numId w:val="3"/>
        </w:numPr>
        <w:ind w:left="2552"/>
        <w:rPr>
          <w:rFonts w:ascii="Times New Roman" w:hAnsi="Times New Roman" w:cs="Times New Roman"/>
          <w:sz w:val="24"/>
          <w:szCs w:val="24"/>
        </w:rPr>
      </w:pPr>
      <w:r w:rsidRPr="00112918">
        <w:rPr>
          <w:rFonts w:ascii="Times New Roman" w:hAnsi="Times New Roman" w:cs="Times New Roman"/>
          <w:sz w:val="24"/>
          <w:szCs w:val="24"/>
        </w:rPr>
        <w:t>пароль (с подтверждением);</w:t>
      </w:r>
    </w:p>
    <w:p w:rsidR="001F263D" w:rsidRPr="00112918" w:rsidRDefault="001F263D" w:rsidP="00112918">
      <w:pPr>
        <w:pStyle w:val="a6"/>
        <w:numPr>
          <w:ilvl w:val="0"/>
          <w:numId w:val="3"/>
        </w:numPr>
        <w:ind w:left="2552"/>
        <w:rPr>
          <w:rFonts w:ascii="Times New Roman" w:hAnsi="Times New Roman" w:cs="Times New Roman"/>
          <w:sz w:val="24"/>
          <w:szCs w:val="24"/>
        </w:rPr>
      </w:pPr>
      <w:r w:rsidRPr="00112918">
        <w:rPr>
          <w:rFonts w:ascii="Times New Roman" w:hAnsi="Times New Roman" w:cs="Times New Roman"/>
          <w:sz w:val="24"/>
          <w:szCs w:val="24"/>
        </w:rPr>
        <w:t>фамилию, имя, отчество</w:t>
      </w:r>
    </w:p>
    <w:p w:rsidR="001F263D" w:rsidRPr="00112918" w:rsidRDefault="001F263D" w:rsidP="00112918">
      <w:pPr>
        <w:pStyle w:val="a6"/>
        <w:numPr>
          <w:ilvl w:val="0"/>
          <w:numId w:val="3"/>
        </w:numPr>
        <w:ind w:left="2552"/>
        <w:rPr>
          <w:rFonts w:ascii="Times New Roman" w:hAnsi="Times New Roman" w:cs="Times New Roman"/>
          <w:sz w:val="24"/>
          <w:szCs w:val="24"/>
        </w:rPr>
      </w:pPr>
      <w:r w:rsidRPr="00112918">
        <w:rPr>
          <w:rFonts w:ascii="Times New Roman" w:hAnsi="Times New Roman" w:cs="Times New Roman"/>
          <w:sz w:val="24"/>
          <w:szCs w:val="24"/>
        </w:rPr>
        <w:t>филиал и подразделение, в которых работает пользователь</w:t>
      </w:r>
      <w:r w:rsidR="00965747" w:rsidRPr="0011291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263D" w:rsidRDefault="00A457E8" w:rsidP="00A457E8">
      <w:pPr>
        <w:spacing w:before="120" w:after="240"/>
        <w:ind w:left="426" w:hanging="426"/>
        <w:rPr>
          <w:b/>
          <w:lang w:val="ru-RU"/>
        </w:rPr>
      </w:pPr>
      <w:r w:rsidRPr="002F24DB">
        <w:rPr>
          <w:rFonts w:ascii="Arial" w:hAnsi="Arial" w:cs="Arial"/>
          <w:b/>
          <w:color w:val="C00000"/>
          <w:lang w:val="ru-RU"/>
        </w:rPr>
        <w:t>►</w:t>
      </w:r>
      <w:r>
        <w:rPr>
          <w:b/>
          <w:lang w:val="ru-RU"/>
        </w:rPr>
        <w:tab/>
      </w:r>
      <w:r w:rsidR="001F263D" w:rsidRPr="00BA2303">
        <w:rPr>
          <w:b/>
          <w:lang w:val="ru-RU"/>
        </w:rPr>
        <w:t xml:space="preserve">Все </w:t>
      </w:r>
      <w:r w:rsidR="001F263D">
        <w:rPr>
          <w:b/>
          <w:lang w:val="ru-RU"/>
        </w:rPr>
        <w:t xml:space="preserve">доступные </w:t>
      </w:r>
      <w:r w:rsidR="001F263D" w:rsidRPr="00BA2303">
        <w:rPr>
          <w:b/>
          <w:lang w:val="ru-RU"/>
        </w:rPr>
        <w:t>поля</w:t>
      </w:r>
      <w:r w:rsidR="001F263D">
        <w:rPr>
          <w:b/>
          <w:lang w:val="ru-RU"/>
        </w:rPr>
        <w:t>, кроме полей «Отчество» и «Заблокирован»,</w:t>
      </w:r>
      <w:r w:rsidR="001F263D" w:rsidRPr="00BA2303">
        <w:rPr>
          <w:b/>
          <w:lang w:val="ru-RU"/>
        </w:rPr>
        <w:t xml:space="preserve"> обязательны для заполнения.</w:t>
      </w:r>
    </w:p>
    <w:p w:rsidR="003C6ED2" w:rsidRPr="003C6ED2" w:rsidRDefault="003C6ED2" w:rsidP="00516177">
      <w:pPr>
        <w:pStyle w:val="a6"/>
        <w:spacing w:after="12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3C6ED2">
        <w:rPr>
          <w:rFonts w:ascii="Times New Roman" w:hAnsi="Times New Roman" w:cs="Times New Roman"/>
          <w:sz w:val="24"/>
          <w:szCs w:val="24"/>
        </w:rPr>
        <w:t>Поле «Дата ввода» заполняется автоматически при сохранении учетной карточки пользователя и не доступно для дальнейшего изменения.</w:t>
      </w:r>
    </w:p>
    <w:p w:rsidR="004575C6" w:rsidRPr="008452D9" w:rsidRDefault="004575C6" w:rsidP="00516177">
      <w:pPr>
        <w:pStyle w:val="a6"/>
        <w:spacing w:after="12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C6ED2">
        <w:rPr>
          <w:rFonts w:ascii="Times New Roman" w:hAnsi="Times New Roman" w:cs="Times New Roman"/>
          <w:sz w:val="24"/>
          <w:szCs w:val="24"/>
        </w:rPr>
        <w:t>Выбор типа доступа «внешний AD» не предусматривает ввод и хранение пароля в BARS GL</w:t>
      </w:r>
      <w:r w:rsidR="003C6ED2">
        <w:rPr>
          <w:rFonts w:ascii="Times New Roman" w:hAnsi="Times New Roman" w:cs="Times New Roman"/>
          <w:sz w:val="24"/>
          <w:szCs w:val="24"/>
        </w:rPr>
        <w:t>. При этом предполагается</w:t>
      </w:r>
      <w:r w:rsidRPr="003C6ED2">
        <w:rPr>
          <w:rFonts w:ascii="Times New Roman" w:hAnsi="Times New Roman" w:cs="Times New Roman"/>
          <w:sz w:val="24"/>
          <w:szCs w:val="24"/>
        </w:rPr>
        <w:t xml:space="preserve">, что </w:t>
      </w:r>
      <w:r w:rsidR="003C6ED2">
        <w:rPr>
          <w:rFonts w:ascii="Times New Roman" w:hAnsi="Times New Roman" w:cs="Times New Roman"/>
          <w:sz w:val="24"/>
          <w:szCs w:val="24"/>
        </w:rPr>
        <w:t xml:space="preserve">вводимый в систему пользователь </w:t>
      </w:r>
      <w:r w:rsidRPr="003C6ED2">
        <w:rPr>
          <w:rFonts w:ascii="Times New Roman" w:hAnsi="Times New Roman" w:cs="Times New Roman"/>
          <w:sz w:val="24"/>
          <w:szCs w:val="24"/>
        </w:rPr>
        <w:t xml:space="preserve">уже зарегистрирован в Active </w:t>
      </w:r>
      <w:proofErr w:type="spellStart"/>
      <w:r w:rsidRPr="003C6ED2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3C6ED2">
        <w:rPr>
          <w:rFonts w:ascii="Times New Roman" w:hAnsi="Times New Roman" w:cs="Times New Roman"/>
          <w:sz w:val="24"/>
          <w:szCs w:val="24"/>
        </w:rPr>
        <w:t>, через котор</w:t>
      </w:r>
      <w:r w:rsidR="003C6ED2">
        <w:rPr>
          <w:rFonts w:ascii="Times New Roman" w:hAnsi="Times New Roman" w:cs="Times New Roman"/>
          <w:sz w:val="24"/>
          <w:szCs w:val="24"/>
        </w:rPr>
        <w:t>ый</w:t>
      </w:r>
      <w:r w:rsidRPr="003C6ED2">
        <w:rPr>
          <w:rFonts w:ascii="Times New Roman" w:hAnsi="Times New Roman" w:cs="Times New Roman"/>
          <w:sz w:val="24"/>
          <w:szCs w:val="24"/>
        </w:rPr>
        <w:t xml:space="preserve"> и проверяется логин и пароль, запрашиваемые системой при входе в интерфейс BARS GL. В этом случае действуют правила, установленные в Active Directory, и при трех попытках ввода неправильного пароля </w:t>
      </w:r>
      <w:r w:rsidR="003C6ED2">
        <w:rPr>
          <w:rFonts w:ascii="Times New Roman" w:hAnsi="Times New Roman" w:cs="Times New Roman"/>
          <w:sz w:val="24"/>
          <w:szCs w:val="24"/>
        </w:rPr>
        <w:t>пользователь будет заблокирован</w:t>
      </w:r>
      <w:r w:rsidRPr="003C6ED2">
        <w:rPr>
          <w:rFonts w:ascii="Times New Roman" w:hAnsi="Times New Roman" w:cs="Times New Roman"/>
          <w:sz w:val="24"/>
          <w:szCs w:val="24"/>
        </w:rPr>
        <w:t>.</w:t>
      </w:r>
    </w:p>
    <w:p w:rsidR="008452D9" w:rsidRPr="008452D9" w:rsidRDefault="008452D9" w:rsidP="00516177">
      <w:pPr>
        <w:pStyle w:val="a6"/>
        <w:spacing w:after="6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452D9">
        <w:rPr>
          <w:rFonts w:ascii="Times New Roman" w:hAnsi="Times New Roman" w:cs="Times New Roman"/>
          <w:sz w:val="24"/>
          <w:szCs w:val="24"/>
        </w:rPr>
        <w:t>При нажатии кнопки «Создать» в</w:t>
      </w:r>
      <w:r w:rsidR="004575C6" w:rsidRPr="008452D9">
        <w:rPr>
          <w:rFonts w:ascii="Times New Roman" w:hAnsi="Times New Roman" w:cs="Times New Roman"/>
          <w:sz w:val="24"/>
          <w:szCs w:val="24"/>
        </w:rPr>
        <w:t xml:space="preserve"> список пользователей будет добавлен новый пользователь.</w:t>
      </w:r>
      <w:r w:rsidR="00A62972">
        <w:rPr>
          <w:rFonts w:ascii="Times New Roman" w:hAnsi="Times New Roman" w:cs="Times New Roman"/>
          <w:sz w:val="24"/>
          <w:szCs w:val="24"/>
        </w:rPr>
        <w:t xml:space="preserve"> </w:t>
      </w:r>
      <w:r w:rsidR="004575C6" w:rsidRPr="008452D9">
        <w:rPr>
          <w:rFonts w:ascii="Times New Roman" w:hAnsi="Times New Roman" w:cs="Times New Roman"/>
          <w:sz w:val="24"/>
          <w:szCs w:val="24"/>
        </w:rPr>
        <w:t xml:space="preserve">Для отмены </w:t>
      </w:r>
      <w:r w:rsidRPr="008452D9">
        <w:rPr>
          <w:rFonts w:ascii="Times New Roman" w:hAnsi="Times New Roman" w:cs="Times New Roman"/>
          <w:sz w:val="24"/>
          <w:szCs w:val="24"/>
        </w:rPr>
        <w:t xml:space="preserve">операции ввода </w:t>
      </w:r>
      <w:r w:rsidR="00A62972">
        <w:rPr>
          <w:rFonts w:ascii="Times New Roman" w:hAnsi="Times New Roman" w:cs="Times New Roman"/>
          <w:sz w:val="24"/>
          <w:szCs w:val="24"/>
        </w:rPr>
        <w:t>нужно н</w:t>
      </w:r>
      <w:r>
        <w:rPr>
          <w:rFonts w:ascii="Times New Roman" w:hAnsi="Times New Roman" w:cs="Times New Roman"/>
          <w:sz w:val="24"/>
          <w:szCs w:val="24"/>
        </w:rPr>
        <w:t>ажать</w:t>
      </w:r>
      <w:r w:rsidRPr="008452D9">
        <w:rPr>
          <w:rFonts w:ascii="Times New Roman" w:hAnsi="Times New Roman" w:cs="Times New Roman"/>
          <w:sz w:val="24"/>
          <w:szCs w:val="24"/>
        </w:rPr>
        <w:t xml:space="preserve"> кнопку «Закрыть»</w:t>
      </w:r>
      <w:r w:rsidR="00A62972">
        <w:rPr>
          <w:rFonts w:ascii="Times New Roman" w:hAnsi="Times New Roman" w:cs="Times New Roman"/>
          <w:sz w:val="24"/>
          <w:szCs w:val="24"/>
        </w:rPr>
        <w:t>.</w:t>
      </w:r>
    </w:p>
    <w:p w:rsidR="004575C6" w:rsidRPr="00112918" w:rsidRDefault="004575C6" w:rsidP="00F87EC0">
      <w:pPr>
        <w:pStyle w:val="2"/>
      </w:pPr>
      <w:bookmarkStart w:id="5" w:name="_Toc444183503"/>
      <w:r w:rsidRPr="00F831EE">
        <w:t>Поиск пользователей.</w:t>
      </w:r>
      <w:bookmarkEnd w:id="5"/>
    </w:p>
    <w:p w:rsidR="004575C6" w:rsidRDefault="00965747" w:rsidP="00516177">
      <w:pPr>
        <w:pStyle w:val="a6"/>
        <w:spacing w:after="240" w:line="240" w:lineRule="auto"/>
        <w:ind w:left="0" w:firstLine="425"/>
        <w:contextualSpacing w:val="0"/>
        <w:jc w:val="both"/>
        <w:rPr>
          <w:sz w:val="24"/>
          <w:szCs w:val="24"/>
        </w:rPr>
      </w:pPr>
      <w:r w:rsidRPr="00DB62F0">
        <w:rPr>
          <w:rFonts w:ascii="Times New Roman" w:hAnsi="Times New Roman" w:cs="Times New Roman"/>
          <w:sz w:val="24"/>
          <w:szCs w:val="24"/>
        </w:rPr>
        <w:t>Нажимаем на кнопку</w:t>
      </w:r>
      <w:r w:rsidR="00112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736E31" wp14:editId="56571F8C">
            <wp:extent cx="230505" cy="230505"/>
            <wp:effectExtent l="19050" t="19050" r="17145" b="17145"/>
            <wp:docPr id="2" name="Рисунок 2" descr="C:\RBpartners\MyProjects\BarsGL_Interface\Права доступа\ico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Bpartners\MyProjects\BarsGL_Interface\Права доступа\ico\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575C6" w:rsidRPr="00DB62F0">
        <w:rPr>
          <w:rFonts w:ascii="Times New Roman" w:hAnsi="Times New Roman" w:cs="Times New Roman"/>
          <w:sz w:val="24"/>
          <w:szCs w:val="24"/>
        </w:rPr>
        <w:t xml:space="preserve"> (Фильтр)</w:t>
      </w:r>
      <w:r w:rsidRPr="00DB62F0">
        <w:rPr>
          <w:rFonts w:ascii="Times New Roman" w:hAnsi="Times New Roman" w:cs="Times New Roman"/>
          <w:sz w:val="24"/>
          <w:szCs w:val="24"/>
        </w:rPr>
        <w:t xml:space="preserve"> экранной формы «Пользователи». В открывшейся форме «Фильтр» н</w:t>
      </w:r>
      <w:r w:rsidR="004575C6" w:rsidRPr="00DB62F0">
        <w:rPr>
          <w:rFonts w:ascii="Times New Roman" w:hAnsi="Times New Roman" w:cs="Times New Roman"/>
          <w:sz w:val="24"/>
          <w:szCs w:val="24"/>
        </w:rPr>
        <w:t>ажимаем на кнопку отображения выпадающего списка</w:t>
      </w:r>
      <w:r w:rsidR="00112918">
        <w:rPr>
          <w:rFonts w:ascii="Times New Roman" w:hAnsi="Times New Roman" w:cs="Times New Roman"/>
          <w:sz w:val="24"/>
          <w:szCs w:val="24"/>
        </w:rPr>
        <w:t xml:space="preserve"> </w:t>
      </w:r>
      <w:r w:rsidR="00487174" w:rsidRPr="00112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BC6E07" wp14:editId="28D5C66E">
            <wp:extent cx="178971" cy="208800"/>
            <wp:effectExtent l="19050" t="19050" r="1206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2" cy="214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575C6" w:rsidRPr="00DB62F0">
        <w:rPr>
          <w:rFonts w:ascii="Times New Roman" w:hAnsi="Times New Roman" w:cs="Times New Roman"/>
          <w:sz w:val="24"/>
          <w:szCs w:val="24"/>
        </w:rPr>
        <w:t>.</w:t>
      </w:r>
      <w:r w:rsidR="00DB62F0" w:rsidRPr="00DB62F0">
        <w:rPr>
          <w:rFonts w:ascii="Times New Roman" w:hAnsi="Times New Roman" w:cs="Times New Roman"/>
          <w:sz w:val="24"/>
          <w:szCs w:val="24"/>
        </w:rPr>
        <w:t xml:space="preserve"> </w:t>
      </w:r>
      <w:r w:rsidR="004575C6" w:rsidRPr="00DB62F0">
        <w:rPr>
          <w:rFonts w:ascii="Times New Roman" w:hAnsi="Times New Roman" w:cs="Times New Roman"/>
          <w:sz w:val="24"/>
          <w:szCs w:val="24"/>
        </w:rPr>
        <w:t>Выбираем параметр, по которому будем производить фильтрацию</w:t>
      </w:r>
      <w:r w:rsidR="004575C6" w:rsidRPr="00DB62F0">
        <w:rPr>
          <w:sz w:val="24"/>
          <w:szCs w:val="24"/>
        </w:rPr>
        <w:t>.</w:t>
      </w:r>
    </w:p>
    <w:p w:rsidR="00FA5A28" w:rsidRDefault="00FA5A28" w:rsidP="00FA5A28">
      <w:pPr>
        <w:pStyle w:val="a6"/>
        <w:spacing w:after="240"/>
        <w:ind w:left="0" w:firstLine="425"/>
        <w:contextualSpacing w:val="0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5FEB40" wp14:editId="09D0E838">
            <wp:extent cx="4629150" cy="2898948"/>
            <wp:effectExtent l="0" t="0" r="0" b="0"/>
            <wp:docPr id="7" name="Рисунок 7" descr="C:\Users\FigarovskayaNV\AppData\Local\Microsoft\Windows\Temporary Internet Files\Content.Word\фильтр пользователей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igarovskayaNV\AppData\Local\Microsoft\Windows\Temporary Internet Files\Content.Word\фильтр пользователей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12" cy="29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28" w:rsidRPr="00FA5A28" w:rsidRDefault="00FA5A28" w:rsidP="00516177">
      <w:pPr>
        <w:pStyle w:val="a6"/>
        <w:spacing w:after="6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A5A28">
        <w:rPr>
          <w:rFonts w:ascii="Times New Roman" w:hAnsi="Times New Roman" w:cs="Times New Roman"/>
          <w:sz w:val="24"/>
          <w:szCs w:val="24"/>
        </w:rPr>
        <w:t>Для выбранного параметра нажимаем кнопку</w:t>
      </w:r>
      <w:r w:rsidRPr="00FA5A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436D0D" wp14:editId="2BBB8B8D">
            <wp:extent cx="200025" cy="200025"/>
            <wp:effectExtent l="19050" t="19050" r="28575" b="28575"/>
            <wp:docPr id="8" name="Рисунок 8" descr="C:\RBpartners\MyProjects\BarsGL_Interface\Права доступа\ico\plu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RBpartners\MyProjects\BarsGL_Interface\Права доступа\ico\plus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A5A28">
        <w:rPr>
          <w:rFonts w:ascii="Times New Roman" w:hAnsi="Times New Roman" w:cs="Times New Roman"/>
          <w:sz w:val="24"/>
          <w:szCs w:val="24"/>
        </w:rPr>
        <w:t xml:space="preserve"> (Добавить новый фильтр):</w:t>
      </w:r>
    </w:p>
    <w:p w:rsidR="00FA5A28" w:rsidRPr="008D1B1F" w:rsidRDefault="00A457E8" w:rsidP="002F24DB">
      <w:pPr>
        <w:spacing w:before="240" w:after="240"/>
        <w:ind w:left="425" w:hanging="425"/>
        <w:rPr>
          <w:b/>
          <w:lang w:val="ru-RU"/>
        </w:rPr>
      </w:pPr>
      <w:r w:rsidRPr="002F24DB">
        <w:rPr>
          <w:rFonts w:ascii="Arial" w:hAnsi="Arial" w:cs="Arial"/>
          <w:b/>
          <w:color w:val="C00000"/>
          <w:lang w:val="ru-RU"/>
        </w:rPr>
        <w:t>►</w:t>
      </w:r>
      <w:r>
        <w:rPr>
          <w:b/>
          <w:lang w:val="ru-RU"/>
        </w:rPr>
        <w:tab/>
      </w:r>
      <w:r w:rsidR="00E861B0">
        <w:rPr>
          <w:b/>
          <w:lang w:val="ru-RU"/>
        </w:rPr>
        <w:t>По одному параметру м</w:t>
      </w:r>
      <w:r>
        <w:rPr>
          <w:b/>
          <w:lang w:val="ru-RU"/>
        </w:rPr>
        <w:t xml:space="preserve">ожно создать </w:t>
      </w:r>
      <w:r w:rsidRPr="008D1B1F">
        <w:rPr>
          <w:b/>
          <w:lang w:val="ru-RU"/>
        </w:rPr>
        <w:t>несколько фильтров</w:t>
      </w:r>
      <w:r w:rsidR="00FA5A28" w:rsidRPr="008D1B1F">
        <w:rPr>
          <w:b/>
          <w:lang w:val="ru-RU"/>
        </w:rPr>
        <w:t>.</w:t>
      </w:r>
    </w:p>
    <w:p w:rsidR="00FA5A28" w:rsidRPr="00E861B0" w:rsidRDefault="00FA5A28" w:rsidP="00516177">
      <w:pPr>
        <w:pStyle w:val="a6"/>
        <w:spacing w:after="6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A5A28">
        <w:rPr>
          <w:rFonts w:ascii="Times New Roman" w:hAnsi="Times New Roman" w:cs="Times New Roman"/>
          <w:sz w:val="24"/>
          <w:szCs w:val="24"/>
        </w:rPr>
        <w:lastRenderedPageBreak/>
        <w:t>Нажимаем на кнопку отображения выпадающего списка</w:t>
      </w:r>
      <w:r w:rsidR="00E861B0">
        <w:rPr>
          <w:rFonts w:ascii="Times New Roman" w:hAnsi="Times New Roman" w:cs="Times New Roman"/>
          <w:sz w:val="24"/>
          <w:szCs w:val="24"/>
        </w:rPr>
        <w:t xml:space="preserve"> </w:t>
      </w:r>
      <w:r w:rsidR="00112918" w:rsidRPr="00112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84B6AA" wp14:editId="5A6056A9">
            <wp:extent cx="178971" cy="208800"/>
            <wp:effectExtent l="19050" t="19050" r="12065" b="203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2" cy="214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A5A28">
        <w:rPr>
          <w:rFonts w:ascii="Times New Roman" w:hAnsi="Times New Roman" w:cs="Times New Roman"/>
          <w:sz w:val="24"/>
          <w:szCs w:val="24"/>
        </w:rPr>
        <w:t xml:space="preserve"> в строке созданного </w:t>
      </w:r>
      <w:r w:rsidRPr="00E861B0">
        <w:rPr>
          <w:rFonts w:ascii="Times New Roman" w:hAnsi="Times New Roman" w:cs="Times New Roman"/>
          <w:sz w:val="24"/>
          <w:szCs w:val="24"/>
        </w:rPr>
        <w:t>фильтра. Выбираем правило, по которому будет производиться фильтрация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и указываем значение фильтрации</w:t>
      </w:r>
      <w:r w:rsidRPr="00E861B0">
        <w:rPr>
          <w:rFonts w:ascii="Times New Roman" w:hAnsi="Times New Roman" w:cs="Times New Roman"/>
          <w:sz w:val="24"/>
          <w:szCs w:val="24"/>
        </w:rPr>
        <w:t>.</w:t>
      </w:r>
    </w:p>
    <w:p w:rsidR="00FA5A28" w:rsidRPr="00FA5A28" w:rsidRDefault="00FA5A28" w:rsidP="00FA5A28">
      <w:pPr>
        <w:pStyle w:val="a6"/>
        <w:spacing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575C6" w:rsidRDefault="002C4897" w:rsidP="004575C6">
      <w:pPr>
        <w:rPr>
          <w:b/>
          <w:lang w:val="ru-RU"/>
        </w:rPr>
      </w:pPr>
      <w:r>
        <w:rPr>
          <w:b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334.95pt">
            <v:imagedata r:id="rId15" o:title="фильтр пользователей 3"/>
          </v:shape>
        </w:pict>
      </w:r>
    </w:p>
    <w:p w:rsidR="004575C6" w:rsidRDefault="004575C6" w:rsidP="004575C6">
      <w:pPr>
        <w:rPr>
          <w:lang w:val="ru-RU"/>
        </w:rPr>
      </w:pPr>
    </w:p>
    <w:p w:rsidR="004575C6" w:rsidRDefault="00516177" w:rsidP="00A457E8">
      <w:pPr>
        <w:spacing w:after="60"/>
        <w:ind w:firstLine="425"/>
        <w:rPr>
          <w:lang w:val="ru-RU"/>
        </w:rPr>
      </w:pPr>
      <w:r>
        <w:rPr>
          <w:lang w:val="ru-RU"/>
        </w:rPr>
        <w:t>Н</w:t>
      </w:r>
      <w:r w:rsidR="004575C6">
        <w:rPr>
          <w:lang w:val="ru-RU"/>
        </w:rPr>
        <w:t>ажимаем кнопку «Применить».</w:t>
      </w:r>
      <w:r>
        <w:rPr>
          <w:lang w:val="ru-RU"/>
        </w:rPr>
        <w:t xml:space="preserve"> </w:t>
      </w:r>
      <w:r w:rsidR="004575C6">
        <w:rPr>
          <w:lang w:val="ru-RU"/>
        </w:rPr>
        <w:t>На экране отобразятся пользователи с параметрами, соответствую</w:t>
      </w:r>
      <w:r w:rsidR="00A457E8">
        <w:rPr>
          <w:lang w:val="ru-RU"/>
        </w:rPr>
        <w:t>щими выбранному набору фильтров.</w:t>
      </w:r>
    </w:p>
    <w:p w:rsidR="004575C6" w:rsidRPr="00357F41" w:rsidRDefault="004575C6" w:rsidP="00A457E8">
      <w:pPr>
        <w:ind w:firstLine="426"/>
        <w:rPr>
          <w:b/>
          <w:lang w:val="ru-RU"/>
        </w:rPr>
      </w:pPr>
      <w:r>
        <w:rPr>
          <w:lang w:val="ru-RU"/>
        </w:rPr>
        <w:t>Для удаления созданных фильтров нажимаем кнопку «Очистить»</w:t>
      </w:r>
      <w:r w:rsidR="00FA5A28">
        <w:rPr>
          <w:lang w:val="ru-RU"/>
        </w:rPr>
        <w:t xml:space="preserve"> и кнопку «Применить»</w:t>
      </w:r>
      <w:r w:rsidR="00A457E8">
        <w:rPr>
          <w:lang w:val="ru-RU"/>
        </w:rPr>
        <w:t xml:space="preserve"> для </w:t>
      </w:r>
      <w:r w:rsidR="00516177">
        <w:rPr>
          <w:lang w:val="ru-RU"/>
        </w:rPr>
        <w:t>отображения всего списка зарегистрированных</w:t>
      </w:r>
      <w:r w:rsidR="00A457E8">
        <w:rPr>
          <w:lang w:val="ru-RU"/>
        </w:rPr>
        <w:t xml:space="preserve"> </w:t>
      </w:r>
      <w:r w:rsidR="00516177">
        <w:rPr>
          <w:lang w:val="ru-RU"/>
        </w:rPr>
        <w:t xml:space="preserve">в системе </w:t>
      </w:r>
      <w:r w:rsidR="00A457E8">
        <w:rPr>
          <w:lang w:val="ru-RU"/>
        </w:rPr>
        <w:t>пользователей</w:t>
      </w:r>
      <w:r w:rsidR="00FA5A28">
        <w:rPr>
          <w:lang w:val="ru-RU"/>
        </w:rPr>
        <w:t>.</w:t>
      </w:r>
    </w:p>
    <w:p w:rsidR="004575C6" w:rsidRPr="00F831EE" w:rsidRDefault="002F24DB" w:rsidP="00F87EC0">
      <w:pPr>
        <w:pStyle w:val="2"/>
      </w:pPr>
      <w:bookmarkStart w:id="6" w:name="_Toc444183504"/>
      <w:r>
        <w:t>Редактирование</w:t>
      </w:r>
      <w:r w:rsidR="004575C6" w:rsidRPr="00F831EE">
        <w:t xml:space="preserve"> пользователей.</w:t>
      </w:r>
      <w:bookmarkEnd w:id="6"/>
    </w:p>
    <w:p w:rsidR="004575C6" w:rsidRDefault="004575C6" w:rsidP="004575C6">
      <w:pPr>
        <w:rPr>
          <w:b/>
          <w:lang w:val="ru-RU"/>
        </w:rPr>
      </w:pPr>
    </w:p>
    <w:p w:rsidR="0091660F" w:rsidRDefault="00516177" w:rsidP="00D27DAD">
      <w:pPr>
        <w:spacing w:after="120"/>
        <w:ind w:firstLine="425"/>
        <w:rPr>
          <w:lang w:val="ru-RU"/>
        </w:rPr>
      </w:pPr>
      <w:r>
        <w:rPr>
          <w:lang w:val="ru-RU"/>
        </w:rPr>
        <w:t xml:space="preserve">В </w:t>
      </w:r>
      <w:r w:rsidR="00D27DAD">
        <w:rPr>
          <w:lang w:val="ru-RU"/>
        </w:rPr>
        <w:t>форме</w:t>
      </w:r>
      <w:r>
        <w:rPr>
          <w:lang w:val="ru-RU"/>
        </w:rPr>
        <w:t xml:space="preserve"> «Пользователи» </w:t>
      </w:r>
      <w:r w:rsidR="002F24DB">
        <w:rPr>
          <w:lang w:val="ru-RU"/>
        </w:rPr>
        <w:t xml:space="preserve">выбираем из списка нужного пользователя </w:t>
      </w:r>
      <w:r w:rsidR="004575C6">
        <w:rPr>
          <w:lang w:val="ru-RU"/>
        </w:rPr>
        <w:t>и нажимаем кнопку</w:t>
      </w:r>
      <w:r>
        <w:rPr>
          <w:noProof/>
          <w:sz w:val="20"/>
          <w:szCs w:val="20"/>
          <w:lang w:val="ru-RU" w:eastAsia="ru-RU"/>
        </w:rPr>
        <w:drawing>
          <wp:inline distT="0" distB="0" distL="0" distR="0" wp14:anchorId="2C15C0F9" wp14:editId="5998E8A5">
            <wp:extent cx="228600" cy="228600"/>
            <wp:effectExtent l="19050" t="19050" r="19050" b="19050"/>
            <wp:docPr id="16" name="Рисунок 16" descr="C:\Users\FigarovskayaNV\AppData\Local\Microsoft\Windows\Temporary Internet Files\Content.Word\ed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garovskayaNV\AppData\Local\Microsoft\Windows\Temporary Internet Files\Content.Word\edit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27DAD">
        <w:rPr>
          <w:lang w:val="ru-RU"/>
        </w:rPr>
        <w:t xml:space="preserve"> </w:t>
      </w:r>
      <w:r>
        <w:rPr>
          <w:lang w:val="ru-RU"/>
        </w:rPr>
        <w:t>(Редактирование пользователя)</w:t>
      </w:r>
      <w:r w:rsidR="0091660F">
        <w:rPr>
          <w:lang w:val="ru-RU"/>
        </w:rPr>
        <w:t>. Открывается форма «Редактирование пользователя».</w:t>
      </w:r>
    </w:p>
    <w:p w:rsidR="0091660F" w:rsidRPr="0091660F" w:rsidRDefault="0091660F" w:rsidP="0091660F">
      <w:pPr>
        <w:spacing w:before="240" w:after="240"/>
        <w:ind w:left="425" w:hanging="425"/>
        <w:rPr>
          <w:b/>
          <w:lang w:val="ru-RU"/>
        </w:rPr>
      </w:pPr>
      <w:r w:rsidRPr="002F24DB">
        <w:rPr>
          <w:rFonts w:ascii="Arial" w:hAnsi="Arial" w:cs="Arial"/>
          <w:b/>
          <w:color w:val="C00000"/>
          <w:lang w:val="ru-RU"/>
        </w:rPr>
        <w:t>►</w:t>
      </w:r>
      <w:r>
        <w:rPr>
          <w:b/>
          <w:lang w:val="ru-RU"/>
        </w:rPr>
        <w:tab/>
      </w:r>
      <w:r w:rsidR="00D27DAD" w:rsidRPr="0091660F">
        <w:rPr>
          <w:b/>
          <w:lang w:val="ru-RU"/>
        </w:rPr>
        <w:t>Все поля формы, кроме полей «Логин», «Дата ввода»</w:t>
      </w:r>
      <w:r w:rsidR="00D27DAD" w:rsidRPr="0091660F">
        <w:rPr>
          <w:lang w:val="ru-RU"/>
        </w:rPr>
        <w:t xml:space="preserve"> и в зависимости от типа авторизации пользователя</w:t>
      </w:r>
      <w:r w:rsidR="00D27DAD" w:rsidRPr="0091660F">
        <w:rPr>
          <w:b/>
          <w:lang w:val="ru-RU"/>
        </w:rPr>
        <w:t xml:space="preserve"> </w:t>
      </w:r>
      <w:r w:rsidRPr="0091660F">
        <w:rPr>
          <w:b/>
          <w:lang w:val="ru-RU"/>
        </w:rPr>
        <w:t xml:space="preserve">«Пароль» </w:t>
      </w:r>
      <w:r w:rsidRPr="0091660F">
        <w:rPr>
          <w:lang w:val="ru-RU"/>
        </w:rPr>
        <w:t>(с подтверждением)</w:t>
      </w:r>
      <w:r w:rsidRPr="0091660F">
        <w:rPr>
          <w:b/>
          <w:lang w:val="ru-RU"/>
        </w:rPr>
        <w:t xml:space="preserve">, доступны </w:t>
      </w:r>
      <w:r>
        <w:rPr>
          <w:b/>
          <w:lang w:val="ru-RU"/>
        </w:rPr>
        <w:t>для</w:t>
      </w:r>
      <w:r w:rsidRPr="0091660F">
        <w:rPr>
          <w:b/>
          <w:lang w:val="ru-RU"/>
        </w:rPr>
        <w:t xml:space="preserve"> </w:t>
      </w:r>
      <w:r>
        <w:rPr>
          <w:b/>
          <w:lang w:val="ru-RU"/>
        </w:rPr>
        <w:t>изменения</w:t>
      </w:r>
      <w:r w:rsidRPr="0091660F">
        <w:rPr>
          <w:b/>
          <w:lang w:val="ru-RU"/>
        </w:rPr>
        <w:t>.</w:t>
      </w:r>
    </w:p>
    <w:p w:rsidR="004575C6" w:rsidRDefault="0091660F" w:rsidP="0091660F">
      <w:pPr>
        <w:spacing w:after="120"/>
        <w:ind w:firstLine="425"/>
        <w:rPr>
          <w:lang w:val="ru-RU"/>
        </w:rPr>
      </w:pPr>
      <w:r>
        <w:rPr>
          <w:lang w:val="ru-RU"/>
        </w:rPr>
        <w:t>Д</w:t>
      </w:r>
      <w:r w:rsidRPr="0091660F">
        <w:rPr>
          <w:lang w:val="ru-RU"/>
        </w:rPr>
        <w:t>ля редактирования пользователей с внешней авторизацией поля «Пароль» и «Подтверждение пароля»</w:t>
      </w:r>
      <w:r w:rsidR="00DF128D">
        <w:rPr>
          <w:lang w:val="ru-RU"/>
        </w:rPr>
        <w:t xml:space="preserve"> не доступны – проверка пользователя при авторизации в системе осуществляется через </w:t>
      </w:r>
      <w:r w:rsidR="00DF128D">
        <w:t>Active</w:t>
      </w:r>
      <w:r w:rsidR="00DF128D" w:rsidRPr="00DF128D">
        <w:rPr>
          <w:lang w:val="ru-RU"/>
        </w:rPr>
        <w:t xml:space="preserve"> </w:t>
      </w:r>
      <w:r w:rsidR="00DF128D">
        <w:t>Directory</w:t>
      </w:r>
      <w:r w:rsidRPr="0091660F">
        <w:rPr>
          <w:lang w:val="ru-RU"/>
        </w:rPr>
        <w:t>.</w:t>
      </w:r>
    </w:p>
    <w:p w:rsidR="00DF128D" w:rsidRPr="00DF128D" w:rsidRDefault="00DF128D" w:rsidP="00DF128D">
      <w:pPr>
        <w:spacing w:after="120"/>
        <w:ind w:firstLine="425"/>
        <w:rPr>
          <w:lang w:val="ru-RU"/>
        </w:rPr>
      </w:pPr>
      <w:r w:rsidRPr="00DF128D">
        <w:rPr>
          <w:lang w:val="ru-RU"/>
        </w:rPr>
        <w:lastRenderedPageBreak/>
        <w:t xml:space="preserve">В форме не запрещается изменять значение поля «Тип доступа». При этом поля «Пароль» и «Подтверждение пароля» становятся доступными или не доступными в зависимости от выбранного значения. </w:t>
      </w:r>
    </w:p>
    <w:p w:rsidR="00DF128D" w:rsidRDefault="00DF128D" w:rsidP="0091660F">
      <w:pPr>
        <w:spacing w:after="120"/>
        <w:ind w:firstLine="425"/>
        <w:rPr>
          <w:lang w:val="ru-RU"/>
        </w:rPr>
      </w:pPr>
    </w:p>
    <w:p w:rsidR="004575C6" w:rsidRDefault="00516177" w:rsidP="004575C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3E6D34" wp14:editId="66F032A3">
            <wp:extent cx="4819497" cy="3024554"/>
            <wp:effectExtent l="57150" t="19050" r="57785" b="99695"/>
            <wp:docPr id="9" name="Рисунок 9" descr="C:\RBpartners\MyProjects\BarsGL_Interface\Права доступа\ScreenShort\редактирование пользователя _вне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RBpartners\MyProjects\BarsGL_Interface\Права доступа\ScreenShort\редактирование пользователя _внеш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4"/>
                    <a:stretch/>
                  </pic:blipFill>
                  <pic:spPr bwMode="auto">
                    <a:xfrm>
                      <a:off x="0" y="0"/>
                      <a:ext cx="4820400" cy="30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177" w:rsidRPr="00516177" w:rsidRDefault="00516177" w:rsidP="0091660F">
      <w:pPr>
        <w:pStyle w:val="a8"/>
        <w:jc w:val="right"/>
      </w:pPr>
      <w:r w:rsidRPr="00CE2E98">
        <w:t xml:space="preserve">Форма редактирования пользователя с </w:t>
      </w:r>
      <w:r>
        <w:t>внешней</w:t>
      </w:r>
      <w:r w:rsidRPr="00CE2E98">
        <w:t xml:space="preserve"> авторизацией</w:t>
      </w:r>
    </w:p>
    <w:p w:rsidR="00516177" w:rsidRDefault="00516177" w:rsidP="00516177">
      <w:pPr>
        <w:pStyle w:val="a6"/>
        <w:keepNext/>
        <w:spacing w:before="240" w:after="0"/>
        <w:ind w:left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053B0B3E" wp14:editId="452AFE33">
            <wp:extent cx="4820400" cy="3016800"/>
            <wp:effectExtent l="57150" t="19050" r="56515" b="88900"/>
            <wp:docPr id="10" name="Рисунок 10" descr="C:\RBpartners\MyProjects\BarsGL_Interface\Права доступа\ScreenShort\редактирование пользователя _л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Bpartners\MyProjects\BarsGL_Interface\Права доступа\ScreenShort\редактирование пользователя _лок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3"/>
                    <a:stretch/>
                  </pic:blipFill>
                  <pic:spPr bwMode="auto">
                    <a:xfrm>
                      <a:off x="0" y="0"/>
                      <a:ext cx="48204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177" w:rsidRDefault="00516177" w:rsidP="00516177">
      <w:pPr>
        <w:pStyle w:val="a8"/>
        <w:jc w:val="right"/>
      </w:pPr>
      <w:r>
        <w:t>Форма редактирования пользователя с локальной авторизацией</w:t>
      </w:r>
    </w:p>
    <w:p w:rsidR="00DF128D" w:rsidRPr="00F831EE" w:rsidRDefault="00DF128D" w:rsidP="00F87EC0">
      <w:pPr>
        <w:pStyle w:val="2"/>
      </w:pPr>
      <w:r>
        <w:t>Удаление и блокировка</w:t>
      </w:r>
      <w:r w:rsidRPr="00F831EE">
        <w:t xml:space="preserve"> пользователей.</w:t>
      </w:r>
    </w:p>
    <w:p w:rsidR="0091660F" w:rsidRPr="00DF128D" w:rsidRDefault="00DF128D" w:rsidP="00DF128D">
      <w:pPr>
        <w:spacing w:after="120"/>
        <w:ind w:firstLine="425"/>
        <w:rPr>
          <w:lang w:val="ru-RU"/>
        </w:rPr>
      </w:pPr>
      <w:r>
        <w:rPr>
          <w:lang w:val="ru-RU"/>
        </w:rPr>
        <w:t xml:space="preserve">Для удаления пользователя из системы </w:t>
      </w:r>
      <w:r w:rsidRPr="00DF128D">
        <w:rPr>
          <w:lang w:val="ru-RU"/>
        </w:rPr>
        <w:t xml:space="preserve">служит </w:t>
      </w:r>
      <w:r>
        <w:rPr>
          <w:lang w:val="ru-RU"/>
        </w:rPr>
        <w:t>п</w:t>
      </w:r>
      <w:r w:rsidR="0091660F" w:rsidRPr="00DF128D">
        <w:rPr>
          <w:lang w:val="ru-RU"/>
        </w:rPr>
        <w:t>оле «Дата закрытия»</w:t>
      </w:r>
      <w:r>
        <w:rPr>
          <w:lang w:val="ru-RU"/>
        </w:rPr>
        <w:t xml:space="preserve">. При </w:t>
      </w:r>
      <w:r w:rsidR="0090297D">
        <w:rPr>
          <w:lang w:val="ru-RU"/>
        </w:rPr>
        <w:t xml:space="preserve">заполнении данного поля пользователь не удаляется из системы, а только </w:t>
      </w:r>
      <w:r>
        <w:rPr>
          <w:lang w:val="ru-RU"/>
        </w:rPr>
        <w:t>исключается</w:t>
      </w:r>
      <w:r w:rsidR="0091660F" w:rsidRPr="00DF128D">
        <w:rPr>
          <w:lang w:val="ru-RU"/>
        </w:rPr>
        <w:t xml:space="preserve"> из видимого списка пользователей в форме «Пользователи». </w:t>
      </w:r>
    </w:p>
    <w:p w:rsidR="0091660F" w:rsidRPr="00DF128D" w:rsidRDefault="00766BC5" w:rsidP="00DF128D">
      <w:pPr>
        <w:spacing w:after="120"/>
        <w:ind w:firstLine="425"/>
        <w:rPr>
          <w:lang w:val="ru-RU"/>
        </w:rPr>
      </w:pPr>
      <w:r>
        <w:rPr>
          <w:lang w:val="ru-RU"/>
        </w:rPr>
        <w:t xml:space="preserve">Для временного отключения пользователя от доступа к системе или, наоборот, включения можно с помощью изменения значения поля-флага «Заблокирован». При </w:t>
      </w:r>
      <w:r>
        <w:rPr>
          <w:lang w:val="ru-RU"/>
        </w:rPr>
        <w:lastRenderedPageBreak/>
        <w:t xml:space="preserve">включенном флаге </w:t>
      </w:r>
      <w:r w:rsidR="0090297D">
        <w:rPr>
          <w:lang w:val="ru-RU"/>
        </w:rPr>
        <w:t>пользователь</w:t>
      </w:r>
      <w:r w:rsidR="0091660F" w:rsidRPr="00DF128D">
        <w:rPr>
          <w:lang w:val="ru-RU"/>
        </w:rPr>
        <w:t xml:space="preserve"> </w:t>
      </w:r>
      <w:r>
        <w:rPr>
          <w:lang w:val="ru-RU"/>
        </w:rPr>
        <w:t xml:space="preserve">не может авторизоваться в системе </w:t>
      </w:r>
      <w:r w:rsidRPr="00DF128D">
        <w:rPr>
          <w:lang w:val="ru-RU"/>
        </w:rPr>
        <w:t>до тех пор, пока администратор системы не снимет блокировку</w:t>
      </w:r>
      <w:r w:rsidR="007C60B8">
        <w:rPr>
          <w:lang w:val="ru-RU"/>
        </w:rPr>
        <w:t xml:space="preserve"> (флаг </w:t>
      </w:r>
      <w:r w:rsidR="005738E9">
        <w:rPr>
          <w:lang w:val="ru-RU"/>
        </w:rPr>
        <w:t>выключен</w:t>
      </w:r>
      <w:r w:rsidR="007C60B8">
        <w:rPr>
          <w:lang w:val="ru-RU"/>
        </w:rPr>
        <w:t>)</w:t>
      </w:r>
      <w:r>
        <w:rPr>
          <w:lang w:val="ru-RU"/>
        </w:rPr>
        <w:t>. При этом и</w:t>
      </w:r>
      <w:r w:rsidR="0091660F" w:rsidRPr="00DF128D">
        <w:rPr>
          <w:lang w:val="ru-RU"/>
        </w:rPr>
        <w:t xml:space="preserve">з </w:t>
      </w:r>
      <w:r>
        <w:rPr>
          <w:lang w:val="ru-RU"/>
        </w:rPr>
        <w:t xml:space="preserve">видимого </w:t>
      </w:r>
      <w:r w:rsidR="0091660F" w:rsidRPr="00DF128D">
        <w:rPr>
          <w:lang w:val="ru-RU"/>
        </w:rPr>
        <w:t xml:space="preserve">списка такой пользователь не исключается. </w:t>
      </w:r>
    </w:p>
    <w:p w:rsidR="0091660F" w:rsidRDefault="0091660F" w:rsidP="0091660F">
      <w:pPr>
        <w:pStyle w:val="a6"/>
        <w:keepNext/>
        <w:spacing w:before="240" w:after="0"/>
        <w:ind w:left="0"/>
        <w:contextualSpacing w:val="0"/>
        <w:jc w:val="both"/>
      </w:pPr>
    </w:p>
    <w:p w:rsidR="0091660F" w:rsidRPr="0091660F" w:rsidRDefault="0091660F" w:rsidP="0091660F">
      <w:pPr>
        <w:rPr>
          <w:lang w:val="ru-RU"/>
        </w:rPr>
      </w:pPr>
    </w:p>
    <w:p w:rsidR="00516177" w:rsidRPr="005738E9" w:rsidRDefault="005738E9" w:rsidP="00F87EC0">
      <w:pPr>
        <w:pStyle w:val="2"/>
      </w:pPr>
      <w:r>
        <w:t>Установка прав доступа пользовател</w:t>
      </w:r>
      <w:r w:rsidR="00904135">
        <w:t>ю</w:t>
      </w:r>
      <w:r w:rsidR="00516177" w:rsidRPr="005738E9">
        <w:t xml:space="preserve"> </w:t>
      </w:r>
    </w:p>
    <w:p w:rsidR="00904135" w:rsidRDefault="005738E9" w:rsidP="0068542E">
      <w:pPr>
        <w:pStyle w:val="a6"/>
        <w:spacing w:after="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ввода нового пользователя </w:t>
      </w:r>
      <w:r w:rsidR="00611B45">
        <w:rPr>
          <w:rFonts w:ascii="Times New Roman" w:hAnsi="Times New Roman" w:cs="Times New Roman"/>
          <w:sz w:val="24"/>
          <w:szCs w:val="24"/>
        </w:rPr>
        <w:t xml:space="preserve">(появляется в конце общего списка пользователей) пользователю нужно установить права на доступ к системе, без установки которых в интерфейсе </w:t>
      </w:r>
      <w:r w:rsidR="00904135">
        <w:rPr>
          <w:rFonts w:ascii="Times New Roman" w:hAnsi="Times New Roman" w:cs="Times New Roman"/>
          <w:sz w:val="24"/>
          <w:szCs w:val="24"/>
        </w:rPr>
        <w:t xml:space="preserve">для данного пользователя </w:t>
      </w:r>
      <w:r w:rsidR="00611B45">
        <w:rPr>
          <w:rFonts w:ascii="Times New Roman" w:hAnsi="Times New Roman" w:cs="Times New Roman"/>
          <w:sz w:val="24"/>
          <w:szCs w:val="24"/>
        </w:rPr>
        <w:t xml:space="preserve">будут доступны только вкладки «Система» с пунктом меню «Выход» и «Справка». </w:t>
      </w:r>
    </w:p>
    <w:p w:rsidR="00516177" w:rsidRPr="00E861B0" w:rsidRDefault="00904135" w:rsidP="00904135">
      <w:pPr>
        <w:pStyle w:val="a6"/>
        <w:spacing w:after="12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5738E9">
        <w:rPr>
          <w:rFonts w:ascii="Times New Roman" w:hAnsi="Times New Roman" w:cs="Times New Roman"/>
          <w:sz w:val="24"/>
          <w:szCs w:val="24"/>
        </w:rPr>
        <w:t>в форме «Пользователи» нужного пользователя и нажимаем на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5738E9">
        <w:rPr>
          <w:rFonts w:ascii="Times New Roman" w:hAnsi="Times New Roman" w:cs="Times New Roman"/>
          <w:sz w:val="24"/>
          <w:szCs w:val="24"/>
        </w:rPr>
        <w:t>у</w:t>
      </w:r>
      <w:r w:rsidR="00516177" w:rsidRPr="00E861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66B89B" wp14:editId="08C4D021">
            <wp:extent cx="228600" cy="228600"/>
            <wp:effectExtent l="19050" t="19050" r="19050" b="19050"/>
            <wp:docPr id="17" name="Рисунок 17" descr="C:\Users\FigarovskayaNV\AppData\Local\Microsoft\Windows\Temporary Internet Files\Content.Word\page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garovskayaNV\AppData\Local\Microsoft\Windows\Temporary Internet Files\Content.Word\page_ke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38E9">
        <w:rPr>
          <w:rFonts w:ascii="Times New Roman" w:hAnsi="Times New Roman" w:cs="Times New Roman"/>
          <w:sz w:val="24"/>
          <w:szCs w:val="24"/>
        </w:rPr>
        <w:t xml:space="preserve"> </w:t>
      </w:r>
      <w:r w:rsidR="00516177" w:rsidRPr="00E861B0">
        <w:rPr>
          <w:rFonts w:ascii="Times New Roman" w:hAnsi="Times New Roman" w:cs="Times New Roman"/>
          <w:sz w:val="24"/>
          <w:szCs w:val="24"/>
        </w:rPr>
        <w:t>для установки пользователю прав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доступа к:</w:t>
      </w:r>
    </w:p>
    <w:p w:rsidR="00516177" w:rsidRPr="00E861B0" w:rsidRDefault="00516177" w:rsidP="00516177">
      <w:pPr>
        <w:pStyle w:val="a6"/>
        <w:numPr>
          <w:ilvl w:val="0"/>
          <w:numId w:val="5"/>
        </w:numPr>
        <w:spacing w:after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 xml:space="preserve">филиалам, </w:t>
      </w:r>
    </w:p>
    <w:p w:rsidR="00516177" w:rsidRPr="00E861B0" w:rsidRDefault="00516177" w:rsidP="00516177">
      <w:pPr>
        <w:pStyle w:val="a6"/>
        <w:numPr>
          <w:ilvl w:val="0"/>
          <w:numId w:val="5"/>
        </w:numPr>
        <w:spacing w:after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 xml:space="preserve">продуктам (источникам сделок) и </w:t>
      </w:r>
    </w:p>
    <w:p w:rsidR="00516177" w:rsidRPr="00E861B0" w:rsidRDefault="00516177" w:rsidP="00516177">
      <w:pPr>
        <w:pStyle w:val="a6"/>
        <w:numPr>
          <w:ilvl w:val="0"/>
          <w:numId w:val="5"/>
        </w:numPr>
        <w:spacing w:after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>функциям системы посредством привязки соответствующих ролей</w:t>
      </w:r>
    </w:p>
    <w:p w:rsidR="00516177" w:rsidRPr="00E861B0" w:rsidRDefault="00516177" w:rsidP="00516177">
      <w:pPr>
        <w:pStyle w:val="a6"/>
        <w:spacing w:before="240" w:after="240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712FD9" wp14:editId="6E455199">
            <wp:extent cx="4845600" cy="3506400"/>
            <wp:effectExtent l="57150" t="19050" r="50800" b="94615"/>
            <wp:docPr id="13" name="Рисунок 13" descr="C:\RBpartners\MyProjects\BarsGL_Interface\Права доступа\ScreenShort\Права досту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Bpartners\MyProjects\BarsGL_Interface\Права доступа\ScreenShort\Права доступ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9"/>
                    <a:stretch/>
                  </pic:blipFill>
                  <pic:spPr bwMode="auto">
                    <a:xfrm>
                      <a:off x="0" y="0"/>
                      <a:ext cx="4845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18" w:rsidRDefault="00635118" w:rsidP="00516177">
      <w:pPr>
        <w:pStyle w:val="a6"/>
        <w:spacing w:before="24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Открывается форма «Права доступа». Визуально форма поделена на две части</w:t>
      </w:r>
      <w:r w:rsidRPr="00635118">
        <w:rPr>
          <w:rFonts w:ascii="Times New Roman" w:hAnsi="Times New Roman" w:cs="Times New Roman"/>
          <w:sz w:val="24"/>
          <w:szCs w:val="24"/>
        </w:rPr>
        <w:t xml:space="preserve">: слева </w:t>
      </w:r>
      <w:r>
        <w:rPr>
          <w:rFonts w:ascii="Times New Roman" w:hAnsi="Times New Roman" w:cs="Times New Roman"/>
          <w:sz w:val="24"/>
          <w:szCs w:val="24"/>
        </w:rPr>
        <w:t xml:space="preserve">располагается </w:t>
      </w:r>
      <w:r w:rsidRPr="00635118">
        <w:rPr>
          <w:rFonts w:ascii="Times New Roman" w:hAnsi="Times New Roman" w:cs="Times New Roman"/>
          <w:sz w:val="24"/>
          <w:szCs w:val="24"/>
        </w:rPr>
        <w:t>все, что доступно системе, справа – все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351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что доступно пользователю. Права назначаются пользователю путем переноса с помощью стрелок из</w:t>
      </w:r>
      <w:r w:rsidR="00804972">
        <w:rPr>
          <w:rFonts w:ascii="Times New Roman" w:hAnsi="Times New Roman" w:cs="Times New Roman"/>
          <w:sz w:val="24"/>
          <w:szCs w:val="24"/>
        </w:rPr>
        <w:t xml:space="preserve"> левой части формы в правую и, наоборот, если нужно изменить права.</w:t>
      </w:r>
    </w:p>
    <w:p w:rsidR="00804972" w:rsidRPr="00804972" w:rsidRDefault="00804972" w:rsidP="00483543">
      <w:pPr>
        <w:pStyle w:val="a6"/>
        <w:spacing w:before="240" w:after="60"/>
        <w:ind w:left="426" w:hanging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24DB">
        <w:rPr>
          <w:rFonts w:ascii="Arial" w:hAnsi="Arial" w:cs="Arial"/>
          <w:b/>
          <w:color w:val="C00000"/>
        </w:rPr>
        <w:t>►</w:t>
      </w:r>
      <w:r>
        <w:rPr>
          <w:b/>
        </w:rPr>
        <w:tab/>
      </w:r>
      <w:r w:rsidRPr="00804972">
        <w:rPr>
          <w:rFonts w:ascii="Times New Roman" w:hAnsi="Times New Roman" w:cs="Times New Roman"/>
          <w:b/>
          <w:sz w:val="24"/>
          <w:szCs w:val="24"/>
        </w:rPr>
        <w:t>Все поля</w:t>
      </w:r>
      <w:r>
        <w:rPr>
          <w:rFonts w:ascii="Times New Roman" w:hAnsi="Times New Roman" w:cs="Times New Roman"/>
          <w:b/>
          <w:sz w:val="24"/>
          <w:szCs w:val="24"/>
        </w:rPr>
        <w:t xml:space="preserve"> доступа пользователя</w:t>
      </w:r>
      <w:r w:rsidRPr="00804972">
        <w:rPr>
          <w:rFonts w:ascii="Times New Roman" w:hAnsi="Times New Roman" w:cs="Times New Roman"/>
          <w:b/>
          <w:sz w:val="24"/>
          <w:szCs w:val="24"/>
        </w:rPr>
        <w:t xml:space="preserve"> должны быть заполнены</w:t>
      </w:r>
    </w:p>
    <w:p w:rsidR="00475E73" w:rsidRDefault="00804972" w:rsidP="00475E73">
      <w:pPr>
        <w:pStyle w:val="a6"/>
        <w:spacing w:before="24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Право на доступ к филиалам может быть только одно</w:t>
      </w:r>
      <w:r w:rsidRPr="00804972">
        <w:rPr>
          <w:rFonts w:ascii="Times New Roman" w:hAnsi="Times New Roman" w:cs="Times New Roman"/>
          <w:sz w:val="24"/>
          <w:szCs w:val="24"/>
        </w:rPr>
        <w:t>: либо все филиалы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61B0">
        <w:rPr>
          <w:rFonts w:ascii="Times New Roman" w:hAnsi="Times New Roman" w:cs="Times New Roman"/>
          <w:sz w:val="24"/>
          <w:szCs w:val="24"/>
        </w:rPr>
        <w:t>«* - Все»</w:t>
      </w:r>
      <w:r w:rsidRPr="00804972">
        <w:rPr>
          <w:rFonts w:ascii="Times New Roman" w:hAnsi="Times New Roman" w:cs="Times New Roman"/>
          <w:sz w:val="24"/>
          <w:szCs w:val="24"/>
        </w:rPr>
        <w:t xml:space="preserve">, либо </w:t>
      </w:r>
      <w:r>
        <w:rPr>
          <w:rFonts w:ascii="Times New Roman" w:hAnsi="Times New Roman" w:cs="Times New Roman"/>
          <w:sz w:val="24"/>
          <w:szCs w:val="24"/>
        </w:rPr>
        <w:t xml:space="preserve">код </w:t>
      </w:r>
      <w:r w:rsidRPr="00804972">
        <w:rPr>
          <w:rFonts w:ascii="Times New Roman" w:hAnsi="Times New Roman" w:cs="Times New Roman"/>
          <w:sz w:val="24"/>
          <w:szCs w:val="24"/>
        </w:rPr>
        <w:t>филиал</w:t>
      </w:r>
      <w:r>
        <w:rPr>
          <w:rFonts w:ascii="Times New Roman" w:hAnsi="Times New Roman" w:cs="Times New Roman"/>
          <w:sz w:val="24"/>
          <w:szCs w:val="24"/>
        </w:rPr>
        <w:t xml:space="preserve">а из учетной карточки пользователя. </w:t>
      </w:r>
    </w:p>
    <w:p w:rsidR="00475E73" w:rsidRPr="00E861B0" w:rsidRDefault="00475E73" w:rsidP="00475E73">
      <w:pPr>
        <w:pStyle w:val="a6"/>
        <w:spacing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lastRenderedPageBreak/>
        <w:t xml:space="preserve">По остальным полям (доступным продуктам и ролям) возможны списки значений. </w:t>
      </w:r>
    </w:p>
    <w:p w:rsidR="00516177" w:rsidRPr="00E861B0" w:rsidRDefault="00475E73" w:rsidP="00516177">
      <w:pPr>
        <w:pStyle w:val="a6"/>
        <w:spacing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>
        <w:rPr>
          <w:rFonts w:ascii="Times New Roman" w:hAnsi="Times New Roman" w:cs="Times New Roman"/>
          <w:sz w:val="24"/>
          <w:szCs w:val="24"/>
        </w:rPr>
        <w:t>ей, у которых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нет ограничений на доступ к продуктам, добав</w:t>
      </w:r>
      <w:r>
        <w:rPr>
          <w:rFonts w:ascii="Times New Roman" w:hAnsi="Times New Roman" w:cs="Times New Roman"/>
          <w:sz w:val="24"/>
          <w:szCs w:val="24"/>
        </w:rPr>
        <w:t>ляем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значение «*». </w:t>
      </w:r>
    </w:p>
    <w:p w:rsidR="00516177" w:rsidRPr="00475E73" w:rsidRDefault="00475E73" w:rsidP="00F87EC0">
      <w:pPr>
        <w:pStyle w:val="2"/>
      </w:pPr>
      <w:bookmarkStart w:id="7" w:name="Доступ_архив"/>
      <w:r>
        <w:t>Предоставление пользователю д</w:t>
      </w:r>
      <w:r w:rsidR="00516177" w:rsidRPr="00475E73">
        <w:t>оступ</w:t>
      </w:r>
      <w:r>
        <w:t>а</w:t>
      </w:r>
      <w:r w:rsidR="00516177" w:rsidRPr="00475E73">
        <w:t xml:space="preserve"> в архив</w:t>
      </w:r>
      <w:bookmarkEnd w:id="7"/>
    </w:p>
    <w:p w:rsidR="00516177" w:rsidRDefault="001F3C72" w:rsidP="005A5FCC">
      <w:pPr>
        <w:pStyle w:val="a6"/>
        <w:spacing w:after="12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861B0">
        <w:rPr>
          <w:rFonts w:ascii="Times New Roman" w:hAnsi="Times New Roman" w:cs="Times New Roman"/>
          <w:sz w:val="24"/>
          <w:szCs w:val="24"/>
        </w:rPr>
        <w:t>ля установки пользователю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61B0">
        <w:rPr>
          <w:rFonts w:ascii="Times New Roman" w:hAnsi="Times New Roman" w:cs="Times New Roman"/>
          <w:sz w:val="24"/>
          <w:szCs w:val="24"/>
        </w:rPr>
        <w:t xml:space="preserve">доступа </w:t>
      </w:r>
      <w:r>
        <w:rPr>
          <w:rFonts w:ascii="Times New Roman" w:hAnsi="Times New Roman" w:cs="Times New Roman"/>
          <w:sz w:val="24"/>
          <w:szCs w:val="24"/>
        </w:rPr>
        <w:t xml:space="preserve">к проводкам </w:t>
      </w:r>
      <w:r w:rsidRPr="00E861B0">
        <w:rPr>
          <w:rFonts w:ascii="Times New Roman" w:hAnsi="Times New Roman" w:cs="Times New Roman"/>
          <w:sz w:val="24"/>
          <w:szCs w:val="24"/>
        </w:rPr>
        <w:t>в архив</w:t>
      </w:r>
      <w:r>
        <w:rPr>
          <w:rFonts w:ascii="Times New Roman" w:hAnsi="Times New Roman" w:cs="Times New Roman"/>
          <w:sz w:val="24"/>
          <w:szCs w:val="24"/>
        </w:rPr>
        <w:t xml:space="preserve"> нажимаем</w:t>
      </w:r>
      <w:r w:rsidRPr="00E861B0">
        <w:rPr>
          <w:rFonts w:ascii="Times New Roman" w:hAnsi="Times New Roman" w:cs="Times New Roman"/>
          <w:sz w:val="24"/>
          <w:szCs w:val="24"/>
        </w:rPr>
        <w:t xml:space="preserve"> кнопк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E861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B18BF2" wp14:editId="6F52738A">
            <wp:extent cx="219075" cy="219075"/>
            <wp:effectExtent l="0" t="0" r="9525" b="9525"/>
            <wp:docPr id="19" name="Рисунок 19" descr="C:\Users\FigarovskayaNV\AppData\Local\Microsoft\Windows\Temporary Internet Files\Content.Word\back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garovskayaNV\AppData\Local\Microsoft\Windows\Temporary Internet Files\Content.Word\back_valu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475E73">
        <w:rPr>
          <w:rFonts w:ascii="Times New Roman" w:hAnsi="Times New Roman" w:cs="Times New Roman"/>
          <w:sz w:val="24"/>
          <w:szCs w:val="24"/>
        </w:rPr>
        <w:t xml:space="preserve"> ф</w:t>
      </w:r>
      <w:r w:rsidR="00516177" w:rsidRPr="00E861B0">
        <w:rPr>
          <w:rFonts w:ascii="Times New Roman" w:hAnsi="Times New Roman" w:cs="Times New Roman"/>
          <w:sz w:val="24"/>
          <w:szCs w:val="24"/>
        </w:rPr>
        <w:t>орм</w:t>
      </w:r>
      <w:r w:rsidR="00475E73">
        <w:rPr>
          <w:rFonts w:ascii="Times New Roman" w:hAnsi="Times New Roman" w:cs="Times New Roman"/>
          <w:sz w:val="24"/>
          <w:szCs w:val="24"/>
        </w:rPr>
        <w:t>е «Пользователи»</w:t>
      </w:r>
      <w:r>
        <w:rPr>
          <w:rFonts w:ascii="Times New Roman" w:hAnsi="Times New Roman" w:cs="Times New Roman"/>
          <w:sz w:val="24"/>
          <w:szCs w:val="24"/>
        </w:rPr>
        <w:t>, вызываемую из</w:t>
      </w:r>
      <w:r w:rsidR="00475E73">
        <w:rPr>
          <w:rFonts w:ascii="Times New Roman" w:hAnsi="Times New Roman" w:cs="Times New Roman"/>
          <w:sz w:val="24"/>
          <w:szCs w:val="24"/>
        </w:rPr>
        <w:t xml:space="preserve"> пункта меню «Управление доступом» </w:t>
      </w:r>
      <w:r w:rsidR="005A5FCC" w:rsidRPr="005A5FCC">
        <w:rPr>
          <w:rFonts w:ascii="Times New Roman" w:hAnsi="Times New Roman" w:cs="Times New Roman"/>
          <w:sz w:val="24"/>
          <w:szCs w:val="24"/>
        </w:rPr>
        <w:t xml:space="preserve">вкладки </w:t>
      </w:r>
      <w:r w:rsidR="005A5FCC">
        <w:rPr>
          <w:rFonts w:ascii="Times New Roman" w:hAnsi="Times New Roman" w:cs="Times New Roman"/>
          <w:sz w:val="24"/>
          <w:szCs w:val="24"/>
        </w:rPr>
        <w:t>«Система»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доступную для </w:t>
      </w:r>
      <w:r w:rsidR="0068542E">
        <w:rPr>
          <w:rFonts w:ascii="Times New Roman" w:hAnsi="Times New Roman" w:cs="Times New Roman"/>
          <w:sz w:val="24"/>
          <w:szCs w:val="24"/>
        </w:rPr>
        <w:t>пользователей с ролью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2C4897">
        <w:rPr>
          <w:rFonts w:ascii="Times New Roman" w:hAnsi="Times New Roman" w:cs="Times New Roman"/>
          <w:sz w:val="24"/>
          <w:szCs w:val="24"/>
        </w:rPr>
        <w:t>Администратор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C4897">
        <w:rPr>
          <w:rFonts w:ascii="Times New Roman" w:hAnsi="Times New Roman" w:cs="Times New Roman"/>
          <w:sz w:val="24"/>
          <w:szCs w:val="24"/>
        </w:rPr>
        <w:t xml:space="preserve"> и «Администратор системы»</w:t>
      </w:r>
      <w:r w:rsidR="00516177" w:rsidRPr="00E861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3C72" w:rsidRPr="002C4897" w:rsidRDefault="001F3C72" w:rsidP="005A5FCC">
      <w:pPr>
        <w:pStyle w:val="a6"/>
        <w:spacing w:after="12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Открывается форма</w:t>
      </w:r>
      <w:r w:rsidRPr="002C4897">
        <w:rPr>
          <w:rFonts w:ascii="Times New Roman" w:hAnsi="Times New Roman" w:cs="Times New Roman"/>
          <w:sz w:val="24"/>
          <w:szCs w:val="24"/>
        </w:rPr>
        <w:t>:</w:t>
      </w:r>
    </w:p>
    <w:p w:rsidR="001F3C72" w:rsidRDefault="001F3C72" w:rsidP="00516177">
      <w:pPr>
        <w:pStyle w:val="a6"/>
        <w:spacing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3C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D367C4" wp14:editId="368592BB">
            <wp:extent cx="4508545" cy="13716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222" cy="1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59" w:rsidRDefault="00516177" w:rsidP="005A5FCC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>В поле «Количество дней назад» вводи</w:t>
      </w:r>
      <w:r w:rsidR="005A5FCC">
        <w:rPr>
          <w:rFonts w:ascii="Times New Roman" w:hAnsi="Times New Roman" w:cs="Times New Roman"/>
          <w:sz w:val="24"/>
          <w:szCs w:val="24"/>
        </w:rPr>
        <w:t>м</w:t>
      </w:r>
      <w:r w:rsidRPr="00E861B0">
        <w:rPr>
          <w:rFonts w:ascii="Times New Roman" w:hAnsi="Times New Roman" w:cs="Times New Roman"/>
          <w:sz w:val="24"/>
          <w:szCs w:val="24"/>
        </w:rPr>
        <w:t xml:space="preserve"> количество рабочих дней, предоставляемых пользователю для совершения проводок </w:t>
      </w:r>
      <w:proofErr w:type="spellStart"/>
      <w:r w:rsidRPr="00E861B0">
        <w:rPr>
          <w:rFonts w:ascii="Times New Roman" w:hAnsi="Times New Roman" w:cs="Times New Roman"/>
          <w:sz w:val="24"/>
          <w:szCs w:val="24"/>
          <w:lang w:val="en-US"/>
        </w:rPr>
        <w:t>BackValue</w:t>
      </w:r>
      <w:proofErr w:type="spellEnd"/>
      <w:r w:rsidRPr="00E861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10859" w:rsidRPr="00E861B0" w:rsidRDefault="00A10859" w:rsidP="00A10859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 xml:space="preserve">Данный параметр проверяется при вводе бухгалтерской операции с датой проводки меньшей чем дата текущего операционного дня (ОД). </w:t>
      </w:r>
    </w:p>
    <w:p w:rsidR="00A10859" w:rsidRPr="00E861B0" w:rsidRDefault="00A10859" w:rsidP="00A10859">
      <w:pPr>
        <w:pStyle w:val="a6"/>
        <w:keepNext/>
        <w:spacing w:after="24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 xml:space="preserve">Дата (расчетная дата), с которой пользователь может выполнять действия, изменяющие состояние баланса, рассчитывается по формуле: </w:t>
      </w:r>
    </w:p>
    <w:p w:rsidR="00A10859" w:rsidRPr="00E861B0" w:rsidRDefault="00A10859" w:rsidP="00A10859">
      <w:pPr>
        <w:spacing w:after="240"/>
        <w:ind w:left="4111" w:hanging="2977"/>
        <w:jc w:val="both"/>
        <w:rPr>
          <w:lang w:val="ru-RU" w:eastAsia="ru-RU"/>
        </w:rPr>
      </w:pPr>
      <w:r w:rsidRPr="00E861B0">
        <w:rPr>
          <w:lang w:val="ru-RU" w:eastAsia="ru-RU"/>
        </w:rPr>
        <w:t xml:space="preserve">Расчетная дата = </w:t>
      </w:r>
      <w:r>
        <w:rPr>
          <w:lang w:val="ru-RU" w:eastAsia="ru-RU"/>
        </w:rPr>
        <w:t>Д</w:t>
      </w:r>
      <w:r w:rsidRPr="00E861B0">
        <w:rPr>
          <w:lang w:val="ru-RU" w:eastAsia="ru-RU"/>
        </w:rPr>
        <w:t xml:space="preserve">ата текущего ОД – </w:t>
      </w:r>
      <w:r>
        <w:rPr>
          <w:lang w:val="ru-RU" w:eastAsia="ru-RU"/>
        </w:rPr>
        <w:t>К</w:t>
      </w:r>
      <w:r w:rsidRPr="00E861B0">
        <w:rPr>
          <w:lang w:val="ru-RU" w:eastAsia="ru-RU"/>
        </w:rPr>
        <w:t>оличество дней</w:t>
      </w:r>
      <w:r w:rsidRPr="005A5FCC">
        <w:rPr>
          <w:lang w:val="ru-RU" w:eastAsia="ru-RU"/>
        </w:rPr>
        <w:t xml:space="preserve"> </w:t>
      </w:r>
      <w:r>
        <w:rPr>
          <w:lang w:val="ru-RU" w:eastAsia="ru-RU"/>
        </w:rPr>
        <w:t>назад (</w:t>
      </w:r>
      <w:r w:rsidRPr="00E861B0">
        <w:rPr>
          <w:lang w:val="ru-RU" w:eastAsia="ru-RU"/>
        </w:rPr>
        <w:t>рабочих</w:t>
      </w:r>
      <w:r>
        <w:rPr>
          <w:lang w:val="ru-RU" w:eastAsia="ru-RU"/>
        </w:rPr>
        <w:t xml:space="preserve"> дней)</w:t>
      </w:r>
    </w:p>
    <w:p w:rsidR="001B47E5" w:rsidRDefault="00516177" w:rsidP="005A5FCC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861B0">
        <w:rPr>
          <w:rFonts w:ascii="Times New Roman" w:hAnsi="Times New Roman" w:cs="Times New Roman"/>
          <w:sz w:val="24"/>
          <w:szCs w:val="24"/>
        </w:rPr>
        <w:t>Срок действия данного права определяется значениями полей «Дата начала действия» и «Дата окончания действия».</w:t>
      </w:r>
      <w:r w:rsidR="00A10859">
        <w:rPr>
          <w:rFonts w:ascii="Times New Roman" w:hAnsi="Times New Roman" w:cs="Times New Roman"/>
          <w:sz w:val="24"/>
          <w:szCs w:val="24"/>
        </w:rPr>
        <w:t xml:space="preserve"> </w:t>
      </w:r>
      <w:r w:rsidR="00483543">
        <w:rPr>
          <w:rFonts w:ascii="Times New Roman" w:hAnsi="Times New Roman" w:cs="Times New Roman"/>
          <w:sz w:val="24"/>
          <w:szCs w:val="24"/>
        </w:rPr>
        <w:t>При первичной установке д</w:t>
      </w:r>
      <w:r w:rsidR="001B47E5">
        <w:rPr>
          <w:rFonts w:ascii="Times New Roman" w:hAnsi="Times New Roman" w:cs="Times New Roman"/>
          <w:sz w:val="24"/>
          <w:szCs w:val="24"/>
        </w:rPr>
        <w:t xml:space="preserve">анные поля заполняются значением даты текущего операционного дня </w:t>
      </w:r>
      <w:r w:rsidR="007A0C76">
        <w:rPr>
          <w:rFonts w:ascii="Times New Roman" w:hAnsi="Times New Roman" w:cs="Times New Roman"/>
          <w:sz w:val="24"/>
          <w:szCs w:val="24"/>
        </w:rPr>
        <w:t xml:space="preserve">и установленное в поле «Количество дней назад» значение </w:t>
      </w:r>
      <w:r w:rsidR="007A0C76" w:rsidRPr="00E861B0">
        <w:rPr>
          <w:rFonts w:ascii="Times New Roman" w:hAnsi="Times New Roman" w:cs="Times New Roman"/>
          <w:sz w:val="24"/>
          <w:szCs w:val="24"/>
        </w:rPr>
        <w:t>будет действовать только по текущий день (включительно).</w:t>
      </w:r>
    </w:p>
    <w:p w:rsidR="007A0C76" w:rsidRPr="007A0C76" w:rsidRDefault="00483543" w:rsidP="00483543">
      <w:pPr>
        <w:pStyle w:val="a6"/>
        <w:spacing w:before="240" w:after="60"/>
        <w:ind w:left="426" w:hanging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24DB">
        <w:rPr>
          <w:rFonts w:ascii="Arial" w:hAnsi="Arial" w:cs="Arial"/>
          <w:b/>
          <w:color w:val="C00000"/>
        </w:rPr>
        <w:t>►</w:t>
      </w:r>
      <w:r>
        <w:rPr>
          <w:b/>
        </w:rPr>
        <w:tab/>
      </w:r>
      <w:r w:rsidR="007A0C76">
        <w:rPr>
          <w:rFonts w:ascii="Times New Roman" w:hAnsi="Times New Roman" w:cs="Times New Roman"/>
          <w:b/>
          <w:sz w:val="24"/>
          <w:szCs w:val="24"/>
        </w:rPr>
        <w:t>Для установки</w:t>
      </w:r>
      <w:r w:rsidR="007A0C76" w:rsidRPr="007A0C76">
        <w:rPr>
          <w:rFonts w:ascii="Times New Roman" w:hAnsi="Times New Roman" w:cs="Times New Roman"/>
          <w:b/>
          <w:sz w:val="24"/>
          <w:szCs w:val="24"/>
        </w:rPr>
        <w:t xml:space="preserve"> неограниченного права работы в архиве </w:t>
      </w:r>
      <w:r w:rsidR="007A0C76">
        <w:rPr>
          <w:rFonts w:ascii="Times New Roman" w:hAnsi="Times New Roman" w:cs="Times New Roman"/>
          <w:b/>
          <w:sz w:val="24"/>
          <w:szCs w:val="24"/>
        </w:rPr>
        <w:t>на заданное количество дней</w:t>
      </w:r>
      <w:r w:rsidR="009276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764D" w:rsidRPr="0092764D">
        <w:rPr>
          <w:rFonts w:ascii="Times New Roman" w:hAnsi="Times New Roman" w:cs="Times New Roman"/>
          <w:sz w:val="24"/>
          <w:szCs w:val="24"/>
        </w:rPr>
        <w:t>(&gt; 0)</w:t>
      </w:r>
      <w:r w:rsidR="007A0C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0C76" w:rsidRPr="007A0C76">
        <w:rPr>
          <w:rFonts w:ascii="Times New Roman" w:hAnsi="Times New Roman" w:cs="Times New Roman"/>
          <w:b/>
          <w:sz w:val="24"/>
          <w:szCs w:val="24"/>
        </w:rPr>
        <w:t>поле «Дата окончания действия» должно быть пустым</w:t>
      </w:r>
    </w:p>
    <w:p w:rsidR="00483543" w:rsidRDefault="00483543" w:rsidP="001B47E5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поле можно очисть вручную или нажать и установить флаг «Срок действия не ограничен» в положение «включено».</w:t>
      </w:r>
    </w:p>
    <w:p w:rsidR="00A10859" w:rsidRDefault="00A10859" w:rsidP="001B47E5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92764D">
        <w:rPr>
          <w:rFonts w:ascii="Times New Roman" w:hAnsi="Times New Roman" w:cs="Times New Roman"/>
          <w:sz w:val="24"/>
          <w:szCs w:val="24"/>
        </w:rPr>
        <w:t>изменения</w:t>
      </w:r>
      <w:r w:rsidR="0068542E">
        <w:rPr>
          <w:rFonts w:ascii="Times New Roman" w:hAnsi="Times New Roman" w:cs="Times New Roman"/>
          <w:sz w:val="24"/>
          <w:szCs w:val="24"/>
        </w:rPr>
        <w:t xml:space="preserve"> у пользователя</w:t>
      </w:r>
      <w:r w:rsidR="0092764D">
        <w:rPr>
          <w:rFonts w:ascii="Times New Roman" w:hAnsi="Times New Roman" w:cs="Times New Roman"/>
          <w:sz w:val="24"/>
          <w:szCs w:val="24"/>
        </w:rPr>
        <w:t xml:space="preserve"> параметров доступа в архив нажимаем туже кнопку, что и для первичной установки.</w:t>
      </w:r>
    </w:p>
    <w:p w:rsidR="0092764D" w:rsidRPr="007A0C76" w:rsidRDefault="0092764D" w:rsidP="0092764D">
      <w:pPr>
        <w:pStyle w:val="a6"/>
        <w:spacing w:before="240" w:after="60"/>
        <w:ind w:left="426" w:hanging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24DB">
        <w:rPr>
          <w:rFonts w:ascii="Arial" w:hAnsi="Arial" w:cs="Arial"/>
          <w:b/>
          <w:color w:val="C00000"/>
        </w:rPr>
        <w:t>►</w:t>
      </w:r>
      <w:r>
        <w:rPr>
          <w:b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Для удаления</w:t>
      </w:r>
      <w:r w:rsidRPr="007A0C76">
        <w:rPr>
          <w:rFonts w:ascii="Times New Roman" w:hAnsi="Times New Roman" w:cs="Times New Roman"/>
          <w:b/>
          <w:sz w:val="24"/>
          <w:szCs w:val="24"/>
        </w:rPr>
        <w:t xml:space="preserve"> права работы в архиве </w:t>
      </w:r>
      <w:r>
        <w:rPr>
          <w:rFonts w:ascii="Times New Roman" w:hAnsi="Times New Roman" w:cs="Times New Roman"/>
          <w:b/>
          <w:sz w:val="24"/>
          <w:szCs w:val="24"/>
        </w:rPr>
        <w:t xml:space="preserve">достаточно обнулить значение поля «Количество дней назад» </w:t>
      </w:r>
      <w:r w:rsidRPr="0092764D">
        <w:rPr>
          <w:rFonts w:ascii="Times New Roman" w:hAnsi="Times New Roman" w:cs="Times New Roman"/>
          <w:sz w:val="24"/>
          <w:szCs w:val="24"/>
        </w:rPr>
        <w:t>(= 0)</w:t>
      </w:r>
      <w:r>
        <w:rPr>
          <w:rFonts w:ascii="Times New Roman" w:hAnsi="Times New Roman" w:cs="Times New Roman"/>
          <w:b/>
          <w:sz w:val="24"/>
          <w:szCs w:val="24"/>
        </w:rPr>
        <w:t xml:space="preserve"> или в </w:t>
      </w:r>
      <w:r w:rsidRPr="007A0C76">
        <w:rPr>
          <w:rFonts w:ascii="Times New Roman" w:hAnsi="Times New Roman" w:cs="Times New Roman"/>
          <w:b/>
          <w:sz w:val="24"/>
          <w:szCs w:val="24"/>
        </w:rPr>
        <w:t xml:space="preserve">поле «Дата окончания действия» </w:t>
      </w:r>
      <w:r>
        <w:rPr>
          <w:rFonts w:ascii="Times New Roman" w:hAnsi="Times New Roman" w:cs="Times New Roman"/>
          <w:b/>
          <w:sz w:val="24"/>
          <w:szCs w:val="24"/>
        </w:rPr>
        <w:t>установить соответствующее значение</w:t>
      </w:r>
      <w:r w:rsidR="0068542E">
        <w:rPr>
          <w:rFonts w:ascii="Times New Roman" w:hAnsi="Times New Roman" w:cs="Times New Roman"/>
          <w:b/>
          <w:sz w:val="24"/>
          <w:szCs w:val="24"/>
        </w:rPr>
        <w:t>.</w:t>
      </w:r>
    </w:p>
    <w:p w:rsidR="002C4897" w:rsidRPr="00475E73" w:rsidRDefault="002C4897" w:rsidP="002C4897">
      <w:pPr>
        <w:pStyle w:val="2"/>
      </w:pPr>
      <w:r>
        <w:lastRenderedPageBreak/>
        <w:t>Роль «</w:t>
      </w:r>
      <w:r>
        <w:rPr>
          <w:rFonts w:cs="Times New Roman"/>
          <w:szCs w:val="24"/>
        </w:rPr>
        <w:t>Установка прав доступа в архив»</w:t>
      </w:r>
      <w:bookmarkStart w:id="8" w:name="_GoBack"/>
      <w:bookmarkEnd w:id="8"/>
    </w:p>
    <w:p w:rsidR="002C4897" w:rsidRDefault="002C4897" w:rsidP="002C4897">
      <w:pPr>
        <w:pStyle w:val="a6"/>
        <w:spacing w:after="12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в отдельной форме «Доступ в архив», вызываемую из пункта меню «Управление доступом» \ «Доступ в архив»</w:t>
      </w:r>
      <w:r w:rsidRPr="005A5FCC">
        <w:rPr>
          <w:rFonts w:ascii="Times New Roman" w:hAnsi="Times New Roman" w:cs="Times New Roman"/>
          <w:sz w:val="24"/>
          <w:szCs w:val="24"/>
        </w:rPr>
        <w:t xml:space="preserve"> вкладки </w:t>
      </w:r>
      <w:r>
        <w:rPr>
          <w:rFonts w:ascii="Times New Roman" w:hAnsi="Times New Roman" w:cs="Times New Roman"/>
          <w:sz w:val="24"/>
          <w:szCs w:val="24"/>
        </w:rPr>
        <w:t>«Система»</w:t>
      </w:r>
      <w:r w:rsidRPr="00E86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доступную для пользователей с ролью «Установка прав доступа в архив»</w:t>
      </w:r>
      <w:r w:rsidRPr="00E861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2764D" w:rsidRDefault="0092764D" w:rsidP="001B47E5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C5452" w:rsidRDefault="00CC5452" w:rsidP="002C4897">
      <w:pPr>
        <w:pStyle w:val="1"/>
        <w:keepNext/>
        <w:tabs>
          <w:tab w:val="clear" w:pos="4544"/>
          <w:tab w:val="num" w:pos="432"/>
        </w:tabs>
        <w:ind w:left="431" w:hanging="431"/>
        <w:rPr>
          <w:color w:val="000000"/>
        </w:rPr>
      </w:pPr>
      <w:r>
        <w:rPr>
          <w:color w:val="000000"/>
        </w:rPr>
        <w:t xml:space="preserve">Создание </w:t>
      </w:r>
      <w:r w:rsidR="004A4BF3">
        <w:rPr>
          <w:color w:val="000000"/>
        </w:rPr>
        <w:t xml:space="preserve">и </w:t>
      </w:r>
      <w:r w:rsidR="003F1BAA">
        <w:rPr>
          <w:color w:val="000000"/>
        </w:rPr>
        <w:t>формирование</w:t>
      </w:r>
      <w:r w:rsidR="004A4BF3">
        <w:rPr>
          <w:color w:val="000000"/>
        </w:rPr>
        <w:t xml:space="preserve"> </w:t>
      </w:r>
      <w:r>
        <w:rPr>
          <w:color w:val="000000"/>
        </w:rPr>
        <w:t>ролей</w:t>
      </w:r>
    </w:p>
    <w:p w:rsidR="00A20C81" w:rsidRPr="00F831EE" w:rsidRDefault="00A20C81" w:rsidP="00F87EC0">
      <w:pPr>
        <w:pStyle w:val="2"/>
      </w:pPr>
      <w:r w:rsidRPr="001C26A2">
        <w:t>Вход в интерфейс «</w:t>
      </w:r>
      <w:r>
        <w:t>Роли</w:t>
      </w:r>
      <w:r w:rsidRPr="001C26A2">
        <w:t>»</w:t>
      </w:r>
    </w:p>
    <w:p w:rsidR="00CC5452" w:rsidRDefault="00CC5452" w:rsidP="00CC5452">
      <w:pPr>
        <w:rPr>
          <w:lang w:val="ru-RU"/>
        </w:rPr>
      </w:pPr>
      <w:r>
        <w:rPr>
          <w:lang w:val="ru-RU"/>
        </w:rPr>
        <w:t>В выпадающем списке вкладки «Система» выбираем пункт меню «Управление доступом» \ «Роли»:</w:t>
      </w:r>
    </w:p>
    <w:p w:rsidR="00CC5452" w:rsidRDefault="00CC5452" w:rsidP="00CC5452">
      <w:pPr>
        <w:rPr>
          <w:lang w:val="ru-RU"/>
        </w:rPr>
      </w:pPr>
    </w:p>
    <w:p w:rsidR="00CC5452" w:rsidRDefault="004A4BF3" w:rsidP="00CC5452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889608" cy="225742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87" cy="227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F3" w:rsidRDefault="004A4BF3" w:rsidP="00CC5452">
      <w:pPr>
        <w:rPr>
          <w:lang w:val="ru-RU"/>
        </w:rPr>
      </w:pPr>
    </w:p>
    <w:p w:rsidR="00CC5452" w:rsidRDefault="004A4BF3" w:rsidP="00CC5452">
      <w:pPr>
        <w:spacing w:after="120"/>
        <w:ind w:firstLine="426"/>
        <w:jc w:val="both"/>
        <w:rPr>
          <w:lang w:val="ru-RU"/>
        </w:rPr>
      </w:pPr>
      <w:r>
        <w:rPr>
          <w:lang w:val="ru-RU"/>
        </w:rPr>
        <w:t>Открывается ф</w:t>
      </w:r>
      <w:r w:rsidR="00CC5452" w:rsidRPr="00CC5452">
        <w:rPr>
          <w:lang w:val="ru-RU"/>
        </w:rPr>
        <w:t>орма «Роли</w:t>
      </w:r>
      <w:r>
        <w:rPr>
          <w:lang w:val="ru-RU"/>
        </w:rPr>
        <w:t xml:space="preserve"> и функции</w:t>
      </w:r>
      <w:r w:rsidR="00CC5452" w:rsidRPr="00CC5452">
        <w:rPr>
          <w:lang w:val="ru-RU"/>
        </w:rPr>
        <w:t>»</w:t>
      </w:r>
      <w:r w:rsidR="00AB0650" w:rsidRPr="00AB0650">
        <w:rPr>
          <w:lang w:val="ru-RU"/>
        </w:rPr>
        <w:t>:</w:t>
      </w:r>
    </w:p>
    <w:p w:rsidR="000A68F0" w:rsidRDefault="002C4897" w:rsidP="000A68F0">
      <w:pPr>
        <w:spacing w:after="120"/>
        <w:jc w:val="both"/>
        <w:rPr>
          <w:lang w:val="ru-RU"/>
        </w:rPr>
      </w:pPr>
      <w:r>
        <w:rPr>
          <w:lang w:val="ru-RU"/>
        </w:rPr>
        <w:lastRenderedPageBreak/>
        <w:pict>
          <v:shape id="_x0000_i1026" type="#_x0000_t75" style="width:467.7pt;height:351.25pt">
            <v:imagedata r:id="rId24" o:title="Роли"/>
          </v:shape>
        </w:pict>
      </w:r>
    </w:p>
    <w:p w:rsidR="00C23818" w:rsidRDefault="00AB0650" w:rsidP="00C23818">
      <w:pPr>
        <w:spacing w:before="240" w:after="240"/>
        <w:ind w:firstLine="425"/>
        <w:jc w:val="both"/>
        <w:rPr>
          <w:lang w:val="ru-RU"/>
        </w:rPr>
      </w:pPr>
      <w:r w:rsidRPr="00AB0650">
        <w:rPr>
          <w:lang w:val="ru-RU"/>
        </w:rPr>
        <w:t xml:space="preserve">В верхней части формы отображается список ролей, доступных в системе, в нижней – список функций </w:t>
      </w:r>
      <w:r w:rsidR="00DD75AD" w:rsidRPr="00DD75AD">
        <w:rPr>
          <w:lang w:val="ru-RU"/>
        </w:rPr>
        <w:t xml:space="preserve">отдельно </w:t>
      </w:r>
      <w:r w:rsidRPr="00AB0650">
        <w:rPr>
          <w:lang w:val="ru-RU"/>
        </w:rPr>
        <w:t>по каждой рол</w:t>
      </w:r>
      <w:r>
        <w:rPr>
          <w:lang w:val="ru-RU"/>
        </w:rPr>
        <w:t>и</w:t>
      </w:r>
      <w:r w:rsidR="0016698F">
        <w:rPr>
          <w:lang w:val="ru-RU"/>
        </w:rPr>
        <w:t>, и соответственно</w:t>
      </w:r>
      <w:r w:rsidR="00DD75AD" w:rsidRPr="00DD75AD">
        <w:rPr>
          <w:lang w:val="ru-RU"/>
        </w:rPr>
        <w:t xml:space="preserve"> </w:t>
      </w:r>
      <w:r w:rsidR="0016698F">
        <w:rPr>
          <w:lang w:val="ru-RU"/>
        </w:rPr>
        <w:t>м</w:t>
      </w:r>
      <w:r w:rsidR="00DD75AD" w:rsidRPr="00CC5452">
        <w:rPr>
          <w:lang w:val="ru-RU"/>
        </w:rPr>
        <w:t xml:space="preserve">ожно просмотреть содержание любой роли, созданной при разработке системы, и роли, введенной </w:t>
      </w:r>
      <w:r w:rsidR="0016698F">
        <w:rPr>
          <w:lang w:val="ru-RU"/>
        </w:rPr>
        <w:t xml:space="preserve">пользователем с правами </w:t>
      </w:r>
      <w:r w:rsidR="00DD75AD" w:rsidRPr="00CC5452">
        <w:rPr>
          <w:lang w:val="ru-RU"/>
        </w:rPr>
        <w:t>администратор</w:t>
      </w:r>
      <w:r w:rsidR="0016698F">
        <w:rPr>
          <w:lang w:val="ru-RU"/>
        </w:rPr>
        <w:t>а</w:t>
      </w:r>
      <w:r w:rsidR="00C23818">
        <w:rPr>
          <w:lang w:val="ru-RU"/>
        </w:rPr>
        <w:t>.</w:t>
      </w:r>
    </w:p>
    <w:p w:rsidR="00DD75AD" w:rsidRPr="00DD75AD" w:rsidRDefault="00DD75AD" w:rsidP="00F87EC0">
      <w:pPr>
        <w:pStyle w:val="2"/>
      </w:pPr>
      <w:r w:rsidRPr="00DD75AD">
        <w:t>Создание роли</w:t>
      </w:r>
    </w:p>
    <w:p w:rsidR="00AB0650" w:rsidRDefault="00DD75AD" w:rsidP="00C23818">
      <w:pPr>
        <w:keepNext/>
        <w:spacing w:after="240"/>
        <w:ind w:firstLine="425"/>
        <w:jc w:val="both"/>
        <w:rPr>
          <w:lang w:val="ru-RU"/>
        </w:rPr>
      </w:pPr>
      <w:r>
        <w:rPr>
          <w:lang w:val="ru-RU"/>
        </w:rPr>
        <w:t>В форме «Роли и функции» д</w:t>
      </w:r>
      <w:r w:rsidR="00AB0650">
        <w:rPr>
          <w:lang w:val="ru-RU"/>
        </w:rPr>
        <w:t>ля ввода новой роли нажимаем кнопку</w:t>
      </w:r>
      <w:r w:rsidR="00094F88">
        <w:rPr>
          <w:lang w:val="ru-RU"/>
        </w:rPr>
        <w:t xml:space="preserve"> </w:t>
      </w:r>
      <w:r w:rsidR="00094F88" w:rsidRPr="00CC5452">
        <w:rPr>
          <w:noProof/>
          <w:lang w:val="ru-RU" w:eastAsia="ru-RU"/>
        </w:rPr>
        <w:drawing>
          <wp:inline distT="0" distB="0" distL="0" distR="0" wp14:anchorId="34A470DC" wp14:editId="238A7254">
            <wp:extent cx="233680" cy="233680"/>
            <wp:effectExtent l="19050" t="19050" r="13970" b="13970"/>
            <wp:docPr id="37" name="Рисунок 37" descr="C:\Users\FigarovskayaNV\AppData\Local\Microsoft\Windows\Temporary Internet Files\Content.Word\new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igarovskayaNV\AppData\Local\Microsoft\Windows\Temporary Internet Files\Content.Word\new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D75AD">
        <w:rPr>
          <w:lang w:val="ru-RU"/>
        </w:rPr>
        <w:t>:</w:t>
      </w:r>
      <w:r w:rsidR="00AB0650">
        <w:rPr>
          <w:lang w:val="ru-RU"/>
        </w:rPr>
        <w:t xml:space="preserve"> </w:t>
      </w:r>
    </w:p>
    <w:p w:rsidR="00C23818" w:rsidRDefault="00C23818" w:rsidP="00094F88">
      <w:pPr>
        <w:keepNext/>
        <w:spacing w:after="120"/>
        <w:ind w:firstLine="426"/>
        <w:jc w:val="both"/>
      </w:pPr>
      <w:r w:rsidRPr="00C23818">
        <w:rPr>
          <w:noProof/>
          <w:lang w:val="ru-RU" w:eastAsia="ru-RU"/>
        </w:rPr>
        <w:drawing>
          <wp:inline distT="0" distB="0" distL="0" distR="0" wp14:anchorId="7A5D4E22" wp14:editId="46879799">
            <wp:extent cx="3732360" cy="1242391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741" cy="12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4D" w:rsidRDefault="00720A86" w:rsidP="00C3156B">
      <w:pPr>
        <w:spacing w:before="240" w:after="60"/>
        <w:ind w:firstLine="425"/>
        <w:jc w:val="both"/>
        <w:rPr>
          <w:lang w:val="ru-RU"/>
        </w:rPr>
      </w:pPr>
      <w:r>
        <w:rPr>
          <w:lang w:val="ru-RU"/>
        </w:rPr>
        <w:t xml:space="preserve">В открывшейся форме </w:t>
      </w:r>
      <w:r w:rsidR="00C3156B">
        <w:rPr>
          <w:lang w:val="ru-RU"/>
        </w:rPr>
        <w:t xml:space="preserve">заполняем обязательное поле «Наименование роли», </w:t>
      </w:r>
      <w:r w:rsidR="00A20C81">
        <w:rPr>
          <w:lang w:val="ru-RU"/>
        </w:rPr>
        <w:t>наж</w:t>
      </w:r>
      <w:r w:rsidR="00C3156B">
        <w:rPr>
          <w:lang w:val="ru-RU"/>
        </w:rPr>
        <w:t>имаем</w:t>
      </w:r>
      <w:r w:rsidR="00A20C81">
        <w:rPr>
          <w:lang w:val="ru-RU"/>
        </w:rPr>
        <w:t xml:space="preserve"> кнопк</w:t>
      </w:r>
      <w:r w:rsidR="00C3156B">
        <w:rPr>
          <w:lang w:val="ru-RU"/>
        </w:rPr>
        <w:t>у</w:t>
      </w:r>
      <w:r w:rsidR="00A20C81">
        <w:rPr>
          <w:lang w:val="ru-RU"/>
        </w:rPr>
        <w:t xml:space="preserve"> «</w:t>
      </w:r>
      <w:r>
        <w:rPr>
          <w:lang w:val="ru-RU"/>
        </w:rPr>
        <w:t>Сохранить</w:t>
      </w:r>
      <w:r w:rsidR="00A20C81">
        <w:rPr>
          <w:lang w:val="ru-RU"/>
        </w:rPr>
        <w:t>»</w:t>
      </w:r>
      <w:r w:rsidR="003F1BAA">
        <w:rPr>
          <w:lang w:val="ru-RU"/>
        </w:rPr>
        <w:t>. Новая</w:t>
      </w:r>
      <w:r w:rsidR="00A20C81">
        <w:rPr>
          <w:lang w:val="ru-RU"/>
        </w:rPr>
        <w:t xml:space="preserve"> роль по</w:t>
      </w:r>
      <w:r w:rsidR="003F1BAA">
        <w:rPr>
          <w:lang w:val="ru-RU"/>
        </w:rPr>
        <w:t>является</w:t>
      </w:r>
      <w:r w:rsidR="00A20C81">
        <w:rPr>
          <w:lang w:val="ru-RU"/>
        </w:rPr>
        <w:t xml:space="preserve"> в об</w:t>
      </w:r>
      <w:r w:rsidR="003F1BAA">
        <w:rPr>
          <w:lang w:val="ru-RU"/>
        </w:rPr>
        <w:t>щем</w:t>
      </w:r>
      <w:r w:rsidR="00A20C81">
        <w:rPr>
          <w:lang w:val="ru-RU"/>
        </w:rPr>
        <w:t xml:space="preserve"> списк</w:t>
      </w:r>
      <w:r w:rsidR="003F1BAA">
        <w:rPr>
          <w:lang w:val="ru-RU"/>
        </w:rPr>
        <w:t>е</w:t>
      </w:r>
      <w:r w:rsidR="00A20C81">
        <w:rPr>
          <w:lang w:val="ru-RU"/>
        </w:rPr>
        <w:t xml:space="preserve"> ролей, отображаем</w:t>
      </w:r>
      <w:r w:rsidR="003F1BAA">
        <w:rPr>
          <w:lang w:val="ru-RU"/>
        </w:rPr>
        <w:t>ом</w:t>
      </w:r>
      <w:r w:rsidR="00A20C81">
        <w:rPr>
          <w:lang w:val="ru-RU"/>
        </w:rPr>
        <w:t xml:space="preserve"> </w:t>
      </w:r>
      <w:r w:rsidR="00C23818">
        <w:rPr>
          <w:lang w:val="ru-RU"/>
        </w:rPr>
        <w:t xml:space="preserve">в конце списка </w:t>
      </w:r>
      <w:r w:rsidR="00A20C81">
        <w:rPr>
          <w:lang w:val="ru-RU"/>
        </w:rPr>
        <w:t>мастер</w:t>
      </w:r>
      <w:r w:rsidR="00A20C81">
        <w:rPr>
          <w:lang w:val="ru-RU"/>
        </w:rPr>
        <w:noBreakHyphen/>
        <w:t>форм</w:t>
      </w:r>
      <w:r w:rsidR="00C23818">
        <w:rPr>
          <w:lang w:val="ru-RU"/>
        </w:rPr>
        <w:t xml:space="preserve">ы </w:t>
      </w:r>
      <w:r w:rsidR="00A20C81">
        <w:rPr>
          <w:lang w:val="ru-RU"/>
        </w:rPr>
        <w:t>«Роли и функции».</w:t>
      </w:r>
    </w:p>
    <w:p w:rsidR="00A20C81" w:rsidRDefault="005D074D" w:rsidP="005D074D">
      <w:pPr>
        <w:spacing w:before="240" w:after="60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7885" cy="4462145"/>
            <wp:effectExtent l="0" t="0" r="5715" b="0"/>
            <wp:docPr id="43" name="Рисунок 43" descr="C:\Users\FigarovskayaNV\AppData\Local\Microsoft\Windows\Temporary Internet Files\Content.Word\Ввод назначение функций для ро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garovskayaNV\AppData\Local\Microsoft\Windows\Temporary Internet Files\Content.Word\Ввод назначение функций для роли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6">
        <w:rPr>
          <w:lang w:val="ru-RU"/>
        </w:rPr>
        <w:t xml:space="preserve"> </w:t>
      </w:r>
    </w:p>
    <w:p w:rsidR="00A20C81" w:rsidRDefault="00C3156B" w:rsidP="008370DE">
      <w:pPr>
        <w:spacing w:before="240" w:after="120"/>
        <w:ind w:firstLine="425"/>
        <w:rPr>
          <w:lang w:val="ru-RU"/>
        </w:rPr>
      </w:pPr>
      <w:r>
        <w:rPr>
          <w:lang w:val="ru-RU"/>
        </w:rPr>
        <w:t>Для включения в содержание роли необходимых функций в</w:t>
      </w:r>
      <w:r w:rsidR="00A20C81">
        <w:rPr>
          <w:lang w:val="ru-RU"/>
        </w:rPr>
        <w:t xml:space="preserve">ыбираем из списка данную роль, установив курсор на </w:t>
      </w:r>
      <w:r>
        <w:rPr>
          <w:lang w:val="ru-RU"/>
        </w:rPr>
        <w:t>соответствующую</w:t>
      </w:r>
      <w:r w:rsidR="00A20C81">
        <w:rPr>
          <w:lang w:val="ru-RU"/>
        </w:rPr>
        <w:t xml:space="preserve"> </w:t>
      </w:r>
      <w:r w:rsidR="00720A86">
        <w:rPr>
          <w:lang w:val="ru-RU"/>
        </w:rPr>
        <w:t>запись</w:t>
      </w:r>
      <w:r w:rsidR="00A20C81">
        <w:rPr>
          <w:lang w:val="ru-RU"/>
        </w:rPr>
        <w:t xml:space="preserve">, и нажимаем кнопку </w:t>
      </w:r>
      <w:r w:rsidR="00A20C81" w:rsidRPr="00CC5452">
        <w:rPr>
          <w:noProof/>
          <w:lang w:val="ru-RU" w:eastAsia="ru-RU"/>
        </w:rPr>
        <w:drawing>
          <wp:inline distT="0" distB="0" distL="0" distR="0" wp14:anchorId="44B1CF96" wp14:editId="747598C9">
            <wp:extent cx="233680" cy="233680"/>
            <wp:effectExtent l="19050" t="19050" r="13970" b="13970"/>
            <wp:docPr id="39" name="Рисунок 39" descr="C:\Users\FigarovskayaNV\AppData\Local\Microsoft\Windows\Temporary Internet Files\Content.Word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garovskayaNV\AppData\Local\Microsoft\Windows\Temporary Internet Files\Content.Word\func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20C81">
        <w:rPr>
          <w:lang w:val="ru-RU"/>
        </w:rPr>
        <w:t xml:space="preserve"> </w:t>
      </w:r>
      <w:r w:rsidR="00720A86">
        <w:rPr>
          <w:lang w:val="ru-RU"/>
        </w:rPr>
        <w:t>(Назначить функции).</w:t>
      </w:r>
    </w:p>
    <w:p w:rsidR="00A20C81" w:rsidRDefault="00C3156B" w:rsidP="00C23818">
      <w:pPr>
        <w:keepNext/>
        <w:spacing w:after="120"/>
        <w:ind w:firstLine="425"/>
        <w:rPr>
          <w:lang w:val="ru-RU"/>
        </w:rPr>
      </w:pPr>
      <w:r>
        <w:rPr>
          <w:lang w:val="ru-RU"/>
        </w:rPr>
        <w:lastRenderedPageBreak/>
        <w:t xml:space="preserve">Открывается экранная форма </w:t>
      </w:r>
      <w:r w:rsidR="008370DE">
        <w:rPr>
          <w:lang w:val="ru-RU"/>
        </w:rPr>
        <w:t>«Назначение функций»</w:t>
      </w:r>
      <w:r w:rsidR="008370DE" w:rsidRPr="008370DE">
        <w:rPr>
          <w:lang w:val="ru-RU"/>
        </w:rPr>
        <w:t>:</w:t>
      </w:r>
    </w:p>
    <w:p w:rsidR="008370DE" w:rsidRDefault="008370DE" w:rsidP="008370DE">
      <w:pPr>
        <w:spacing w:before="240" w:after="12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7885" cy="3591560"/>
            <wp:effectExtent l="0" t="0" r="5715" b="8890"/>
            <wp:docPr id="45" name="Рисунок 45" descr="C:\Users\FigarovskayaNV\AppData\Local\Microsoft\Windows\Temporary Internet Files\Content.Word\Назначение функций для рол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garovskayaNV\AppData\Local\Microsoft\Windows\Temporary Internet Files\Content.Word\Назначение функций для роли 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DE" w:rsidRDefault="008370DE" w:rsidP="008370DE">
      <w:pPr>
        <w:spacing w:before="240" w:after="120"/>
        <w:ind w:firstLine="426"/>
        <w:jc w:val="both"/>
        <w:rPr>
          <w:lang w:val="ru-RU"/>
        </w:rPr>
      </w:pPr>
      <w:r w:rsidRPr="008370DE">
        <w:rPr>
          <w:lang w:val="ru-RU"/>
        </w:rPr>
        <w:t xml:space="preserve">Для </w:t>
      </w:r>
      <w:r w:rsidR="00C3439A">
        <w:rPr>
          <w:lang w:val="ru-RU"/>
        </w:rPr>
        <w:t>простоты</w:t>
      </w:r>
      <w:r w:rsidRPr="008370DE">
        <w:rPr>
          <w:lang w:val="ru-RU"/>
        </w:rPr>
        <w:t xml:space="preserve"> поиска все функции сгруппированы по объектам системы</w:t>
      </w:r>
      <w:r w:rsidR="00C3439A" w:rsidRPr="00CC5452">
        <w:rPr>
          <w:lang w:val="ru-RU"/>
        </w:rPr>
        <w:t xml:space="preserve"> –</w:t>
      </w:r>
      <w:r w:rsidR="00C3439A">
        <w:rPr>
          <w:lang w:val="ru-RU"/>
        </w:rPr>
        <w:t xml:space="preserve"> это </w:t>
      </w:r>
      <w:r w:rsidR="00C3439A" w:rsidRPr="00CC5452">
        <w:rPr>
          <w:lang w:val="ru-RU"/>
        </w:rPr>
        <w:t>счета, операции, справочники, пользователи, роли, задания, службы и т.п.</w:t>
      </w:r>
      <w:r>
        <w:rPr>
          <w:lang w:val="ru-RU"/>
        </w:rPr>
        <w:t xml:space="preserve"> </w:t>
      </w:r>
    </w:p>
    <w:p w:rsidR="00C3439A" w:rsidRDefault="00C3439A" w:rsidP="00C3439A">
      <w:pPr>
        <w:spacing w:before="240" w:after="12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057835" cy="1828800"/>
            <wp:effectExtent l="0" t="0" r="0" b="0"/>
            <wp:docPr id="47" name="Рисунок 47" descr="C:\Users\FigarovskayaNV\AppData\Local\Microsoft\Windows\Temporary Internet Files\Content.Word\Назначение функций для роли групп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garovskayaNV\AppData\Local\Microsoft\Windows\Temporary Internet Files\Content.Word\Назначение функций для роли группа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04" cy="18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B8" w:rsidRDefault="00C3439A" w:rsidP="0064517F">
      <w:pPr>
        <w:spacing w:before="240" w:after="120"/>
        <w:ind w:firstLine="425"/>
        <w:jc w:val="both"/>
        <w:rPr>
          <w:lang w:val="ru-RU"/>
        </w:rPr>
      </w:pPr>
      <w:r>
        <w:rPr>
          <w:lang w:val="ru-RU"/>
        </w:rPr>
        <w:t>Из выпадающего списка поля «Группа» выбираем нужный объект, например, «Операции»</w:t>
      </w:r>
      <w:r w:rsidR="00130BB8">
        <w:rPr>
          <w:lang w:val="ru-RU"/>
        </w:rPr>
        <w:t>.</w:t>
      </w:r>
    </w:p>
    <w:p w:rsidR="00C3439A" w:rsidRPr="008370DE" w:rsidRDefault="00C3439A" w:rsidP="00C3439A">
      <w:pPr>
        <w:spacing w:before="240" w:after="120"/>
        <w:jc w:val="both"/>
        <w:rPr>
          <w:lang w:val="ru-RU"/>
        </w:rPr>
      </w:pPr>
    </w:p>
    <w:p w:rsidR="008370DE" w:rsidRDefault="008370DE" w:rsidP="008370DE">
      <w:pPr>
        <w:spacing w:before="240" w:after="120"/>
        <w:jc w:val="both"/>
        <w:rPr>
          <w:lang w:val="ru-RU"/>
        </w:rPr>
      </w:pPr>
      <w:r w:rsidRPr="008370DE">
        <w:rPr>
          <w:noProof/>
          <w:lang w:val="ru-RU" w:eastAsia="ru-RU"/>
        </w:rPr>
        <w:lastRenderedPageBreak/>
        <w:drawing>
          <wp:inline distT="0" distB="0" distL="0" distR="0" wp14:anchorId="17EE8E92" wp14:editId="63823115">
            <wp:extent cx="5940425" cy="29997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B8" w:rsidRDefault="00130BB8" w:rsidP="00130BB8">
      <w:pPr>
        <w:spacing w:before="240" w:after="120"/>
        <w:ind w:firstLine="425"/>
        <w:jc w:val="both"/>
        <w:rPr>
          <w:lang w:val="ru-RU"/>
        </w:rPr>
      </w:pPr>
      <w:r>
        <w:rPr>
          <w:lang w:val="ru-RU"/>
        </w:rPr>
        <w:t xml:space="preserve">Из списка отфильтрованных функций выбираем с помощью </w:t>
      </w:r>
      <w:proofErr w:type="gramStart"/>
      <w:r>
        <w:rPr>
          <w:lang w:val="ru-RU"/>
        </w:rPr>
        <w:t>стрелки</w:t>
      </w:r>
      <w:r w:rsidR="00FC1930">
        <w:rPr>
          <w:lang w:val="ru-RU"/>
        </w:rPr>
        <w:t xml:space="preserve"> </w:t>
      </w:r>
      <w:r w:rsidRPr="00130BB8">
        <w:rPr>
          <w:noProof/>
          <w:lang w:val="ru-RU" w:eastAsia="ru-RU"/>
        </w:rPr>
        <w:drawing>
          <wp:inline distT="0" distB="0" distL="0" distR="0" wp14:anchorId="12F80751" wp14:editId="503D736F">
            <wp:extent cx="251209" cy="22363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209" cy="2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203">
        <w:rPr>
          <w:lang w:val="ru-RU"/>
        </w:rPr>
        <w:t xml:space="preserve"> </w:t>
      </w:r>
      <w:r>
        <w:rPr>
          <w:lang w:val="ru-RU"/>
        </w:rPr>
        <w:t>нужные</w:t>
      </w:r>
      <w:proofErr w:type="gramEnd"/>
      <w:r>
        <w:rPr>
          <w:lang w:val="ru-RU"/>
        </w:rPr>
        <w:t xml:space="preserve"> нам функции. </w:t>
      </w:r>
    </w:p>
    <w:p w:rsidR="00130BB8" w:rsidRPr="00CC5452" w:rsidRDefault="00130BB8" w:rsidP="00130BB8">
      <w:pPr>
        <w:spacing w:after="60"/>
        <w:ind w:firstLine="425"/>
        <w:jc w:val="both"/>
        <w:rPr>
          <w:lang w:val="ru-RU"/>
        </w:rPr>
      </w:pPr>
      <w:r w:rsidRPr="00CC5452">
        <w:rPr>
          <w:lang w:val="ru-RU"/>
        </w:rPr>
        <w:t xml:space="preserve">При формировании содержания роли функции из левой части в правую не переносятся, а копируются с проверкой на отсутствие таких функций в роли (повторения невозможны). </w:t>
      </w:r>
    </w:p>
    <w:p w:rsidR="005A016F" w:rsidRPr="005A016F" w:rsidRDefault="005A016F" w:rsidP="005A016F">
      <w:pPr>
        <w:spacing w:after="120"/>
        <w:ind w:firstLine="425"/>
        <w:jc w:val="both"/>
        <w:rPr>
          <w:lang w:val="ru-RU"/>
        </w:rPr>
      </w:pPr>
      <w:r>
        <w:rPr>
          <w:lang w:val="ru-RU"/>
        </w:rPr>
        <w:t>После</w:t>
      </w:r>
      <w:r w:rsidR="0064517F">
        <w:rPr>
          <w:lang w:val="ru-RU"/>
        </w:rPr>
        <w:t xml:space="preserve"> нажатия кнопки «Сохранить»</w:t>
      </w:r>
      <w:r>
        <w:rPr>
          <w:lang w:val="ru-RU"/>
        </w:rPr>
        <w:t xml:space="preserve"> форма закрывается и введенные функции появляются в </w:t>
      </w:r>
      <w:r w:rsidR="00810203">
        <w:rPr>
          <w:lang w:val="ru-RU"/>
        </w:rPr>
        <w:t xml:space="preserve">нижней части </w:t>
      </w:r>
      <w:r>
        <w:rPr>
          <w:lang w:val="ru-RU"/>
        </w:rPr>
        <w:t>основной форм</w:t>
      </w:r>
      <w:r w:rsidR="00810203">
        <w:rPr>
          <w:lang w:val="ru-RU"/>
        </w:rPr>
        <w:t>ы</w:t>
      </w:r>
      <w:r>
        <w:rPr>
          <w:lang w:val="ru-RU"/>
        </w:rPr>
        <w:t xml:space="preserve"> «Роли и функции»</w:t>
      </w:r>
      <w:r w:rsidRPr="005A016F">
        <w:rPr>
          <w:lang w:val="ru-RU"/>
        </w:rPr>
        <w:t>:</w:t>
      </w:r>
    </w:p>
    <w:p w:rsidR="005A016F" w:rsidRPr="005A016F" w:rsidRDefault="005A016F" w:rsidP="005A016F">
      <w:pPr>
        <w:spacing w:before="240" w:after="120"/>
        <w:jc w:val="both"/>
      </w:pPr>
      <w:r>
        <w:rPr>
          <w:noProof/>
          <w:lang w:val="ru-RU" w:eastAsia="ru-RU"/>
        </w:rPr>
        <w:drawing>
          <wp:inline distT="0" distB="0" distL="0" distR="0">
            <wp:extent cx="5934710" cy="4457700"/>
            <wp:effectExtent l="0" t="0" r="8890" b="0"/>
            <wp:docPr id="46" name="Рисунок 46" descr="C:\Users\FigarovskayaNV\AppData\Local\Microsoft\Windows\Temporary Internet Files\Content.Word\Рол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garovskayaNV\AppData\Local\Microsoft\Windows\Temporary Internet Files\Content.Word\Роли 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81" w:rsidRPr="00DD75AD" w:rsidRDefault="00A20C81" w:rsidP="00F87EC0">
      <w:pPr>
        <w:pStyle w:val="2"/>
      </w:pPr>
      <w:r>
        <w:lastRenderedPageBreak/>
        <w:t xml:space="preserve">Редактирование </w:t>
      </w:r>
      <w:r w:rsidRPr="00DD75AD">
        <w:t>роли</w:t>
      </w:r>
    </w:p>
    <w:p w:rsidR="00F87EC0" w:rsidRDefault="00F87EC0" w:rsidP="00F87EC0">
      <w:pPr>
        <w:ind w:firstLine="425"/>
        <w:jc w:val="both"/>
        <w:rPr>
          <w:lang w:val="ru-RU"/>
        </w:rPr>
      </w:pPr>
      <w:r>
        <w:rPr>
          <w:lang w:val="ru-RU"/>
        </w:rPr>
        <w:t>В системе допустимо изменение всех ролей, кроме роли «Администратор», включая изменение как названий ролей, так и состава их функций.</w:t>
      </w:r>
    </w:p>
    <w:p w:rsidR="00F87EC0" w:rsidRPr="00ED49EB" w:rsidRDefault="00F87EC0" w:rsidP="00F87EC0">
      <w:pPr>
        <w:pStyle w:val="a6"/>
        <w:spacing w:before="240" w:after="240"/>
        <w:ind w:left="425" w:hanging="42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24DB">
        <w:rPr>
          <w:rFonts w:ascii="Arial" w:hAnsi="Arial" w:cs="Arial"/>
          <w:b/>
          <w:color w:val="C00000"/>
        </w:rPr>
        <w:t>►</w:t>
      </w:r>
      <w:r>
        <w:rPr>
          <w:b/>
        </w:rPr>
        <w:tab/>
      </w:r>
      <w:r w:rsidRPr="00ED49EB">
        <w:rPr>
          <w:rFonts w:ascii="Times New Roman" w:hAnsi="Times New Roman" w:cs="Times New Roman"/>
          <w:b/>
          <w:sz w:val="24"/>
          <w:szCs w:val="24"/>
        </w:rPr>
        <w:t>Роль «Администратор» является системной и редактированию не подлежит.</w:t>
      </w:r>
    </w:p>
    <w:p w:rsidR="00CC5452" w:rsidRPr="00CC5452" w:rsidRDefault="00F87EC0" w:rsidP="00CC5452">
      <w:pPr>
        <w:spacing w:after="60"/>
        <w:ind w:firstLine="425"/>
        <w:jc w:val="both"/>
        <w:rPr>
          <w:lang w:val="ru-RU"/>
        </w:rPr>
      </w:pPr>
      <w:r>
        <w:rPr>
          <w:lang w:val="ru-RU"/>
        </w:rPr>
        <w:t xml:space="preserve">Для </w:t>
      </w:r>
      <w:r w:rsidRPr="00CC5452">
        <w:rPr>
          <w:lang w:val="ru-RU"/>
        </w:rPr>
        <w:t>изменения названия роли</w:t>
      </w:r>
      <w:r>
        <w:rPr>
          <w:lang w:val="ru-RU"/>
        </w:rPr>
        <w:t xml:space="preserve"> в</w:t>
      </w:r>
      <w:r w:rsidR="00720A86">
        <w:rPr>
          <w:lang w:val="ru-RU"/>
        </w:rPr>
        <w:t xml:space="preserve"> ф</w:t>
      </w:r>
      <w:r w:rsidR="00CC5452" w:rsidRPr="00CC5452">
        <w:rPr>
          <w:lang w:val="ru-RU"/>
        </w:rPr>
        <w:t>орм</w:t>
      </w:r>
      <w:r w:rsidR="00720A86">
        <w:rPr>
          <w:lang w:val="ru-RU"/>
        </w:rPr>
        <w:t>е «Роли и функции»</w:t>
      </w:r>
      <w:r w:rsidR="00CC5452" w:rsidRPr="00CC5452">
        <w:rPr>
          <w:lang w:val="ru-RU"/>
        </w:rPr>
        <w:t xml:space="preserve"> </w:t>
      </w:r>
      <w:r w:rsidR="00720A86">
        <w:rPr>
          <w:lang w:val="ru-RU"/>
        </w:rPr>
        <w:t>нажимаем кнопку</w:t>
      </w:r>
      <w:r w:rsidR="00720A86">
        <w:rPr>
          <w:noProof/>
          <w:sz w:val="20"/>
          <w:szCs w:val="20"/>
          <w:lang w:val="ru-RU" w:eastAsia="ru-RU"/>
        </w:rPr>
        <w:drawing>
          <wp:inline distT="0" distB="0" distL="0" distR="0" wp14:anchorId="04F7FD32" wp14:editId="38B9140C">
            <wp:extent cx="228600" cy="228600"/>
            <wp:effectExtent l="19050" t="19050" r="19050" b="19050"/>
            <wp:docPr id="40" name="Рисунок 40" descr="C:\Users\FigarovskayaNV\AppData\Local\Microsoft\Windows\Temporary Internet Files\Content.Word\ed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garovskayaNV\AppData\Local\Microsoft\Windows\Temporary Internet Files\Content.Word\edit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изменяем поле «Наименование роли»</w:t>
      </w:r>
      <w:r w:rsidR="00720A86" w:rsidRPr="00720A86">
        <w:rPr>
          <w:lang w:val="ru-RU"/>
        </w:rPr>
        <w:t>:</w:t>
      </w:r>
      <w:r w:rsidR="00CC5452" w:rsidRPr="00CC5452">
        <w:rPr>
          <w:lang w:val="ru-RU"/>
        </w:rPr>
        <w:t xml:space="preserve"> </w:t>
      </w:r>
    </w:p>
    <w:p w:rsidR="00720A86" w:rsidRDefault="00720A86" w:rsidP="00720A86">
      <w:pPr>
        <w:keepNext/>
        <w:spacing w:before="240" w:after="120"/>
        <w:ind w:firstLine="425"/>
        <w:jc w:val="both"/>
      </w:pPr>
      <w:r w:rsidRPr="00094F88">
        <w:rPr>
          <w:noProof/>
          <w:lang w:val="ru-RU" w:eastAsia="ru-RU"/>
        </w:rPr>
        <w:drawing>
          <wp:inline distT="0" distB="0" distL="0" distR="0" wp14:anchorId="582CE60F" wp14:editId="4D82C004">
            <wp:extent cx="3731689" cy="1284052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125" cy="129452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F87EC0" w:rsidRDefault="00F87EC0" w:rsidP="00C3439A">
      <w:pPr>
        <w:spacing w:before="240" w:after="120"/>
        <w:ind w:firstLine="425"/>
        <w:jc w:val="both"/>
        <w:rPr>
          <w:lang w:val="ru-RU"/>
        </w:rPr>
      </w:pPr>
      <w:r>
        <w:rPr>
          <w:lang w:val="ru-RU"/>
        </w:rPr>
        <w:t>После нажатия кнопки «Сохранить» форма закрывается и в мастер</w:t>
      </w:r>
      <w:r>
        <w:rPr>
          <w:lang w:val="ru-RU"/>
        </w:rPr>
        <w:noBreakHyphen/>
        <w:t>форме «Роли и функции» отображается роль с новым названием.</w:t>
      </w:r>
    </w:p>
    <w:p w:rsidR="00720A86" w:rsidRPr="00C3439A" w:rsidRDefault="00C3439A" w:rsidP="00C3439A">
      <w:pPr>
        <w:spacing w:after="120"/>
        <w:ind w:firstLine="425"/>
        <w:jc w:val="both"/>
        <w:rPr>
          <w:lang w:val="ru-RU"/>
        </w:rPr>
      </w:pPr>
      <w:r>
        <w:rPr>
          <w:lang w:val="ru-RU"/>
        </w:rPr>
        <w:t>Для изменения состава функций роли находим нужную роль в списке ролей системы и нажимаем кнопку</w:t>
      </w:r>
      <w:r w:rsidRPr="00CC5452">
        <w:rPr>
          <w:noProof/>
          <w:lang w:val="ru-RU" w:eastAsia="ru-RU"/>
        </w:rPr>
        <w:drawing>
          <wp:inline distT="0" distB="0" distL="0" distR="0" wp14:anchorId="43E897E5" wp14:editId="4D18020F">
            <wp:extent cx="233680" cy="233680"/>
            <wp:effectExtent l="19050" t="19050" r="13970" b="13970"/>
            <wp:docPr id="48" name="Рисунок 48" descr="C:\Users\FigarovskayaNV\AppData\Local\Microsoft\Windows\Temporary Internet Files\Content.Word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garovskayaNV\AppData\Local\Microsoft\Windows\Temporary Internet Files\Content.Word\func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  <w:r w:rsidR="0064517F">
        <w:rPr>
          <w:lang w:val="ru-RU"/>
        </w:rPr>
        <w:t xml:space="preserve"> С помощью </w:t>
      </w:r>
      <w:proofErr w:type="gramStart"/>
      <w:r w:rsidR="0064517F">
        <w:rPr>
          <w:lang w:val="ru-RU"/>
        </w:rPr>
        <w:t>стрелок</w:t>
      </w:r>
      <w:r w:rsidR="00FC1930">
        <w:rPr>
          <w:lang w:val="ru-RU"/>
        </w:rPr>
        <w:t xml:space="preserve"> </w:t>
      </w:r>
      <w:r w:rsidR="00810203" w:rsidRPr="00130BB8">
        <w:rPr>
          <w:noProof/>
          <w:lang w:val="ru-RU" w:eastAsia="ru-RU"/>
        </w:rPr>
        <w:drawing>
          <wp:inline distT="0" distB="0" distL="0" distR="0" wp14:anchorId="3C3A09A3" wp14:editId="19907AF9">
            <wp:extent cx="214456" cy="1909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253" cy="2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203">
        <w:rPr>
          <w:lang w:val="ru-RU"/>
        </w:rPr>
        <w:t xml:space="preserve"> </w:t>
      </w:r>
      <w:r w:rsidR="00FC1930">
        <w:rPr>
          <w:lang w:val="ru-RU"/>
        </w:rPr>
        <w:t>и</w:t>
      </w:r>
      <w:proofErr w:type="gramEnd"/>
      <w:r w:rsidR="00FC1930">
        <w:rPr>
          <w:lang w:val="ru-RU"/>
        </w:rPr>
        <w:t xml:space="preserve"> </w:t>
      </w:r>
      <w:r w:rsidR="00810203" w:rsidRPr="00130BB8">
        <w:rPr>
          <w:noProof/>
          <w:lang w:val="ru-RU" w:eastAsia="ru-RU"/>
        </w:rPr>
        <w:drawing>
          <wp:inline distT="0" distB="0" distL="0" distR="0" wp14:anchorId="3C3A09A3" wp14:editId="19907AF9">
            <wp:extent cx="213852" cy="19038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1660" cy="2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930">
        <w:rPr>
          <w:lang w:val="ru-RU"/>
        </w:rPr>
        <w:t xml:space="preserve"> </w:t>
      </w:r>
      <w:r w:rsidR="0064517F">
        <w:rPr>
          <w:lang w:val="ru-RU"/>
        </w:rPr>
        <w:t>меняем состав функций и нажимаем кнопку «Сохранить».</w:t>
      </w:r>
    </w:p>
    <w:p w:rsidR="00CC5452" w:rsidRPr="00CC5452" w:rsidRDefault="00CC5452" w:rsidP="00CC5452">
      <w:pPr>
        <w:pStyle w:val="a6"/>
        <w:spacing w:before="240" w:after="240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54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6708D6" wp14:editId="11CAD5C2">
            <wp:extent cx="5862075" cy="3971925"/>
            <wp:effectExtent l="57150" t="19050" r="62865" b="85725"/>
            <wp:docPr id="30" name="Рисунок 30" descr="C:\RBpartners\MyProjects\BarsGL_Interface\Права доступа\ScreenShort\Назначение функций для роли груп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Bpartners\MyProjects\BarsGL_Interface\Права доступа\ScreenShort\Назначение функций для роли групп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1"/>
                    <a:stretch/>
                  </pic:blipFill>
                  <pic:spPr bwMode="auto">
                    <a:xfrm>
                      <a:off x="0" y="0"/>
                      <a:ext cx="5870905" cy="397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452" w:rsidRPr="00CC5452" w:rsidRDefault="00CC5452" w:rsidP="00487174">
      <w:pPr>
        <w:pStyle w:val="a6"/>
        <w:spacing w:before="120" w:after="60"/>
        <w:ind w:left="0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F504AA" w:rsidRPr="00112918" w:rsidRDefault="00F504AA">
      <w:pPr>
        <w:rPr>
          <w:lang w:val="ru-RU"/>
        </w:rPr>
      </w:pPr>
    </w:p>
    <w:sectPr w:rsidR="00F504AA" w:rsidRPr="00112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E089D"/>
    <w:multiLevelType w:val="hybridMultilevel"/>
    <w:tmpl w:val="2D7073B2"/>
    <w:lvl w:ilvl="0" w:tplc="5A107ECC">
      <w:start w:val="1"/>
      <w:numFmt w:val="bullet"/>
      <w:lvlText w:val="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2B7D1193"/>
    <w:multiLevelType w:val="multilevel"/>
    <w:tmpl w:val="C1CE8E32"/>
    <w:lvl w:ilvl="0">
      <w:start w:val="1"/>
      <w:numFmt w:val="decimal"/>
      <w:pStyle w:val="1"/>
      <w:lvlText w:val="%1."/>
      <w:lvlJc w:val="left"/>
      <w:pPr>
        <w:tabs>
          <w:tab w:val="num" w:pos="4544"/>
        </w:tabs>
        <w:ind w:left="4544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08D42B1"/>
    <w:multiLevelType w:val="hybridMultilevel"/>
    <w:tmpl w:val="A3C09666"/>
    <w:lvl w:ilvl="0" w:tplc="5A107E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D3739"/>
    <w:multiLevelType w:val="hybridMultilevel"/>
    <w:tmpl w:val="ADAAD7BE"/>
    <w:lvl w:ilvl="0" w:tplc="5A107EC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716A45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5C6"/>
    <w:rsid w:val="00051BC4"/>
    <w:rsid w:val="00094F88"/>
    <w:rsid w:val="00096364"/>
    <w:rsid w:val="000A68F0"/>
    <w:rsid w:val="00112918"/>
    <w:rsid w:val="00130BB8"/>
    <w:rsid w:val="0016698F"/>
    <w:rsid w:val="001B46F8"/>
    <w:rsid w:val="001B47E5"/>
    <w:rsid w:val="001F263D"/>
    <w:rsid w:val="001F3C72"/>
    <w:rsid w:val="002C4897"/>
    <w:rsid w:val="002F24DB"/>
    <w:rsid w:val="00305BD2"/>
    <w:rsid w:val="003C6ED2"/>
    <w:rsid w:val="003F1BAA"/>
    <w:rsid w:val="004575C6"/>
    <w:rsid w:val="00475E73"/>
    <w:rsid w:val="00483543"/>
    <w:rsid w:val="00487174"/>
    <w:rsid w:val="004A4BF3"/>
    <w:rsid w:val="00516177"/>
    <w:rsid w:val="005738E9"/>
    <w:rsid w:val="00576DF7"/>
    <w:rsid w:val="005A016F"/>
    <w:rsid w:val="005A5FCC"/>
    <w:rsid w:val="005D074D"/>
    <w:rsid w:val="00611B45"/>
    <w:rsid w:val="00635118"/>
    <w:rsid w:val="0064517F"/>
    <w:rsid w:val="0068542E"/>
    <w:rsid w:val="00720A86"/>
    <w:rsid w:val="00755E4F"/>
    <w:rsid w:val="00766BC5"/>
    <w:rsid w:val="007A0C76"/>
    <w:rsid w:val="007C60B8"/>
    <w:rsid w:val="007D53E1"/>
    <w:rsid w:val="00804972"/>
    <w:rsid w:val="00810203"/>
    <w:rsid w:val="008370DE"/>
    <w:rsid w:val="008452D9"/>
    <w:rsid w:val="0090297D"/>
    <w:rsid w:val="00904135"/>
    <w:rsid w:val="0091660F"/>
    <w:rsid w:val="0092764D"/>
    <w:rsid w:val="00965747"/>
    <w:rsid w:val="009B721C"/>
    <w:rsid w:val="00A10859"/>
    <w:rsid w:val="00A20C81"/>
    <w:rsid w:val="00A457E8"/>
    <w:rsid w:val="00A62972"/>
    <w:rsid w:val="00AB0650"/>
    <w:rsid w:val="00B0015B"/>
    <w:rsid w:val="00B41ACD"/>
    <w:rsid w:val="00BE45A3"/>
    <w:rsid w:val="00C23818"/>
    <w:rsid w:val="00C3156B"/>
    <w:rsid w:val="00C3439A"/>
    <w:rsid w:val="00C40813"/>
    <w:rsid w:val="00C92D74"/>
    <w:rsid w:val="00CC5452"/>
    <w:rsid w:val="00D27DA9"/>
    <w:rsid w:val="00D27DAD"/>
    <w:rsid w:val="00DB62F0"/>
    <w:rsid w:val="00DD75AD"/>
    <w:rsid w:val="00DF128D"/>
    <w:rsid w:val="00E861B0"/>
    <w:rsid w:val="00ED49EB"/>
    <w:rsid w:val="00F504AA"/>
    <w:rsid w:val="00F87EC0"/>
    <w:rsid w:val="00FA5A28"/>
    <w:rsid w:val="00FC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F5EF34-35F4-43FC-8E53-DE39828F3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qFormat/>
    <w:rsid w:val="004575C6"/>
    <w:pPr>
      <w:numPr>
        <w:numId w:val="1"/>
      </w:numPr>
      <w:tabs>
        <w:tab w:val="left" w:pos="1077"/>
      </w:tabs>
      <w:spacing w:before="240" w:after="120"/>
      <w:outlineLvl w:val="0"/>
    </w:pPr>
    <w:rPr>
      <w:b/>
      <w:caps/>
      <w:sz w:val="28"/>
      <w:lang w:val="ru-RU"/>
    </w:rPr>
  </w:style>
  <w:style w:type="paragraph" w:styleId="2">
    <w:name w:val="heading 2"/>
    <w:basedOn w:val="a"/>
    <w:next w:val="a"/>
    <w:link w:val="20"/>
    <w:autoRedefine/>
    <w:qFormat/>
    <w:rsid w:val="00F87EC0"/>
    <w:pPr>
      <w:keepNext/>
      <w:numPr>
        <w:ilvl w:val="1"/>
        <w:numId w:val="1"/>
      </w:numPr>
      <w:tabs>
        <w:tab w:val="left" w:pos="1077"/>
      </w:tabs>
      <w:spacing w:before="480" w:after="360"/>
      <w:ind w:left="578" w:hanging="578"/>
      <w:outlineLvl w:val="1"/>
    </w:pPr>
    <w:rPr>
      <w:rFonts w:cs="Arial"/>
      <w:b/>
      <w:bCs/>
      <w:szCs w:val="28"/>
      <w:lang w:val="ru-RU"/>
    </w:rPr>
  </w:style>
  <w:style w:type="paragraph" w:styleId="3">
    <w:name w:val="heading 3"/>
    <w:aliases w:val="o"/>
    <w:basedOn w:val="a"/>
    <w:next w:val="a"/>
    <w:link w:val="30"/>
    <w:uiPriority w:val="9"/>
    <w:qFormat/>
    <w:rsid w:val="004575C6"/>
    <w:pPr>
      <w:numPr>
        <w:ilvl w:val="2"/>
        <w:numId w:val="1"/>
      </w:numPr>
      <w:tabs>
        <w:tab w:val="left" w:pos="1077"/>
      </w:tabs>
      <w:spacing w:before="240" w:after="12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qFormat/>
    <w:rsid w:val="004575C6"/>
    <w:pPr>
      <w:keepNext/>
      <w:numPr>
        <w:ilvl w:val="3"/>
        <w:numId w:val="1"/>
      </w:numPr>
      <w:spacing w:before="240" w:after="120"/>
      <w:outlineLvl w:val="3"/>
    </w:pPr>
    <w:rPr>
      <w:b/>
      <w:bCs/>
      <w:i/>
      <w:szCs w:val="28"/>
    </w:rPr>
  </w:style>
  <w:style w:type="paragraph" w:styleId="5">
    <w:name w:val="heading 5"/>
    <w:basedOn w:val="a"/>
    <w:next w:val="a"/>
    <w:link w:val="50"/>
    <w:qFormat/>
    <w:rsid w:val="004575C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4575C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4575C6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4575C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4575C6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575C6"/>
    <w:rPr>
      <w:rFonts w:ascii="Times New Roman" w:eastAsia="Times New Roman" w:hAnsi="Times New Roman" w:cs="Times New Roman"/>
      <w:b/>
      <w:caps/>
      <w:sz w:val="28"/>
      <w:szCs w:val="24"/>
    </w:rPr>
  </w:style>
  <w:style w:type="character" w:customStyle="1" w:styleId="20">
    <w:name w:val="Заголовок 2 Знак"/>
    <w:basedOn w:val="a0"/>
    <w:link w:val="2"/>
    <w:rsid w:val="00F87EC0"/>
    <w:rPr>
      <w:rFonts w:ascii="Times New Roman" w:eastAsia="Times New Roman" w:hAnsi="Times New Roman" w:cs="Arial"/>
      <w:b/>
      <w:bCs/>
      <w:sz w:val="24"/>
      <w:szCs w:val="28"/>
    </w:rPr>
  </w:style>
  <w:style w:type="character" w:customStyle="1" w:styleId="30">
    <w:name w:val="Заголовок 3 Знак"/>
    <w:aliases w:val="o Знак"/>
    <w:basedOn w:val="a0"/>
    <w:link w:val="3"/>
    <w:uiPriority w:val="9"/>
    <w:rsid w:val="004575C6"/>
    <w:rPr>
      <w:rFonts w:ascii="Times New Roman" w:eastAsia="Times New Roman" w:hAnsi="Times New Roman" w:cs="Arial"/>
      <w:b/>
      <w:bCs/>
      <w:sz w:val="24"/>
      <w:szCs w:val="26"/>
      <w:lang w:val="en-US"/>
    </w:rPr>
  </w:style>
  <w:style w:type="character" w:customStyle="1" w:styleId="40">
    <w:name w:val="Заголовок 4 Знак"/>
    <w:basedOn w:val="a0"/>
    <w:link w:val="4"/>
    <w:rsid w:val="004575C6"/>
    <w:rPr>
      <w:rFonts w:ascii="Times New Roman" w:eastAsia="Times New Roman" w:hAnsi="Times New Roman" w:cs="Times New Roman"/>
      <w:b/>
      <w:bCs/>
      <w:i/>
      <w:sz w:val="24"/>
      <w:szCs w:val="28"/>
      <w:lang w:val="en-US"/>
    </w:rPr>
  </w:style>
  <w:style w:type="character" w:customStyle="1" w:styleId="50">
    <w:name w:val="Заголовок 5 Знак"/>
    <w:basedOn w:val="a0"/>
    <w:link w:val="5"/>
    <w:rsid w:val="004575C6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4575C6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rsid w:val="004575C6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rsid w:val="004575C6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4575C6"/>
    <w:rPr>
      <w:rFonts w:ascii="Arial" w:eastAsia="Times New Roman" w:hAnsi="Arial" w:cs="Arial"/>
      <w:lang w:val="en-US"/>
    </w:rPr>
  </w:style>
  <w:style w:type="paragraph" w:customStyle="1" w:styleId="a3">
    <w:name w:val="Коментарии"/>
    <w:basedOn w:val="a"/>
    <w:rsid w:val="004575C6"/>
    <w:rPr>
      <w:i/>
      <w:color w:val="000080"/>
      <w:lang w:val="ru-RU"/>
    </w:rPr>
  </w:style>
  <w:style w:type="character" w:styleId="a4">
    <w:name w:val="Hyperlink"/>
    <w:basedOn w:val="a0"/>
    <w:uiPriority w:val="99"/>
    <w:rsid w:val="004575C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575C6"/>
    <w:rPr>
      <w:color w:val="954F72" w:themeColor="followedHyperlink"/>
      <w:u w:val="single"/>
    </w:rPr>
  </w:style>
  <w:style w:type="paragraph" w:styleId="a6">
    <w:name w:val="List Paragraph"/>
    <w:basedOn w:val="a"/>
    <w:link w:val="a7"/>
    <w:uiPriority w:val="34"/>
    <w:qFormat/>
    <w:rsid w:val="004575C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7">
    <w:name w:val="Абзац списка Знак"/>
    <w:basedOn w:val="a0"/>
    <w:link w:val="a6"/>
    <w:uiPriority w:val="34"/>
    <w:rsid w:val="004575C6"/>
  </w:style>
  <w:style w:type="paragraph" w:styleId="a8">
    <w:name w:val="caption"/>
    <w:basedOn w:val="a"/>
    <w:next w:val="a"/>
    <w:uiPriority w:val="35"/>
    <w:unhideWhenUsed/>
    <w:qFormat/>
    <w:rsid w:val="00516177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://vs769.imb.ru:7001/barsg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1411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Фигаровская Наталья Викторовна</dc:creator>
  <cp:keywords/>
  <dc:description/>
  <cp:lastModifiedBy>Фигаровская Наталья Викторовна</cp:lastModifiedBy>
  <cp:revision>2</cp:revision>
  <dcterms:created xsi:type="dcterms:W3CDTF">2016-09-07T17:47:00Z</dcterms:created>
  <dcterms:modified xsi:type="dcterms:W3CDTF">2016-09-07T17:47:00Z</dcterms:modified>
</cp:coreProperties>
</file>