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5F71" w:rsidRPr="000C1E9B" w:rsidRDefault="00E13BCA" w:rsidP="00FA5437">
      <w:pPr>
        <w:spacing w:after="0" w:line="276" w:lineRule="auto"/>
        <w:jc w:val="center"/>
        <w:rPr>
          <w:rFonts w:eastAsia="Times New Roman" w:cs="Helvetica"/>
          <w:b/>
          <w:sz w:val="32"/>
          <w:szCs w:val="32"/>
          <w:lang w:eastAsia="ru-RU"/>
        </w:rPr>
      </w:pPr>
      <w:r w:rsidRPr="000C1E9B">
        <w:rPr>
          <w:rFonts w:eastAsia="Times New Roman" w:cs="Helvetica"/>
          <w:b/>
          <w:sz w:val="32"/>
          <w:szCs w:val="32"/>
          <w:lang w:eastAsia="ru-RU"/>
        </w:rPr>
        <w:t>Инструкция</w:t>
      </w:r>
      <w:r w:rsidR="00E62237" w:rsidRPr="000C1E9B">
        <w:rPr>
          <w:rFonts w:eastAsia="Times New Roman" w:cs="Helvetica"/>
          <w:b/>
          <w:sz w:val="32"/>
          <w:szCs w:val="32"/>
          <w:lang w:eastAsia="ru-RU"/>
        </w:rPr>
        <w:t xml:space="preserve"> по </w:t>
      </w:r>
      <w:r w:rsidR="001D5F71" w:rsidRPr="000C1E9B">
        <w:rPr>
          <w:rFonts w:eastAsia="Times New Roman" w:cs="Helvetica"/>
          <w:b/>
          <w:sz w:val="32"/>
          <w:szCs w:val="32"/>
          <w:lang w:eastAsia="ru-RU"/>
        </w:rPr>
        <w:t>управлению</w:t>
      </w:r>
    </w:p>
    <w:p w:rsidR="00E62237" w:rsidRPr="000C1E9B" w:rsidRDefault="001D5F71" w:rsidP="00FA5437">
      <w:pPr>
        <w:spacing w:after="0" w:line="276" w:lineRule="auto"/>
        <w:jc w:val="center"/>
        <w:rPr>
          <w:rFonts w:eastAsia="Times New Roman" w:cs="Helvetica"/>
          <w:b/>
          <w:sz w:val="32"/>
          <w:szCs w:val="32"/>
          <w:lang w:eastAsia="ru-RU"/>
        </w:rPr>
      </w:pPr>
      <w:r w:rsidRPr="000C1E9B">
        <w:rPr>
          <w:rFonts w:eastAsia="Times New Roman" w:cs="Helvetica"/>
          <w:b/>
          <w:sz w:val="32"/>
          <w:szCs w:val="32"/>
          <w:lang w:eastAsia="ru-RU"/>
        </w:rPr>
        <w:t>сессиями</w:t>
      </w:r>
      <w:r w:rsidR="00E62237" w:rsidRPr="000C1E9B">
        <w:rPr>
          <w:rFonts w:eastAsia="Times New Roman" w:cs="Helvetica"/>
          <w:b/>
          <w:sz w:val="32"/>
          <w:szCs w:val="32"/>
          <w:lang w:eastAsia="ru-RU"/>
        </w:rPr>
        <w:t xml:space="preserve"> пользователей</w:t>
      </w:r>
      <w:r w:rsidR="00937D62" w:rsidRPr="000C1E9B">
        <w:rPr>
          <w:rFonts w:eastAsia="Times New Roman" w:cs="Helvetica"/>
          <w:b/>
          <w:sz w:val="32"/>
          <w:szCs w:val="32"/>
          <w:lang w:eastAsia="ru-RU"/>
        </w:rPr>
        <w:t xml:space="preserve"> и </w:t>
      </w:r>
      <w:r w:rsidR="00FA5437" w:rsidRPr="000C1E9B">
        <w:rPr>
          <w:rFonts w:eastAsia="Times New Roman" w:cs="Helvetica"/>
          <w:b/>
          <w:sz w:val="32"/>
          <w:szCs w:val="32"/>
          <w:lang w:eastAsia="ru-RU"/>
        </w:rPr>
        <w:t>режимом доступа</w:t>
      </w:r>
      <w:r w:rsidRPr="000C1E9B">
        <w:rPr>
          <w:rFonts w:eastAsia="Times New Roman" w:cs="Helvetica"/>
          <w:b/>
          <w:sz w:val="32"/>
          <w:szCs w:val="32"/>
          <w:lang w:eastAsia="ru-RU"/>
        </w:rPr>
        <w:t xml:space="preserve"> в </w:t>
      </w:r>
      <w:r w:rsidRPr="000C1E9B">
        <w:rPr>
          <w:rFonts w:eastAsia="Times New Roman" w:cs="Helvetica"/>
          <w:b/>
          <w:sz w:val="32"/>
          <w:szCs w:val="32"/>
          <w:lang w:val="en-US" w:eastAsia="ru-RU"/>
        </w:rPr>
        <w:t>BARSGL</w:t>
      </w:r>
    </w:p>
    <w:p w:rsidR="00E62237" w:rsidRDefault="00E62237" w:rsidP="00FA5437">
      <w:pPr>
        <w:spacing w:after="0" w:line="276" w:lineRule="auto"/>
        <w:jc w:val="both"/>
        <w:rPr>
          <w:rFonts w:eastAsia="Times New Roman" w:cs="Arial"/>
          <w:lang w:eastAsia="ru-RU"/>
        </w:rPr>
      </w:pPr>
    </w:p>
    <w:p w:rsidR="00E22984" w:rsidRPr="000C1E9B" w:rsidRDefault="009D0D1F" w:rsidP="00FA5437">
      <w:pPr>
        <w:spacing w:after="120" w:line="276" w:lineRule="auto"/>
        <w:jc w:val="both"/>
        <w:rPr>
          <w:rFonts w:eastAsia="Times New Roman" w:cs="Arial"/>
          <w:lang w:eastAsia="ru-RU"/>
        </w:rPr>
      </w:pPr>
      <w:r w:rsidRPr="000C1E9B">
        <w:rPr>
          <w:rFonts w:eastAsia="Times New Roman" w:cs="Arial"/>
          <w:lang w:eastAsia="ru-RU"/>
        </w:rPr>
        <w:t xml:space="preserve">В функционал BARSGL </w:t>
      </w:r>
      <w:r w:rsidR="00176B36" w:rsidRPr="000C1E9B">
        <w:rPr>
          <w:rFonts w:eastAsia="Times New Roman" w:cs="Arial"/>
          <w:lang w:eastAsia="ru-RU"/>
        </w:rPr>
        <w:t>добавлены две новые роли:</w:t>
      </w:r>
    </w:p>
    <w:p w:rsidR="009A46E1" w:rsidRPr="000C1E9B" w:rsidRDefault="00D94977" w:rsidP="00FA5437">
      <w:pPr>
        <w:pStyle w:val="ListParagraph"/>
        <w:numPr>
          <w:ilvl w:val="0"/>
          <w:numId w:val="14"/>
        </w:numPr>
        <w:spacing w:after="0" w:line="276" w:lineRule="auto"/>
        <w:jc w:val="both"/>
        <w:rPr>
          <w:rFonts w:eastAsia="Times New Roman" w:cs="Arial"/>
          <w:lang w:eastAsia="ru-RU"/>
        </w:rPr>
      </w:pPr>
      <w:r w:rsidRPr="000C1E9B">
        <w:rPr>
          <w:rFonts w:eastAsia="Times New Roman" w:cs="Arial"/>
          <w:lang w:eastAsia="ru-RU"/>
        </w:rPr>
        <w:t>Управление</w:t>
      </w:r>
      <w:r w:rsidR="009A46E1" w:rsidRPr="000C1E9B">
        <w:rPr>
          <w:rFonts w:eastAsia="Times New Roman" w:cs="Arial"/>
          <w:lang w:eastAsia="ru-RU"/>
        </w:rPr>
        <w:t xml:space="preserve"> сессиями</w:t>
      </w:r>
    </w:p>
    <w:p w:rsidR="00D94977" w:rsidRPr="000C1E9B" w:rsidRDefault="00D94977" w:rsidP="00FA5437">
      <w:pPr>
        <w:pStyle w:val="ListParagraph"/>
        <w:numPr>
          <w:ilvl w:val="0"/>
          <w:numId w:val="14"/>
        </w:numPr>
        <w:spacing w:after="120" w:line="276" w:lineRule="auto"/>
        <w:ind w:left="714" w:hanging="357"/>
        <w:contextualSpacing w:val="0"/>
        <w:jc w:val="both"/>
        <w:rPr>
          <w:rFonts w:eastAsia="Times New Roman" w:cs="Arial"/>
          <w:lang w:eastAsia="ru-RU"/>
        </w:rPr>
      </w:pPr>
      <w:r w:rsidRPr="000C1E9B">
        <w:rPr>
          <w:rFonts w:eastAsia="Times New Roman" w:cs="Arial"/>
          <w:lang w:eastAsia="ru-RU"/>
        </w:rPr>
        <w:t xml:space="preserve">Управление </w:t>
      </w:r>
      <w:r w:rsidR="00FA5437" w:rsidRPr="000C1E9B">
        <w:rPr>
          <w:rFonts w:eastAsia="Times New Roman" w:cs="Arial"/>
          <w:lang w:eastAsia="ru-RU"/>
        </w:rPr>
        <w:t>режимом доступа</w:t>
      </w:r>
    </w:p>
    <w:p w:rsidR="00E22984" w:rsidRPr="000C1E9B" w:rsidRDefault="007B3CD3" w:rsidP="00FA5437">
      <w:pPr>
        <w:spacing w:after="0" w:line="276" w:lineRule="auto"/>
        <w:jc w:val="both"/>
        <w:rPr>
          <w:rFonts w:eastAsia="Times New Roman" w:cs="Arial"/>
          <w:lang w:eastAsia="ru-RU"/>
        </w:rPr>
      </w:pPr>
      <w:r w:rsidRPr="000C1E9B">
        <w:rPr>
          <w:rFonts w:eastAsia="Times New Roman" w:cs="Arial"/>
          <w:lang w:eastAsia="ru-RU"/>
        </w:rPr>
        <w:t>Данные роли опциональны</w:t>
      </w:r>
      <w:r w:rsidR="00410D39" w:rsidRPr="000C1E9B">
        <w:rPr>
          <w:rFonts w:eastAsia="Times New Roman" w:cs="Arial"/>
          <w:lang w:eastAsia="ru-RU"/>
        </w:rPr>
        <w:t xml:space="preserve"> и должны быть предоставлены ограниченному числу пользователей</w:t>
      </w:r>
      <w:r w:rsidR="00984F61" w:rsidRPr="000C1E9B">
        <w:rPr>
          <w:rFonts w:eastAsia="Times New Roman" w:cs="Arial"/>
          <w:lang w:eastAsia="ru-RU"/>
        </w:rPr>
        <w:t xml:space="preserve"> в дополнении</w:t>
      </w:r>
      <w:r w:rsidR="00D62A7D" w:rsidRPr="000C1E9B">
        <w:rPr>
          <w:rFonts w:eastAsia="Times New Roman" w:cs="Arial"/>
          <w:lang w:eastAsia="ru-RU"/>
        </w:rPr>
        <w:t>, например,</w:t>
      </w:r>
      <w:r w:rsidR="00984F61" w:rsidRPr="000C1E9B">
        <w:rPr>
          <w:rFonts w:eastAsia="Times New Roman" w:cs="Arial"/>
          <w:lang w:eastAsia="ru-RU"/>
        </w:rPr>
        <w:t xml:space="preserve"> к роли Администратор</w:t>
      </w:r>
      <w:r w:rsidR="00D62A7D" w:rsidRPr="000C1E9B">
        <w:rPr>
          <w:rFonts w:eastAsia="Times New Roman" w:cs="Arial"/>
          <w:lang w:eastAsia="ru-RU"/>
        </w:rPr>
        <w:t xml:space="preserve"> системы.</w:t>
      </w:r>
    </w:p>
    <w:p w:rsidR="0082105C" w:rsidRPr="000C1E9B" w:rsidRDefault="0082105C" w:rsidP="00FA5437">
      <w:pPr>
        <w:spacing w:after="0" w:line="276" w:lineRule="auto"/>
        <w:jc w:val="both"/>
        <w:rPr>
          <w:rFonts w:eastAsia="Times New Roman" w:cs="Arial"/>
          <w:lang w:eastAsia="ru-RU"/>
        </w:rPr>
      </w:pPr>
    </w:p>
    <w:p w:rsidR="0082105C" w:rsidRPr="000C1E9B" w:rsidRDefault="0082105C" w:rsidP="000C1E9B">
      <w:pPr>
        <w:spacing w:after="0" w:line="276" w:lineRule="auto"/>
        <w:jc w:val="center"/>
        <w:rPr>
          <w:rFonts w:eastAsia="Times New Roman" w:cs="Arial"/>
          <w:b/>
          <w:sz w:val="28"/>
          <w:szCs w:val="28"/>
          <w:lang w:eastAsia="ru-RU"/>
        </w:rPr>
      </w:pPr>
      <w:r w:rsidRPr="000C1E9B">
        <w:rPr>
          <w:rFonts w:eastAsia="Times New Roman" w:cs="Arial"/>
          <w:b/>
          <w:sz w:val="28"/>
          <w:szCs w:val="28"/>
          <w:lang w:eastAsia="ru-RU"/>
        </w:rPr>
        <w:t>Описание ролей</w:t>
      </w:r>
    </w:p>
    <w:p w:rsidR="00027223" w:rsidRPr="000C1E9B" w:rsidRDefault="00027223" w:rsidP="00FA5437">
      <w:pPr>
        <w:spacing w:after="0" w:line="276" w:lineRule="auto"/>
        <w:jc w:val="both"/>
        <w:rPr>
          <w:rFonts w:eastAsia="Times New Roman" w:cs="Arial"/>
          <w:lang w:eastAsia="ru-RU"/>
        </w:rPr>
      </w:pPr>
    </w:p>
    <w:p w:rsidR="00934710" w:rsidRPr="000C1E9B" w:rsidRDefault="00934710" w:rsidP="00FA5437">
      <w:pPr>
        <w:pStyle w:val="ListParagraph"/>
        <w:numPr>
          <w:ilvl w:val="0"/>
          <w:numId w:val="15"/>
        </w:numPr>
        <w:spacing w:after="120" w:line="276" w:lineRule="auto"/>
        <w:ind w:left="425" w:hanging="425"/>
        <w:contextualSpacing w:val="0"/>
        <w:jc w:val="both"/>
        <w:rPr>
          <w:rFonts w:eastAsia="Times New Roman" w:cs="Arial"/>
          <w:b/>
          <w:lang w:eastAsia="ru-RU"/>
        </w:rPr>
      </w:pPr>
      <w:r w:rsidRPr="000C1E9B">
        <w:rPr>
          <w:rFonts w:eastAsia="Times New Roman" w:cs="Arial"/>
          <w:b/>
          <w:lang w:eastAsia="ru-RU"/>
        </w:rPr>
        <w:t>Управление сессиями</w:t>
      </w:r>
    </w:p>
    <w:p w:rsidR="00934710" w:rsidRPr="000C1E9B" w:rsidRDefault="007209CF" w:rsidP="00DB78ED">
      <w:pPr>
        <w:spacing w:after="120" w:line="276" w:lineRule="auto"/>
        <w:ind w:firstLine="425"/>
        <w:jc w:val="both"/>
        <w:rPr>
          <w:rFonts w:eastAsia="Times New Roman" w:cs="Arial"/>
          <w:lang w:eastAsia="ru-RU"/>
        </w:rPr>
      </w:pPr>
      <w:r w:rsidRPr="000C1E9B">
        <w:rPr>
          <w:rFonts w:eastAsia="Times New Roman" w:cs="Arial"/>
          <w:lang w:eastAsia="ru-RU"/>
        </w:rPr>
        <w:t>Данная роль позволяет:</w:t>
      </w:r>
    </w:p>
    <w:p w:rsidR="000C1E9B" w:rsidRPr="000C1E9B" w:rsidRDefault="000C1E9B" w:rsidP="000C1E9B">
      <w:pPr>
        <w:pStyle w:val="ListParagraph"/>
        <w:numPr>
          <w:ilvl w:val="0"/>
          <w:numId w:val="16"/>
        </w:numPr>
        <w:spacing w:after="0" w:line="276" w:lineRule="auto"/>
        <w:ind w:left="1276"/>
        <w:jc w:val="both"/>
        <w:rPr>
          <w:rFonts w:eastAsia="Times New Roman" w:cs="Arial"/>
          <w:lang w:eastAsia="ru-RU"/>
        </w:rPr>
      </w:pPr>
      <w:r w:rsidRPr="000C1E9B">
        <w:rPr>
          <w:rFonts w:eastAsia="Times New Roman" w:cs="Arial"/>
          <w:lang w:eastAsia="ru-RU"/>
        </w:rPr>
        <w:t>Удалять все активные сессии отдельного пользователя</w:t>
      </w:r>
    </w:p>
    <w:p w:rsidR="007209CF" w:rsidRPr="000C1E9B" w:rsidRDefault="0031656F" w:rsidP="000C1E9B">
      <w:pPr>
        <w:pStyle w:val="ListParagraph"/>
        <w:numPr>
          <w:ilvl w:val="0"/>
          <w:numId w:val="16"/>
        </w:numPr>
        <w:spacing w:after="0" w:line="276" w:lineRule="auto"/>
        <w:ind w:left="1276"/>
        <w:jc w:val="both"/>
        <w:rPr>
          <w:rFonts w:eastAsia="Times New Roman" w:cs="Arial"/>
          <w:lang w:eastAsia="ru-RU"/>
        </w:rPr>
      </w:pPr>
      <w:r w:rsidRPr="000C1E9B">
        <w:rPr>
          <w:rFonts w:eastAsia="Times New Roman" w:cs="Arial"/>
          <w:lang w:eastAsia="ru-RU"/>
        </w:rPr>
        <w:t>Удалять текущую сессию пользователя</w:t>
      </w:r>
    </w:p>
    <w:p w:rsidR="0061704A" w:rsidRPr="000C1E9B" w:rsidRDefault="0061704A" w:rsidP="000C1E9B">
      <w:pPr>
        <w:pStyle w:val="ListParagraph"/>
        <w:numPr>
          <w:ilvl w:val="0"/>
          <w:numId w:val="16"/>
        </w:numPr>
        <w:spacing w:after="0" w:line="276" w:lineRule="auto"/>
        <w:ind w:left="1276"/>
        <w:jc w:val="both"/>
        <w:rPr>
          <w:rFonts w:eastAsia="Times New Roman" w:cs="Arial"/>
          <w:lang w:eastAsia="ru-RU"/>
        </w:rPr>
      </w:pPr>
      <w:r w:rsidRPr="000C1E9B">
        <w:rPr>
          <w:rFonts w:eastAsia="Times New Roman" w:cs="Arial"/>
          <w:lang w:eastAsia="ru-RU"/>
        </w:rPr>
        <w:t>Удалять все сессии</w:t>
      </w:r>
    </w:p>
    <w:p w:rsidR="00B96F60" w:rsidRPr="000C1E9B" w:rsidRDefault="00B96F60" w:rsidP="00FA5437">
      <w:pPr>
        <w:spacing w:after="0" w:line="276" w:lineRule="auto"/>
        <w:jc w:val="both"/>
        <w:rPr>
          <w:rFonts w:eastAsia="Times New Roman" w:cs="Arial"/>
          <w:lang w:eastAsia="ru-RU"/>
        </w:rPr>
      </w:pPr>
    </w:p>
    <w:p w:rsidR="008C0B5E" w:rsidRPr="000C1E9B" w:rsidRDefault="00822221" w:rsidP="00FA5437">
      <w:pPr>
        <w:spacing w:after="120" w:line="276" w:lineRule="auto"/>
        <w:jc w:val="both"/>
        <w:rPr>
          <w:rFonts w:eastAsia="Times New Roman" w:cs="Arial"/>
          <w:lang w:eastAsia="ru-RU"/>
        </w:rPr>
      </w:pPr>
      <w:r w:rsidRPr="000C1E9B">
        <w:rPr>
          <w:rFonts w:eastAsia="Times New Roman" w:cs="Arial"/>
          <w:lang w:eastAsia="ru-RU"/>
        </w:rPr>
        <w:t xml:space="preserve">Управление сессиями осуществляется на странице </w:t>
      </w:r>
      <w:r w:rsidRPr="000C1E9B">
        <w:rPr>
          <w:rFonts w:eastAsia="Times New Roman" w:cs="Arial"/>
          <w:b/>
          <w:lang w:eastAsia="ru-RU"/>
        </w:rPr>
        <w:t>«Управление сессиями пользователей»</w:t>
      </w:r>
      <w:r w:rsidRPr="000C1E9B">
        <w:rPr>
          <w:rFonts w:eastAsia="Times New Roman" w:cs="Arial"/>
          <w:lang w:eastAsia="ru-RU"/>
        </w:rPr>
        <w:t xml:space="preserve"> по ссылке:</w:t>
      </w:r>
      <w:r w:rsidR="008C0B5E" w:rsidRPr="000C1E9B">
        <w:rPr>
          <w:rFonts w:eastAsia="Times New Roman" w:cs="Arial"/>
          <w:lang w:eastAsia="ru-RU"/>
        </w:rPr>
        <w:t xml:space="preserve"> </w:t>
      </w:r>
      <w:r w:rsidR="003950C5" w:rsidRPr="000C1E9B">
        <w:rPr>
          <w:rFonts w:eastAsia="Times New Roman" w:cs="Arial"/>
          <w:b/>
          <w:lang w:eastAsia="ru-RU"/>
        </w:rPr>
        <w:t>Система \ Управление доступом \ Сессии</w:t>
      </w:r>
      <w:r w:rsidRPr="000C1E9B">
        <w:rPr>
          <w:rFonts w:eastAsia="Times New Roman" w:cs="Arial"/>
          <w:lang w:eastAsia="ru-RU"/>
        </w:rPr>
        <w:t xml:space="preserve"> с помощью кнопок:</w:t>
      </w:r>
    </w:p>
    <w:p w:rsidR="00986B86" w:rsidRPr="000C1E9B" w:rsidRDefault="00986B86" w:rsidP="000C1E9B">
      <w:pPr>
        <w:pStyle w:val="ListParagraph"/>
        <w:numPr>
          <w:ilvl w:val="0"/>
          <w:numId w:val="16"/>
        </w:numPr>
        <w:spacing w:after="0" w:line="276" w:lineRule="auto"/>
        <w:ind w:left="1276"/>
        <w:jc w:val="both"/>
        <w:rPr>
          <w:rFonts w:eastAsia="Times New Roman" w:cs="Arial"/>
          <w:lang w:eastAsia="ru-RU"/>
        </w:rPr>
      </w:pPr>
      <w:r w:rsidRPr="000C1E9B">
        <w:rPr>
          <w:rFonts w:eastAsia="Times New Roman" w:cs="Arial"/>
          <w:lang w:eastAsia="ru-RU"/>
        </w:rPr>
        <w:t>Закрытие сессий текущего пользователя</w:t>
      </w:r>
    </w:p>
    <w:p w:rsidR="00986B86" w:rsidRPr="000C1E9B" w:rsidRDefault="00986B86" w:rsidP="000C1E9B">
      <w:pPr>
        <w:pStyle w:val="ListParagraph"/>
        <w:numPr>
          <w:ilvl w:val="0"/>
          <w:numId w:val="16"/>
        </w:numPr>
        <w:spacing w:after="0" w:line="276" w:lineRule="auto"/>
        <w:ind w:left="1276"/>
        <w:jc w:val="both"/>
        <w:rPr>
          <w:rFonts w:eastAsia="Times New Roman" w:cs="Arial"/>
          <w:lang w:eastAsia="ru-RU"/>
        </w:rPr>
      </w:pPr>
      <w:r w:rsidRPr="000C1E9B">
        <w:rPr>
          <w:rFonts w:eastAsia="Times New Roman" w:cs="Arial"/>
          <w:lang w:eastAsia="ru-RU"/>
        </w:rPr>
        <w:t>Закрытие текущей сессии</w:t>
      </w:r>
    </w:p>
    <w:p w:rsidR="00986B86" w:rsidRPr="000C1E9B" w:rsidRDefault="00986B86" w:rsidP="000C1E9B">
      <w:pPr>
        <w:pStyle w:val="ListParagraph"/>
        <w:numPr>
          <w:ilvl w:val="0"/>
          <w:numId w:val="16"/>
        </w:numPr>
        <w:spacing w:after="120" w:line="276" w:lineRule="auto"/>
        <w:ind w:left="1276" w:hanging="357"/>
        <w:contextualSpacing w:val="0"/>
        <w:jc w:val="both"/>
        <w:rPr>
          <w:rFonts w:eastAsia="Times New Roman" w:cs="Arial"/>
          <w:lang w:eastAsia="ru-RU"/>
        </w:rPr>
      </w:pPr>
      <w:r w:rsidRPr="000C1E9B">
        <w:rPr>
          <w:rFonts w:eastAsia="Times New Roman" w:cs="Arial"/>
          <w:lang w:eastAsia="ru-RU"/>
        </w:rPr>
        <w:t>Закрытие всех сессий</w:t>
      </w:r>
    </w:p>
    <w:p w:rsidR="008C0B5E" w:rsidRPr="000C1E9B" w:rsidRDefault="00E91721" w:rsidP="00DB78ED">
      <w:pPr>
        <w:spacing w:after="0" w:line="276" w:lineRule="auto"/>
        <w:ind w:firstLine="426"/>
        <w:jc w:val="both"/>
        <w:rPr>
          <w:rFonts w:eastAsia="Times New Roman" w:cs="Arial"/>
          <w:lang w:eastAsia="ru-RU"/>
        </w:rPr>
      </w:pPr>
      <w:r w:rsidRPr="000C1E9B">
        <w:rPr>
          <w:rFonts w:eastAsia="Times New Roman" w:cs="Arial"/>
          <w:lang w:eastAsia="ru-RU"/>
        </w:rPr>
        <w:t>При выборе действия</w:t>
      </w:r>
      <w:r w:rsidR="00460B96" w:rsidRPr="000C1E9B">
        <w:rPr>
          <w:rFonts w:eastAsia="Times New Roman" w:cs="Arial"/>
          <w:lang w:eastAsia="ru-RU"/>
        </w:rPr>
        <w:t xml:space="preserve"> система</w:t>
      </w:r>
      <w:r w:rsidR="00D75330" w:rsidRPr="000C1E9B">
        <w:rPr>
          <w:rFonts w:eastAsia="Times New Roman" w:cs="Arial"/>
          <w:lang w:eastAsia="ru-RU"/>
        </w:rPr>
        <w:t xml:space="preserve"> всегда</w:t>
      </w:r>
      <w:r w:rsidR="00460B96" w:rsidRPr="000C1E9B">
        <w:rPr>
          <w:rFonts w:eastAsia="Times New Roman" w:cs="Arial"/>
          <w:lang w:eastAsia="ru-RU"/>
        </w:rPr>
        <w:t xml:space="preserve"> запрашивает подтверждение</w:t>
      </w:r>
      <w:r w:rsidR="007B09F5" w:rsidRPr="000C1E9B">
        <w:rPr>
          <w:rFonts w:eastAsia="Times New Roman" w:cs="Arial"/>
          <w:lang w:eastAsia="ru-RU"/>
        </w:rPr>
        <w:t>.</w:t>
      </w:r>
    </w:p>
    <w:p w:rsidR="00D75330" w:rsidRPr="000C1E9B" w:rsidRDefault="00304FFD" w:rsidP="00337986">
      <w:pPr>
        <w:spacing w:after="120" w:line="276" w:lineRule="auto"/>
        <w:jc w:val="both"/>
        <w:rPr>
          <w:rFonts w:eastAsia="Times New Roman" w:cs="Arial"/>
          <w:lang w:eastAsia="ru-RU"/>
        </w:rPr>
      </w:pPr>
      <w:r w:rsidRPr="000C1E9B">
        <w:rPr>
          <w:rFonts w:eastAsia="Times New Roman" w:cs="Arial"/>
          <w:lang w:eastAsia="ru-RU"/>
        </w:rPr>
        <w:t>Если выбрать закрытие (удаление) всех сессий</w:t>
      </w:r>
      <w:r w:rsidR="00454010" w:rsidRPr="000C1E9B">
        <w:rPr>
          <w:rFonts w:eastAsia="Times New Roman" w:cs="Arial"/>
          <w:lang w:eastAsia="ru-RU"/>
        </w:rPr>
        <w:t xml:space="preserve">, то будут </w:t>
      </w:r>
      <w:r w:rsidR="00FA5437" w:rsidRPr="000C1E9B">
        <w:rPr>
          <w:rFonts w:eastAsia="Times New Roman" w:cs="Arial"/>
          <w:lang w:eastAsia="ru-RU"/>
        </w:rPr>
        <w:t>удалены</w:t>
      </w:r>
      <w:r w:rsidR="00454010" w:rsidRPr="000C1E9B">
        <w:rPr>
          <w:rFonts w:eastAsia="Times New Roman" w:cs="Arial"/>
          <w:lang w:eastAsia="ru-RU"/>
        </w:rPr>
        <w:t xml:space="preserve"> все</w:t>
      </w:r>
      <w:r w:rsidR="0098654B" w:rsidRPr="000C1E9B">
        <w:rPr>
          <w:rFonts w:eastAsia="Times New Roman" w:cs="Arial"/>
          <w:lang w:eastAsia="ru-RU"/>
        </w:rPr>
        <w:t xml:space="preserve"> сессии, включая сессию, из</w:t>
      </w:r>
      <w:r w:rsidR="00FA5437" w:rsidRPr="000C1E9B">
        <w:rPr>
          <w:rFonts w:eastAsia="Times New Roman" w:cs="Arial"/>
          <w:lang w:eastAsia="ru-RU"/>
        </w:rPr>
        <w:t>-</w:t>
      </w:r>
      <w:r w:rsidR="0098654B" w:rsidRPr="000C1E9B">
        <w:rPr>
          <w:rFonts w:eastAsia="Times New Roman" w:cs="Arial"/>
          <w:lang w:eastAsia="ru-RU"/>
        </w:rPr>
        <w:t>под которой выполнялось данное действие</w:t>
      </w:r>
      <w:r w:rsidR="003F1BF6" w:rsidRPr="000C1E9B">
        <w:rPr>
          <w:rFonts w:eastAsia="Times New Roman" w:cs="Arial"/>
          <w:lang w:eastAsia="ru-RU"/>
        </w:rPr>
        <w:t>.</w:t>
      </w:r>
    </w:p>
    <w:p w:rsidR="007461A8" w:rsidRPr="000C1E9B" w:rsidRDefault="003F1BF6" w:rsidP="00DB78ED">
      <w:pPr>
        <w:spacing w:after="0" w:line="276" w:lineRule="auto"/>
        <w:ind w:firstLine="426"/>
        <w:jc w:val="both"/>
        <w:rPr>
          <w:rFonts w:eastAsia="Times New Roman" w:cs="Arial"/>
          <w:lang w:eastAsia="ru-RU"/>
        </w:rPr>
      </w:pPr>
      <w:r w:rsidRPr="000C1E9B">
        <w:rPr>
          <w:rFonts w:eastAsia="Times New Roman" w:cs="Arial"/>
          <w:lang w:eastAsia="ru-RU"/>
        </w:rPr>
        <w:t>Для продолжения работы при необходимости</w:t>
      </w:r>
      <w:r w:rsidR="00B22E74" w:rsidRPr="000C1E9B">
        <w:rPr>
          <w:rFonts w:eastAsia="Times New Roman" w:cs="Arial"/>
          <w:lang w:eastAsia="ru-RU"/>
        </w:rPr>
        <w:t xml:space="preserve"> мо</w:t>
      </w:r>
      <w:r w:rsidR="005A58AD" w:rsidRPr="000C1E9B">
        <w:rPr>
          <w:rFonts w:eastAsia="Times New Roman" w:cs="Arial"/>
          <w:lang w:eastAsia="ru-RU"/>
        </w:rPr>
        <w:t>жно нажать F5</w:t>
      </w:r>
      <w:r w:rsidR="00986B86" w:rsidRPr="000C1E9B">
        <w:rPr>
          <w:rFonts w:eastAsia="Times New Roman" w:cs="Arial"/>
          <w:lang w:eastAsia="ru-RU"/>
        </w:rPr>
        <w:t>, вернувшись в главное меню,</w:t>
      </w:r>
      <w:r w:rsidR="00214CF0" w:rsidRPr="000C1E9B">
        <w:rPr>
          <w:rFonts w:eastAsia="Times New Roman" w:cs="Arial"/>
          <w:lang w:eastAsia="ru-RU"/>
        </w:rPr>
        <w:t xml:space="preserve"> или </w:t>
      </w:r>
      <w:r w:rsidR="00FA5437" w:rsidRPr="000C1E9B">
        <w:rPr>
          <w:rFonts w:eastAsia="Times New Roman" w:cs="Arial"/>
          <w:lang w:eastAsia="ru-RU"/>
        </w:rPr>
        <w:t>кнопку «О</w:t>
      </w:r>
      <w:r w:rsidR="00214CF0" w:rsidRPr="000C1E9B">
        <w:rPr>
          <w:rFonts w:eastAsia="Times New Roman" w:cs="Arial"/>
          <w:lang w:eastAsia="ru-RU"/>
        </w:rPr>
        <w:t>бнов</w:t>
      </w:r>
      <w:r w:rsidR="00FA5437" w:rsidRPr="000C1E9B">
        <w:rPr>
          <w:rFonts w:eastAsia="Times New Roman" w:cs="Arial"/>
          <w:lang w:eastAsia="ru-RU"/>
        </w:rPr>
        <w:t xml:space="preserve">ить» на </w:t>
      </w:r>
      <w:r w:rsidR="00986B86" w:rsidRPr="000C1E9B">
        <w:rPr>
          <w:rFonts w:eastAsia="Times New Roman" w:cs="Arial"/>
          <w:lang w:eastAsia="ru-RU"/>
        </w:rPr>
        <w:t>странице «Управление сессиями</w:t>
      </w:r>
      <w:r w:rsidR="00822221" w:rsidRPr="000C1E9B">
        <w:rPr>
          <w:rFonts w:eastAsia="Times New Roman" w:cs="Arial"/>
          <w:lang w:eastAsia="ru-RU"/>
        </w:rPr>
        <w:t xml:space="preserve"> пользователей</w:t>
      </w:r>
      <w:r w:rsidR="00986B86" w:rsidRPr="000C1E9B">
        <w:rPr>
          <w:rFonts w:eastAsia="Times New Roman" w:cs="Arial"/>
          <w:lang w:eastAsia="ru-RU"/>
        </w:rPr>
        <w:t>»</w:t>
      </w:r>
      <w:r w:rsidR="00214CF0" w:rsidRPr="000C1E9B">
        <w:rPr>
          <w:rFonts w:eastAsia="Times New Roman" w:cs="Arial"/>
          <w:lang w:eastAsia="ru-RU"/>
        </w:rPr>
        <w:t xml:space="preserve"> для повторного входа в систему</w:t>
      </w:r>
      <w:r w:rsidR="003E5614" w:rsidRPr="000C1E9B">
        <w:rPr>
          <w:rFonts w:eastAsia="Times New Roman" w:cs="Arial"/>
          <w:lang w:eastAsia="ru-RU"/>
        </w:rPr>
        <w:t>. Н</w:t>
      </w:r>
      <w:r w:rsidR="006221EC" w:rsidRPr="000C1E9B">
        <w:rPr>
          <w:rFonts w:eastAsia="Times New Roman" w:cs="Arial"/>
          <w:lang w:eastAsia="ru-RU"/>
        </w:rPr>
        <w:t>аж</w:t>
      </w:r>
      <w:r w:rsidR="003E5614" w:rsidRPr="000C1E9B">
        <w:rPr>
          <w:rFonts w:eastAsia="Times New Roman" w:cs="Arial"/>
          <w:lang w:eastAsia="ru-RU"/>
        </w:rPr>
        <w:t xml:space="preserve">ав </w:t>
      </w:r>
      <w:r w:rsidR="00DB78ED" w:rsidRPr="000C1E9B">
        <w:rPr>
          <w:rFonts w:eastAsia="Times New Roman" w:cs="Arial"/>
          <w:lang w:eastAsia="ru-RU"/>
        </w:rPr>
        <w:t>повторно «Обновить»</w:t>
      </w:r>
      <w:r w:rsidR="004C5A7E" w:rsidRPr="000C1E9B">
        <w:rPr>
          <w:rFonts w:eastAsia="Times New Roman" w:cs="Arial"/>
          <w:lang w:eastAsia="ru-RU"/>
        </w:rPr>
        <w:t>,</w:t>
      </w:r>
      <w:r w:rsidR="00A505DA" w:rsidRPr="000C1E9B">
        <w:rPr>
          <w:rFonts w:eastAsia="Times New Roman" w:cs="Arial"/>
          <w:lang w:eastAsia="ru-RU"/>
        </w:rPr>
        <w:t xml:space="preserve"> отобразится</w:t>
      </w:r>
      <w:r w:rsidR="003114DD" w:rsidRPr="000C1E9B">
        <w:rPr>
          <w:rFonts w:eastAsia="Times New Roman" w:cs="Arial"/>
          <w:lang w:eastAsia="ru-RU"/>
        </w:rPr>
        <w:t xml:space="preserve"> </w:t>
      </w:r>
      <w:r w:rsidR="002A67F1" w:rsidRPr="000C1E9B">
        <w:rPr>
          <w:rFonts w:eastAsia="Times New Roman" w:cs="Arial"/>
          <w:lang w:eastAsia="ru-RU"/>
        </w:rPr>
        <w:t>спи</w:t>
      </w:r>
      <w:r w:rsidR="00A505DA" w:rsidRPr="000C1E9B">
        <w:rPr>
          <w:rFonts w:eastAsia="Times New Roman" w:cs="Arial"/>
          <w:lang w:eastAsia="ru-RU"/>
        </w:rPr>
        <w:t xml:space="preserve">сок </w:t>
      </w:r>
      <w:r w:rsidR="002A67F1" w:rsidRPr="000C1E9B">
        <w:rPr>
          <w:rFonts w:eastAsia="Times New Roman" w:cs="Arial"/>
          <w:lang w:eastAsia="ru-RU"/>
        </w:rPr>
        <w:t>активных сессий.</w:t>
      </w:r>
      <w:r w:rsidR="005E61DE" w:rsidRPr="000C1E9B">
        <w:rPr>
          <w:rFonts w:eastAsia="Times New Roman" w:cs="Arial"/>
          <w:lang w:eastAsia="ru-RU"/>
        </w:rPr>
        <w:t xml:space="preserve"> Е</w:t>
      </w:r>
      <w:r w:rsidR="00DF2D8B" w:rsidRPr="000C1E9B">
        <w:rPr>
          <w:rFonts w:eastAsia="Times New Roman" w:cs="Arial"/>
          <w:lang w:eastAsia="ru-RU"/>
        </w:rPr>
        <w:t>сли установлен режим ограниченного</w:t>
      </w:r>
      <w:r w:rsidR="005E61DE" w:rsidRPr="000C1E9B">
        <w:rPr>
          <w:rFonts w:eastAsia="Times New Roman" w:cs="Arial"/>
          <w:lang w:eastAsia="ru-RU"/>
        </w:rPr>
        <w:t xml:space="preserve"> доступа,</w:t>
      </w:r>
      <w:r w:rsidR="00DF2D8B" w:rsidRPr="000C1E9B">
        <w:rPr>
          <w:rFonts w:eastAsia="Times New Roman" w:cs="Arial"/>
          <w:lang w:eastAsia="ru-RU"/>
        </w:rPr>
        <w:t xml:space="preserve"> то </w:t>
      </w:r>
      <w:r w:rsidR="00461ECE" w:rsidRPr="000C1E9B">
        <w:rPr>
          <w:rFonts w:eastAsia="Times New Roman" w:cs="Arial"/>
          <w:lang w:eastAsia="ru-RU"/>
        </w:rPr>
        <w:t>отобра</w:t>
      </w:r>
      <w:r w:rsidR="00DF2D8B" w:rsidRPr="000C1E9B">
        <w:rPr>
          <w:rFonts w:eastAsia="Times New Roman" w:cs="Arial"/>
          <w:lang w:eastAsia="ru-RU"/>
        </w:rPr>
        <w:t>з</w:t>
      </w:r>
      <w:r w:rsidR="00DB78ED" w:rsidRPr="000C1E9B">
        <w:rPr>
          <w:rFonts w:eastAsia="Times New Roman" w:cs="Arial"/>
          <w:lang w:eastAsia="ru-RU"/>
        </w:rPr>
        <w:t>я</w:t>
      </w:r>
      <w:r w:rsidR="00DF2D8B" w:rsidRPr="000C1E9B">
        <w:rPr>
          <w:rFonts w:eastAsia="Times New Roman" w:cs="Arial"/>
          <w:lang w:eastAsia="ru-RU"/>
        </w:rPr>
        <w:t xml:space="preserve">тся только </w:t>
      </w:r>
      <w:r w:rsidR="007461A8" w:rsidRPr="000C1E9B">
        <w:rPr>
          <w:rFonts w:eastAsia="Times New Roman" w:cs="Arial"/>
          <w:lang w:eastAsia="ru-RU"/>
        </w:rPr>
        <w:t xml:space="preserve">те </w:t>
      </w:r>
      <w:r w:rsidR="00DF2D8B" w:rsidRPr="000C1E9B">
        <w:rPr>
          <w:rFonts w:eastAsia="Times New Roman" w:cs="Arial"/>
          <w:lang w:eastAsia="ru-RU"/>
        </w:rPr>
        <w:t xml:space="preserve">сессии </w:t>
      </w:r>
      <w:r w:rsidR="007E67B9" w:rsidRPr="000C1E9B">
        <w:rPr>
          <w:rFonts w:eastAsia="Times New Roman" w:cs="Arial"/>
          <w:lang w:eastAsia="ru-RU"/>
        </w:rPr>
        <w:t>пользователей, в правах которых есть право работать в режиме ограниченного доступа</w:t>
      </w:r>
      <w:r w:rsidR="00DB78ED" w:rsidRPr="000C1E9B">
        <w:rPr>
          <w:rFonts w:eastAsia="Times New Roman" w:cs="Arial"/>
          <w:lang w:eastAsia="ru-RU"/>
        </w:rPr>
        <w:t>, и которые успели войти в систему после закрытия всех сессий</w:t>
      </w:r>
      <w:r w:rsidR="007E67B9" w:rsidRPr="000C1E9B">
        <w:rPr>
          <w:rFonts w:eastAsia="Times New Roman" w:cs="Arial"/>
          <w:lang w:eastAsia="ru-RU"/>
        </w:rPr>
        <w:t>.</w:t>
      </w:r>
      <w:r w:rsidR="00822221" w:rsidRPr="000C1E9B">
        <w:rPr>
          <w:rFonts w:eastAsia="Times New Roman" w:cs="Arial"/>
          <w:lang w:eastAsia="ru-RU"/>
        </w:rPr>
        <w:t xml:space="preserve"> </w:t>
      </w:r>
      <w:r w:rsidR="00C17487" w:rsidRPr="000C1E9B">
        <w:rPr>
          <w:rFonts w:eastAsia="Times New Roman" w:cs="Arial"/>
          <w:lang w:eastAsia="ru-RU"/>
        </w:rPr>
        <w:t>В первоначальной настро</w:t>
      </w:r>
      <w:r w:rsidR="00B27CBA" w:rsidRPr="000C1E9B">
        <w:rPr>
          <w:rFonts w:eastAsia="Times New Roman" w:cs="Arial"/>
          <w:lang w:eastAsia="ru-RU"/>
        </w:rPr>
        <w:t>йке</w:t>
      </w:r>
      <w:r w:rsidR="00F61DC1" w:rsidRPr="000C1E9B">
        <w:rPr>
          <w:rFonts w:eastAsia="Times New Roman" w:cs="Arial"/>
          <w:lang w:eastAsia="ru-RU"/>
        </w:rPr>
        <w:t xml:space="preserve"> данное право включено в рол</w:t>
      </w:r>
      <w:r w:rsidR="00DB78ED" w:rsidRPr="000C1E9B">
        <w:rPr>
          <w:rFonts w:eastAsia="Times New Roman" w:cs="Arial"/>
          <w:lang w:eastAsia="ru-RU"/>
        </w:rPr>
        <w:t>и</w:t>
      </w:r>
      <w:r w:rsidR="00F61DC1" w:rsidRPr="000C1E9B">
        <w:rPr>
          <w:rFonts w:eastAsia="Times New Roman" w:cs="Arial"/>
          <w:lang w:eastAsia="ru-RU"/>
        </w:rPr>
        <w:t xml:space="preserve"> </w:t>
      </w:r>
      <w:r w:rsidR="00DB78ED" w:rsidRPr="000C1E9B">
        <w:rPr>
          <w:rFonts w:eastAsia="Times New Roman" w:cs="Arial"/>
          <w:lang w:eastAsia="ru-RU"/>
        </w:rPr>
        <w:t>«</w:t>
      </w:r>
      <w:r w:rsidR="00F61DC1" w:rsidRPr="000C1E9B">
        <w:rPr>
          <w:rFonts w:eastAsia="Times New Roman" w:cs="Arial"/>
          <w:lang w:eastAsia="ru-RU"/>
        </w:rPr>
        <w:t>Управление сессиями</w:t>
      </w:r>
      <w:r w:rsidR="00DB78ED" w:rsidRPr="000C1E9B">
        <w:rPr>
          <w:rFonts w:eastAsia="Times New Roman" w:cs="Arial"/>
          <w:lang w:eastAsia="ru-RU"/>
        </w:rPr>
        <w:t>»</w:t>
      </w:r>
      <w:r w:rsidR="00F61DC1" w:rsidRPr="000C1E9B">
        <w:rPr>
          <w:rFonts w:eastAsia="Times New Roman" w:cs="Arial"/>
          <w:lang w:eastAsia="ru-RU"/>
        </w:rPr>
        <w:t xml:space="preserve"> и </w:t>
      </w:r>
      <w:r w:rsidR="00DB78ED" w:rsidRPr="000C1E9B">
        <w:rPr>
          <w:rFonts w:eastAsia="Times New Roman" w:cs="Arial"/>
          <w:lang w:eastAsia="ru-RU"/>
        </w:rPr>
        <w:t>«</w:t>
      </w:r>
      <w:r w:rsidR="00F61DC1" w:rsidRPr="000C1E9B">
        <w:rPr>
          <w:rFonts w:eastAsia="Times New Roman" w:cs="Arial"/>
          <w:lang w:eastAsia="ru-RU"/>
        </w:rPr>
        <w:t xml:space="preserve">Управление </w:t>
      </w:r>
      <w:r w:rsidR="00337986" w:rsidRPr="000C1E9B">
        <w:rPr>
          <w:rFonts w:eastAsia="Times New Roman" w:cs="Arial"/>
          <w:lang w:eastAsia="ru-RU"/>
        </w:rPr>
        <w:t>режимом доступа</w:t>
      </w:r>
      <w:r w:rsidR="00DB78ED" w:rsidRPr="000C1E9B">
        <w:rPr>
          <w:rFonts w:eastAsia="Times New Roman" w:cs="Arial"/>
          <w:lang w:eastAsia="ru-RU"/>
        </w:rPr>
        <w:t>»</w:t>
      </w:r>
      <w:r w:rsidR="00F61DC1" w:rsidRPr="000C1E9B">
        <w:rPr>
          <w:rFonts w:eastAsia="Times New Roman" w:cs="Arial"/>
          <w:lang w:eastAsia="ru-RU"/>
        </w:rPr>
        <w:t>.</w:t>
      </w:r>
      <w:r w:rsidR="00582439" w:rsidRPr="000C1E9B">
        <w:rPr>
          <w:rFonts w:eastAsia="Times New Roman" w:cs="Arial"/>
          <w:lang w:eastAsia="ru-RU"/>
        </w:rPr>
        <w:t xml:space="preserve"> При необходимости</w:t>
      </w:r>
      <w:r w:rsidR="005043C2" w:rsidRPr="000C1E9B">
        <w:rPr>
          <w:rFonts w:eastAsia="Times New Roman" w:cs="Arial"/>
          <w:lang w:eastAsia="ru-RU"/>
        </w:rPr>
        <w:t xml:space="preserve"> можно </w:t>
      </w:r>
      <w:r w:rsidR="00E76CB4" w:rsidRPr="000C1E9B">
        <w:rPr>
          <w:rFonts w:eastAsia="Times New Roman" w:cs="Arial"/>
          <w:lang w:eastAsia="ru-RU"/>
        </w:rPr>
        <w:t>об</w:t>
      </w:r>
      <w:r w:rsidR="00CF335D" w:rsidRPr="000C1E9B">
        <w:rPr>
          <w:rFonts w:eastAsia="Times New Roman" w:cs="Arial"/>
          <w:lang w:eastAsia="ru-RU"/>
        </w:rPr>
        <w:t xml:space="preserve">ъединить обе роли в </w:t>
      </w:r>
      <w:r w:rsidR="00566258" w:rsidRPr="000C1E9B">
        <w:rPr>
          <w:rFonts w:eastAsia="Times New Roman" w:cs="Arial"/>
          <w:lang w:eastAsia="ru-RU"/>
        </w:rPr>
        <w:t>одну, создав роль</w:t>
      </w:r>
      <w:r w:rsidR="00BB76CD" w:rsidRPr="000C1E9B">
        <w:rPr>
          <w:rFonts w:eastAsia="Times New Roman" w:cs="Arial"/>
          <w:lang w:eastAsia="ru-RU"/>
        </w:rPr>
        <w:t>, включающую</w:t>
      </w:r>
      <w:r w:rsidR="00510A3C" w:rsidRPr="000C1E9B">
        <w:rPr>
          <w:rFonts w:eastAsia="Times New Roman" w:cs="Arial"/>
          <w:lang w:eastAsia="ru-RU"/>
        </w:rPr>
        <w:t xml:space="preserve"> функции управления</w:t>
      </w:r>
      <w:r w:rsidR="00BB76CD" w:rsidRPr="000C1E9B">
        <w:rPr>
          <w:rFonts w:eastAsia="Times New Roman" w:cs="Arial"/>
          <w:lang w:eastAsia="ru-RU"/>
        </w:rPr>
        <w:t xml:space="preserve"> сессиями, </w:t>
      </w:r>
      <w:r w:rsidR="00337986" w:rsidRPr="000C1E9B">
        <w:rPr>
          <w:rFonts w:eastAsia="Times New Roman" w:cs="Arial"/>
          <w:lang w:eastAsia="ru-RU"/>
        </w:rPr>
        <w:t xml:space="preserve">режимом </w:t>
      </w:r>
      <w:r w:rsidR="00BB76CD" w:rsidRPr="000C1E9B">
        <w:rPr>
          <w:rFonts w:eastAsia="Times New Roman" w:cs="Arial"/>
          <w:lang w:eastAsia="ru-RU"/>
        </w:rPr>
        <w:t>доступом</w:t>
      </w:r>
      <w:r w:rsidR="00BE7296" w:rsidRPr="000C1E9B">
        <w:rPr>
          <w:rFonts w:eastAsia="Times New Roman" w:cs="Arial"/>
          <w:lang w:eastAsia="ru-RU"/>
        </w:rPr>
        <w:t xml:space="preserve"> и работ</w:t>
      </w:r>
      <w:r w:rsidR="00337986" w:rsidRPr="000C1E9B">
        <w:rPr>
          <w:rFonts w:eastAsia="Times New Roman" w:cs="Arial"/>
          <w:lang w:eastAsia="ru-RU"/>
        </w:rPr>
        <w:t>у</w:t>
      </w:r>
      <w:r w:rsidR="00BE7296" w:rsidRPr="000C1E9B">
        <w:rPr>
          <w:rFonts w:eastAsia="Times New Roman" w:cs="Arial"/>
          <w:lang w:eastAsia="ru-RU"/>
        </w:rPr>
        <w:t xml:space="preserve"> в режиме ограниченного доступа.</w:t>
      </w:r>
    </w:p>
    <w:p w:rsidR="00D75330" w:rsidRPr="000C1E9B" w:rsidRDefault="00D75330" w:rsidP="00FA5437">
      <w:pPr>
        <w:spacing w:after="0" w:line="276" w:lineRule="auto"/>
        <w:jc w:val="both"/>
        <w:rPr>
          <w:rFonts w:eastAsia="Times New Roman" w:cs="Arial"/>
          <w:lang w:eastAsia="ru-RU"/>
        </w:rPr>
      </w:pPr>
    </w:p>
    <w:p w:rsidR="00934710" w:rsidRPr="000C1E9B" w:rsidRDefault="00934710" w:rsidP="00DB78ED">
      <w:pPr>
        <w:pStyle w:val="ListParagraph"/>
        <w:numPr>
          <w:ilvl w:val="0"/>
          <w:numId w:val="15"/>
        </w:numPr>
        <w:spacing w:after="120" w:line="276" w:lineRule="auto"/>
        <w:ind w:left="425" w:hanging="425"/>
        <w:contextualSpacing w:val="0"/>
        <w:jc w:val="both"/>
        <w:rPr>
          <w:rFonts w:eastAsia="Times New Roman" w:cs="Arial"/>
          <w:b/>
          <w:lang w:eastAsia="ru-RU"/>
        </w:rPr>
      </w:pPr>
      <w:r w:rsidRPr="000C1E9B">
        <w:rPr>
          <w:rFonts w:eastAsia="Times New Roman" w:cs="Arial"/>
          <w:b/>
          <w:lang w:eastAsia="ru-RU"/>
        </w:rPr>
        <w:t xml:space="preserve">Управление </w:t>
      </w:r>
      <w:r w:rsidR="00DB78ED" w:rsidRPr="000C1E9B">
        <w:rPr>
          <w:rFonts w:eastAsia="Times New Roman" w:cs="Arial"/>
          <w:b/>
          <w:lang w:eastAsia="ru-RU"/>
        </w:rPr>
        <w:t>режимом доступа</w:t>
      </w:r>
    </w:p>
    <w:p w:rsidR="007B3CD3" w:rsidRPr="000C1E9B" w:rsidRDefault="00DB78ED" w:rsidP="00DB78ED">
      <w:pPr>
        <w:spacing w:after="0" w:line="276" w:lineRule="auto"/>
        <w:ind w:firstLine="426"/>
        <w:jc w:val="both"/>
        <w:rPr>
          <w:rFonts w:eastAsia="Times New Roman" w:cs="Arial"/>
          <w:lang w:eastAsia="ru-RU"/>
        </w:rPr>
      </w:pPr>
      <w:r w:rsidRPr="000C1E9B">
        <w:rPr>
          <w:rFonts w:eastAsia="Times New Roman" w:cs="Arial"/>
          <w:lang w:eastAsia="ru-RU"/>
        </w:rPr>
        <w:t xml:space="preserve">Данная роль позволяет устанавливать и снимать режим ограниченного доступа </w:t>
      </w:r>
      <w:r w:rsidR="00206A0F" w:rsidRPr="000C1E9B">
        <w:rPr>
          <w:rFonts w:eastAsia="Times New Roman" w:cs="Arial"/>
          <w:lang w:eastAsia="ru-RU"/>
        </w:rPr>
        <w:t>в</w:t>
      </w:r>
      <w:r w:rsidRPr="000C1E9B">
        <w:rPr>
          <w:rFonts w:eastAsia="Times New Roman" w:cs="Arial"/>
          <w:lang w:eastAsia="ru-RU"/>
        </w:rPr>
        <w:t xml:space="preserve"> систем</w:t>
      </w:r>
      <w:r w:rsidR="00206A0F" w:rsidRPr="000C1E9B">
        <w:rPr>
          <w:rFonts w:eastAsia="Times New Roman" w:cs="Arial"/>
          <w:lang w:eastAsia="ru-RU"/>
        </w:rPr>
        <w:t>у</w:t>
      </w:r>
      <w:r w:rsidRPr="000C1E9B">
        <w:rPr>
          <w:rFonts w:eastAsia="Times New Roman" w:cs="Arial"/>
          <w:lang w:eastAsia="ru-RU"/>
        </w:rPr>
        <w:t>.</w:t>
      </w:r>
    </w:p>
    <w:p w:rsidR="00DB78ED" w:rsidRPr="000C1E9B" w:rsidRDefault="00DB78ED" w:rsidP="00DB78ED">
      <w:pPr>
        <w:spacing w:after="0" w:line="276" w:lineRule="auto"/>
        <w:ind w:firstLine="426"/>
        <w:jc w:val="both"/>
        <w:rPr>
          <w:rFonts w:eastAsia="Times New Roman" w:cs="Arial"/>
          <w:lang w:eastAsia="ru-RU"/>
        </w:rPr>
      </w:pPr>
      <w:r w:rsidRPr="000C1E9B">
        <w:rPr>
          <w:rFonts w:eastAsia="Times New Roman" w:cs="Arial"/>
          <w:lang w:eastAsia="ru-RU"/>
        </w:rPr>
        <w:t>При установке режима ограниченного доступа</w:t>
      </w:r>
      <w:r w:rsidR="00C4004F" w:rsidRPr="000C1E9B">
        <w:rPr>
          <w:rFonts w:eastAsia="Times New Roman" w:cs="Arial"/>
          <w:lang w:eastAsia="ru-RU"/>
        </w:rPr>
        <w:t xml:space="preserve"> устанавливается запрет </w:t>
      </w:r>
      <w:r w:rsidR="00206A0F" w:rsidRPr="000C1E9B">
        <w:rPr>
          <w:rFonts w:eastAsia="Times New Roman" w:cs="Arial"/>
          <w:lang w:eastAsia="ru-RU"/>
        </w:rPr>
        <w:t xml:space="preserve">на </w:t>
      </w:r>
      <w:r w:rsidR="00C4004F" w:rsidRPr="000C1E9B">
        <w:rPr>
          <w:rFonts w:eastAsia="Times New Roman" w:cs="Arial"/>
          <w:lang w:eastAsia="ru-RU"/>
        </w:rPr>
        <w:t>вход в систему для всех пользователей, в ролях которых нет права работы в данном режиме.</w:t>
      </w:r>
      <w:r w:rsidR="00206A0F" w:rsidRPr="000C1E9B">
        <w:rPr>
          <w:rFonts w:eastAsia="Times New Roman" w:cs="Arial"/>
          <w:lang w:eastAsia="ru-RU"/>
        </w:rPr>
        <w:t xml:space="preserve"> При этом такие пользователи могут продолжать работать в системе до тех пор, пока не произойдет потеря связи (</w:t>
      </w:r>
      <w:proofErr w:type="spellStart"/>
      <w:r w:rsidR="009B1239" w:rsidRPr="000C1E9B">
        <w:rPr>
          <w:rFonts w:eastAsia="Times New Roman" w:cs="Arial"/>
          <w:lang w:eastAsia="ru-RU"/>
        </w:rPr>
        <w:t>dis</w:t>
      </w:r>
      <w:proofErr w:type="spellEnd"/>
      <w:r w:rsidR="00206A0F" w:rsidRPr="000C1E9B">
        <w:rPr>
          <w:rFonts w:eastAsia="Times New Roman" w:cs="Arial"/>
          <w:lang w:val="en-US" w:eastAsia="ru-RU"/>
        </w:rPr>
        <w:t>connect</w:t>
      </w:r>
      <w:r w:rsidR="00206A0F" w:rsidRPr="000C1E9B">
        <w:rPr>
          <w:rFonts w:eastAsia="Times New Roman" w:cs="Arial"/>
          <w:lang w:eastAsia="ru-RU"/>
        </w:rPr>
        <w:t>)</w:t>
      </w:r>
      <w:r w:rsidR="000C1E9B" w:rsidRPr="000C1E9B">
        <w:rPr>
          <w:rFonts w:eastAsia="Times New Roman" w:cs="Arial"/>
          <w:lang w:eastAsia="ru-RU"/>
        </w:rPr>
        <w:t xml:space="preserve"> или не буду</w:t>
      </w:r>
      <w:r w:rsidR="00481008" w:rsidRPr="000C1E9B">
        <w:rPr>
          <w:rFonts w:eastAsia="Times New Roman" w:cs="Arial"/>
          <w:lang w:eastAsia="ru-RU"/>
        </w:rPr>
        <w:t xml:space="preserve">т </w:t>
      </w:r>
      <w:r w:rsidR="000C1E9B" w:rsidRPr="000C1E9B">
        <w:rPr>
          <w:rFonts w:eastAsia="Times New Roman" w:cs="Arial"/>
          <w:lang w:eastAsia="ru-RU"/>
        </w:rPr>
        <w:t xml:space="preserve">принудительно </w:t>
      </w:r>
      <w:r w:rsidR="00481008" w:rsidRPr="000C1E9B">
        <w:rPr>
          <w:rFonts w:eastAsia="Times New Roman" w:cs="Arial"/>
          <w:lang w:eastAsia="ru-RU"/>
        </w:rPr>
        <w:t xml:space="preserve">закрыты </w:t>
      </w:r>
      <w:r w:rsidR="000C1E9B" w:rsidRPr="000C1E9B">
        <w:rPr>
          <w:rFonts w:eastAsia="Times New Roman" w:cs="Arial"/>
          <w:lang w:eastAsia="ru-RU"/>
        </w:rPr>
        <w:t>активные сессии</w:t>
      </w:r>
      <w:r w:rsidR="00206A0F" w:rsidRPr="000C1E9B">
        <w:rPr>
          <w:rFonts w:eastAsia="Times New Roman" w:cs="Arial"/>
          <w:lang w:eastAsia="ru-RU"/>
        </w:rPr>
        <w:t>. При повторном входе пользователь получит сообщение о временном п</w:t>
      </w:r>
      <w:r w:rsidR="009B1239" w:rsidRPr="000C1E9B">
        <w:rPr>
          <w:rFonts w:eastAsia="Times New Roman" w:cs="Arial"/>
          <w:lang w:eastAsia="ru-RU"/>
        </w:rPr>
        <w:t>риостановлении работы в системе, который должен восстановит</w:t>
      </w:r>
      <w:r w:rsidR="000C1E9B" w:rsidRPr="000C1E9B">
        <w:rPr>
          <w:rFonts w:eastAsia="Times New Roman" w:cs="Arial"/>
          <w:lang w:eastAsia="ru-RU"/>
        </w:rPr>
        <w:t>ь</w:t>
      </w:r>
      <w:r w:rsidR="009B1239" w:rsidRPr="000C1E9B">
        <w:rPr>
          <w:rFonts w:eastAsia="Times New Roman" w:cs="Arial"/>
          <w:lang w:eastAsia="ru-RU"/>
        </w:rPr>
        <w:t>ся</w:t>
      </w:r>
      <w:r w:rsidR="00481008" w:rsidRPr="000C1E9B">
        <w:rPr>
          <w:rFonts w:eastAsia="Times New Roman" w:cs="Arial"/>
          <w:lang w:eastAsia="ru-RU"/>
        </w:rPr>
        <w:t xml:space="preserve"> только</w:t>
      </w:r>
      <w:r w:rsidR="009B1239" w:rsidRPr="000C1E9B">
        <w:rPr>
          <w:rFonts w:eastAsia="Times New Roman" w:cs="Arial"/>
          <w:lang w:eastAsia="ru-RU"/>
        </w:rPr>
        <w:t xml:space="preserve"> после </w:t>
      </w:r>
      <w:r w:rsidR="000C1E9B" w:rsidRPr="000C1E9B">
        <w:rPr>
          <w:rFonts w:eastAsia="Times New Roman" w:cs="Arial"/>
          <w:lang w:eastAsia="ru-RU"/>
        </w:rPr>
        <w:t>включения</w:t>
      </w:r>
      <w:r w:rsidR="009B1239" w:rsidRPr="000C1E9B">
        <w:rPr>
          <w:rFonts w:eastAsia="Times New Roman" w:cs="Arial"/>
          <w:lang w:eastAsia="ru-RU"/>
        </w:rPr>
        <w:t xml:space="preserve"> режима полн</w:t>
      </w:r>
      <w:r w:rsidR="000C1E9B" w:rsidRPr="000C1E9B">
        <w:rPr>
          <w:rFonts w:eastAsia="Times New Roman" w:cs="Arial"/>
          <w:lang w:eastAsia="ru-RU"/>
        </w:rPr>
        <w:t>ого</w:t>
      </w:r>
      <w:r w:rsidR="009B1239" w:rsidRPr="000C1E9B">
        <w:rPr>
          <w:rFonts w:eastAsia="Times New Roman" w:cs="Arial"/>
          <w:lang w:eastAsia="ru-RU"/>
        </w:rPr>
        <w:t xml:space="preserve"> доступ</w:t>
      </w:r>
      <w:r w:rsidR="000C1E9B" w:rsidRPr="000C1E9B">
        <w:rPr>
          <w:rFonts w:eastAsia="Times New Roman" w:cs="Arial"/>
          <w:lang w:eastAsia="ru-RU"/>
        </w:rPr>
        <w:t>а</w:t>
      </w:r>
      <w:r w:rsidR="009B1239" w:rsidRPr="000C1E9B">
        <w:rPr>
          <w:rFonts w:eastAsia="Times New Roman" w:cs="Arial"/>
          <w:lang w:eastAsia="ru-RU"/>
        </w:rPr>
        <w:t>.</w:t>
      </w:r>
    </w:p>
    <w:p w:rsidR="0043242F" w:rsidRPr="000C1E9B" w:rsidRDefault="0043242F" w:rsidP="00FA5437">
      <w:pPr>
        <w:spacing w:after="0" w:line="276" w:lineRule="auto"/>
        <w:jc w:val="both"/>
        <w:rPr>
          <w:rFonts w:eastAsia="Times New Roman" w:cs="Arial"/>
          <w:b/>
          <w:lang w:eastAsia="ru-RU"/>
        </w:rPr>
      </w:pPr>
    </w:p>
    <w:p w:rsidR="0043242F" w:rsidRPr="000C1E9B" w:rsidRDefault="00206A0F" w:rsidP="00FA5437">
      <w:pPr>
        <w:spacing w:after="0" w:line="276" w:lineRule="auto"/>
        <w:jc w:val="both"/>
        <w:rPr>
          <w:rFonts w:eastAsia="Times New Roman" w:cs="Arial"/>
          <w:lang w:eastAsia="ru-RU"/>
        </w:rPr>
      </w:pPr>
      <w:r w:rsidRPr="000C1E9B">
        <w:rPr>
          <w:rFonts w:eastAsia="Times New Roman" w:cs="Arial"/>
          <w:lang w:eastAsia="ru-RU"/>
        </w:rPr>
        <w:t>Управление</w:t>
      </w:r>
      <w:r w:rsidR="008872A1" w:rsidRPr="000C1E9B">
        <w:rPr>
          <w:rFonts w:eastAsia="Times New Roman" w:cs="Arial"/>
          <w:lang w:eastAsia="ru-RU"/>
        </w:rPr>
        <w:t xml:space="preserve"> режим</w:t>
      </w:r>
      <w:r w:rsidRPr="000C1E9B">
        <w:rPr>
          <w:rFonts w:eastAsia="Times New Roman" w:cs="Arial"/>
          <w:lang w:eastAsia="ru-RU"/>
        </w:rPr>
        <w:t xml:space="preserve">ом </w:t>
      </w:r>
      <w:r w:rsidR="008872A1" w:rsidRPr="000C1E9B">
        <w:rPr>
          <w:rFonts w:eastAsia="Times New Roman" w:cs="Arial"/>
          <w:lang w:eastAsia="ru-RU"/>
        </w:rPr>
        <w:t>доступа</w:t>
      </w:r>
      <w:r w:rsidR="00481008" w:rsidRPr="000C1E9B">
        <w:rPr>
          <w:rFonts w:eastAsia="Times New Roman" w:cs="Arial"/>
          <w:lang w:eastAsia="ru-RU"/>
        </w:rPr>
        <w:t xml:space="preserve"> осуществляется на странице </w:t>
      </w:r>
      <w:r w:rsidR="00481008" w:rsidRPr="000C1E9B">
        <w:rPr>
          <w:rFonts w:eastAsia="Times New Roman" w:cs="Arial"/>
          <w:b/>
          <w:lang w:eastAsia="ru-RU"/>
        </w:rPr>
        <w:t>«Операционный день»</w:t>
      </w:r>
      <w:r w:rsidR="00481008" w:rsidRPr="000C1E9B">
        <w:rPr>
          <w:rFonts w:eastAsia="Times New Roman" w:cs="Arial"/>
          <w:lang w:eastAsia="ru-RU"/>
        </w:rPr>
        <w:t xml:space="preserve"> по ссылке </w:t>
      </w:r>
      <w:r w:rsidR="00481008" w:rsidRPr="000C1E9B">
        <w:rPr>
          <w:rFonts w:eastAsia="Times New Roman" w:cs="Arial"/>
          <w:b/>
          <w:lang w:eastAsia="ru-RU"/>
        </w:rPr>
        <w:t>Система \ Операционный день</w:t>
      </w:r>
      <w:r w:rsidR="00481008" w:rsidRPr="000C1E9B">
        <w:rPr>
          <w:rFonts w:eastAsia="Times New Roman" w:cs="Arial"/>
          <w:lang w:eastAsia="ru-RU"/>
        </w:rPr>
        <w:t xml:space="preserve"> с помощью кнопки</w:t>
      </w:r>
      <w:r w:rsidR="00DA2748" w:rsidRPr="000C1E9B">
        <w:rPr>
          <w:rFonts w:eastAsia="Times New Roman" w:cs="Arial"/>
          <w:lang w:eastAsia="ru-RU"/>
        </w:rPr>
        <w:t xml:space="preserve"> «</w:t>
      </w:r>
      <w:r w:rsidR="00481008" w:rsidRPr="000C1E9B">
        <w:rPr>
          <w:rFonts w:eastAsia="Times New Roman" w:cs="Arial"/>
          <w:lang w:eastAsia="ru-RU"/>
        </w:rPr>
        <w:t>Переключение</w:t>
      </w:r>
      <w:r w:rsidR="00DA2748" w:rsidRPr="000C1E9B">
        <w:rPr>
          <w:rFonts w:eastAsia="Times New Roman" w:cs="Arial"/>
          <w:lang w:eastAsia="ru-RU"/>
        </w:rPr>
        <w:t xml:space="preserve"> режим</w:t>
      </w:r>
      <w:r w:rsidR="00481008" w:rsidRPr="000C1E9B">
        <w:rPr>
          <w:rFonts w:eastAsia="Times New Roman" w:cs="Arial"/>
          <w:lang w:eastAsia="ru-RU"/>
        </w:rPr>
        <w:t>а</w:t>
      </w:r>
      <w:r w:rsidR="00DA2748" w:rsidRPr="000C1E9B">
        <w:rPr>
          <w:rFonts w:eastAsia="Times New Roman" w:cs="Arial"/>
          <w:lang w:eastAsia="ru-RU"/>
        </w:rPr>
        <w:t xml:space="preserve"> доступа»</w:t>
      </w:r>
    </w:p>
    <w:p w:rsidR="003278F1" w:rsidRPr="000C1E9B" w:rsidRDefault="003278F1" w:rsidP="00FA5437">
      <w:pPr>
        <w:spacing w:after="0" w:line="276" w:lineRule="auto"/>
        <w:jc w:val="both"/>
        <w:rPr>
          <w:rFonts w:eastAsia="Times New Roman" w:cs="Arial"/>
          <w:lang w:eastAsia="ru-RU"/>
        </w:rPr>
      </w:pPr>
    </w:p>
    <w:p w:rsidR="00FD568E" w:rsidRPr="000C1E9B" w:rsidRDefault="00FD568E" w:rsidP="00FA5437">
      <w:pPr>
        <w:spacing w:after="0" w:line="276" w:lineRule="auto"/>
        <w:jc w:val="both"/>
        <w:rPr>
          <w:rFonts w:eastAsia="Times New Roman" w:cs="Arial"/>
          <w:u w:val="single"/>
          <w:lang w:eastAsia="ru-RU"/>
        </w:rPr>
      </w:pPr>
      <w:r w:rsidRPr="000C1E9B">
        <w:rPr>
          <w:rFonts w:eastAsia="Times New Roman" w:cs="Arial"/>
          <w:u w:val="single"/>
          <w:lang w:eastAsia="ru-RU"/>
        </w:rPr>
        <w:t xml:space="preserve">Описание </w:t>
      </w:r>
      <w:r w:rsidR="00AE260C" w:rsidRPr="000C1E9B">
        <w:rPr>
          <w:rFonts w:eastAsia="Times New Roman" w:cs="Arial"/>
          <w:u w:val="single"/>
          <w:lang w:eastAsia="ru-RU"/>
        </w:rPr>
        <w:t>кнопки</w:t>
      </w:r>
    </w:p>
    <w:p w:rsidR="003278F1" w:rsidRPr="000C1E9B" w:rsidRDefault="00AE260C" w:rsidP="00FA5437">
      <w:pPr>
        <w:spacing w:after="0" w:line="276" w:lineRule="auto"/>
        <w:jc w:val="both"/>
        <w:rPr>
          <w:rFonts w:eastAsia="Times New Roman" w:cs="Arial"/>
          <w:lang w:eastAsia="ru-RU"/>
        </w:rPr>
      </w:pPr>
      <w:r w:rsidRPr="000C1E9B">
        <w:rPr>
          <w:rFonts w:eastAsia="Times New Roman" w:cs="Arial"/>
          <w:lang w:eastAsia="ru-RU"/>
        </w:rPr>
        <w:t>Кнопка двойного действия</w:t>
      </w:r>
      <w:r w:rsidR="00330EBF" w:rsidRPr="000C1E9B">
        <w:rPr>
          <w:rFonts w:eastAsia="Times New Roman" w:cs="Arial"/>
          <w:lang w:eastAsia="ru-RU"/>
        </w:rPr>
        <w:t xml:space="preserve"> </w:t>
      </w:r>
      <w:r w:rsidR="00665B42" w:rsidRPr="000C1E9B">
        <w:rPr>
          <w:rFonts w:eastAsia="Times New Roman" w:cs="Arial"/>
          <w:lang w:eastAsia="ru-RU"/>
        </w:rPr>
        <w:t>– устанавливает и снимает ограничение доступа к системе</w:t>
      </w:r>
      <w:r w:rsidR="00E70C47" w:rsidRPr="000C1E9B">
        <w:rPr>
          <w:rFonts w:eastAsia="Times New Roman" w:cs="Arial"/>
          <w:lang w:eastAsia="ru-RU"/>
        </w:rPr>
        <w:t xml:space="preserve"> </w:t>
      </w:r>
      <w:r w:rsidR="008470D8" w:rsidRPr="000C1E9B">
        <w:rPr>
          <w:rFonts w:eastAsia="Times New Roman" w:cs="Arial"/>
          <w:lang w:eastAsia="ru-RU"/>
        </w:rPr>
        <w:t>в зависимости от тек</w:t>
      </w:r>
      <w:r w:rsidR="00396CA2" w:rsidRPr="000C1E9B">
        <w:rPr>
          <w:rFonts w:eastAsia="Times New Roman" w:cs="Arial"/>
          <w:lang w:eastAsia="ru-RU"/>
        </w:rPr>
        <w:t>у</w:t>
      </w:r>
      <w:r w:rsidR="008470D8" w:rsidRPr="000C1E9B">
        <w:rPr>
          <w:rFonts w:eastAsia="Times New Roman" w:cs="Arial"/>
          <w:lang w:eastAsia="ru-RU"/>
        </w:rPr>
        <w:t>щего состояния</w:t>
      </w:r>
      <w:r w:rsidR="005C7DB0" w:rsidRPr="000C1E9B">
        <w:rPr>
          <w:rFonts w:eastAsia="Times New Roman" w:cs="Arial"/>
          <w:lang w:eastAsia="ru-RU"/>
        </w:rPr>
        <w:t xml:space="preserve"> режима</w:t>
      </w:r>
      <w:r w:rsidRPr="000C1E9B">
        <w:rPr>
          <w:rFonts w:eastAsia="Times New Roman" w:cs="Arial"/>
          <w:lang w:eastAsia="ru-RU"/>
        </w:rPr>
        <w:t xml:space="preserve">. </w:t>
      </w:r>
      <w:r w:rsidR="003278F1" w:rsidRPr="000C1E9B">
        <w:rPr>
          <w:rFonts w:eastAsia="Times New Roman" w:cs="Arial"/>
          <w:lang w:eastAsia="ru-RU"/>
        </w:rPr>
        <w:t>При нажатии кнопки</w:t>
      </w:r>
      <w:r w:rsidR="00A03549" w:rsidRPr="000C1E9B">
        <w:rPr>
          <w:rFonts w:eastAsia="Times New Roman" w:cs="Arial"/>
          <w:lang w:eastAsia="ru-RU"/>
        </w:rPr>
        <w:t xml:space="preserve"> система </w:t>
      </w:r>
      <w:r w:rsidR="000C1E9B" w:rsidRPr="000C1E9B">
        <w:rPr>
          <w:rFonts w:eastAsia="Times New Roman" w:cs="Arial"/>
          <w:lang w:eastAsia="ru-RU"/>
        </w:rPr>
        <w:t xml:space="preserve">всегда </w:t>
      </w:r>
      <w:r w:rsidR="00A03549" w:rsidRPr="000C1E9B">
        <w:rPr>
          <w:rFonts w:eastAsia="Times New Roman" w:cs="Arial"/>
          <w:lang w:eastAsia="ru-RU"/>
        </w:rPr>
        <w:t>запрашивает подтверждение действия</w:t>
      </w:r>
      <w:r w:rsidR="00753B46" w:rsidRPr="000C1E9B">
        <w:rPr>
          <w:rFonts w:eastAsia="Times New Roman" w:cs="Arial"/>
          <w:lang w:eastAsia="ru-RU"/>
        </w:rPr>
        <w:t>.</w:t>
      </w:r>
    </w:p>
    <w:p w:rsidR="00753B46" w:rsidRPr="000C1E9B" w:rsidRDefault="00753B46" w:rsidP="00FA5437">
      <w:pPr>
        <w:spacing w:after="0" w:line="276" w:lineRule="auto"/>
        <w:jc w:val="both"/>
        <w:rPr>
          <w:rFonts w:eastAsia="Times New Roman" w:cs="Arial"/>
          <w:lang w:eastAsia="ru-RU"/>
        </w:rPr>
      </w:pPr>
      <w:r w:rsidRPr="000C1E9B">
        <w:rPr>
          <w:rFonts w:eastAsia="Times New Roman" w:cs="Arial"/>
          <w:lang w:eastAsia="ru-RU"/>
        </w:rPr>
        <w:t xml:space="preserve">В случае </w:t>
      </w:r>
      <w:r w:rsidR="007513CB" w:rsidRPr="000C1E9B">
        <w:rPr>
          <w:rFonts w:eastAsia="Times New Roman" w:cs="Arial"/>
          <w:lang w:eastAsia="ru-RU"/>
        </w:rPr>
        <w:t>согласия</w:t>
      </w:r>
      <w:r w:rsidRPr="000C1E9B">
        <w:rPr>
          <w:rFonts w:eastAsia="Times New Roman" w:cs="Arial"/>
          <w:lang w:eastAsia="ru-RU"/>
        </w:rPr>
        <w:t xml:space="preserve"> </w:t>
      </w:r>
      <w:r w:rsidR="00B05FD3" w:rsidRPr="000C1E9B">
        <w:rPr>
          <w:rFonts w:eastAsia="Times New Roman" w:cs="Arial"/>
          <w:lang w:eastAsia="ru-RU"/>
        </w:rPr>
        <w:t xml:space="preserve">при текущем полном доступе </w:t>
      </w:r>
      <w:r w:rsidRPr="000C1E9B">
        <w:rPr>
          <w:rFonts w:eastAsia="Times New Roman" w:cs="Arial"/>
          <w:lang w:eastAsia="ru-RU"/>
        </w:rPr>
        <w:t>устанавливается</w:t>
      </w:r>
      <w:r w:rsidR="007A1C26" w:rsidRPr="000C1E9B">
        <w:rPr>
          <w:rFonts w:eastAsia="Times New Roman" w:cs="Arial"/>
          <w:lang w:eastAsia="ru-RU"/>
        </w:rPr>
        <w:t xml:space="preserve"> режим ограниченного доступа, по которому </w:t>
      </w:r>
      <w:r w:rsidR="009B1991" w:rsidRPr="000C1E9B">
        <w:rPr>
          <w:rFonts w:eastAsia="Times New Roman" w:cs="Arial"/>
          <w:lang w:eastAsia="ru-RU"/>
        </w:rPr>
        <w:t>пользователи, не имеющие</w:t>
      </w:r>
      <w:r w:rsidR="004A684E" w:rsidRPr="000C1E9B">
        <w:rPr>
          <w:rFonts w:eastAsia="Times New Roman" w:cs="Arial"/>
          <w:lang w:eastAsia="ru-RU"/>
        </w:rPr>
        <w:t xml:space="preserve"> прав работы в данном режиме</w:t>
      </w:r>
      <w:r w:rsidR="00061D63" w:rsidRPr="000C1E9B">
        <w:rPr>
          <w:rFonts w:eastAsia="Times New Roman" w:cs="Arial"/>
          <w:lang w:eastAsia="ru-RU"/>
        </w:rPr>
        <w:t>, не смогут войти в систему</w:t>
      </w:r>
      <w:r w:rsidR="00ED4EF0" w:rsidRPr="000C1E9B">
        <w:rPr>
          <w:rFonts w:eastAsia="Times New Roman" w:cs="Arial"/>
          <w:lang w:eastAsia="ru-RU"/>
        </w:rPr>
        <w:t xml:space="preserve"> или продолжить работу после потери</w:t>
      </w:r>
      <w:r w:rsidR="00352BA7" w:rsidRPr="000C1E9B">
        <w:rPr>
          <w:rFonts w:eastAsia="Times New Roman" w:cs="Arial"/>
          <w:lang w:eastAsia="ru-RU"/>
        </w:rPr>
        <w:t xml:space="preserve"> коннекта</w:t>
      </w:r>
      <w:r w:rsidR="001348FF" w:rsidRPr="000C1E9B">
        <w:rPr>
          <w:rFonts w:eastAsia="Times New Roman" w:cs="Arial"/>
          <w:lang w:eastAsia="ru-RU"/>
        </w:rPr>
        <w:t>.</w:t>
      </w:r>
    </w:p>
    <w:p w:rsidR="00102A2F" w:rsidRPr="000C1E9B" w:rsidRDefault="00102A2F" w:rsidP="00FA5437">
      <w:pPr>
        <w:spacing w:after="0" w:line="276" w:lineRule="auto"/>
        <w:jc w:val="both"/>
        <w:rPr>
          <w:rFonts w:eastAsia="Times New Roman" w:cs="Arial"/>
          <w:lang w:eastAsia="ru-RU"/>
        </w:rPr>
      </w:pPr>
    </w:p>
    <w:p w:rsidR="000C1E9B" w:rsidRPr="000C1E9B" w:rsidRDefault="000C1E9B" w:rsidP="00FA5437">
      <w:pPr>
        <w:spacing w:after="0" w:line="276" w:lineRule="auto"/>
        <w:jc w:val="both"/>
        <w:rPr>
          <w:rFonts w:eastAsia="Times New Roman" w:cs="Arial"/>
          <w:lang w:eastAsia="ru-RU"/>
        </w:rPr>
      </w:pPr>
    </w:p>
    <w:p w:rsidR="000C1E9B" w:rsidRPr="000C1E9B" w:rsidRDefault="000C1E9B" w:rsidP="00FA5437">
      <w:pPr>
        <w:spacing w:after="0" w:line="276" w:lineRule="auto"/>
        <w:jc w:val="both"/>
        <w:rPr>
          <w:rFonts w:eastAsia="Times New Roman" w:cs="Arial"/>
          <w:lang w:eastAsia="ru-RU"/>
        </w:rPr>
      </w:pPr>
    </w:p>
    <w:p w:rsidR="00337986" w:rsidRPr="003F63A0" w:rsidRDefault="00337986" w:rsidP="00337986">
      <w:pPr>
        <w:spacing w:after="0" w:line="276" w:lineRule="auto"/>
        <w:jc w:val="center"/>
        <w:rPr>
          <w:rFonts w:eastAsia="Times New Roman" w:cs="Arial"/>
          <w:b/>
          <w:sz w:val="28"/>
          <w:szCs w:val="28"/>
          <w:lang w:eastAsia="ru-RU"/>
        </w:rPr>
      </w:pPr>
      <w:r w:rsidRPr="003F63A0">
        <w:rPr>
          <w:rFonts w:eastAsia="Times New Roman" w:cs="Arial"/>
          <w:b/>
          <w:sz w:val="28"/>
          <w:szCs w:val="28"/>
          <w:lang w:eastAsia="ru-RU"/>
        </w:rPr>
        <w:t xml:space="preserve">Краткая инструкция </w:t>
      </w:r>
      <w:r w:rsidR="003F63A0" w:rsidRPr="003F63A0">
        <w:rPr>
          <w:rFonts w:eastAsia="Times New Roman" w:cs="Arial"/>
          <w:b/>
          <w:sz w:val="28"/>
          <w:szCs w:val="28"/>
          <w:lang w:eastAsia="ru-RU"/>
        </w:rPr>
        <w:t>по приостановлению работы в системе</w:t>
      </w:r>
    </w:p>
    <w:p w:rsidR="00337986" w:rsidRPr="000C1E9B" w:rsidRDefault="00337986" w:rsidP="00337986">
      <w:pPr>
        <w:spacing w:after="0" w:line="276" w:lineRule="auto"/>
        <w:jc w:val="both"/>
        <w:rPr>
          <w:rFonts w:eastAsia="Times New Roman" w:cs="Arial"/>
          <w:b/>
          <w:lang w:eastAsia="ru-RU"/>
        </w:rPr>
      </w:pPr>
    </w:p>
    <w:p w:rsidR="00337986" w:rsidRPr="000C1E9B" w:rsidRDefault="00337986" w:rsidP="00337986">
      <w:pPr>
        <w:spacing w:after="0" w:line="276" w:lineRule="auto"/>
        <w:jc w:val="both"/>
        <w:rPr>
          <w:rFonts w:eastAsia="Times New Roman" w:cs="Arial"/>
          <w:lang w:eastAsia="ru-RU"/>
        </w:rPr>
      </w:pPr>
      <w:r w:rsidRPr="000C1E9B">
        <w:rPr>
          <w:rFonts w:eastAsia="Times New Roman" w:cs="Arial"/>
          <w:lang w:eastAsia="ru-RU"/>
        </w:rPr>
        <w:t>С целью временного приостановления работы пользователей в системе для установки, например, аварийной поставки необходимо последовательно выполнить следующие действия:</w:t>
      </w:r>
    </w:p>
    <w:p w:rsidR="005869E9" w:rsidRPr="000C1E9B" w:rsidRDefault="005869E9" w:rsidP="005869E9">
      <w:pPr>
        <w:pStyle w:val="ListParagraph"/>
        <w:numPr>
          <w:ilvl w:val="1"/>
          <w:numId w:val="15"/>
        </w:numPr>
        <w:spacing w:after="0" w:line="276" w:lineRule="auto"/>
        <w:ind w:left="851"/>
        <w:jc w:val="both"/>
        <w:rPr>
          <w:rFonts w:eastAsia="Times New Roman" w:cs="Arial"/>
          <w:lang w:eastAsia="ru-RU"/>
        </w:rPr>
      </w:pPr>
      <w:r>
        <w:rPr>
          <w:rFonts w:eastAsia="Times New Roman" w:cs="Arial"/>
          <w:lang w:eastAsia="ru-RU"/>
        </w:rPr>
        <w:t>Сообщить пользователям</w:t>
      </w:r>
      <w:r w:rsidRPr="000C1E9B">
        <w:rPr>
          <w:rFonts w:eastAsia="Times New Roman" w:cs="Arial"/>
          <w:lang w:eastAsia="ru-RU"/>
        </w:rPr>
        <w:t xml:space="preserve"> о временном приостановлении работы в системе</w:t>
      </w:r>
    </w:p>
    <w:p w:rsidR="00337986" w:rsidRPr="000C1E9B" w:rsidRDefault="00337986" w:rsidP="005869E9">
      <w:pPr>
        <w:pStyle w:val="ListParagraph"/>
        <w:numPr>
          <w:ilvl w:val="1"/>
          <w:numId w:val="15"/>
        </w:numPr>
        <w:spacing w:after="0" w:line="276" w:lineRule="auto"/>
        <w:ind w:left="851"/>
        <w:jc w:val="both"/>
        <w:rPr>
          <w:rFonts w:eastAsia="Times New Roman" w:cs="Arial"/>
          <w:lang w:eastAsia="ru-RU"/>
        </w:rPr>
      </w:pPr>
      <w:r w:rsidRPr="000C1E9B">
        <w:rPr>
          <w:rFonts w:eastAsia="Times New Roman" w:cs="Arial"/>
          <w:lang w:eastAsia="ru-RU"/>
        </w:rPr>
        <w:t xml:space="preserve">Установить режим ограниченного доступа, нажав на кнопку Переключение режима доступа на странице </w:t>
      </w:r>
      <w:r w:rsidR="005869E9">
        <w:rPr>
          <w:rFonts w:eastAsia="Times New Roman" w:cs="Arial"/>
          <w:lang w:eastAsia="ru-RU"/>
        </w:rPr>
        <w:t>«</w:t>
      </w:r>
      <w:r w:rsidRPr="000C1E9B">
        <w:rPr>
          <w:rFonts w:eastAsia="Times New Roman" w:cs="Arial"/>
          <w:lang w:eastAsia="ru-RU"/>
        </w:rPr>
        <w:t>Операционный день</w:t>
      </w:r>
      <w:r w:rsidR="005869E9">
        <w:rPr>
          <w:rFonts w:eastAsia="Times New Roman" w:cs="Arial"/>
          <w:lang w:eastAsia="ru-RU"/>
        </w:rPr>
        <w:t>»</w:t>
      </w:r>
      <w:r w:rsidRPr="000C1E9B">
        <w:rPr>
          <w:rFonts w:eastAsia="Times New Roman" w:cs="Arial"/>
          <w:lang w:eastAsia="ru-RU"/>
        </w:rPr>
        <w:t xml:space="preserve"> по ссылке: Система \ Опер</w:t>
      </w:r>
      <w:r w:rsidR="003F63A0">
        <w:rPr>
          <w:rFonts w:eastAsia="Times New Roman" w:cs="Arial"/>
          <w:lang w:eastAsia="ru-RU"/>
        </w:rPr>
        <w:t xml:space="preserve">ационный </w:t>
      </w:r>
      <w:r w:rsidRPr="000C1E9B">
        <w:rPr>
          <w:rFonts w:eastAsia="Times New Roman" w:cs="Arial"/>
          <w:lang w:eastAsia="ru-RU"/>
        </w:rPr>
        <w:t>день</w:t>
      </w:r>
    </w:p>
    <w:p w:rsidR="00337986" w:rsidRPr="000C1E9B" w:rsidRDefault="00337986" w:rsidP="005869E9">
      <w:pPr>
        <w:pStyle w:val="ListParagraph"/>
        <w:numPr>
          <w:ilvl w:val="1"/>
          <w:numId w:val="15"/>
        </w:numPr>
        <w:spacing w:after="0" w:line="276" w:lineRule="auto"/>
        <w:ind w:left="851"/>
        <w:jc w:val="both"/>
        <w:rPr>
          <w:rFonts w:eastAsia="Times New Roman" w:cs="Arial"/>
          <w:lang w:eastAsia="ru-RU"/>
        </w:rPr>
      </w:pPr>
      <w:r w:rsidRPr="000C1E9B">
        <w:rPr>
          <w:rFonts w:eastAsia="Times New Roman" w:cs="Arial"/>
          <w:lang w:eastAsia="ru-RU"/>
        </w:rPr>
        <w:t>Проверить наличие активных сессий, открыв стра</w:t>
      </w:r>
      <w:r w:rsidR="005869E9">
        <w:rPr>
          <w:rFonts w:eastAsia="Times New Roman" w:cs="Arial"/>
          <w:lang w:eastAsia="ru-RU"/>
        </w:rPr>
        <w:t>ницу «Управление с</w:t>
      </w:r>
      <w:r w:rsidRPr="000C1E9B">
        <w:rPr>
          <w:rFonts w:eastAsia="Times New Roman" w:cs="Arial"/>
          <w:lang w:eastAsia="ru-RU"/>
        </w:rPr>
        <w:t>есси</w:t>
      </w:r>
      <w:r w:rsidR="005869E9">
        <w:rPr>
          <w:rFonts w:eastAsia="Times New Roman" w:cs="Arial"/>
          <w:lang w:eastAsia="ru-RU"/>
        </w:rPr>
        <w:t>ями пользователей»</w:t>
      </w:r>
      <w:r w:rsidRPr="000C1E9B">
        <w:rPr>
          <w:rFonts w:eastAsia="Times New Roman" w:cs="Arial"/>
          <w:lang w:eastAsia="ru-RU"/>
        </w:rPr>
        <w:t xml:space="preserve"> по </w:t>
      </w:r>
      <w:r w:rsidR="005869E9">
        <w:rPr>
          <w:rFonts w:eastAsia="Times New Roman" w:cs="Arial"/>
          <w:lang w:eastAsia="ru-RU"/>
        </w:rPr>
        <w:t>ссылке</w:t>
      </w:r>
      <w:r w:rsidR="005869E9" w:rsidRPr="005869E9">
        <w:rPr>
          <w:rFonts w:eastAsia="Times New Roman" w:cs="Arial"/>
          <w:lang w:eastAsia="ru-RU"/>
        </w:rPr>
        <w:t>:</w:t>
      </w:r>
      <w:r w:rsidRPr="000C1E9B">
        <w:rPr>
          <w:rFonts w:eastAsia="Times New Roman" w:cs="Arial"/>
          <w:lang w:eastAsia="ru-RU"/>
        </w:rPr>
        <w:t xml:space="preserve"> Система \ Управление доступом \ Сессии</w:t>
      </w:r>
    </w:p>
    <w:p w:rsidR="00337986" w:rsidRPr="005869E9" w:rsidRDefault="00337986" w:rsidP="005869E9">
      <w:pPr>
        <w:pStyle w:val="ListParagraph"/>
        <w:spacing w:after="0" w:line="276" w:lineRule="auto"/>
        <w:ind w:left="851"/>
        <w:jc w:val="both"/>
        <w:rPr>
          <w:rFonts w:eastAsia="Times New Roman" w:cs="Arial"/>
          <w:lang w:eastAsia="ru-RU"/>
        </w:rPr>
      </w:pPr>
      <w:r w:rsidRPr="000C1E9B">
        <w:rPr>
          <w:rFonts w:eastAsia="Times New Roman" w:cs="Arial"/>
          <w:lang w:eastAsia="ru-RU"/>
        </w:rPr>
        <w:t>Обновляя страницу можно проследить за выходом пользователей из системы</w:t>
      </w:r>
    </w:p>
    <w:p w:rsidR="00337986" w:rsidRPr="003F63A0" w:rsidRDefault="00337986" w:rsidP="005869E9">
      <w:pPr>
        <w:pStyle w:val="ListParagraph"/>
        <w:numPr>
          <w:ilvl w:val="1"/>
          <w:numId w:val="15"/>
        </w:numPr>
        <w:spacing w:after="0" w:line="276" w:lineRule="auto"/>
        <w:ind w:left="851"/>
        <w:jc w:val="both"/>
        <w:rPr>
          <w:rFonts w:eastAsia="Times New Roman" w:cs="Arial"/>
          <w:lang w:eastAsia="ru-RU"/>
        </w:rPr>
      </w:pPr>
      <w:r w:rsidRPr="003F63A0">
        <w:rPr>
          <w:rFonts w:eastAsia="Times New Roman" w:cs="Arial"/>
          <w:lang w:eastAsia="ru-RU"/>
        </w:rPr>
        <w:t xml:space="preserve">Через некоторое время, подождав завершения работы активных пользователей, нажать кнопку </w:t>
      </w:r>
      <w:r w:rsidR="003F63A0" w:rsidRPr="003F63A0">
        <w:rPr>
          <w:rFonts w:eastAsia="Times New Roman" w:cs="Arial"/>
          <w:lang w:eastAsia="ru-RU"/>
        </w:rPr>
        <w:t>«</w:t>
      </w:r>
      <w:r w:rsidRPr="003F63A0">
        <w:rPr>
          <w:rFonts w:eastAsia="Times New Roman" w:cs="Arial"/>
          <w:lang w:eastAsia="ru-RU"/>
        </w:rPr>
        <w:t>Закрыть все сессии</w:t>
      </w:r>
      <w:r w:rsidR="003F63A0" w:rsidRPr="003F63A0">
        <w:rPr>
          <w:rFonts w:eastAsia="Times New Roman" w:cs="Arial"/>
          <w:lang w:eastAsia="ru-RU"/>
        </w:rPr>
        <w:t>»</w:t>
      </w:r>
      <w:r w:rsidRPr="003F63A0">
        <w:rPr>
          <w:rFonts w:eastAsia="Times New Roman" w:cs="Arial"/>
          <w:lang w:eastAsia="ru-RU"/>
        </w:rPr>
        <w:t>.</w:t>
      </w:r>
      <w:r w:rsidR="003F63A0" w:rsidRPr="003F63A0">
        <w:rPr>
          <w:rFonts w:eastAsia="Times New Roman" w:cs="Arial"/>
          <w:lang w:eastAsia="ru-RU"/>
        </w:rPr>
        <w:t xml:space="preserve"> </w:t>
      </w:r>
      <w:r w:rsidRPr="003F63A0">
        <w:rPr>
          <w:rFonts w:eastAsia="Times New Roman" w:cs="Arial"/>
          <w:lang w:eastAsia="ru-RU"/>
        </w:rPr>
        <w:t xml:space="preserve">После чего все активные сессии закроются. </w:t>
      </w:r>
    </w:p>
    <w:p w:rsidR="00337986" w:rsidRPr="000C1E9B" w:rsidRDefault="00337986" w:rsidP="005869E9">
      <w:pPr>
        <w:pStyle w:val="ListParagraph"/>
        <w:spacing w:after="0" w:line="276" w:lineRule="auto"/>
        <w:ind w:left="851"/>
        <w:jc w:val="both"/>
        <w:rPr>
          <w:rFonts w:eastAsia="Times New Roman" w:cs="Arial"/>
          <w:lang w:eastAsia="ru-RU"/>
        </w:rPr>
      </w:pPr>
      <w:r w:rsidRPr="000C1E9B">
        <w:rPr>
          <w:rFonts w:eastAsia="Times New Roman" w:cs="Arial"/>
          <w:lang w:eastAsia="ru-RU"/>
        </w:rPr>
        <w:t xml:space="preserve">Поскольку установлен режим ограниченного доступа, войти в систему смогут только те лица, у которых есть право управлять сессиями и </w:t>
      </w:r>
      <w:r w:rsidR="003F63A0">
        <w:rPr>
          <w:rFonts w:eastAsia="Times New Roman" w:cs="Arial"/>
          <w:lang w:eastAsia="ru-RU"/>
        </w:rPr>
        <w:t xml:space="preserve">режимом </w:t>
      </w:r>
      <w:r w:rsidRPr="000C1E9B">
        <w:rPr>
          <w:rFonts w:eastAsia="Times New Roman" w:cs="Arial"/>
          <w:lang w:eastAsia="ru-RU"/>
        </w:rPr>
        <w:t>доступ</w:t>
      </w:r>
      <w:r w:rsidR="003F63A0">
        <w:rPr>
          <w:rFonts w:eastAsia="Times New Roman" w:cs="Arial"/>
          <w:lang w:eastAsia="ru-RU"/>
        </w:rPr>
        <w:t>а</w:t>
      </w:r>
      <w:r w:rsidRPr="000C1E9B">
        <w:rPr>
          <w:rFonts w:eastAsia="Times New Roman" w:cs="Arial"/>
          <w:lang w:eastAsia="ru-RU"/>
        </w:rPr>
        <w:t xml:space="preserve"> в систему</w:t>
      </w:r>
    </w:p>
    <w:p w:rsidR="00337986" w:rsidRPr="000C1E9B" w:rsidRDefault="00337986" w:rsidP="005869E9">
      <w:pPr>
        <w:pStyle w:val="ListParagraph"/>
        <w:numPr>
          <w:ilvl w:val="1"/>
          <w:numId w:val="15"/>
        </w:numPr>
        <w:spacing w:after="0" w:line="276" w:lineRule="auto"/>
        <w:ind w:left="851"/>
        <w:jc w:val="both"/>
        <w:rPr>
          <w:rFonts w:eastAsia="Times New Roman" w:cs="Arial"/>
          <w:lang w:eastAsia="ru-RU"/>
        </w:rPr>
      </w:pPr>
      <w:r w:rsidRPr="000C1E9B">
        <w:rPr>
          <w:rFonts w:eastAsia="Times New Roman" w:cs="Arial"/>
          <w:lang w:eastAsia="ru-RU"/>
        </w:rPr>
        <w:t xml:space="preserve">По завершению работ по обновлению приложения пользователь с правом Управление </w:t>
      </w:r>
      <w:r w:rsidR="003F63A0">
        <w:rPr>
          <w:rFonts w:eastAsia="Times New Roman" w:cs="Arial"/>
          <w:lang w:eastAsia="ru-RU"/>
        </w:rPr>
        <w:t xml:space="preserve">режимом </w:t>
      </w:r>
      <w:r w:rsidRPr="000C1E9B">
        <w:rPr>
          <w:rFonts w:eastAsia="Times New Roman" w:cs="Arial"/>
          <w:lang w:eastAsia="ru-RU"/>
        </w:rPr>
        <w:t>доступ</w:t>
      </w:r>
      <w:r w:rsidR="003F63A0">
        <w:rPr>
          <w:rFonts w:eastAsia="Times New Roman" w:cs="Arial"/>
          <w:lang w:eastAsia="ru-RU"/>
        </w:rPr>
        <w:t>а</w:t>
      </w:r>
      <w:r w:rsidRPr="000C1E9B">
        <w:rPr>
          <w:rFonts w:eastAsia="Times New Roman" w:cs="Arial"/>
          <w:lang w:eastAsia="ru-RU"/>
        </w:rPr>
        <w:t xml:space="preserve"> должен восстановить полный режим работы, нажав кнопку Переключение режима доступа на странице </w:t>
      </w:r>
      <w:r w:rsidR="005869E9">
        <w:rPr>
          <w:rFonts w:eastAsia="Times New Roman" w:cs="Arial"/>
          <w:lang w:eastAsia="ru-RU"/>
        </w:rPr>
        <w:t>«</w:t>
      </w:r>
      <w:r w:rsidRPr="000C1E9B">
        <w:rPr>
          <w:rFonts w:eastAsia="Times New Roman" w:cs="Arial"/>
          <w:lang w:eastAsia="ru-RU"/>
        </w:rPr>
        <w:t>Операционный день</w:t>
      </w:r>
      <w:r w:rsidR="005869E9">
        <w:rPr>
          <w:rFonts w:eastAsia="Times New Roman" w:cs="Arial"/>
          <w:lang w:eastAsia="ru-RU"/>
        </w:rPr>
        <w:t>»</w:t>
      </w:r>
      <w:r w:rsidRPr="000C1E9B">
        <w:rPr>
          <w:rFonts w:eastAsia="Times New Roman" w:cs="Arial"/>
          <w:lang w:eastAsia="ru-RU"/>
        </w:rPr>
        <w:t xml:space="preserve"> по </w:t>
      </w:r>
      <w:r w:rsidR="003F63A0">
        <w:rPr>
          <w:rFonts w:eastAsia="Times New Roman" w:cs="Arial"/>
          <w:lang w:eastAsia="ru-RU"/>
        </w:rPr>
        <w:t>ссылке</w:t>
      </w:r>
      <w:r w:rsidR="003F63A0" w:rsidRPr="003F63A0">
        <w:rPr>
          <w:rFonts w:eastAsia="Times New Roman" w:cs="Arial"/>
          <w:lang w:eastAsia="ru-RU"/>
        </w:rPr>
        <w:t>:</w:t>
      </w:r>
      <w:r w:rsidRPr="000C1E9B">
        <w:rPr>
          <w:rFonts w:eastAsia="Times New Roman" w:cs="Arial"/>
          <w:lang w:eastAsia="ru-RU"/>
        </w:rPr>
        <w:t xml:space="preserve"> Система \ Опер</w:t>
      </w:r>
      <w:r w:rsidR="003F63A0" w:rsidRPr="003F63A0">
        <w:rPr>
          <w:rFonts w:eastAsia="Times New Roman" w:cs="Arial"/>
          <w:lang w:eastAsia="ru-RU"/>
        </w:rPr>
        <w:t xml:space="preserve">ационный </w:t>
      </w:r>
      <w:r w:rsidRPr="000C1E9B">
        <w:rPr>
          <w:rFonts w:eastAsia="Times New Roman" w:cs="Arial"/>
          <w:lang w:eastAsia="ru-RU"/>
        </w:rPr>
        <w:t>день</w:t>
      </w:r>
    </w:p>
    <w:p w:rsidR="00337986" w:rsidRPr="000C1E9B" w:rsidRDefault="00337986" w:rsidP="005869E9">
      <w:pPr>
        <w:pStyle w:val="ListParagraph"/>
        <w:numPr>
          <w:ilvl w:val="1"/>
          <w:numId w:val="15"/>
        </w:numPr>
        <w:spacing w:after="0" w:line="276" w:lineRule="auto"/>
        <w:ind w:left="851"/>
        <w:jc w:val="both"/>
        <w:rPr>
          <w:rFonts w:eastAsia="Times New Roman" w:cs="Arial"/>
          <w:lang w:eastAsia="ru-RU"/>
        </w:rPr>
      </w:pPr>
      <w:r w:rsidRPr="000C1E9B">
        <w:rPr>
          <w:rFonts w:eastAsia="Times New Roman" w:cs="Arial"/>
          <w:lang w:eastAsia="ru-RU"/>
        </w:rPr>
        <w:t>Сообщить пользователям о возможности продолжения работы</w:t>
      </w:r>
    </w:p>
    <w:p w:rsidR="00337986" w:rsidRPr="000C1E9B" w:rsidRDefault="00337986" w:rsidP="005869E9">
      <w:pPr>
        <w:spacing w:before="120" w:after="120" w:line="276" w:lineRule="auto"/>
        <w:ind w:left="851"/>
        <w:jc w:val="both"/>
        <w:rPr>
          <w:rFonts w:eastAsia="Times New Roman" w:cs="Arial"/>
          <w:b/>
          <w:lang w:eastAsia="ru-RU"/>
        </w:rPr>
      </w:pPr>
    </w:p>
    <w:p w:rsidR="00337986" w:rsidRPr="000C1E9B" w:rsidRDefault="00337986" w:rsidP="00FA5437">
      <w:pPr>
        <w:spacing w:before="120" w:after="120" w:line="276" w:lineRule="auto"/>
        <w:jc w:val="both"/>
        <w:rPr>
          <w:rFonts w:eastAsia="Times New Roman" w:cs="Arial"/>
          <w:b/>
          <w:lang w:eastAsia="ru-RU"/>
        </w:rPr>
      </w:pPr>
    </w:p>
    <w:p w:rsidR="00337986" w:rsidRPr="000C1E9B" w:rsidRDefault="00337986" w:rsidP="00FA5437">
      <w:pPr>
        <w:spacing w:before="120" w:after="120" w:line="276" w:lineRule="auto"/>
        <w:jc w:val="both"/>
        <w:rPr>
          <w:rFonts w:eastAsia="Times New Roman" w:cs="Arial"/>
          <w:b/>
          <w:lang w:eastAsia="ru-RU"/>
        </w:rPr>
      </w:pPr>
    </w:p>
    <w:p w:rsidR="00F504AA" w:rsidRPr="00E62237" w:rsidRDefault="00F504AA" w:rsidP="00FA5437">
      <w:pPr>
        <w:spacing w:line="276" w:lineRule="auto"/>
        <w:jc w:val="both"/>
      </w:pPr>
    </w:p>
    <w:sectPr w:rsidR="00F504AA" w:rsidRPr="00E622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2E786F"/>
    <w:multiLevelType w:val="multilevel"/>
    <w:tmpl w:val="1E7E20A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>
      <w:start w:val="1"/>
      <w:numFmt w:val="bullet"/>
      <w:lvlText w:val="o"/>
      <w:lvlJc w:val="left"/>
      <w:pPr>
        <w:tabs>
          <w:tab w:val="num" w:pos="1363"/>
        </w:tabs>
        <w:ind w:left="1363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083"/>
        </w:tabs>
        <w:ind w:left="2083" w:hanging="360"/>
      </w:pPr>
    </w:lvl>
    <w:lvl w:ilvl="3" w:tentative="1">
      <w:start w:val="1"/>
      <w:numFmt w:val="decimal"/>
      <w:lvlText w:val="%4."/>
      <w:lvlJc w:val="left"/>
      <w:pPr>
        <w:tabs>
          <w:tab w:val="num" w:pos="2803"/>
        </w:tabs>
        <w:ind w:left="2803" w:hanging="360"/>
      </w:pPr>
    </w:lvl>
    <w:lvl w:ilvl="4" w:tentative="1">
      <w:start w:val="1"/>
      <w:numFmt w:val="decimal"/>
      <w:lvlText w:val="%5."/>
      <w:lvlJc w:val="left"/>
      <w:pPr>
        <w:tabs>
          <w:tab w:val="num" w:pos="3523"/>
        </w:tabs>
        <w:ind w:left="3523" w:hanging="360"/>
      </w:pPr>
    </w:lvl>
    <w:lvl w:ilvl="5" w:tentative="1">
      <w:start w:val="1"/>
      <w:numFmt w:val="decimal"/>
      <w:lvlText w:val="%6."/>
      <w:lvlJc w:val="left"/>
      <w:pPr>
        <w:tabs>
          <w:tab w:val="num" w:pos="4243"/>
        </w:tabs>
        <w:ind w:left="4243" w:hanging="360"/>
      </w:pPr>
    </w:lvl>
    <w:lvl w:ilvl="6" w:tentative="1">
      <w:start w:val="1"/>
      <w:numFmt w:val="decimal"/>
      <w:lvlText w:val="%7."/>
      <w:lvlJc w:val="left"/>
      <w:pPr>
        <w:tabs>
          <w:tab w:val="num" w:pos="4963"/>
        </w:tabs>
        <w:ind w:left="4963" w:hanging="360"/>
      </w:pPr>
    </w:lvl>
    <w:lvl w:ilvl="7" w:tentative="1">
      <w:start w:val="1"/>
      <w:numFmt w:val="decimal"/>
      <w:lvlText w:val="%8."/>
      <w:lvlJc w:val="left"/>
      <w:pPr>
        <w:tabs>
          <w:tab w:val="num" w:pos="5683"/>
        </w:tabs>
        <w:ind w:left="5683" w:hanging="360"/>
      </w:pPr>
    </w:lvl>
    <w:lvl w:ilvl="8" w:tentative="1">
      <w:start w:val="1"/>
      <w:numFmt w:val="decimal"/>
      <w:lvlText w:val="%9."/>
      <w:lvlJc w:val="left"/>
      <w:pPr>
        <w:tabs>
          <w:tab w:val="num" w:pos="6403"/>
        </w:tabs>
        <w:ind w:left="6403" w:hanging="360"/>
      </w:pPr>
    </w:lvl>
  </w:abstractNum>
  <w:abstractNum w:abstractNumId="1" w15:restartNumberingAfterBreak="0">
    <w:nsid w:val="0F015093"/>
    <w:multiLevelType w:val="hybridMultilevel"/>
    <w:tmpl w:val="C7CA3E66"/>
    <w:lvl w:ilvl="0" w:tplc="5A107ECC">
      <w:start w:val="1"/>
      <w:numFmt w:val="bullet"/>
      <w:lvlText w:val="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2" w15:restartNumberingAfterBreak="0">
    <w:nsid w:val="1BF96171"/>
    <w:multiLevelType w:val="hybridMultilevel"/>
    <w:tmpl w:val="5F1656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4B2CCE"/>
    <w:multiLevelType w:val="hybridMultilevel"/>
    <w:tmpl w:val="08B2F7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59178B"/>
    <w:multiLevelType w:val="hybridMultilevel"/>
    <w:tmpl w:val="C3A632E4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AE850B9"/>
    <w:multiLevelType w:val="multilevel"/>
    <w:tmpl w:val="7CBCD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6E43D3"/>
    <w:multiLevelType w:val="hybridMultilevel"/>
    <w:tmpl w:val="6E9CF598"/>
    <w:lvl w:ilvl="0" w:tplc="5A107E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70737D"/>
    <w:multiLevelType w:val="multilevel"/>
    <w:tmpl w:val="9D7AF25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>
      <w:start w:val="1"/>
      <w:numFmt w:val="bullet"/>
      <w:lvlText w:val="o"/>
      <w:lvlJc w:val="left"/>
      <w:pPr>
        <w:tabs>
          <w:tab w:val="num" w:pos="1363"/>
        </w:tabs>
        <w:ind w:left="1363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"/>
      <w:lvlJc w:val="left"/>
      <w:pPr>
        <w:tabs>
          <w:tab w:val="num" w:pos="2083"/>
        </w:tabs>
        <w:ind w:left="2083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03"/>
        </w:tabs>
        <w:ind w:left="2803" w:hanging="360"/>
      </w:pPr>
    </w:lvl>
    <w:lvl w:ilvl="4" w:tentative="1">
      <w:start w:val="1"/>
      <w:numFmt w:val="decimal"/>
      <w:lvlText w:val="%5."/>
      <w:lvlJc w:val="left"/>
      <w:pPr>
        <w:tabs>
          <w:tab w:val="num" w:pos="3523"/>
        </w:tabs>
        <w:ind w:left="3523" w:hanging="360"/>
      </w:pPr>
    </w:lvl>
    <w:lvl w:ilvl="5" w:tentative="1">
      <w:start w:val="1"/>
      <w:numFmt w:val="decimal"/>
      <w:lvlText w:val="%6."/>
      <w:lvlJc w:val="left"/>
      <w:pPr>
        <w:tabs>
          <w:tab w:val="num" w:pos="4243"/>
        </w:tabs>
        <w:ind w:left="4243" w:hanging="360"/>
      </w:pPr>
    </w:lvl>
    <w:lvl w:ilvl="6" w:tentative="1">
      <w:start w:val="1"/>
      <w:numFmt w:val="decimal"/>
      <w:lvlText w:val="%7."/>
      <w:lvlJc w:val="left"/>
      <w:pPr>
        <w:tabs>
          <w:tab w:val="num" w:pos="4963"/>
        </w:tabs>
        <w:ind w:left="4963" w:hanging="360"/>
      </w:pPr>
    </w:lvl>
    <w:lvl w:ilvl="7" w:tentative="1">
      <w:start w:val="1"/>
      <w:numFmt w:val="decimal"/>
      <w:lvlText w:val="%8."/>
      <w:lvlJc w:val="left"/>
      <w:pPr>
        <w:tabs>
          <w:tab w:val="num" w:pos="5683"/>
        </w:tabs>
        <w:ind w:left="5683" w:hanging="360"/>
      </w:pPr>
    </w:lvl>
    <w:lvl w:ilvl="8" w:tentative="1">
      <w:start w:val="1"/>
      <w:numFmt w:val="decimal"/>
      <w:lvlText w:val="%9."/>
      <w:lvlJc w:val="left"/>
      <w:pPr>
        <w:tabs>
          <w:tab w:val="num" w:pos="6403"/>
        </w:tabs>
        <w:ind w:left="6403" w:hanging="360"/>
      </w:pPr>
    </w:lvl>
  </w:abstractNum>
  <w:abstractNum w:abstractNumId="8" w15:restartNumberingAfterBreak="0">
    <w:nsid w:val="49B31CF4"/>
    <w:multiLevelType w:val="multilevel"/>
    <w:tmpl w:val="87DEB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2"/>
        <w:szCs w:val="22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B082F86"/>
    <w:multiLevelType w:val="multilevel"/>
    <w:tmpl w:val="166EDDBC"/>
    <w:lvl w:ilvl="0">
      <w:start w:val="1"/>
      <w:numFmt w:val="decimal"/>
      <w:lvlText w:val="%1."/>
      <w:lvlJc w:val="left"/>
      <w:pPr>
        <w:tabs>
          <w:tab w:val="num" w:pos="1778"/>
        </w:tabs>
        <w:ind w:left="1778" w:hanging="360"/>
      </w:pPr>
    </w:lvl>
    <w:lvl w:ilvl="1">
      <w:start w:val="1"/>
      <w:numFmt w:val="decimal"/>
      <w:lvlText w:val="%2."/>
      <w:lvlJc w:val="left"/>
      <w:pPr>
        <w:tabs>
          <w:tab w:val="num" w:pos="2498"/>
        </w:tabs>
        <w:ind w:left="2498" w:hanging="360"/>
      </w:pPr>
      <w:rPr>
        <w:rFonts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3218"/>
        </w:tabs>
        <w:ind w:left="3218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"/>
      <w:lvlJc w:val="left"/>
      <w:pPr>
        <w:tabs>
          <w:tab w:val="num" w:pos="3938"/>
        </w:tabs>
        <w:ind w:left="3938" w:hanging="360"/>
      </w:pPr>
      <w:rPr>
        <w:rFonts w:ascii="Symbol" w:hAnsi="Symbol" w:hint="default"/>
      </w:rPr>
    </w:lvl>
    <w:lvl w:ilvl="4" w:tentative="1">
      <w:start w:val="1"/>
      <w:numFmt w:val="decimal"/>
      <w:lvlText w:val="%5."/>
      <w:lvlJc w:val="left"/>
      <w:pPr>
        <w:tabs>
          <w:tab w:val="num" w:pos="4658"/>
        </w:tabs>
        <w:ind w:left="4658" w:hanging="360"/>
      </w:pPr>
    </w:lvl>
    <w:lvl w:ilvl="5" w:tentative="1">
      <w:start w:val="1"/>
      <w:numFmt w:val="decimal"/>
      <w:lvlText w:val="%6."/>
      <w:lvlJc w:val="left"/>
      <w:pPr>
        <w:tabs>
          <w:tab w:val="num" w:pos="5378"/>
        </w:tabs>
        <w:ind w:left="5378" w:hanging="360"/>
      </w:pPr>
    </w:lvl>
    <w:lvl w:ilvl="6" w:tentative="1">
      <w:start w:val="1"/>
      <w:numFmt w:val="decimal"/>
      <w:lvlText w:val="%7."/>
      <w:lvlJc w:val="left"/>
      <w:pPr>
        <w:tabs>
          <w:tab w:val="num" w:pos="6098"/>
        </w:tabs>
        <w:ind w:left="6098" w:hanging="360"/>
      </w:pPr>
    </w:lvl>
    <w:lvl w:ilvl="7" w:tentative="1">
      <w:start w:val="1"/>
      <w:numFmt w:val="decimal"/>
      <w:lvlText w:val="%8."/>
      <w:lvlJc w:val="left"/>
      <w:pPr>
        <w:tabs>
          <w:tab w:val="num" w:pos="6818"/>
        </w:tabs>
        <w:ind w:left="6818" w:hanging="360"/>
      </w:pPr>
    </w:lvl>
    <w:lvl w:ilvl="8" w:tentative="1">
      <w:start w:val="1"/>
      <w:numFmt w:val="decimal"/>
      <w:lvlText w:val="%9."/>
      <w:lvlJc w:val="left"/>
      <w:pPr>
        <w:tabs>
          <w:tab w:val="num" w:pos="7538"/>
        </w:tabs>
        <w:ind w:left="7538" w:hanging="360"/>
      </w:pPr>
    </w:lvl>
  </w:abstractNum>
  <w:abstractNum w:abstractNumId="10" w15:restartNumberingAfterBreak="0">
    <w:nsid w:val="575107C4"/>
    <w:multiLevelType w:val="multilevel"/>
    <w:tmpl w:val="166ED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7D54002"/>
    <w:multiLevelType w:val="multilevel"/>
    <w:tmpl w:val="166ED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0A67B2D"/>
    <w:multiLevelType w:val="multilevel"/>
    <w:tmpl w:val="166ED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E446CBD"/>
    <w:multiLevelType w:val="hybridMultilevel"/>
    <w:tmpl w:val="B7E085A6"/>
    <w:lvl w:ilvl="0" w:tplc="5A107ECC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4" w15:restartNumberingAfterBreak="0">
    <w:nsid w:val="6EBE466C"/>
    <w:multiLevelType w:val="hybridMultilevel"/>
    <w:tmpl w:val="B2169E3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71956FD"/>
    <w:multiLevelType w:val="hybridMultilevel"/>
    <w:tmpl w:val="CF662790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10"/>
  </w:num>
  <w:num w:numId="5">
    <w:abstractNumId w:val="7"/>
  </w:num>
  <w:num w:numId="6">
    <w:abstractNumId w:val="9"/>
  </w:num>
  <w:num w:numId="7">
    <w:abstractNumId w:val="12"/>
  </w:num>
  <w:num w:numId="8">
    <w:abstractNumId w:val="11"/>
  </w:num>
  <w:num w:numId="9">
    <w:abstractNumId w:val="4"/>
  </w:num>
  <w:num w:numId="10">
    <w:abstractNumId w:val="13"/>
  </w:num>
  <w:num w:numId="11">
    <w:abstractNumId w:val="1"/>
  </w:num>
  <w:num w:numId="12">
    <w:abstractNumId w:val="15"/>
  </w:num>
  <w:num w:numId="13">
    <w:abstractNumId w:val="6"/>
  </w:num>
  <w:num w:numId="14">
    <w:abstractNumId w:val="2"/>
  </w:num>
  <w:num w:numId="15">
    <w:abstractNumId w:val="3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237"/>
    <w:rsid w:val="000221D3"/>
    <w:rsid w:val="00027223"/>
    <w:rsid w:val="00031AAC"/>
    <w:rsid w:val="00043289"/>
    <w:rsid w:val="00045A89"/>
    <w:rsid w:val="000505B1"/>
    <w:rsid w:val="00056185"/>
    <w:rsid w:val="00060FD4"/>
    <w:rsid w:val="00061D63"/>
    <w:rsid w:val="00067003"/>
    <w:rsid w:val="00073A71"/>
    <w:rsid w:val="000805C4"/>
    <w:rsid w:val="00081016"/>
    <w:rsid w:val="00081977"/>
    <w:rsid w:val="000C1E9B"/>
    <w:rsid w:val="000D32C8"/>
    <w:rsid w:val="000E3E01"/>
    <w:rsid w:val="000E76F5"/>
    <w:rsid w:val="000F4301"/>
    <w:rsid w:val="000F7A6A"/>
    <w:rsid w:val="00101555"/>
    <w:rsid w:val="00102A2F"/>
    <w:rsid w:val="00106C9C"/>
    <w:rsid w:val="00107A1B"/>
    <w:rsid w:val="00122761"/>
    <w:rsid w:val="00125626"/>
    <w:rsid w:val="00130E24"/>
    <w:rsid w:val="001348FF"/>
    <w:rsid w:val="00134B1A"/>
    <w:rsid w:val="00146E7C"/>
    <w:rsid w:val="001506E3"/>
    <w:rsid w:val="001570B7"/>
    <w:rsid w:val="00174986"/>
    <w:rsid w:val="00176B36"/>
    <w:rsid w:val="00185A1D"/>
    <w:rsid w:val="00187554"/>
    <w:rsid w:val="001A2E27"/>
    <w:rsid w:val="001A769C"/>
    <w:rsid w:val="001A78B4"/>
    <w:rsid w:val="001A7CA5"/>
    <w:rsid w:val="001B4597"/>
    <w:rsid w:val="001D0B97"/>
    <w:rsid w:val="001D5F71"/>
    <w:rsid w:val="001D7432"/>
    <w:rsid w:val="001F3673"/>
    <w:rsid w:val="0020148F"/>
    <w:rsid w:val="002054F2"/>
    <w:rsid w:val="0020599D"/>
    <w:rsid w:val="002066A7"/>
    <w:rsid w:val="00206A0F"/>
    <w:rsid w:val="00210560"/>
    <w:rsid w:val="00210D1F"/>
    <w:rsid w:val="0021229E"/>
    <w:rsid w:val="0021467A"/>
    <w:rsid w:val="00214CF0"/>
    <w:rsid w:val="002166C6"/>
    <w:rsid w:val="00224F98"/>
    <w:rsid w:val="002351AC"/>
    <w:rsid w:val="00236058"/>
    <w:rsid w:val="00236EB4"/>
    <w:rsid w:val="00242C9B"/>
    <w:rsid w:val="00244D07"/>
    <w:rsid w:val="00247FE8"/>
    <w:rsid w:val="002753D9"/>
    <w:rsid w:val="00281277"/>
    <w:rsid w:val="0028182C"/>
    <w:rsid w:val="00285D08"/>
    <w:rsid w:val="00297F00"/>
    <w:rsid w:val="002A1C01"/>
    <w:rsid w:val="002A2E6B"/>
    <w:rsid w:val="002A3AA2"/>
    <w:rsid w:val="002A67F1"/>
    <w:rsid w:val="002A6E22"/>
    <w:rsid w:val="002B24E0"/>
    <w:rsid w:val="002C3F15"/>
    <w:rsid w:val="002E6927"/>
    <w:rsid w:val="002E6EE5"/>
    <w:rsid w:val="002F7CBD"/>
    <w:rsid w:val="0030164B"/>
    <w:rsid w:val="00301CD7"/>
    <w:rsid w:val="00303111"/>
    <w:rsid w:val="00304FFD"/>
    <w:rsid w:val="003073E9"/>
    <w:rsid w:val="003114DD"/>
    <w:rsid w:val="0031656F"/>
    <w:rsid w:val="00317FDE"/>
    <w:rsid w:val="003265B8"/>
    <w:rsid w:val="003278F1"/>
    <w:rsid w:val="00330EBF"/>
    <w:rsid w:val="00331867"/>
    <w:rsid w:val="00337986"/>
    <w:rsid w:val="00352BA7"/>
    <w:rsid w:val="00356B9C"/>
    <w:rsid w:val="00357E44"/>
    <w:rsid w:val="0036773A"/>
    <w:rsid w:val="003738EF"/>
    <w:rsid w:val="00373CFB"/>
    <w:rsid w:val="00374864"/>
    <w:rsid w:val="003950C5"/>
    <w:rsid w:val="00396A39"/>
    <w:rsid w:val="00396CA2"/>
    <w:rsid w:val="00397981"/>
    <w:rsid w:val="003B0FDC"/>
    <w:rsid w:val="003B22E7"/>
    <w:rsid w:val="003B3025"/>
    <w:rsid w:val="003C2426"/>
    <w:rsid w:val="003D0E9A"/>
    <w:rsid w:val="003D2382"/>
    <w:rsid w:val="003D6FF2"/>
    <w:rsid w:val="003E4093"/>
    <w:rsid w:val="003E5614"/>
    <w:rsid w:val="003F1BF6"/>
    <w:rsid w:val="003F63A0"/>
    <w:rsid w:val="00401138"/>
    <w:rsid w:val="004061D1"/>
    <w:rsid w:val="00410D39"/>
    <w:rsid w:val="00415605"/>
    <w:rsid w:val="00421D56"/>
    <w:rsid w:val="00431E19"/>
    <w:rsid w:val="0043242F"/>
    <w:rsid w:val="004350C1"/>
    <w:rsid w:val="00437917"/>
    <w:rsid w:val="00442F3D"/>
    <w:rsid w:val="00451F06"/>
    <w:rsid w:val="00452CE2"/>
    <w:rsid w:val="00454010"/>
    <w:rsid w:val="00454BC5"/>
    <w:rsid w:val="004550C6"/>
    <w:rsid w:val="004552C2"/>
    <w:rsid w:val="00460B96"/>
    <w:rsid w:val="00461ECE"/>
    <w:rsid w:val="00470D81"/>
    <w:rsid w:val="00473149"/>
    <w:rsid w:val="00473BDB"/>
    <w:rsid w:val="00475BA4"/>
    <w:rsid w:val="0047719A"/>
    <w:rsid w:val="00481008"/>
    <w:rsid w:val="0048703F"/>
    <w:rsid w:val="00492164"/>
    <w:rsid w:val="00495D45"/>
    <w:rsid w:val="004A0DC1"/>
    <w:rsid w:val="004A658F"/>
    <w:rsid w:val="004A684E"/>
    <w:rsid w:val="004B1394"/>
    <w:rsid w:val="004B205B"/>
    <w:rsid w:val="004B23CD"/>
    <w:rsid w:val="004B5079"/>
    <w:rsid w:val="004B6A19"/>
    <w:rsid w:val="004C5A7E"/>
    <w:rsid w:val="004C77DB"/>
    <w:rsid w:val="004D6433"/>
    <w:rsid w:val="004E53D2"/>
    <w:rsid w:val="004F52D4"/>
    <w:rsid w:val="00501E21"/>
    <w:rsid w:val="00502A0E"/>
    <w:rsid w:val="005043C2"/>
    <w:rsid w:val="00510947"/>
    <w:rsid w:val="00510A3C"/>
    <w:rsid w:val="005232FF"/>
    <w:rsid w:val="00526C88"/>
    <w:rsid w:val="00526E7E"/>
    <w:rsid w:val="00530EA2"/>
    <w:rsid w:val="00531BD0"/>
    <w:rsid w:val="00545F75"/>
    <w:rsid w:val="0055279E"/>
    <w:rsid w:val="005619D1"/>
    <w:rsid w:val="005623F5"/>
    <w:rsid w:val="00566258"/>
    <w:rsid w:val="005668B4"/>
    <w:rsid w:val="00573F4E"/>
    <w:rsid w:val="00581A93"/>
    <w:rsid w:val="00582439"/>
    <w:rsid w:val="00584AD5"/>
    <w:rsid w:val="00585F73"/>
    <w:rsid w:val="005869E9"/>
    <w:rsid w:val="0059649C"/>
    <w:rsid w:val="005A58AD"/>
    <w:rsid w:val="005B1524"/>
    <w:rsid w:val="005B617F"/>
    <w:rsid w:val="005C5B4A"/>
    <w:rsid w:val="005C7DB0"/>
    <w:rsid w:val="005D3612"/>
    <w:rsid w:val="005E4D78"/>
    <w:rsid w:val="005E61DE"/>
    <w:rsid w:val="005F7886"/>
    <w:rsid w:val="006035DD"/>
    <w:rsid w:val="00606F89"/>
    <w:rsid w:val="00610642"/>
    <w:rsid w:val="0061704A"/>
    <w:rsid w:val="006221EC"/>
    <w:rsid w:val="006321BC"/>
    <w:rsid w:val="00665AF0"/>
    <w:rsid w:val="00665B42"/>
    <w:rsid w:val="00682BF2"/>
    <w:rsid w:val="0069047A"/>
    <w:rsid w:val="00696DE9"/>
    <w:rsid w:val="006A47C7"/>
    <w:rsid w:val="006A4DBD"/>
    <w:rsid w:val="006B1737"/>
    <w:rsid w:val="006B41E6"/>
    <w:rsid w:val="006C49E5"/>
    <w:rsid w:val="006C5A0F"/>
    <w:rsid w:val="006C6A6B"/>
    <w:rsid w:val="006D3495"/>
    <w:rsid w:val="006E0C3F"/>
    <w:rsid w:val="006E56CD"/>
    <w:rsid w:val="006F0B22"/>
    <w:rsid w:val="006F4F53"/>
    <w:rsid w:val="006F6216"/>
    <w:rsid w:val="007209CF"/>
    <w:rsid w:val="007328CF"/>
    <w:rsid w:val="007434F9"/>
    <w:rsid w:val="007461A8"/>
    <w:rsid w:val="0074671C"/>
    <w:rsid w:val="007476B1"/>
    <w:rsid w:val="007513CB"/>
    <w:rsid w:val="007538C4"/>
    <w:rsid w:val="00753B46"/>
    <w:rsid w:val="007635CA"/>
    <w:rsid w:val="00763F5B"/>
    <w:rsid w:val="0077173B"/>
    <w:rsid w:val="0078351D"/>
    <w:rsid w:val="00783CE0"/>
    <w:rsid w:val="007852C1"/>
    <w:rsid w:val="00790B9D"/>
    <w:rsid w:val="007A1C26"/>
    <w:rsid w:val="007A3264"/>
    <w:rsid w:val="007B09F5"/>
    <w:rsid w:val="007B3CD3"/>
    <w:rsid w:val="007B547D"/>
    <w:rsid w:val="007C37A6"/>
    <w:rsid w:val="007C5943"/>
    <w:rsid w:val="007D7058"/>
    <w:rsid w:val="007E10F3"/>
    <w:rsid w:val="007E34C0"/>
    <w:rsid w:val="007E57CF"/>
    <w:rsid w:val="007E67B9"/>
    <w:rsid w:val="007F0CF0"/>
    <w:rsid w:val="007F3363"/>
    <w:rsid w:val="007F7229"/>
    <w:rsid w:val="00812507"/>
    <w:rsid w:val="0082105C"/>
    <w:rsid w:val="0082203D"/>
    <w:rsid w:val="0082210B"/>
    <w:rsid w:val="00822221"/>
    <w:rsid w:val="00826D6F"/>
    <w:rsid w:val="008470D8"/>
    <w:rsid w:val="00852D8D"/>
    <w:rsid w:val="00863F00"/>
    <w:rsid w:val="0087036E"/>
    <w:rsid w:val="00884383"/>
    <w:rsid w:val="008846BF"/>
    <w:rsid w:val="00885F6D"/>
    <w:rsid w:val="00886B40"/>
    <w:rsid w:val="008872A1"/>
    <w:rsid w:val="008948C7"/>
    <w:rsid w:val="008A2E13"/>
    <w:rsid w:val="008B023C"/>
    <w:rsid w:val="008B2D63"/>
    <w:rsid w:val="008B47B8"/>
    <w:rsid w:val="008B53C6"/>
    <w:rsid w:val="008B6E51"/>
    <w:rsid w:val="008C0B5E"/>
    <w:rsid w:val="008D2CCB"/>
    <w:rsid w:val="008D49B9"/>
    <w:rsid w:val="008E7E1A"/>
    <w:rsid w:val="008F1082"/>
    <w:rsid w:val="0090606C"/>
    <w:rsid w:val="009103AB"/>
    <w:rsid w:val="009238AB"/>
    <w:rsid w:val="00934710"/>
    <w:rsid w:val="00936290"/>
    <w:rsid w:val="00937D62"/>
    <w:rsid w:val="0094151C"/>
    <w:rsid w:val="00954455"/>
    <w:rsid w:val="00961212"/>
    <w:rsid w:val="0096764D"/>
    <w:rsid w:val="009703BE"/>
    <w:rsid w:val="009741C1"/>
    <w:rsid w:val="00984F61"/>
    <w:rsid w:val="0098654B"/>
    <w:rsid w:val="00986B86"/>
    <w:rsid w:val="00987E64"/>
    <w:rsid w:val="00991701"/>
    <w:rsid w:val="00994A79"/>
    <w:rsid w:val="009975A0"/>
    <w:rsid w:val="00997FB1"/>
    <w:rsid w:val="009A2C91"/>
    <w:rsid w:val="009A46E1"/>
    <w:rsid w:val="009A69E5"/>
    <w:rsid w:val="009A7085"/>
    <w:rsid w:val="009B1239"/>
    <w:rsid w:val="009B1991"/>
    <w:rsid w:val="009B5C41"/>
    <w:rsid w:val="009D0D1F"/>
    <w:rsid w:val="009D0E2E"/>
    <w:rsid w:val="009D6787"/>
    <w:rsid w:val="009E3632"/>
    <w:rsid w:val="009E715A"/>
    <w:rsid w:val="00A02DD0"/>
    <w:rsid w:val="00A03549"/>
    <w:rsid w:val="00A0418D"/>
    <w:rsid w:val="00A13DA1"/>
    <w:rsid w:val="00A23F82"/>
    <w:rsid w:val="00A242E4"/>
    <w:rsid w:val="00A505DA"/>
    <w:rsid w:val="00A61F8A"/>
    <w:rsid w:val="00A81269"/>
    <w:rsid w:val="00A852BA"/>
    <w:rsid w:val="00A87B51"/>
    <w:rsid w:val="00AB46A0"/>
    <w:rsid w:val="00AB6742"/>
    <w:rsid w:val="00AB6B2B"/>
    <w:rsid w:val="00AC2A29"/>
    <w:rsid w:val="00AC43B2"/>
    <w:rsid w:val="00AD4263"/>
    <w:rsid w:val="00AD6417"/>
    <w:rsid w:val="00AE260C"/>
    <w:rsid w:val="00AE5B4B"/>
    <w:rsid w:val="00AF5E6A"/>
    <w:rsid w:val="00AF7B16"/>
    <w:rsid w:val="00B0015B"/>
    <w:rsid w:val="00B05FD3"/>
    <w:rsid w:val="00B079C8"/>
    <w:rsid w:val="00B10A85"/>
    <w:rsid w:val="00B10E57"/>
    <w:rsid w:val="00B1179C"/>
    <w:rsid w:val="00B227B4"/>
    <w:rsid w:val="00B22E74"/>
    <w:rsid w:val="00B248B6"/>
    <w:rsid w:val="00B27CBA"/>
    <w:rsid w:val="00B30DA8"/>
    <w:rsid w:val="00B41ACD"/>
    <w:rsid w:val="00B66824"/>
    <w:rsid w:val="00B75A6D"/>
    <w:rsid w:val="00B872B2"/>
    <w:rsid w:val="00B873A0"/>
    <w:rsid w:val="00B96F60"/>
    <w:rsid w:val="00BA5E5F"/>
    <w:rsid w:val="00BB76CD"/>
    <w:rsid w:val="00BC13E9"/>
    <w:rsid w:val="00BC23EB"/>
    <w:rsid w:val="00BD1F21"/>
    <w:rsid w:val="00BE7296"/>
    <w:rsid w:val="00BF28B8"/>
    <w:rsid w:val="00BF56FB"/>
    <w:rsid w:val="00BF5C49"/>
    <w:rsid w:val="00C0029C"/>
    <w:rsid w:val="00C0238F"/>
    <w:rsid w:val="00C05607"/>
    <w:rsid w:val="00C17487"/>
    <w:rsid w:val="00C27F0C"/>
    <w:rsid w:val="00C4004F"/>
    <w:rsid w:val="00C43E47"/>
    <w:rsid w:val="00C648F8"/>
    <w:rsid w:val="00C760D0"/>
    <w:rsid w:val="00C81351"/>
    <w:rsid w:val="00C917DA"/>
    <w:rsid w:val="00C94B16"/>
    <w:rsid w:val="00CA05E3"/>
    <w:rsid w:val="00CB7C05"/>
    <w:rsid w:val="00CC05CD"/>
    <w:rsid w:val="00CC5825"/>
    <w:rsid w:val="00CC7FD8"/>
    <w:rsid w:val="00CD1220"/>
    <w:rsid w:val="00CE193E"/>
    <w:rsid w:val="00CE5D26"/>
    <w:rsid w:val="00CF2C26"/>
    <w:rsid w:val="00CF335D"/>
    <w:rsid w:val="00CF3948"/>
    <w:rsid w:val="00D01C81"/>
    <w:rsid w:val="00D04145"/>
    <w:rsid w:val="00D15595"/>
    <w:rsid w:val="00D16C6C"/>
    <w:rsid w:val="00D2071C"/>
    <w:rsid w:val="00D277A5"/>
    <w:rsid w:val="00D36062"/>
    <w:rsid w:val="00D36E01"/>
    <w:rsid w:val="00D40043"/>
    <w:rsid w:val="00D41CD8"/>
    <w:rsid w:val="00D42B74"/>
    <w:rsid w:val="00D43D0D"/>
    <w:rsid w:val="00D50091"/>
    <w:rsid w:val="00D62A7D"/>
    <w:rsid w:val="00D671F6"/>
    <w:rsid w:val="00D75330"/>
    <w:rsid w:val="00D80956"/>
    <w:rsid w:val="00D84603"/>
    <w:rsid w:val="00D84A43"/>
    <w:rsid w:val="00D87143"/>
    <w:rsid w:val="00D878F5"/>
    <w:rsid w:val="00D928CA"/>
    <w:rsid w:val="00D94977"/>
    <w:rsid w:val="00DA0424"/>
    <w:rsid w:val="00DA2748"/>
    <w:rsid w:val="00DA29AA"/>
    <w:rsid w:val="00DA3DC3"/>
    <w:rsid w:val="00DB1727"/>
    <w:rsid w:val="00DB78ED"/>
    <w:rsid w:val="00DC1A8D"/>
    <w:rsid w:val="00DD4942"/>
    <w:rsid w:val="00DD56F3"/>
    <w:rsid w:val="00DD768D"/>
    <w:rsid w:val="00DE170F"/>
    <w:rsid w:val="00DF0FF3"/>
    <w:rsid w:val="00DF2D8B"/>
    <w:rsid w:val="00DF4E0A"/>
    <w:rsid w:val="00E023AF"/>
    <w:rsid w:val="00E13BCA"/>
    <w:rsid w:val="00E22984"/>
    <w:rsid w:val="00E40C92"/>
    <w:rsid w:val="00E526E5"/>
    <w:rsid w:val="00E53157"/>
    <w:rsid w:val="00E62237"/>
    <w:rsid w:val="00E70C47"/>
    <w:rsid w:val="00E721C1"/>
    <w:rsid w:val="00E76CB4"/>
    <w:rsid w:val="00E86EDD"/>
    <w:rsid w:val="00E91721"/>
    <w:rsid w:val="00E968EC"/>
    <w:rsid w:val="00EA50DF"/>
    <w:rsid w:val="00EB69FA"/>
    <w:rsid w:val="00EC0C57"/>
    <w:rsid w:val="00EC405B"/>
    <w:rsid w:val="00EC580F"/>
    <w:rsid w:val="00ED4EF0"/>
    <w:rsid w:val="00ED70C7"/>
    <w:rsid w:val="00EE023A"/>
    <w:rsid w:val="00EE112C"/>
    <w:rsid w:val="00EE1A3F"/>
    <w:rsid w:val="00EE32E3"/>
    <w:rsid w:val="00EE5F5B"/>
    <w:rsid w:val="00EE6DC6"/>
    <w:rsid w:val="00F109FE"/>
    <w:rsid w:val="00F11907"/>
    <w:rsid w:val="00F1487B"/>
    <w:rsid w:val="00F153E5"/>
    <w:rsid w:val="00F224B6"/>
    <w:rsid w:val="00F26BF6"/>
    <w:rsid w:val="00F4133C"/>
    <w:rsid w:val="00F4141B"/>
    <w:rsid w:val="00F46151"/>
    <w:rsid w:val="00F504AA"/>
    <w:rsid w:val="00F600E2"/>
    <w:rsid w:val="00F606E2"/>
    <w:rsid w:val="00F61DC1"/>
    <w:rsid w:val="00F70A90"/>
    <w:rsid w:val="00F71524"/>
    <w:rsid w:val="00F7506F"/>
    <w:rsid w:val="00F8676B"/>
    <w:rsid w:val="00FA36A4"/>
    <w:rsid w:val="00FA5437"/>
    <w:rsid w:val="00FC7026"/>
    <w:rsid w:val="00FD0FD0"/>
    <w:rsid w:val="00FD568E"/>
    <w:rsid w:val="00FE03D3"/>
    <w:rsid w:val="00FE7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002653-B1DD-49D8-BBC5-45B63A435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7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646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4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7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7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9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8DA509-4C28-4238-B00F-2256BB543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618</Words>
  <Characters>3526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Фигаровская Наталья Викторовна</dc:creator>
  <cp:keywords/>
  <dc:description/>
  <cp:lastModifiedBy>Фигаровская Наталья Викторовна</cp:lastModifiedBy>
  <cp:revision>2</cp:revision>
  <dcterms:created xsi:type="dcterms:W3CDTF">2017-11-24T14:10:00Z</dcterms:created>
  <dcterms:modified xsi:type="dcterms:W3CDTF">2017-11-24T14:10:00Z</dcterms:modified>
</cp:coreProperties>
</file>