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CA" w:rsidRPr="00A26861" w:rsidRDefault="00A26861" w:rsidP="001A6657">
      <w:pPr>
        <w:spacing w:after="480"/>
        <w:ind w:left="1701" w:right="1701"/>
        <w:jc w:val="center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Краткое описание реализации</w:t>
      </w:r>
      <w:r w:rsidRPr="00A26861">
        <w:rPr>
          <w:spacing w:val="20"/>
          <w:sz w:val="24"/>
          <w:szCs w:val="24"/>
        </w:rPr>
        <w:t xml:space="preserve"> задач редактирования </w:t>
      </w:r>
      <w:r w:rsidR="00594B7F">
        <w:rPr>
          <w:spacing w:val="20"/>
          <w:sz w:val="24"/>
          <w:szCs w:val="24"/>
        </w:rPr>
        <w:t xml:space="preserve">и подавления </w:t>
      </w:r>
      <w:r w:rsidRPr="00A26861">
        <w:rPr>
          <w:spacing w:val="20"/>
          <w:sz w:val="24"/>
          <w:szCs w:val="24"/>
        </w:rPr>
        <w:t>проводок</w:t>
      </w:r>
    </w:p>
    <w:p w:rsidR="00B113F5" w:rsidRPr="00594B7F" w:rsidRDefault="00B113F5" w:rsidP="000732DF">
      <w:pPr>
        <w:pStyle w:val="ListParagraph"/>
        <w:numPr>
          <w:ilvl w:val="0"/>
          <w:numId w:val="7"/>
        </w:numPr>
        <w:spacing w:before="240" w:after="120"/>
        <w:ind w:left="426"/>
        <w:outlineLvl w:val="0"/>
        <w:rPr>
          <w:spacing w:val="20"/>
          <w:szCs w:val="22"/>
        </w:rPr>
      </w:pPr>
      <w:r w:rsidRPr="00594B7F">
        <w:rPr>
          <w:spacing w:val="20"/>
          <w:szCs w:val="22"/>
        </w:rPr>
        <w:t>Задача «Редактирование проводок»</w:t>
      </w:r>
    </w:p>
    <w:p w:rsidR="009D19CA" w:rsidRPr="00675B00" w:rsidRDefault="00B113F5" w:rsidP="000732DF">
      <w:pPr>
        <w:spacing w:before="240" w:after="240"/>
        <w:rPr>
          <w:sz w:val="20"/>
        </w:rPr>
      </w:pPr>
      <w:r>
        <w:rPr>
          <w:sz w:val="20"/>
        </w:rPr>
        <w:t>Б</w:t>
      </w:r>
      <w:r w:rsidR="00675B00" w:rsidRPr="00675B00">
        <w:rPr>
          <w:sz w:val="20"/>
        </w:rPr>
        <w:t>изнес требовани</w:t>
      </w:r>
      <w:r>
        <w:rPr>
          <w:sz w:val="20"/>
        </w:rPr>
        <w:t>е</w:t>
      </w:r>
      <w:r w:rsidR="00675B00" w:rsidRPr="00675B00">
        <w:rPr>
          <w:sz w:val="20"/>
        </w:rPr>
        <w:t>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704"/>
        <w:gridCol w:w="8789"/>
      </w:tblGrid>
      <w:tr w:rsidR="00675B00" w:rsidRPr="00675B00" w:rsidTr="00915D6A">
        <w:trPr>
          <w:trHeight w:val="134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B00" w:rsidRPr="00675B00" w:rsidRDefault="00675B00" w:rsidP="00705B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1.6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5B00" w:rsidRPr="00675B00" w:rsidRDefault="00675B00" w:rsidP="00705B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Корректировка данных:</w:t>
            </w:r>
          </w:p>
          <w:p w:rsidR="00675B00" w:rsidRDefault="00675B00" w:rsidP="00705B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eastAsia="Times New Roman" w:cs="Times New Roman"/>
                <w:color w:val="A6A6A6" w:themeColor="background1" w:themeShade="A6"/>
                <w:sz w:val="18"/>
                <w:szCs w:val="18"/>
                <w:lang w:eastAsia="ru-RU"/>
              </w:rPr>
              <w:t>-</w:t>
            </w:r>
            <w:proofErr w:type="spellStart"/>
            <w:r w:rsidRPr="00675B00">
              <w:rPr>
                <w:rFonts w:eastAsia="Times New Roman" w:cs="Times New Roman"/>
                <w:color w:val="A6A6A6" w:themeColor="background1" w:themeShade="A6"/>
                <w:sz w:val="18"/>
                <w:szCs w:val="18"/>
                <w:lang w:eastAsia="ru-RU"/>
              </w:rPr>
              <w:t>deal</w:t>
            </w:r>
            <w:proofErr w:type="spellEnd"/>
            <w:r w:rsidRPr="00675B00">
              <w:rPr>
                <w:rFonts w:eastAsia="Times New Roman" w:cs="Times New Roman"/>
                <w:color w:val="A6A6A6" w:themeColor="background1" w:themeShade="A6"/>
                <w:sz w:val="18"/>
                <w:szCs w:val="18"/>
                <w:lang w:eastAsia="ru-RU"/>
              </w:rPr>
              <w:t>/</w:t>
            </w:r>
            <w:proofErr w:type="spellStart"/>
            <w:r w:rsidRPr="00675B00">
              <w:rPr>
                <w:rFonts w:eastAsia="Times New Roman" w:cs="Times New Roman"/>
                <w:color w:val="A6A6A6" w:themeColor="background1" w:themeShade="A6"/>
                <w:sz w:val="18"/>
                <w:szCs w:val="18"/>
                <w:lang w:eastAsia="ru-RU"/>
              </w:rPr>
              <w:t>subdeal</w:t>
            </w:r>
            <w:proofErr w:type="spellEnd"/>
            <w:r w:rsidRPr="00675B00">
              <w:rPr>
                <w:rFonts w:eastAsia="Times New Roman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 (с учетом проверок в п.5), дата откррытия, дата закрытия в счете</w:t>
            </w:r>
            <w:r w:rsidRPr="00675B00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br/>
              <w:t>'-deal/subdeal (с учетом проверок в п.5), профит центр в проводке</w:t>
            </w:r>
          </w:p>
          <w:p w:rsidR="00915D6A" w:rsidRDefault="00915D6A" w:rsidP="00705B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Реализовать возможность редактирования полей</w:t>
            </w:r>
            <w:r w:rsidRPr="00597BF7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  <w:p w:rsidR="00915D6A" w:rsidRPr="00915D6A" w:rsidRDefault="00915D6A" w:rsidP="00705B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15D6A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“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содержание операции на русском языке</w:t>
            </w:r>
            <w:r w:rsidRPr="00915D6A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(300 знаков)</w:t>
            </w:r>
          </w:p>
          <w:p w:rsidR="00915D6A" w:rsidRPr="00915D6A" w:rsidRDefault="00915D6A" w:rsidP="00705B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915D6A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“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содержание операции на английском языке</w:t>
            </w:r>
            <w:r w:rsidRPr="00915D6A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(30 знаков)</w:t>
            </w:r>
          </w:p>
        </w:tc>
      </w:tr>
      <w:tr w:rsidR="00675B00" w:rsidRPr="00675B00" w:rsidTr="00675B00">
        <w:trPr>
          <w:trHeight w:val="7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B00" w:rsidRPr="00675B00" w:rsidRDefault="00675B00" w:rsidP="00705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5B00" w:rsidRPr="00675B00" w:rsidRDefault="00675B00" w:rsidP="006059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Добавить поле "профит центр" на проводке </w:t>
            </w:r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для выгрузки в BARS </w:t>
            </w:r>
            <w:proofErr w:type="spellStart"/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>Rep</w:t>
            </w:r>
            <w:proofErr w:type="spellEnd"/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>/</w:t>
            </w:r>
            <w:r w:rsidR="00605969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val="en-US" w:eastAsia="ru-RU"/>
              </w:rPr>
              <w:t>DWH</w:t>
            </w:r>
            <w:r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. </w:t>
            </w:r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 Для операций из АЕ заполнение из АЕ на строне продуктовых систем.</w:t>
            </w: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ручных проводках - заполнение руками. Редактирование любых проводок - руками. </w:t>
            </w:r>
          </w:p>
        </w:tc>
      </w:tr>
      <w:tr w:rsidR="00675B00" w:rsidRPr="00675B00" w:rsidTr="00675B00">
        <w:trPr>
          <w:trHeight w:val="68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B00" w:rsidRPr="00675B00" w:rsidRDefault="00675B00" w:rsidP="00705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5B00" w:rsidRPr="00675B00" w:rsidRDefault="00675B00" w:rsidP="006059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Добавить поле/признак "исправительная проводка" на проводке </w:t>
            </w:r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и выгружать его в BARS </w:t>
            </w:r>
            <w:proofErr w:type="spellStart"/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>Rep</w:t>
            </w:r>
            <w:proofErr w:type="spellEnd"/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>/</w:t>
            </w:r>
            <w:r w:rsidR="00605969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>DWH</w:t>
            </w:r>
            <w:r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. </w:t>
            </w:r>
            <w:r w:rsidRPr="00675B00">
              <w:rPr>
                <w:rFonts w:ascii="Calibri" w:eastAsia="Times New Roman" w:hAnsi="Calibri" w:cs="Times New Roman"/>
                <w:color w:val="A6A6A6" w:themeColor="background1" w:themeShade="A6"/>
                <w:sz w:val="18"/>
                <w:szCs w:val="18"/>
                <w:lang w:eastAsia="ru-RU"/>
              </w:rPr>
              <w:t xml:space="preserve"> Для операций из АЕ заполнения для всех "сторно" автоматом.</w:t>
            </w: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ручных проводках - заполнение руками. Редактирование любых проводок - руками. </w:t>
            </w:r>
          </w:p>
        </w:tc>
      </w:tr>
      <w:tr w:rsidR="00675B00" w:rsidRPr="00675B00" w:rsidTr="00675B00">
        <w:trPr>
          <w:trHeight w:val="95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B00" w:rsidRPr="00675B00" w:rsidRDefault="00675B00" w:rsidP="00705B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5B00" w:rsidRPr="00675B00" w:rsidRDefault="00675B00" w:rsidP="00705B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Нужно добавить новое поле в PDEXT</w:t>
            </w:r>
            <w:r w:rsidRPr="00446250">
              <w:rPr>
                <w:rFonts w:ascii="Calibri" w:eastAsia="Times New Roman" w:hAnsi="Calibri" w:cs="Times New Roman"/>
                <w:strike/>
                <w:color w:val="A6A6A6" w:themeColor="background1" w:themeShade="A6"/>
                <w:sz w:val="18"/>
                <w:szCs w:val="18"/>
                <w:lang w:eastAsia="ru-RU"/>
              </w:rPr>
              <w:t>2</w:t>
            </w:r>
            <w:r w:rsidRPr="00675B0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5</w:t>
            </w:r>
            <w:r w:rsidRPr="00675B0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- 300 знаков "содеражание операциина анг.яз" заполнять, которое нужно из поля PNAR (Нератив - 30 зн.) из АЕ или из формы ввода проводки, куда это поле также нужно добавить. При этом поле PNAR нужно убрать с экрана ввода проводки и при ручных операциях заполнять автоматически значениями из полей DEAL_ID + SUBDEAL_ID</w:t>
            </w:r>
          </w:p>
        </w:tc>
      </w:tr>
    </w:tbl>
    <w:p w:rsidR="009D19CA" w:rsidRPr="00A26861" w:rsidRDefault="000732DF" w:rsidP="000732DF">
      <w:pPr>
        <w:spacing w:before="360" w:after="240"/>
        <w:rPr>
          <w:sz w:val="20"/>
        </w:rPr>
      </w:pPr>
      <w:r>
        <w:rPr>
          <w:sz w:val="20"/>
        </w:rPr>
        <w:t xml:space="preserve">При реализации данной задачи </w:t>
      </w:r>
      <w:r w:rsidR="001A6657" w:rsidRPr="00675B00">
        <w:rPr>
          <w:sz w:val="20"/>
        </w:rPr>
        <w:t>исходим из того, что</w:t>
      </w:r>
      <w:r w:rsidR="00A26861" w:rsidRPr="00A26861">
        <w:rPr>
          <w:sz w:val="20"/>
        </w:rPr>
        <w:t>:</w:t>
      </w:r>
    </w:p>
    <w:p w:rsidR="009D19CA" w:rsidRPr="00675B00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sz w:val="20"/>
        </w:rPr>
      </w:pPr>
      <w:r w:rsidRPr="00675B00">
        <w:rPr>
          <w:sz w:val="20"/>
        </w:rPr>
        <w:t>Под проводк</w:t>
      </w:r>
      <w:r w:rsidR="00062E7C" w:rsidRPr="00675B00">
        <w:rPr>
          <w:sz w:val="20"/>
        </w:rPr>
        <w:t>ой</w:t>
      </w:r>
      <w:r w:rsidRPr="00675B00">
        <w:rPr>
          <w:sz w:val="20"/>
        </w:rPr>
        <w:t xml:space="preserve"> понимаем про</w:t>
      </w:r>
      <w:r w:rsidR="00062E7C" w:rsidRPr="00675B00">
        <w:rPr>
          <w:sz w:val="20"/>
        </w:rPr>
        <w:t>водку</w:t>
      </w:r>
      <w:r w:rsidRPr="00675B00">
        <w:rPr>
          <w:sz w:val="20"/>
        </w:rPr>
        <w:t xml:space="preserve"> в форме двойной записи (таблица </w:t>
      </w:r>
      <w:r w:rsidRPr="00675B00">
        <w:rPr>
          <w:sz w:val="20"/>
          <w:lang w:val="en-US"/>
        </w:rPr>
        <w:t>PD</w:t>
      </w:r>
      <w:r w:rsidRPr="00675B00">
        <w:rPr>
          <w:sz w:val="20"/>
        </w:rPr>
        <w:t>), котор</w:t>
      </w:r>
      <w:r w:rsidR="00062E7C" w:rsidRPr="00675B00">
        <w:rPr>
          <w:sz w:val="20"/>
        </w:rPr>
        <w:t>ая</w:t>
      </w:r>
      <w:r w:rsidRPr="00675B00">
        <w:rPr>
          <w:sz w:val="20"/>
        </w:rPr>
        <w:t xml:space="preserve"> </w:t>
      </w:r>
      <w:r w:rsidR="00062E7C" w:rsidRPr="00675B00">
        <w:rPr>
          <w:sz w:val="20"/>
        </w:rPr>
        <w:t>может</w:t>
      </w:r>
      <w:r w:rsidRPr="00675B00">
        <w:rPr>
          <w:sz w:val="20"/>
        </w:rPr>
        <w:t xml:space="preserve"> являться одной из проводок, входящих в состав таких операций </w:t>
      </w:r>
      <w:r w:rsidRPr="00675B00">
        <w:rPr>
          <w:sz w:val="20"/>
          <w:lang w:val="en-US"/>
        </w:rPr>
        <w:t>GL</w:t>
      </w:r>
      <w:r w:rsidRPr="00675B00">
        <w:rPr>
          <w:sz w:val="20"/>
        </w:rPr>
        <w:t xml:space="preserve"> (таблица </w:t>
      </w:r>
      <w:r w:rsidRPr="00675B00">
        <w:rPr>
          <w:sz w:val="20"/>
          <w:lang w:val="en-US"/>
        </w:rPr>
        <w:t>GL</w:t>
      </w:r>
      <w:r w:rsidRPr="00675B00">
        <w:rPr>
          <w:sz w:val="20"/>
        </w:rPr>
        <w:t>_</w:t>
      </w:r>
      <w:r w:rsidRPr="00675B00">
        <w:rPr>
          <w:sz w:val="20"/>
          <w:lang w:val="en-US"/>
        </w:rPr>
        <w:t>OPER</w:t>
      </w:r>
      <w:r w:rsidRPr="00675B00">
        <w:rPr>
          <w:sz w:val="20"/>
        </w:rPr>
        <w:t xml:space="preserve">), как операции по разновалютным и межфилиальным счетам, </w:t>
      </w:r>
      <w:r w:rsidR="00062E7C" w:rsidRPr="00675B00">
        <w:rPr>
          <w:sz w:val="20"/>
        </w:rPr>
        <w:t>а также в форме</w:t>
      </w:r>
      <w:r w:rsidRPr="00675B00">
        <w:rPr>
          <w:sz w:val="20"/>
        </w:rPr>
        <w:t xml:space="preserve"> веерн</w:t>
      </w:r>
      <w:r w:rsidR="00062E7C" w:rsidRPr="00675B00">
        <w:rPr>
          <w:sz w:val="20"/>
        </w:rPr>
        <w:t>ой</w:t>
      </w:r>
      <w:r w:rsidRPr="00675B00">
        <w:rPr>
          <w:sz w:val="20"/>
        </w:rPr>
        <w:t xml:space="preserve"> проводки.</w:t>
      </w:r>
    </w:p>
    <w:p w:rsidR="009D19CA" w:rsidRPr="00675B00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sz w:val="20"/>
        </w:rPr>
      </w:pPr>
      <w:r w:rsidRPr="00675B00">
        <w:rPr>
          <w:sz w:val="20"/>
        </w:rPr>
        <w:t xml:space="preserve">Под редактированием проводок понимаем редактирование проводок, порожденных </w:t>
      </w:r>
      <w:r w:rsidR="00062E7C" w:rsidRPr="00675B00">
        <w:rPr>
          <w:sz w:val="20"/>
        </w:rPr>
        <w:t xml:space="preserve">только </w:t>
      </w:r>
      <w:r w:rsidR="00675B00">
        <w:rPr>
          <w:sz w:val="20"/>
        </w:rPr>
        <w:t>операциями</w:t>
      </w:r>
      <w:r w:rsidRPr="00675B00">
        <w:rPr>
          <w:sz w:val="20"/>
        </w:rPr>
        <w:t xml:space="preserve"> </w:t>
      </w:r>
      <w:r w:rsidRPr="00675B00">
        <w:rPr>
          <w:sz w:val="20"/>
          <w:lang w:val="en-US"/>
        </w:rPr>
        <w:t>GL</w:t>
      </w:r>
      <w:r w:rsidRPr="00675B00">
        <w:rPr>
          <w:sz w:val="20"/>
        </w:rPr>
        <w:t>, т.е. проводок по ручным операциям</w:t>
      </w:r>
      <w:r w:rsidR="002D4CCA">
        <w:rPr>
          <w:sz w:val="20"/>
        </w:rPr>
        <w:t xml:space="preserve">, операциям из </w:t>
      </w:r>
      <w:proofErr w:type="spellStart"/>
      <w:r w:rsidR="00915D6A">
        <w:rPr>
          <w:sz w:val="20"/>
        </w:rPr>
        <w:t>Excel</w:t>
      </w:r>
      <w:proofErr w:type="spellEnd"/>
      <w:r w:rsidR="00915D6A">
        <w:rPr>
          <w:sz w:val="20"/>
        </w:rPr>
        <w:t xml:space="preserve"> </w:t>
      </w:r>
      <w:r w:rsidR="002D4CCA">
        <w:rPr>
          <w:sz w:val="20"/>
        </w:rPr>
        <w:t>файла</w:t>
      </w:r>
      <w:r w:rsidRPr="00675B00">
        <w:rPr>
          <w:sz w:val="20"/>
        </w:rPr>
        <w:t xml:space="preserve"> и операциям из АЕ.</w:t>
      </w:r>
    </w:p>
    <w:p w:rsidR="009D19CA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sz w:val="20"/>
        </w:rPr>
      </w:pPr>
      <w:r>
        <w:rPr>
          <w:sz w:val="20"/>
        </w:rPr>
        <w:t>В список редактируемых полей включаем:</w:t>
      </w:r>
    </w:p>
    <w:p w:rsidR="009D19CA" w:rsidRDefault="00A26861" w:rsidP="00A26861">
      <w:pPr>
        <w:pStyle w:val="ListParagraph"/>
        <w:numPr>
          <w:ilvl w:val="0"/>
          <w:numId w:val="2"/>
        </w:numPr>
        <w:spacing w:after="0"/>
        <w:ind w:left="1418"/>
        <w:rPr>
          <w:sz w:val="20"/>
        </w:rPr>
      </w:pPr>
      <w:r>
        <w:rPr>
          <w:sz w:val="20"/>
        </w:rPr>
        <w:t>«</w:t>
      </w:r>
      <w:r w:rsidR="001A6657">
        <w:rPr>
          <w:sz w:val="20"/>
        </w:rPr>
        <w:t>Номер сделки</w:t>
      </w:r>
      <w:r>
        <w:rPr>
          <w:sz w:val="20"/>
        </w:rPr>
        <w:t>»</w:t>
      </w:r>
      <w:r w:rsidR="001A6657">
        <w:rPr>
          <w:sz w:val="20"/>
        </w:rPr>
        <w:t xml:space="preserve"> </w:t>
      </w:r>
      <w:proofErr w:type="gramStart"/>
      <w:r w:rsidR="001A6657">
        <w:rPr>
          <w:sz w:val="20"/>
        </w:rPr>
        <w:tab/>
        <w:t xml:space="preserve">  </w:t>
      </w:r>
      <w:r w:rsidR="001A6657">
        <w:rPr>
          <w:sz w:val="20"/>
        </w:rPr>
        <w:tab/>
      </w:r>
      <w:proofErr w:type="gramEnd"/>
      <w:r w:rsidR="001A6657">
        <w:rPr>
          <w:sz w:val="20"/>
        </w:rPr>
        <w:tab/>
      </w:r>
      <w:r w:rsidR="009921B8">
        <w:rPr>
          <w:sz w:val="20"/>
        </w:rPr>
        <w:tab/>
      </w:r>
      <w:r w:rsidR="009921B8">
        <w:rPr>
          <w:sz w:val="20"/>
        </w:rPr>
        <w:tab/>
      </w:r>
      <w:r w:rsidR="001A6657">
        <w:rPr>
          <w:sz w:val="20"/>
        </w:rPr>
        <w:t>(</w:t>
      </w:r>
      <w:r w:rsidR="00675B00" w:rsidRPr="00675B00">
        <w:rPr>
          <w:i/>
          <w:sz w:val="16"/>
          <w:szCs w:val="16"/>
        </w:rPr>
        <w:t xml:space="preserve">табл. </w:t>
      </w:r>
      <w:r w:rsidR="00675B00" w:rsidRPr="00675B00">
        <w:rPr>
          <w:i/>
          <w:sz w:val="16"/>
          <w:szCs w:val="16"/>
          <w:lang w:val="en-US"/>
        </w:rPr>
        <w:t>PD</w:t>
      </w:r>
      <w:r w:rsidR="001A6657">
        <w:rPr>
          <w:i/>
          <w:sz w:val="16"/>
          <w:szCs w:val="16"/>
        </w:rPr>
        <w:t xml:space="preserve">, </w:t>
      </w:r>
      <w:r w:rsidR="001A6657">
        <w:rPr>
          <w:i/>
          <w:sz w:val="16"/>
          <w:szCs w:val="16"/>
          <w:lang w:val="en-US"/>
        </w:rPr>
        <w:t>PDEXT</w:t>
      </w:r>
      <w:r w:rsidR="00675B00" w:rsidRPr="00675B00">
        <w:rPr>
          <w:i/>
          <w:sz w:val="16"/>
          <w:szCs w:val="16"/>
        </w:rPr>
        <w:t xml:space="preserve"> и </w:t>
      </w:r>
      <w:r w:rsidR="001A6657" w:rsidRPr="00675B00">
        <w:rPr>
          <w:i/>
          <w:sz w:val="16"/>
          <w:szCs w:val="16"/>
          <w:lang w:val="en-US"/>
        </w:rPr>
        <w:t>PDEXT</w:t>
      </w:r>
      <w:r w:rsidR="001A6657" w:rsidRPr="00675B00">
        <w:rPr>
          <w:i/>
          <w:sz w:val="16"/>
          <w:szCs w:val="16"/>
        </w:rPr>
        <w:t>5</w:t>
      </w:r>
      <w:r w:rsidR="001A6657">
        <w:rPr>
          <w:sz w:val="20"/>
        </w:rPr>
        <w:t>)</w:t>
      </w:r>
    </w:p>
    <w:p w:rsidR="009D19CA" w:rsidRDefault="00A26861" w:rsidP="00A26861">
      <w:pPr>
        <w:pStyle w:val="ListParagraph"/>
        <w:numPr>
          <w:ilvl w:val="0"/>
          <w:numId w:val="2"/>
        </w:numPr>
        <w:spacing w:after="0"/>
        <w:ind w:left="1418"/>
        <w:rPr>
          <w:sz w:val="20"/>
        </w:rPr>
      </w:pPr>
      <w:r>
        <w:rPr>
          <w:sz w:val="20"/>
        </w:rPr>
        <w:t>«</w:t>
      </w:r>
      <w:r w:rsidR="001A6657">
        <w:rPr>
          <w:sz w:val="20"/>
        </w:rPr>
        <w:t xml:space="preserve">Номер </w:t>
      </w:r>
      <w:proofErr w:type="spellStart"/>
      <w:r w:rsidR="001A6657">
        <w:rPr>
          <w:sz w:val="20"/>
        </w:rPr>
        <w:t>субсделки</w:t>
      </w:r>
      <w:proofErr w:type="spellEnd"/>
      <w:r>
        <w:rPr>
          <w:sz w:val="20"/>
        </w:rPr>
        <w:t>»</w:t>
      </w:r>
      <w:r w:rsidR="001A6657">
        <w:rPr>
          <w:sz w:val="20"/>
        </w:rPr>
        <w:t xml:space="preserve"> </w:t>
      </w:r>
      <w:r w:rsidR="001A6657">
        <w:rPr>
          <w:sz w:val="20"/>
        </w:rPr>
        <w:tab/>
      </w:r>
      <w:r w:rsidR="001A6657">
        <w:rPr>
          <w:sz w:val="20"/>
        </w:rPr>
        <w:tab/>
      </w:r>
      <w:r w:rsidR="009921B8">
        <w:rPr>
          <w:sz w:val="20"/>
        </w:rPr>
        <w:tab/>
      </w:r>
      <w:r w:rsidR="009921B8">
        <w:rPr>
          <w:sz w:val="20"/>
        </w:rPr>
        <w:tab/>
      </w:r>
      <w:proofErr w:type="gramStart"/>
      <w:r w:rsidR="001A6657">
        <w:rPr>
          <w:sz w:val="20"/>
        </w:rPr>
        <w:tab/>
        <w:t>(</w:t>
      </w:r>
      <w:proofErr w:type="gramEnd"/>
      <w:r w:rsidR="00675B00" w:rsidRPr="00675B00">
        <w:rPr>
          <w:i/>
          <w:sz w:val="16"/>
          <w:szCs w:val="16"/>
        </w:rPr>
        <w:t xml:space="preserve">табл. PD и </w:t>
      </w:r>
      <w:r w:rsidR="001A6657" w:rsidRPr="00675B00">
        <w:rPr>
          <w:i/>
          <w:sz w:val="16"/>
          <w:szCs w:val="16"/>
        </w:rPr>
        <w:t>PDEXT5</w:t>
      </w:r>
      <w:r w:rsidR="001A6657">
        <w:rPr>
          <w:sz w:val="20"/>
        </w:rPr>
        <w:t>)</w:t>
      </w:r>
    </w:p>
    <w:p w:rsidR="009D19CA" w:rsidRDefault="00A26861" w:rsidP="00A26861">
      <w:pPr>
        <w:pStyle w:val="ListParagraph"/>
        <w:numPr>
          <w:ilvl w:val="0"/>
          <w:numId w:val="2"/>
        </w:numPr>
        <w:spacing w:after="0"/>
        <w:ind w:left="1418"/>
        <w:rPr>
          <w:sz w:val="20"/>
        </w:rPr>
      </w:pPr>
      <w:r>
        <w:rPr>
          <w:sz w:val="20"/>
        </w:rPr>
        <w:t>«</w:t>
      </w:r>
      <w:r w:rsidR="001A6657">
        <w:rPr>
          <w:sz w:val="20"/>
        </w:rPr>
        <w:t xml:space="preserve">Профит </w:t>
      </w:r>
      <w:proofErr w:type="gramStart"/>
      <w:r w:rsidR="001A6657">
        <w:rPr>
          <w:sz w:val="20"/>
        </w:rPr>
        <w:t>центр</w:t>
      </w:r>
      <w:r>
        <w:rPr>
          <w:sz w:val="20"/>
        </w:rPr>
        <w:t>»</w:t>
      </w:r>
      <w:r w:rsidR="001A6657">
        <w:rPr>
          <w:sz w:val="20"/>
        </w:rPr>
        <w:tab/>
      </w:r>
      <w:proofErr w:type="gramEnd"/>
      <w:r w:rsidR="001A6657">
        <w:rPr>
          <w:sz w:val="20"/>
        </w:rPr>
        <w:t xml:space="preserve">  </w:t>
      </w:r>
      <w:r w:rsidR="001A6657">
        <w:rPr>
          <w:sz w:val="20"/>
        </w:rPr>
        <w:tab/>
      </w:r>
      <w:r w:rsidR="001A6657">
        <w:rPr>
          <w:sz w:val="20"/>
        </w:rPr>
        <w:tab/>
      </w:r>
      <w:r w:rsidR="009921B8">
        <w:rPr>
          <w:sz w:val="20"/>
        </w:rPr>
        <w:tab/>
      </w:r>
      <w:r w:rsidR="009921B8">
        <w:rPr>
          <w:sz w:val="20"/>
        </w:rPr>
        <w:tab/>
      </w:r>
      <w:r w:rsidR="001A6657">
        <w:rPr>
          <w:sz w:val="20"/>
        </w:rPr>
        <w:tab/>
        <w:t>(</w:t>
      </w:r>
      <w:r w:rsidR="00675B00" w:rsidRPr="00675B00">
        <w:rPr>
          <w:i/>
          <w:sz w:val="16"/>
          <w:szCs w:val="16"/>
        </w:rPr>
        <w:t xml:space="preserve">табл. </w:t>
      </w:r>
      <w:r w:rsidR="001A6657" w:rsidRPr="00675B00">
        <w:rPr>
          <w:i/>
          <w:sz w:val="16"/>
          <w:szCs w:val="16"/>
        </w:rPr>
        <w:t>PDEXT5</w:t>
      </w:r>
      <w:r w:rsidR="001A6657">
        <w:rPr>
          <w:sz w:val="20"/>
        </w:rPr>
        <w:t>)</w:t>
      </w:r>
    </w:p>
    <w:p w:rsidR="009D19CA" w:rsidRDefault="001A6657" w:rsidP="00A26861">
      <w:pPr>
        <w:pStyle w:val="ListParagraph"/>
        <w:numPr>
          <w:ilvl w:val="0"/>
          <w:numId w:val="2"/>
        </w:numPr>
        <w:spacing w:after="0"/>
        <w:ind w:left="1418"/>
        <w:rPr>
          <w:sz w:val="20"/>
        </w:rPr>
      </w:pPr>
      <w:r>
        <w:rPr>
          <w:sz w:val="20"/>
        </w:rPr>
        <w:t xml:space="preserve">Признак </w:t>
      </w:r>
      <w:r w:rsidR="00A26861">
        <w:rPr>
          <w:sz w:val="20"/>
        </w:rPr>
        <w:t>«</w:t>
      </w:r>
      <w:r w:rsidR="00E20407">
        <w:rPr>
          <w:sz w:val="20"/>
        </w:rPr>
        <w:t>И</w:t>
      </w:r>
      <w:r>
        <w:rPr>
          <w:sz w:val="20"/>
        </w:rPr>
        <w:t xml:space="preserve">справительная </w:t>
      </w:r>
      <w:proofErr w:type="gramStart"/>
      <w:r>
        <w:rPr>
          <w:sz w:val="20"/>
        </w:rPr>
        <w:t>проводка</w:t>
      </w:r>
      <w:r w:rsidR="00A26861">
        <w:rPr>
          <w:sz w:val="20"/>
        </w:rPr>
        <w:t>»</w:t>
      </w:r>
      <w:r>
        <w:rPr>
          <w:sz w:val="20"/>
        </w:rPr>
        <w:tab/>
      </w:r>
      <w:proofErr w:type="gramEnd"/>
      <w:r w:rsidR="009921B8">
        <w:rPr>
          <w:sz w:val="20"/>
        </w:rPr>
        <w:tab/>
      </w:r>
      <w:r w:rsidR="009921B8">
        <w:rPr>
          <w:sz w:val="20"/>
        </w:rPr>
        <w:tab/>
      </w:r>
      <w:r>
        <w:rPr>
          <w:sz w:val="20"/>
        </w:rPr>
        <w:t>(</w:t>
      </w:r>
      <w:r w:rsidR="00675B00" w:rsidRPr="00675B00">
        <w:rPr>
          <w:i/>
          <w:sz w:val="16"/>
          <w:szCs w:val="16"/>
        </w:rPr>
        <w:t xml:space="preserve">табл. </w:t>
      </w:r>
      <w:r w:rsidRPr="00675B00">
        <w:rPr>
          <w:i/>
          <w:sz w:val="16"/>
          <w:szCs w:val="16"/>
        </w:rPr>
        <w:t>PDEXT5</w:t>
      </w:r>
      <w:r>
        <w:rPr>
          <w:sz w:val="20"/>
        </w:rPr>
        <w:t>)</w:t>
      </w:r>
    </w:p>
    <w:p w:rsidR="009921B8" w:rsidRDefault="00A26861" w:rsidP="00A26861">
      <w:pPr>
        <w:pStyle w:val="ListParagraph"/>
        <w:numPr>
          <w:ilvl w:val="0"/>
          <w:numId w:val="2"/>
        </w:numPr>
        <w:spacing w:after="0"/>
        <w:ind w:left="1418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sz w:val="20"/>
        </w:rPr>
        <w:t>«</w:t>
      </w:r>
      <w:r w:rsidR="009921B8" w:rsidRPr="009921B8">
        <w:rPr>
          <w:sz w:val="20"/>
        </w:rPr>
        <w:t>Основание</w:t>
      </w:r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(содержание) операции на </w:t>
      </w:r>
      <w:proofErr w:type="spellStart"/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анг.яз</w:t>
      </w:r>
      <w:proofErr w:type="spellEnd"/>
      <w:r w:rsidR="001B7078">
        <w:rPr>
          <w:rFonts w:ascii="Calibri" w:eastAsia="Times New Roman" w:hAnsi="Calibri" w:cs="Times New Roman"/>
          <w:color w:val="000000"/>
          <w:sz w:val="20"/>
          <w:lang w:eastAsia="ru-RU"/>
        </w:rPr>
        <w:t>»</w:t>
      </w:r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</w:t>
      </w:r>
      <w:proofErr w:type="gramStart"/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300)</w:t>
      </w:r>
      <w:r w:rsidR="001B7078">
        <w:rPr>
          <w:rFonts w:ascii="Calibri" w:eastAsia="Times New Roman" w:hAnsi="Calibri" w:cs="Times New Roman"/>
          <w:color w:val="000000"/>
          <w:sz w:val="20"/>
          <w:lang w:eastAsia="ru-RU"/>
        </w:rPr>
        <w:tab/>
      </w:r>
      <w:proofErr w:type="gramEnd"/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(</w:t>
      </w:r>
      <w:r w:rsidR="009921B8" w:rsidRPr="00675B00">
        <w:rPr>
          <w:i/>
          <w:sz w:val="16"/>
          <w:szCs w:val="16"/>
        </w:rPr>
        <w:t>табл. PDEXT5</w:t>
      </w:r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)</w:t>
      </w:r>
    </w:p>
    <w:p w:rsidR="009D19CA" w:rsidRDefault="00A26861" w:rsidP="00A26861">
      <w:pPr>
        <w:pStyle w:val="ListParagraph"/>
        <w:numPr>
          <w:ilvl w:val="0"/>
          <w:numId w:val="2"/>
        </w:numPr>
        <w:spacing w:after="120"/>
        <w:ind w:left="1418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(содержание) операции на </w:t>
      </w:r>
      <w:proofErr w:type="spellStart"/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>русс.яз</w:t>
      </w:r>
      <w:proofErr w:type="spellEnd"/>
      <w:r w:rsidR="001B7078">
        <w:rPr>
          <w:rFonts w:ascii="Calibri" w:eastAsia="Times New Roman" w:hAnsi="Calibri" w:cs="Times New Roman"/>
          <w:color w:val="000000"/>
          <w:sz w:val="20"/>
          <w:lang w:eastAsia="ru-RU"/>
        </w:rPr>
        <w:t>»</w:t>
      </w:r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</w:t>
      </w:r>
      <w:proofErr w:type="gramStart"/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>300)</w:t>
      </w:r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ab/>
      </w:r>
      <w:proofErr w:type="gramEnd"/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>(</w:t>
      </w:r>
      <w:r w:rsidR="00675B00" w:rsidRPr="00675B00">
        <w:rPr>
          <w:i/>
          <w:sz w:val="16"/>
          <w:szCs w:val="16"/>
        </w:rPr>
        <w:t xml:space="preserve">табл. </w:t>
      </w:r>
      <w:r w:rsidR="001A6657" w:rsidRPr="00675B00">
        <w:rPr>
          <w:i/>
          <w:sz w:val="16"/>
          <w:szCs w:val="16"/>
        </w:rPr>
        <w:t>PDEXT2</w:t>
      </w:r>
      <w:r w:rsidR="001A6657">
        <w:rPr>
          <w:rFonts w:ascii="Calibri" w:eastAsia="Times New Roman" w:hAnsi="Calibri" w:cs="Times New Roman"/>
          <w:color w:val="000000"/>
          <w:sz w:val="20"/>
          <w:lang w:eastAsia="ru-RU"/>
        </w:rPr>
        <w:t>)</w:t>
      </w:r>
    </w:p>
    <w:p w:rsidR="00F16F09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sz w:val="20"/>
        </w:rPr>
        <w:t>Поля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Номер сделки и 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eastAsia="ru-RU"/>
        </w:rPr>
        <w:t>субсделки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редактируются </w:t>
      </w:r>
      <w:r w:rsidR="00F16F09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только </w:t>
      </w:r>
    </w:p>
    <w:p w:rsidR="009D19CA" w:rsidRPr="00597BF7" w:rsidRDefault="006A5F09" w:rsidP="00597BF7">
      <w:pPr>
        <w:pStyle w:val="ListParagraph"/>
        <w:numPr>
          <w:ilvl w:val="0"/>
          <w:numId w:val="2"/>
        </w:numPr>
        <w:spacing w:after="0"/>
        <w:ind w:left="1418"/>
        <w:rPr>
          <w:sz w:val="20"/>
        </w:rPr>
      </w:pPr>
      <w:proofErr w:type="gramStart"/>
      <w:r w:rsidRPr="00597BF7">
        <w:rPr>
          <w:sz w:val="20"/>
        </w:rPr>
        <w:t>в</w:t>
      </w:r>
      <w:proofErr w:type="gramEnd"/>
      <w:r w:rsidR="00F16F09" w:rsidRPr="00597BF7">
        <w:rPr>
          <w:sz w:val="20"/>
        </w:rPr>
        <w:t xml:space="preserve"> </w:t>
      </w:r>
      <w:r w:rsidRPr="00597BF7">
        <w:rPr>
          <w:sz w:val="20"/>
        </w:rPr>
        <w:t>ручных проводках</w:t>
      </w:r>
      <w:r w:rsidR="00394A92" w:rsidRPr="00597BF7">
        <w:rPr>
          <w:sz w:val="20"/>
        </w:rPr>
        <w:t xml:space="preserve"> - редактируются соответствующие поля в PDEXT5 с обновлением полей PD.PNAR </w:t>
      </w:r>
      <w:r w:rsidR="0087297C" w:rsidRPr="00597BF7">
        <w:rPr>
          <w:sz w:val="20"/>
        </w:rPr>
        <w:t xml:space="preserve">(сделка + </w:t>
      </w:r>
      <w:proofErr w:type="spellStart"/>
      <w:r w:rsidR="0087297C" w:rsidRPr="00597BF7">
        <w:rPr>
          <w:sz w:val="20"/>
        </w:rPr>
        <w:t>субсделка</w:t>
      </w:r>
      <w:proofErr w:type="spellEnd"/>
      <w:r w:rsidR="0087297C" w:rsidRPr="00597BF7">
        <w:rPr>
          <w:sz w:val="20"/>
        </w:rPr>
        <w:t xml:space="preserve">) </w:t>
      </w:r>
      <w:r w:rsidR="00394A92" w:rsidRPr="00597BF7">
        <w:rPr>
          <w:sz w:val="20"/>
        </w:rPr>
        <w:t>и PDEXT.PREF</w:t>
      </w:r>
      <w:r w:rsidR="0087297C" w:rsidRPr="00597BF7">
        <w:rPr>
          <w:sz w:val="20"/>
        </w:rPr>
        <w:t xml:space="preserve"> (сделка)</w:t>
      </w:r>
      <w:r w:rsidR="00394A92" w:rsidRPr="00597BF7">
        <w:rPr>
          <w:sz w:val="20"/>
        </w:rPr>
        <w:t>;</w:t>
      </w:r>
    </w:p>
    <w:p w:rsidR="00347BF3" w:rsidRPr="00597BF7" w:rsidRDefault="006A5F09" w:rsidP="00597BF7">
      <w:pPr>
        <w:pStyle w:val="ListParagraph"/>
        <w:numPr>
          <w:ilvl w:val="0"/>
          <w:numId w:val="2"/>
        </w:numPr>
        <w:spacing w:after="60"/>
        <w:ind w:left="1417" w:hanging="357"/>
        <w:contextualSpacing w:val="0"/>
        <w:rPr>
          <w:sz w:val="20"/>
        </w:rPr>
      </w:pPr>
      <w:proofErr w:type="gramStart"/>
      <w:r w:rsidRPr="00597BF7">
        <w:rPr>
          <w:sz w:val="20"/>
        </w:rPr>
        <w:t>в</w:t>
      </w:r>
      <w:proofErr w:type="gramEnd"/>
      <w:r w:rsidR="00347BF3" w:rsidRPr="00597BF7">
        <w:rPr>
          <w:sz w:val="20"/>
        </w:rPr>
        <w:t xml:space="preserve"> проводка</w:t>
      </w:r>
      <w:r w:rsidRPr="00597BF7">
        <w:rPr>
          <w:sz w:val="20"/>
        </w:rPr>
        <w:t>х</w:t>
      </w:r>
      <w:r w:rsidR="00347BF3" w:rsidRPr="00597BF7">
        <w:rPr>
          <w:sz w:val="20"/>
        </w:rPr>
        <w:t xml:space="preserve"> из Excel файла</w:t>
      </w:r>
      <w:r w:rsidR="00F16F09" w:rsidRPr="00597BF7">
        <w:rPr>
          <w:sz w:val="20"/>
        </w:rPr>
        <w:t xml:space="preserve"> </w:t>
      </w:r>
      <w:r w:rsidR="0087297C" w:rsidRPr="00597BF7">
        <w:rPr>
          <w:sz w:val="20"/>
        </w:rPr>
        <w:t>–</w:t>
      </w:r>
      <w:r w:rsidRPr="00597BF7">
        <w:rPr>
          <w:sz w:val="20"/>
        </w:rPr>
        <w:t xml:space="preserve"> </w:t>
      </w:r>
      <w:r w:rsidR="0087297C" w:rsidRPr="00597BF7">
        <w:rPr>
          <w:sz w:val="20"/>
        </w:rPr>
        <w:t xml:space="preserve">выбираются </w:t>
      </w:r>
      <w:r w:rsidR="00F16F09" w:rsidRPr="00597BF7">
        <w:rPr>
          <w:sz w:val="20"/>
        </w:rPr>
        <w:t xml:space="preserve">только </w:t>
      </w:r>
      <w:r w:rsidRPr="00597BF7">
        <w:rPr>
          <w:sz w:val="20"/>
        </w:rPr>
        <w:t>те</w:t>
      </w:r>
      <w:r w:rsidR="00F16F09" w:rsidRPr="00597BF7">
        <w:rPr>
          <w:sz w:val="20"/>
        </w:rPr>
        <w:t xml:space="preserve"> проводк</w:t>
      </w:r>
      <w:r w:rsidR="0087297C" w:rsidRPr="00597BF7">
        <w:rPr>
          <w:sz w:val="20"/>
        </w:rPr>
        <w:t>и</w:t>
      </w:r>
      <w:r w:rsidR="00F16F09" w:rsidRPr="00597BF7">
        <w:rPr>
          <w:sz w:val="20"/>
        </w:rPr>
        <w:t xml:space="preserve">, </w:t>
      </w:r>
      <w:r w:rsidRPr="00597BF7">
        <w:rPr>
          <w:sz w:val="20"/>
        </w:rPr>
        <w:t xml:space="preserve">которые </w:t>
      </w:r>
      <w:r w:rsidR="00F16F09" w:rsidRPr="00597BF7">
        <w:rPr>
          <w:sz w:val="20"/>
        </w:rPr>
        <w:t>содержа</w:t>
      </w:r>
      <w:r w:rsidRPr="00597BF7">
        <w:rPr>
          <w:sz w:val="20"/>
        </w:rPr>
        <w:t xml:space="preserve">т </w:t>
      </w:r>
      <w:r w:rsidR="00F16F09" w:rsidRPr="00597BF7">
        <w:rPr>
          <w:sz w:val="20"/>
        </w:rPr>
        <w:t>непустое значение номера</w:t>
      </w:r>
      <w:r w:rsidR="00347BF3" w:rsidRPr="00597BF7">
        <w:rPr>
          <w:sz w:val="20"/>
        </w:rPr>
        <w:t xml:space="preserve"> </w:t>
      </w:r>
      <w:r w:rsidR="00F16F09" w:rsidRPr="00597BF7">
        <w:rPr>
          <w:sz w:val="20"/>
        </w:rPr>
        <w:t>сделки</w:t>
      </w:r>
      <w:r w:rsidR="00E20407" w:rsidRPr="00597BF7">
        <w:rPr>
          <w:sz w:val="20"/>
        </w:rPr>
        <w:t xml:space="preserve">, поскольку при пустом значении </w:t>
      </w:r>
      <w:r w:rsidR="00394A92" w:rsidRPr="00597BF7">
        <w:rPr>
          <w:sz w:val="20"/>
        </w:rPr>
        <w:t>в PD.PNAR и PDEXT.PREF пишется содержимое поля «Номер платежа» (</w:t>
      </w:r>
      <w:proofErr w:type="spellStart"/>
      <w:r w:rsidR="00394A92" w:rsidRPr="00597BF7">
        <w:rPr>
          <w:sz w:val="20"/>
        </w:rPr>
        <w:t>payment</w:t>
      </w:r>
      <w:proofErr w:type="spellEnd"/>
      <w:r w:rsidR="00394A92" w:rsidRPr="00597BF7">
        <w:rPr>
          <w:sz w:val="20"/>
        </w:rPr>
        <w:t xml:space="preserve"> </w:t>
      </w:r>
      <w:proofErr w:type="spellStart"/>
      <w:r w:rsidR="00394A92" w:rsidRPr="00597BF7">
        <w:rPr>
          <w:sz w:val="20"/>
        </w:rPr>
        <w:t>reference</w:t>
      </w:r>
      <w:proofErr w:type="spellEnd"/>
      <w:r w:rsidR="00394A92" w:rsidRPr="00597BF7">
        <w:rPr>
          <w:sz w:val="20"/>
        </w:rPr>
        <w:t>)</w:t>
      </w:r>
    </w:p>
    <w:p w:rsidR="009D19CA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sz w:val="20"/>
        </w:rPr>
        <w:t xml:space="preserve">Остальные поля редактируются </w:t>
      </w:r>
      <w:r w:rsidR="006A5F09">
        <w:rPr>
          <w:sz w:val="20"/>
        </w:rPr>
        <w:t xml:space="preserve">в любых проводках, порожденных операцией </w:t>
      </w:r>
      <w:r w:rsidR="006A5F09">
        <w:rPr>
          <w:sz w:val="20"/>
          <w:lang w:val="en-US"/>
        </w:rPr>
        <w:t>GL</w:t>
      </w:r>
      <w:r w:rsidR="006A5F09" w:rsidRPr="006A5F09">
        <w:rPr>
          <w:sz w:val="20"/>
        </w:rPr>
        <w:t xml:space="preserve"> (</w:t>
      </w:r>
      <w:r>
        <w:rPr>
          <w:sz w:val="20"/>
        </w:rPr>
        <w:t>ручны</w:t>
      </w:r>
      <w:r w:rsidR="006A5F09" w:rsidRPr="006A5F09">
        <w:rPr>
          <w:sz w:val="20"/>
        </w:rPr>
        <w:t>е</w:t>
      </w:r>
      <w:r>
        <w:rPr>
          <w:sz w:val="20"/>
        </w:rPr>
        <w:t xml:space="preserve">, </w:t>
      </w:r>
      <w:r w:rsidR="006A5F09">
        <w:rPr>
          <w:sz w:val="20"/>
        </w:rPr>
        <w:t>из файла, из АЕ)</w:t>
      </w:r>
    </w:p>
    <w:p w:rsidR="009D19CA" w:rsidRPr="009921B8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При редактировании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полей «Н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омер сделки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»,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«Номер </w:t>
      </w:r>
      <w:proofErr w:type="spellStart"/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субсделки</w:t>
      </w:r>
      <w:proofErr w:type="spellEnd"/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» и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признака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«И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справительн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ая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проводк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а»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, обновляются все проводки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, входящие в состав 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операции GL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, породившей редактируемую проводку</w:t>
      </w:r>
    </w:p>
    <w:p w:rsidR="009D19CA" w:rsidRPr="009921B8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При редактировании полей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на </w:t>
      </w:r>
      <w:proofErr w:type="spellStart"/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анг.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яз</w:t>
      </w:r>
      <w:proofErr w:type="spellEnd"/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.»</w:t>
      </w:r>
      <w:r w:rsidR="0087297C">
        <w:rPr>
          <w:rFonts w:ascii="Calibri" w:eastAsia="Times New Roman" w:hAnsi="Calibri" w:cs="Times New Roman"/>
          <w:color w:val="000000"/>
          <w:sz w:val="20"/>
          <w:lang w:eastAsia="ru-RU"/>
        </w:rPr>
        <w:t>,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«Основание на </w:t>
      </w:r>
      <w:proofErr w:type="spellStart"/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рус.яз</w:t>
      </w:r>
      <w:proofErr w:type="spellEnd"/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.»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</w:t>
      </w:r>
      <w:r w:rsidR="0087297C"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и </w:t>
      </w:r>
      <w:r w:rsidR="0087297C"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="0087297C"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Профит центр</w:t>
      </w:r>
      <w:r w:rsidR="0087297C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» 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обновляется только редактируемая проводка</w:t>
      </w:r>
    </w:p>
    <w:p w:rsidR="009D19CA" w:rsidRPr="009921B8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При редактировании поля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на </w:t>
      </w:r>
      <w:proofErr w:type="spellStart"/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анг.яз</w:t>
      </w:r>
      <w:proofErr w:type="spellEnd"/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.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»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обновляется только поле в PDEXT5 как в ручных, </w:t>
      </w:r>
      <w:r w:rsidR="0087297C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из файла, 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так и в проводках из АЕ</w:t>
      </w:r>
    </w:p>
    <w:p w:rsidR="009D19CA" w:rsidRDefault="001A6657">
      <w:pPr>
        <w:pStyle w:val="ListParagraph"/>
        <w:numPr>
          <w:ilvl w:val="0"/>
          <w:numId w:val="1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lastRenderedPageBreak/>
        <w:t xml:space="preserve">Поле 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на </w:t>
      </w:r>
      <w:proofErr w:type="spellStart"/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рус</w:t>
      </w:r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.яз</w:t>
      </w:r>
      <w:proofErr w:type="spellEnd"/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.</w:t>
      </w:r>
      <w:r w:rsidR="00E20407">
        <w:rPr>
          <w:rFonts w:ascii="Calibri" w:eastAsia="Times New Roman" w:hAnsi="Calibri" w:cs="Times New Roman"/>
          <w:color w:val="000000"/>
          <w:sz w:val="20"/>
          <w:lang w:eastAsia="ru-RU"/>
        </w:rPr>
        <w:t>»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кор</w:t>
      </w:r>
      <w:r w:rsidR="009921B8">
        <w:rPr>
          <w:rFonts w:ascii="Calibri" w:eastAsia="Times New Roman" w:hAnsi="Calibri" w:cs="Times New Roman"/>
          <w:color w:val="000000"/>
          <w:sz w:val="20"/>
          <w:lang w:eastAsia="ru-RU"/>
        </w:rPr>
        <w:t>о</w:t>
      </w:r>
      <w:r w:rsidRPr="009921B8">
        <w:rPr>
          <w:rFonts w:ascii="Calibri" w:eastAsia="Times New Roman" w:hAnsi="Calibri" w:cs="Times New Roman"/>
          <w:color w:val="000000"/>
          <w:sz w:val="20"/>
          <w:lang w:eastAsia="ru-RU"/>
        </w:rPr>
        <w:t>ткое (100) редактированию не подлежит</w:t>
      </w:r>
    </w:p>
    <w:p w:rsidR="00A26861" w:rsidRPr="00A26861" w:rsidRDefault="00A26861" w:rsidP="00597BF7">
      <w:pPr>
        <w:spacing w:before="240" w:after="240"/>
        <w:ind w:left="357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>В случае редактирования части веера исходим из того, что</w:t>
      </w:r>
      <w:r w:rsidRPr="00A26861">
        <w:rPr>
          <w:rFonts w:ascii="Calibri" w:eastAsia="Times New Roman" w:hAnsi="Calibri" w:cs="Times New Roman"/>
          <w:color w:val="000000"/>
          <w:sz w:val="20"/>
          <w:lang w:eastAsia="ru-RU"/>
        </w:rPr>
        <w:t>:</w:t>
      </w:r>
    </w:p>
    <w:p w:rsidR="00A26861" w:rsidRDefault="00A26861" w:rsidP="00597BF7">
      <w:pPr>
        <w:pStyle w:val="ListParagraph"/>
        <w:numPr>
          <w:ilvl w:val="0"/>
          <w:numId w:val="10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>При редактировании признака «исправительная проводка»</w:t>
      </w:r>
      <w:r w:rsidR="001B707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</w:t>
      </w:r>
      <w:r w:rsidR="00446250">
        <w:rPr>
          <w:rFonts w:ascii="Calibri" w:eastAsia="Times New Roman" w:hAnsi="Calibri" w:cs="Times New Roman"/>
          <w:color w:val="000000"/>
          <w:sz w:val="20"/>
          <w:lang w:eastAsia="ru-RU"/>
        </w:rPr>
        <w:t>и поля</w:t>
      </w:r>
      <w:r w:rsidR="00446250" w:rsidRPr="00A26861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</w:t>
      </w:r>
      <w:r w:rsidR="00446250">
        <w:rPr>
          <w:rFonts w:ascii="Calibri" w:eastAsia="Times New Roman" w:hAnsi="Calibri" w:cs="Times New Roman"/>
          <w:color w:val="000000"/>
          <w:sz w:val="20"/>
          <w:lang w:eastAsia="ru-RU"/>
        </w:rPr>
        <w:t>«</w:t>
      </w:r>
      <w:r w:rsidR="00446250" w:rsidRPr="00A26861">
        <w:rPr>
          <w:rFonts w:ascii="Calibri" w:eastAsia="Times New Roman" w:hAnsi="Calibri" w:cs="Times New Roman"/>
          <w:color w:val="000000"/>
          <w:sz w:val="20"/>
          <w:lang w:eastAsia="ru-RU"/>
        </w:rPr>
        <w:t>Профит центр</w:t>
      </w:r>
      <w:r w:rsidR="00446250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» </w:t>
      </w:r>
      <w:r w:rsidR="001B7078">
        <w:rPr>
          <w:rFonts w:ascii="Calibri" w:eastAsia="Times New Roman" w:hAnsi="Calibri" w:cs="Times New Roman"/>
          <w:color w:val="000000"/>
          <w:sz w:val="20"/>
          <w:lang w:eastAsia="ru-RU"/>
        </w:rPr>
        <w:t>обновляется весь веер</w:t>
      </w:r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(все </w:t>
      </w:r>
      <w:proofErr w:type="spellStart"/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полупроводки</w:t>
      </w:r>
      <w:proofErr w:type="spellEnd"/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, относящиеся к </w:t>
      </w:r>
      <w:r w:rsidR="0003308A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одному </w:t>
      </w:r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вееру)</w:t>
      </w:r>
    </w:p>
    <w:p w:rsidR="008663F2" w:rsidRDefault="0003308A" w:rsidP="00597BF7">
      <w:pPr>
        <w:pStyle w:val="ListParagraph"/>
        <w:numPr>
          <w:ilvl w:val="0"/>
          <w:numId w:val="10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>При редактировании полей «</w:t>
      </w:r>
      <w:r w:rsidR="00874EC7" w:rsidRPr="00A26861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на 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eastAsia="ru-RU"/>
        </w:rPr>
        <w:t>анг.яз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>.» и «</w:t>
      </w:r>
      <w:r w:rsidRPr="00A26861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Основание 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на 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eastAsia="ru-RU"/>
        </w:rPr>
        <w:t>рус.яз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.» </w:t>
      </w:r>
      <w:r w:rsidR="00472DCC">
        <w:rPr>
          <w:rFonts w:ascii="Calibri" w:eastAsia="Times New Roman" w:hAnsi="Calibri" w:cs="Times New Roman"/>
          <w:color w:val="000000"/>
          <w:sz w:val="20"/>
          <w:lang w:eastAsia="ru-RU"/>
        </w:rPr>
        <w:t>обновление должно проходить</w:t>
      </w:r>
      <w:r w:rsidR="002C30DD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по двум </w:t>
      </w:r>
      <w:proofErr w:type="spellStart"/>
      <w:r w:rsidR="002C30DD">
        <w:rPr>
          <w:rFonts w:ascii="Calibri" w:eastAsia="Times New Roman" w:hAnsi="Calibri" w:cs="Times New Roman"/>
          <w:color w:val="000000"/>
          <w:sz w:val="20"/>
          <w:lang w:eastAsia="ru-RU"/>
        </w:rPr>
        <w:t>полупроводкам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>,</w:t>
      </w:r>
      <w:r w:rsidR="002C30DD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относящимся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к «голове» веера</w:t>
      </w:r>
      <w:r w:rsidR="00637E63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и имеющие одно основание</w:t>
      </w:r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, в остальных 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частях веера </w:t>
      </w:r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должн</w:t>
      </w:r>
      <w:r w:rsidR="00637E63">
        <w:rPr>
          <w:rFonts w:ascii="Calibri" w:eastAsia="Times New Roman" w:hAnsi="Calibri" w:cs="Times New Roman"/>
          <w:color w:val="000000"/>
          <w:sz w:val="20"/>
          <w:lang w:eastAsia="ru-RU"/>
        </w:rPr>
        <w:t>а</w:t>
      </w:r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обновляться только редактируемая </w:t>
      </w:r>
      <w:proofErr w:type="spellStart"/>
      <w:r w:rsidR="008663F2">
        <w:rPr>
          <w:rFonts w:ascii="Calibri" w:eastAsia="Times New Roman" w:hAnsi="Calibri" w:cs="Times New Roman"/>
          <w:color w:val="000000"/>
          <w:sz w:val="20"/>
          <w:lang w:eastAsia="ru-RU"/>
        </w:rPr>
        <w:t>полупроводка</w:t>
      </w:r>
      <w:proofErr w:type="spellEnd"/>
    </w:p>
    <w:p w:rsidR="00B113F5" w:rsidRDefault="00B113F5" w:rsidP="00597BF7">
      <w:pPr>
        <w:pStyle w:val="ListParagraph"/>
        <w:numPr>
          <w:ilvl w:val="0"/>
          <w:numId w:val="10"/>
        </w:numPr>
        <w:spacing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>Поля «Сделка» и «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eastAsia="ru-RU"/>
        </w:rPr>
        <w:t>Субсделка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» не редактируются, поскольку </w:t>
      </w:r>
      <w:r w:rsidR="000732DF">
        <w:rPr>
          <w:rFonts w:ascii="Calibri" w:eastAsia="Times New Roman" w:hAnsi="Calibri" w:cs="Times New Roman"/>
          <w:color w:val="000000"/>
          <w:sz w:val="20"/>
          <w:lang w:eastAsia="ru-RU"/>
        </w:rPr>
        <w:t>данные поля редактируются только на ручных проводках, а при ручном вводе нет возможности создать веер</w:t>
      </w:r>
    </w:p>
    <w:p w:rsidR="009D19CA" w:rsidRDefault="009D19CA">
      <w:pPr>
        <w:spacing w:after="60"/>
        <w:rPr>
          <w:rFonts w:ascii="Calibri" w:eastAsia="Times New Roman" w:hAnsi="Calibri" w:cs="Times New Roman"/>
          <w:color w:val="000000"/>
          <w:sz w:val="20"/>
          <w:lang w:eastAsia="ru-RU"/>
        </w:rPr>
      </w:pPr>
    </w:p>
    <w:p w:rsidR="00594B7F" w:rsidRPr="00594B7F" w:rsidRDefault="00594B7F" w:rsidP="000732DF">
      <w:pPr>
        <w:pStyle w:val="ListParagraph"/>
        <w:numPr>
          <w:ilvl w:val="0"/>
          <w:numId w:val="7"/>
        </w:numPr>
        <w:spacing w:before="240" w:after="120"/>
        <w:ind w:left="426"/>
        <w:outlineLvl w:val="0"/>
        <w:rPr>
          <w:spacing w:val="20"/>
          <w:szCs w:val="22"/>
        </w:rPr>
      </w:pPr>
      <w:r w:rsidRPr="00594B7F">
        <w:rPr>
          <w:spacing w:val="20"/>
          <w:szCs w:val="22"/>
        </w:rPr>
        <w:t>Задача «</w:t>
      </w:r>
      <w:r>
        <w:rPr>
          <w:spacing w:val="20"/>
          <w:szCs w:val="22"/>
        </w:rPr>
        <w:t>Отмена</w:t>
      </w:r>
      <w:r w:rsidRPr="00594B7F">
        <w:rPr>
          <w:spacing w:val="20"/>
          <w:szCs w:val="22"/>
        </w:rPr>
        <w:t xml:space="preserve"> проводок»</w:t>
      </w:r>
    </w:p>
    <w:p w:rsidR="00B113F5" w:rsidRPr="00B113F5" w:rsidRDefault="00B113F5" w:rsidP="000732DF">
      <w:pPr>
        <w:spacing w:before="240" w:after="240"/>
        <w:rPr>
          <w:sz w:val="20"/>
          <w:lang w:val="en-US"/>
        </w:rPr>
      </w:pPr>
      <w:r>
        <w:rPr>
          <w:sz w:val="20"/>
        </w:rPr>
        <w:t>Бизнес требование</w:t>
      </w:r>
      <w:r>
        <w:rPr>
          <w:sz w:val="20"/>
          <w:lang w:val="en-US"/>
        </w:rPr>
        <w:t>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704"/>
        <w:gridCol w:w="8789"/>
      </w:tblGrid>
      <w:tr w:rsidR="00B113F5" w:rsidRPr="00594B7F" w:rsidTr="004260E7">
        <w:trPr>
          <w:trHeight w:val="29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13F5" w:rsidRPr="00594B7F" w:rsidRDefault="00B113F5" w:rsidP="004260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594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113F5" w:rsidRPr="00594B7F" w:rsidRDefault="00B113F5" w:rsidP="00426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94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Необходио</w:t>
            </w:r>
            <w:proofErr w:type="spellEnd"/>
            <w:r w:rsidRPr="00594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разработать форму по отмене проводки (установка признака </w:t>
            </w:r>
            <w:proofErr w:type="spellStart"/>
            <w:r w:rsidRPr="00594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инвизибл</w:t>
            </w:r>
            <w:proofErr w:type="spellEnd"/>
            <w:r w:rsidRPr="00594B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:rsidR="00F869AB" w:rsidRDefault="00F869AB" w:rsidP="00915D6A">
      <w:pPr>
        <w:spacing w:before="240" w:after="240"/>
        <w:rPr>
          <w:sz w:val="20"/>
        </w:rPr>
      </w:pPr>
      <w:r>
        <w:rPr>
          <w:sz w:val="20"/>
        </w:rPr>
        <w:t>При реализации данной задачи исходим из того, что</w:t>
      </w:r>
    </w:p>
    <w:p w:rsidR="00F869AB" w:rsidRPr="00F869AB" w:rsidRDefault="00F869AB" w:rsidP="00F869AB">
      <w:pPr>
        <w:pStyle w:val="ListParagraph"/>
        <w:numPr>
          <w:ilvl w:val="0"/>
          <w:numId w:val="8"/>
        </w:numPr>
        <w:spacing w:after="60"/>
        <w:ind w:left="426"/>
        <w:contextualSpacing w:val="0"/>
        <w:rPr>
          <w:sz w:val="20"/>
        </w:rPr>
      </w:pPr>
      <w:r w:rsidRPr="00F869AB">
        <w:rPr>
          <w:rFonts w:ascii="Calibri" w:eastAsia="Times New Roman" w:hAnsi="Calibri" w:cs="Times New Roman"/>
          <w:color w:val="000000"/>
          <w:sz w:val="20"/>
          <w:lang w:eastAsia="ru-RU"/>
        </w:rPr>
        <w:t>Операцию</w:t>
      </w:r>
      <w:r>
        <w:rPr>
          <w:sz w:val="20"/>
        </w:rPr>
        <w:t xml:space="preserve"> отмены проводок осуществляем только по проводкам, </w:t>
      </w:r>
      <w:r w:rsidR="002D4CCA" w:rsidRPr="00675B00">
        <w:rPr>
          <w:sz w:val="20"/>
        </w:rPr>
        <w:t>порожденны</w:t>
      </w:r>
      <w:r w:rsidR="0087297C">
        <w:rPr>
          <w:sz w:val="20"/>
        </w:rPr>
        <w:t>м</w:t>
      </w:r>
      <w:r w:rsidR="002D4CCA" w:rsidRPr="00675B00">
        <w:rPr>
          <w:sz w:val="20"/>
        </w:rPr>
        <w:t xml:space="preserve"> только </w:t>
      </w:r>
      <w:r w:rsidR="002D4CCA">
        <w:rPr>
          <w:sz w:val="20"/>
        </w:rPr>
        <w:t>операциями</w:t>
      </w:r>
      <w:r w:rsidR="002D4CCA" w:rsidRPr="00675B00">
        <w:rPr>
          <w:sz w:val="20"/>
        </w:rPr>
        <w:t xml:space="preserve"> </w:t>
      </w:r>
      <w:r w:rsidR="002D4CCA" w:rsidRPr="00675B00">
        <w:rPr>
          <w:sz w:val="20"/>
          <w:lang w:val="en-US"/>
        </w:rPr>
        <w:t>GL</w:t>
      </w:r>
    </w:p>
    <w:p w:rsidR="00F869AB" w:rsidRDefault="00F869AB" w:rsidP="00F869AB">
      <w:pPr>
        <w:pStyle w:val="ListParagraph"/>
        <w:numPr>
          <w:ilvl w:val="0"/>
          <w:numId w:val="8"/>
        </w:numPr>
        <w:spacing w:after="60"/>
        <w:ind w:left="426"/>
        <w:contextualSpacing w:val="0"/>
        <w:rPr>
          <w:sz w:val="20"/>
        </w:rPr>
      </w:pPr>
      <w:r>
        <w:rPr>
          <w:sz w:val="20"/>
        </w:rPr>
        <w:t xml:space="preserve">При отмене веерной проводки подавляются все составляющие веер </w:t>
      </w:r>
      <w:proofErr w:type="spellStart"/>
      <w:r>
        <w:rPr>
          <w:sz w:val="20"/>
        </w:rPr>
        <w:t>полупроводки</w:t>
      </w:r>
      <w:proofErr w:type="spellEnd"/>
    </w:p>
    <w:p w:rsidR="00DC421F" w:rsidRDefault="00DC421F" w:rsidP="009C4511">
      <w:pPr>
        <w:pStyle w:val="ListParagraph"/>
        <w:numPr>
          <w:ilvl w:val="0"/>
          <w:numId w:val="8"/>
        </w:numPr>
        <w:spacing w:after="60"/>
        <w:ind w:left="426"/>
        <w:contextualSpacing w:val="0"/>
        <w:rPr>
          <w:sz w:val="20"/>
        </w:rPr>
      </w:pPr>
      <w:r w:rsidRPr="00DC421F">
        <w:rPr>
          <w:sz w:val="20"/>
        </w:rPr>
        <w:t xml:space="preserve">При отмене проводки, являющейся частью операции </w:t>
      </w:r>
      <w:r w:rsidRPr="00DC421F">
        <w:rPr>
          <w:sz w:val="20"/>
          <w:lang w:val="en-US"/>
        </w:rPr>
        <w:t>GL</w:t>
      </w:r>
      <w:r w:rsidRPr="00DC421F">
        <w:rPr>
          <w:sz w:val="20"/>
        </w:rPr>
        <w:t xml:space="preserve">, по запросу подавляем текущую проводку или все проводки, входящие в состав </w:t>
      </w:r>
      <w:r w:rsidR="0087297C">
        <w:rPr>
          <w:sz w:val="20"/>
        </w:rPr>
        <w:t xml:space="preserve">таких </w:t>
      </w:r>
      <w:r w:rsidRPr="00DC421F">
        <w:rPr>
          <w:sz w:val="20"/>
        </w:rPr>
        <w:t>операци</w:t>
      </w:r>
      <w:r w:rsidR="0087297C">
        <w:rPr>
          <w:sz w:val="20"/>
        </w:rPr>
        <w:t>й</w:t>
      </w:r>
      <w:r w:rsidRPr="00DC421F">
        <w:rPr>
          <w:sz w:val="20"/>
        </w:rPr>
        <w:t xml:space="preserve">, </w:t>
      </w:r>
      <w:r w:rsidR="0087297C">
        <w:rPr>
          <w:sz w:val="20"/>
        </w:rPr>
        <w:t>как</w:t>
      </w:r>
      <w:r w:rsidRPr="00DC421F">
        <w:rPr>
          <w:sz w:val="20"/>
        </w:rPr>
        <w:t xml:space="preserve"> операции </w:t>
      </w:r>
      <w:r>
        <w:rPr>
          <w:sz w:val="20"/>
        </w:rPr>
        <w:t>с</w:t>
      </w:r>
      <w:r w:rsidRPr="00DC421F">
        <w:rPr>
          <w:sz w:val="20"/>
        </w:rPr>
        <w:t xml:space="preserve"> </w:t>
      </w:r>
      <w:proofErr w:type="spellStart"/>
      <w:r w:rsidRPr="00DC421F">
        <w:rPr>
          <w:sz w:val="20"/>
        </w:rPr>
        <w:t>разновалютным</w:t>
      </w:r>
      <w:r>
        <w:rPr>
          <w:sz w:val="20"/>
        </w:rPr>
        <w:t>и</w:t>
      </w:r>
      <w:proofErr w:type="spellEnd"/>
      <w:r w:rsidRPr="00DC421F">
        <w:rPr>
          <w:sz w:val="20"/>
        </w:rPr>
        <w:t xml:space="preserve"> и</w:t>
      </w:r>
      <w:r>
        <w:rPr>
          <w:sz w:val="20"/>
        </w:rPr>
        <w:t>ли</w:t>
      </w:r>
      <w:r w:rsidRPr="00DC421F">
        <w:rPr>
          <w:sz w:val="20"/>
        </w:rPr>
        <w:t xml:space="preserve"> межфилиальным</w:t>
      </w:r>
      <w:r>
        <w:rPr>
          <w:sz w:val="20"/>
        </w:rPr>
        <w:t>и</w:t>
      </w:r>
      <w:r w:rsidRPr="00DC421F">
        <w:rPr>
          <w:sz w:val="20"/>
        </w:rPr>
        <w:t xml:space="preserve"> счетам</w:t>
      </w:r>
      <w:r>
        <w:rPr>
          <w:sz w:val="20"/>
        </w:rPr>
        <w:t>и</w:t>
      </w:r>
    </w:p>
    <w:p w:rsidR="00597BF7" w:rsidRDefault="00597BF7" w:rsidP="00597BF7">
      <w:pPr>
        <w:spacing w:after="60"/>
        <w:rPr>
          <w:sz w:val="20"/>
        </w:rPr>
      </w:pPr>
    </w:p>
    <w:p w:rsidR="009D4A1D" w:rsidRPr="00594B7F" w:rsidRDefault="009D4A1D" w:rsidP="009D4A1D">
      <w:pPr>
        <w:pStyle w:val="ListParagraph"/>
        <w:numPr>
          <w:ilvl w:val="0"/>
          <w:numId w:val="7"/>
        </w:numPr>
        <w:spacing w:before="240" w:after="240"/>
        <w:ind w:left="425" w:hanging="357"/>
        <w:contextualSpacing w:val="0"/>
        <w:outlineLvl w:val="0"/>
        <w:rPr>
          <w:spacing w:val="20"/>
          <w:szCs w:val="22"/>
        </w:rPr>
      </w:pPr>
      <w:r w:rsidRPr="009D4A1D">
        <w:rPr>
          <w:spacing w:val="20"/>
          <w:szCs w:val="22"/>
        </w:rPr>
        <w:t xml:space="preserve">Передача </w:t>
      </w:r>
      <w:r>
        <w:rPr>
          <w:spacing w:val="20"/>
          <w:szCs w:val="22"/>
        </w:rPr>
        <w:t>измененных данных другим подсистемам</w:t>
      </w:r>
    </w:p>
    <w:p w:rsidR="00BD20B8" w:rsidRDefault="00BD20B8" w:rsidP="00BD20B8">
      <w:pPr>
        <w:pStyle w:val="ListParagraph"/>
        <w:numPr>
          <w:ilvl w:val="0"/>
          <w:numId w:val="15"/>
        </w:numPr>
        <w:spacing w:after="60"/>
        <w:ind w:left="426"/>
        <w:contextualSpacing w:val="0"/>
        <w:rPr>
          <w:sz w:val="20"/>
        </w:rPr>
      </w:pPr>
      <w:r w:rsidRPr="00FE67FC">
        <w:rPr>
          <w:rFonts w:ascii="Calibri" w:eastAsia="Times New Roman" w:hAnsi="Calibri" w:cs="Times New Roman"/>
          <w:color w:val="000000"/>
          <w:sz w:val="20"/>
          <w:lang w:eastAsia="ru-RU"/>
        </w:rPr>
        <w:t>Изменения</w:t>
      </w:r>
      <w:r>
        <w:rPr>
          <w:sz w:val="20"/>
        </w:rPr>
        <w:t xml:space="preserve"> не передаются в другие подсистемы </w:t>
      </w:r>
    </w:p>
    <w:p w:rsidR="00BD20B8" w:rsidRDefault="00BD20B8" w:rsidP="00BD20B8">
      <w:pPr>
        <w:pStyle w:val="ListParagraph"/>
        <w:numPr>
          <w:ilvl w:val="0"/>
          <w:numId w:val="12"/>
        </w:numPr>
        <w:spacing w:after="60"/>
        <w:rPr>
          <w:rFonts w:ascii="Calibri" w:eastAsia="Times New Roman" w:hAnsi="Calibri" w:cs="Times New Roman"/>
          <w:color w:val="000000"/>
          <w:sz w:val="20"/>
          <w:lang w:eastAsia="ru-RU"/>
        </w:rPr>
      </w:pPr>
      <w:r w:rsidRPr="006B04F9">
        <w:rPr>
          <w:sz w:val="20"/>
        </w:rPr>
        <w:t>«Основание</w:t>
      </w:r>
      <w:r w:rsidRPr="006B04F9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(содержание) операции на </w:t>
      </w:r>
      <w:proofErr w:type="spellStart"/>
      <w:r w:rsidRPr="006B04F9">
        <w:rPr>
          <w:rFonts w:ascii="Calibri" w:eastAsia="Times New Roman" w:hAnsi="Calibri" w:cs="Times New Roman"/>
          <w:color w:val="000000"/>
          <w:sz w:val="20"/>
          <w:lang w:eastAsia="ru-RU"/>
        </w:rPr>
        <w:t>анг.яз</w:t>
      </w:r>
      <w:proofErr w:type="spellEnd"/>
      <w:r w:rsidRPr="006B04F9">
        <w:rPr>
          <w:rFonts w:ascii="Calibri" w:eastAsia="Times New Roman" w:hAnsi="Calibri" w:cs="Times New Roman"/>
          <w:color w:val="000000"/>
          <w:sz w:val="20"/>
          <w:lang w:eastAsia="ru-RU"/>
        </w:rPr>
        <w:t>»</w:t>
      </w:r>
      <w:r w:rsidRPr="00BD20B8"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 (</w:t>
      </w:r>
      <w:r>
        <w:rPr>
          <w:sz w:val="20"/>
          <w:lang w:val="en-US"/>
        </w:rPr>
        <w:t>PDEXT</w:t>
      </w:r>
      <w:proofErr w:type="gramStart"/>
      <w:r w:rsidRPr="00BD20B8">
        <w:rPr>
          <w:sz w:val="20"/>
        </w:rPr>
        <w:t>5.?</w:t>
      </w:r>
      <w:proofErr w:type="gramEnd"/>
      <w:r w:rsidRPr="00BD20B8">
        <w:rPr>
          <w:sz w:val="20"/>
        </w:rPr>
        <w:t>)</w:t>
      </w:r>
      <w:r w:rsidRPr="00BD20B8">
        <w:rPr>
          <w:rFonts w:ascii="Calibri" w:eastAsia="Times New Roman" w:hAnsi="Calibri" w:cs="Times New Roman"/>
          <w:color w:val="000000"/>
          <w:sz w:val="20"/>
          <w:lang w:eastAsia="ru-RU"/>
        </w:rPr>
        <w:t>)</w:t>
      </w:r>
    </w:p>
    <w:p w:rsidR="00BD20B8" w:rsidRPr="006B04F9" w:rsidRDefault="00BD20B8" w:rsidP="00BD20B8">
      <w:pPr>
        <w:pStyle w:val="ListParagraph"/>
        <w:numPr>
          <w:ilvl w:val="0"/>
          <w:numId w:val="12"/>
        </w:numPr>
        <w:spacing w:after="60"/>
        <w:rPr>
          <w:rFonts w:ascii="Calibri" w:eastAsia="Times New Roman" w:hAnsi="Calibri" w:cs="Times New Roman"/>
          <w:color w:val="000000"/>
          <w:sz w:val="20"/>
          <w:lang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«Основание (содержание) операции на </w:t>
      </w:r>
      <w:proofErr w:type="spellStart"/>
      <w:r>
        <w:rPr>
          <w:rFonts w:ascii="Calibri" w:eastAsia="Times New Roman" w:hAnsi="Calibri" w:cs="Times New Roman"/>
          <w:color w:val="000000"/>
          <w:sz w:val="20"/>
          <w:lang w:eastAsia="ru-RU"/>
        </w:rPr>
        <w:t>русс.яз</w:t>
      </w:r>
      <w:proofErr w:type="spellEnd"/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» </w:t>
      </w:r>
      <w:r w:rsidR="009C11D7">
        <w:rPr>
          <w:rFonts w:ascii="Calibri" w:eastAsia="Times New Roman" w:hAnsi="Calibri" w:cs="Times New Roman"/>
          <w:color w:val="000000"/>
          <w:sz w:val="20"/>
          <w:lang w:eastAsia="ru-RU"/>
        </w:rPr>
        <w:t>(</w:t>
      </w:r>
      <w:bookmarkStart w:id="0" w:name="_GoBack"/>
      <w:bookmarkEnd w:id="0"/>
      <w:r>
        <w:rPr>
          <w:sz w:val="20"/>
          <w:lang w:val="en-US"/>
        </w:rPr>
        <w:t>PDEXT</w:t>
      </w:r>
      <w:r>
        <w:rPr>
          <w:sz w:val="20"/>
        </w:rPr>
        <w:t>2.</w:t>
      </w:r>
      <w:r>
        <w:rPr>
          <w:sz w:val="20"/>
          <w:lang w:val="en-US"/>
        </w:rPr>
        <w:t>RNARLNG</w:t>
      </w:r>
      <w:r w:rsidRPr="00BD20B8">
        <w:rPr>
          <w:sz w:val="20"/>
        </w:rPr>
        <w:t>)</w:t>
      </w:r>
      <w:r w:rsidR="00335F35" w:rsidRPr="00335F35">
        <w:rPr>
          <w:sz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lang w:eastAsia="ru-RU"/>
        </w:rPr>
        <w:t>- если нужно, то какой системе?</w:t>
      </w:r>
    </w:p>
    <w:p w:rsidR="00BD20B8" w:rsidRDefault="00BD20B8" w:rsidP="00BD20B8">
      <w:pPr>
        <w:pStyle w:val="ListParagraph"/>
        <w:numPr>
          <w:ilvl w:val="0"/>
          <w:numId w:val="15"/>
        </w:numPr>
        <w:spacing w:before="120" w:after="60"/>
        <w:ind w:left="425" w:hanging="357"/>
        <w:contextualSpacing w:val="0"/>
        <w:rPr>
          <w:rFonts w:ascii="Calibri" w:eastAsia="Times New Roman" w:hAnsi="Calibri" w:cs="Times New Roman"/>
          <w:color w:val="000000"/>
          <w:sz w:val="20"/>
          <w:lang w:val="en-US" w:eastAsia="ru-RU"/>
        </w:rPr>
      </w:pPr>
      <w:r>
        <w:rPr>
          <w:rFonts w:ascii="Calibri" w:eastAsia="Times New Roman" w:hAnsi="Calibri" w:cs="Times New Roman"/>
          <w:color w:val="000000"/>
          <w:sz w:val="20"/>
          <w:lang w:eastAsia="ru-RU"/>
        </w:rPr>
        <w:t xml:space="preserve">Изменение передается в </w:t>
      </w:r>
      <w:r>
        <w:rPr>
          <w:rFonts w:ascii="Calibri" w:eastAsia="Times New Roman" w:hAnsi="Calibri" w:cs="Times New Roman"/>
          <w:color w:val="000000"/>
          <w:sz w:val="20"/>
          <w:lang w:val="en-US" w:eastAsia="ru-RU"/>
        </w:rPr>
        <w:t>Rep/DWH</w:t>
      </w:r>
    </w:p>
    <w:p w:rsidR="00BD20B8" w:rsidRDefault="00BD20B8" w:rsidP="00BD20B8">
      <w:pPr>
        <w:pStyle w:val="ListParagraph"/>
        <w:numPr>
          <w:ilvl w:val="0"/>
          <w:numId w:val="13"/>
        </w:numPr>
        <w:spacing w:after="60"/>
        <w:rPr>
          <w:sz w:val="20"/>
        </w:rPr>
      </w:pPr>
      <w:r w:rsidRPr="00605969">
        <w:rPr>
          <w:sz w:val="20"/>
        </w:rPr>
        <w:t xml:space="preserve">«Номер сделки» </w:t>
      </w:r>
      <w:r>
        <w:rPr>
          <w:sz w:val="20"/>
        </w:rPr>
        <w:t xml:space="preserve">и </w:t>
      </w:r>
      <w:r w:rsidRPr="00605969">
        <w:rPr>
          <w:sz w:val="20"/>
        </w:rPr>
        <w:t xml:space="preserve">«Номер </w:t>
      </w:r>
      <w:proofErr w:type="spellStart"/>
      <w:r w:rsidRPr="00605969">
        <w:rPr>
          <w:sz w:val="20"/>
        </w:rPr>
        <w:t>субсделки</w:t>
      </w:r>
      <w:proofErr w:type="spellEnd"/>
      <w:r w:rsidRPr="00605969">
        <w:rPr>
          <w:sz w:val="20"/>
        </w:rPr>
        <w:t>»</w:t>
      </w:r>
      <w:r>
        <w:rPr>
          <w:sz w:val="20"/>
        </w:rPr>
        <w:t xml:space="preserve"> (</w:t>
      </w:r>
      <w:r>
        <w:rPr>
          <w:sz w:val="20"/>
          <w:lang w:val="en-US"/>
        </w:rPr>
        <w:t>PD</w:t>
      </w:r>
      <w:r>
        <w:rPr>
          <w:sz w:val="20"/>
        </w:rPr>
        <w:t>.PNAR)</w:t>
      </w:r>
    </w:p>
    <w:p w:rsidR="00BD20B8" w:rsidRPr="006B04F9" w:rsidRDefault="00BD20B8" w:rsidP="00BD20B8">
      <w:pPr>
        <w:pStyle w:val="ListParagraph"/>
        <w:numPr>
          <w:ilvl w:val="0"/>
          <w:numId w:val="13"/>
        </w:numPr>
        <w:spacing w:after="60"/>
        <w:rPr>
          <w:sz w:val="20"/>
        </w:rPr>
      </w:pPr>
      <w:r w:rsidRPr="006B04F9">
        <w:rPr>
          <w:sz w:val="20"/>
        </w:rPr>
        <w:t>Признак отмен</w:t>
      </w:r>
      <w:r w:rsidR="00335F35" w:rsidRPr="00EC21AC">
        <w:rPr>
          <w:sz w:val="20"/>
        </w:rPr>
        <w:t>ы</w:t>
      </w:r>
      <w:r w:rsidRPr="006B04F9">
        <w:rPr>
          <w:sz w:val="20"/>
        </w:rPr>
        <w:t xml:space="preserve"> проводки (</w:t>
      </w:r>
      <w:r>
        <w:rPr>
          <w:sz w:val="20"/>
          <w:lang w:val="en-US"/>
        </w:rPr>
        <w:t>PD</w:t>
      </w:r>
      <w:r>
        <w:rPr>
          <w:sz w:val="20"/>
        </w:rPr>
        <w:t>.</w:t>
      </w:r>
      <w:r w:rsidRPr="006B04F9">
        <w:rPr>
          <w:sz w:val="20"/>
          <w:lang w:val="en-US"/>
        </w:rPr>
        <w:t>Invisible</w:t>
      </w:r>
      <w:r w:rsidRPr="006B04F9">
        <w:rPr>
          <w:sz w:val="20"/>
        </w:rPr>
        <w:t>)</w:t>
      </w:r>
      <w:r w:rsidRPr="00BF59F4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BD20B8" w:rsidRPr="006B04F9" w:rsidRDefault="00BD20B8" w:rsidP="00BD20B8">
      <w:pPr>
        <w:pStyle w:val="ListParagraph"/>
        <w:numPr>
          <w:ilvl w:val="0"/>
          <w:numId w:val="13"/>
        </w:numPr>
        <w:spacing w:after="60"/>
        <w:rPr>
          <w:sz w:val="20"/>
        </w:rPr>
      </w:pPr>
      <w:r w:rsidRPr="006B04F9">
        <w:rPr>
          <w:sz w:val="20"/>
        </w:rPr>
        <w:t>«Профит центр»</w:t>
      </w:r>
      <w:r>
        <w:rPr>
          <w:sz w:val="20"/>
          <w:lang w:val="en-US"/>
        </w:rPr>
        <w:t xml:space="preserve"> (PDEXT</w:t>
      </w:r>
      <w:proofErr w:type="gramStart"/>
      <w:r>
        <w:rPr>
          <w:sz w:val="20"/>
          <w:lang w:val="en-US"/>
        </w:rPr>
        <w:t>5.?</w:t>
      </w:r>
      <w:proofErr w:type="gramEnd"/>
      <w:r>
        <w:rPr>
          <w:sz w:val="20"/>
          <w:lang w:val="en-US"/>
        </w:rPr>
        <w:t>)</w:t>
      </w:r>
    </w:p>
    <w:p w:rsidR="00BD20B8" w:rsidRPr="006B04F9" w:rsidRDefault="00BD20B8" w:rsidP="00BD20B8">
      <w:pPr>
        <w:pStyle w:val="ListParagraph"/>
        <w:numPr>
          <w:ilvl w:val="0"/>
          <w:numId w:val="13"/>
        </w:numPr>
        <w:spacing w:after="60"/>
        <w:rPr>
          <w:sz w:val="20"/>
        </w:rPr>
      </w:pPr>
      <w:r w:rsidRPr="006B04F9">
        <w:rPr>
          <w:sz w:val="20"/>
        </w:rPr>
        <w:t>Признак «Исправительная проводка» (</w:t>
      </w:r>
      <w:r>
        <w:rPr>
          <w:sz w:val="20"/>
          <w:lang w:val="en-US"/>
        </w:rPr>
        <w:t>PDEXT</w:t>
      </w:r>
      <w:proofErr w:type="gramStart"/>
      <w:r w:rsidRPr="006B04F9">
        <w:rPr>
          <w:sz w:val="20"/>
        </w:rPr>
        <w:t>5</w:t>
      </w:r>
      <w:r w:rsidRPr="00BD20B8">
        <w:rPr>
          <w:sz w:val="20"/>
        </w:rPr>
        <w:t>.</w:t>
      </w:r>
      <w:r>
        <w:rPr>
          <w:sz w:val="20"/>
          <w:lang w:val="en-US"/>
        </w:rPr>
        <w:t>?</w:t>
      </w:r>
      <w:proofErr w:type="gramEnd"/>
      <w:r w:rsidRPr="006B04F9">
        <w:rPr>
          <w:sz w:val="20"/>
        </w:rPr>
        <w:t>)</w:t>
      </w:r>
      <w:r>
        <w:rPr>
          <w:sz w:val="20"/>
        </w:rPr>
        <w:t xml:space="preserve"> </w:t>
      </w:r>
    </w:p>
    <w:p w:rsidR="00BD20B8" w:rsidRDefault="00BD20B8" w:rsidP="00BD20B8">
      <w:pPr>
        <w:spacing w:after="120"/>
        <w:rPr>
          <w:sz w:val="20"/>
        </w:rPr>
      </w:pPr>
    </w:p>
    <w:p w:rsidR="00BD20B8" w:rsidRPr="00BF59F4" w:rsidRDefault="00BD20B8" w:rsidP="00BD20B8">
      <w:pPr>
        <w:spacing w:after="120"/>
        <w:rPr>
          <w:sz w:val="20"/>
        </w:rPr>
      </w:pPr>
      <w:r>
        <w:rPr>
          <w:sz w:val="20"/>
        </w:rPr>
        <w:t>Вопросы</w:t>
      </w:r>
      <w:r w:rsidRPr="00BF59F4">
        <w:rPr>
          <w:sz w:val="20"/>
        </w:rPr>
        <w:t xml:space="preserve"> в случае изменения проводок архивной датой:</w:t>
      </w:r>
    </w:p>
    <w:p w:rsidR="00BD20B8" w:rsidRDefault="00BD20B8" w:rsidP="00BD20B8">
      <w:pPr>
        <w:pStyle w:val="ListParagraph"/>
        <w:numPr>
          <w:ilvl w:val="0"/>
          <w:numId w:val="16"/>
        </w:numPr>
        <w:spacing w:after="60"/>
        <w:ind w:left="426"/>
        <w:rPr>
          <w:sz w:val="20"/>
        </w:rPr>
      </w:pPr>
      <w:r w:rsidRPr="00FE67FC">
        <w:rPr>
          <w:sz w:val="20"/>
        </w:rPr>
        <w:t xml:space="preserve">Что делать с измененным номером </w:t>
      </w:r>
      <w:proofErr w:type="spellStart"/>
      <w:r w:rsidRPr="00FE67FC">
        <w:rPr>
          <w:sz w:val="20"/>
        </w:rPr>
        <w:t>мем.ордера</w:t>
      </w:r>
      <w:proofErr w:type="spellEnd"/>
      <w:r w:rsidRPr="00FE67FC">
        <w:rPr>
          <w:sz w:val="20"/>
        </w:rPr>
        <w:t xml:space="preserve"> (PCID_MO)? Какой системе он нужен?</w:t>
      </w:r>
    </w:p>
    <w:p w:rsidR="00BD20B8" w:rsidRPr="00FE67FC" w:rsidRDefault="00EC21AC" w:rsidP="00BD20B8">
      <w:pPr>
        <w:pStyle w:val="ListParagraph"/>
        <w:numPr>
          <w:ilvl w:val="0"/>
          <w:numId w:val="16"/>
        </w:numPr>
        <w:spacing w:after="60"/>
        <w:ind w:left="426"/>
        <w:rPr>
          <w:sz w:val="20"/>
        </w:rPr>
      </w:pPr>
      <w:r>
        <w:rPr>
          <w:sz w:val="20"/>
        </w:rPr>
        <w:t>Нужно ли передавать новое значение</w:t>
      </w:r>
      <w:r>
        <w:rPr>
          <w:sz w:val="20"/>
        </w:rPr>
        <w:t xml:space="preserve"> основания на </w:t>
      </w:r>
      <w:proofErr w:type="spellStart"/>
      <w:r>
        <w:rPr>
          <w:sz w:val="20"/>
        </w:rPr>
        <w:t>рус.яз</w:t>
      </w:r>
      <w:proofErr w:type="spellEnd"/>
      <w:r>
        <w:rPr>
          <w:sz w:val="20"/>
        </w:rPr>
        <w:t>.</w:t>
      </w:r>
      <w:r>
        <w:rPr>
          <w:sz w:val="20"/>
        </w:rPr>
        <w:t xml:space="preserve"> и какой системе может понадобится данное изменение</w:t>
      </w:r>
      <w:r w:rsidRPr="00EC21AC">
        <w:rPr>
          <w:sz w:val="20"/>
        </w:rPr>
        <w:t>?</w:t>
      </w:r>
      <w:r>
        <w:rPr>
          <w:sz w:val="20"/>
        </w:rPr>
        <w:t xml:space="preserve"> </w:t>
      </w:r>
    </w:p>
    <w:p w:rsidR="00BD20B8" w:rsidRPr="00BD20B8" w:rsidRDefault="00BD20B8" w:rsidP="00BD20B8">
      <w:pPr>
        <w:spacing w:after="60"/>
        <w:rPr>
          <w:sz w:val="20"/>
        </w:rPr>
      </w:pPr>
    </w:p>
    <w:sectPr w:rsidR="00BD20B8" w:rsidRPr="00BD20B8">
      <w:pgSz w:w="11906" w:h="16838"/>
      <w:pgMar w:top="1134" w:right="707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7DA"/>
    <w:multiLevelType w:val="hybridMultilevel"/>
    <w:tmpl w:val="64E65FFC"/>
    <w:lvl w:ilvl="0" w:tplc="C9043C4E">
      <w:start w:val="1"/>
      <w:numFmt w:val="bullet"/>
      <w:lvlText w:val="-"/>
      <w:lvlJc w:val="left"/>
      <w:pPr>
        <w:ind w:left="720" w:hanging="360"/>
      </w:pPr>
      <w:rPr>
        <w:rFonts w:ascii="Antiqua" w:hAnsi="Antiqua"/>
      </w:rPr>
    </w:lvl>
    <w:lvl w:ilvl="1" w:tplc="F95E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C1228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A05C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585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3857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1A81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AE3C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8403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944504"/>
    <w:multiLevelType w:val="hybridMultilevel"/>
    <w:tmpl w:val="E9D2CF56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690"/>
    <w:multiLevelType w:val="hybridMultilevel"/>
    <w:tmpl w:val="1004C1EE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E647A8"/>
    <w:multiLevelType w:val="hybridMultilevel"/>
    <w:tmpl w:val="09C07D6E"/>
    <w:lvl w:ilvl="0" w:tplc="8050200C">
      <w:start w:val="1"/>
      <w:numFmt w:val="bullet"/>
      <w:lvlText w:val="-"/>
      <w:lvlJc w:val="left"/>
      <w:pPr>
        <w:ind w:left="1145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10052AC"/>
    <w:multiLevelType w:val="hybridMultilevel"/>
    <w:tmpl w:val="1004C1EE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522699D"/>
    <w:multiLevelType w:val="hybridMultilevel"/>
    <w:tmpl w:val="1DF8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D75C5"/>
    <w:multiLevelType w:val="hybridMultilevel"/>
    <w:tmpl w:val="AF909A78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FE60CC5"/>
    <w:multiLevelType w:val="hybridMultilevel"/>
    <w:tmpl w:val="AF909A78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9E7580C"/>
    <w:multiLevelType w:val="hybridMultilevel"/>
    <w:tmpl w:val="C9C65F36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B6F1C33"/>
    <w:multiLevelType w:val="hybridMultilevel"/>
    <w:tmpl w:val="321E05F4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87F02"/>
    <w:multiLevelType w:val="hybridMultilevel"/>
    <w:tmpl w:val="831C5F62"/>
    <w:lvl w:ilvl="0" w:tplc="04190013">
      <w:start w:val="1"/>
      <w:numFmt w:val="upperRoman"/>
      <w:lvlText w:val="%1."/>
      <w:lvlJc w:val="right"/>
      <w:pPr>
        <w:ind w:left="2004" w:hanging="360"/>
      </w:pPr>
    </w:lvl>
    <w:lvl w:ilvl="1" w:tplc="04190019" w:tentative="1">
      <w:start w:val="1"/>
      <w:numFmt w:val="lowerLetter"/>
      <w:lvlText w:val="%2."/>
      <w:lvlJc w:val="left"/>
      <w:pPr>
        <w:ind w:left="2724" w:hanging="360"/>
      </w:pPr>
    </w:lvl>
    <w:lvl w:ilvl="2" w:tplc="0419001B" w:tentative="1">
      <w:start w:val="1"/>
      <w:numFmt w:val="lowerRoman"/>
      <w:lvlText w:val="%3."/>
      <w:lvlJc w:val="right"/>
      <w:pPr>
        <w:ind w:left="3444" w:hanging="180"/>
      </w:pPr>
    </w:lvl>
    <w:lvl w:ilvl="3" w:tplc="0419000F" w:tentative="1">
      <w:start w:val="1"/>
      <w:numFmt w:val="decimal"/>
      <w:lvlText w:val="%4."/>
      <w:lvlJc w:val="left"/>
      <w:pPr>
        <w:ind w:left="4164" w:hanging="360"/>
      </w:pPr>
    </w:lvl>
    <w:lvl w:ilvl="4" w:tplc="04190019" w:tentative="1">
      <w:start w:val="1"/>
      <w:numFmt w:val="lowerLetter"/>
      <w:lvlText w:val="%5."/>
      <w:lvlJc w:val="left"/>
      <w:pPr>
        <w:ind w:left="4884" w:hanging="360"/>
      </w:pPr>
    </w:lvl>
    <w:lvl w:ilvl="5" w:tplc="0419001B" w:tentative="1">
      <w:start w:val="1"/>
      <w:numFmt w:val="lowerRoman"/>
      <w:lvlText w:val="%6."/>
      <w:lvlJc w:val="right"/>
      <w:pPr>
        <w:ind w:left="5604" w:hanging="180"/>
      </w:pPr>
    </w:lvl>
    <w:lvl w:ilvl="6" w:tplc="0419000F" w:tentative="1">
      <w:start w:val="1"/>
      <w:numFmt w:val="decimal"/>
      <w:lvlText w:val="%7."/>
      <w:lvlJc w:val="left"/>
      <w:pPr>
        <w:ind w:left="6324" w:hanging="360"/>
      </w:pPr>
    </w:lvl>
    <w:lvl w:ilvl="7" w:tplc="04190019" w:tentative="1">
      <w:start w:val="1"/>
      <w:numFmt w:val="lowerLetter"/>
      <w:lvlText w:val="%8."/>
      <w:lvlJc w:val="left"/>
      <w:pPr>
        <w:ind w:left="7044" w:hanging="360"/>
      </w:pPr>
    </w:lvl>
    <w:lvl w:ilvl="8" w:tplc="041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1">
    <w:nsid w:val="58B900FA"/>
    <w:multiLevelType w:val="hybridMultilevel"/>
    <w:tmpl w:val="6D1675A0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51755"/>
    <w:multiLevelType w:val="hybridMultilevel"/>
    <w:tmpl w:val="C9C65F36"/>
    <w:lvl w:ilvl="0" w:tplc="4760A31C">
      <w:start w:val="1"/>
      <w:numFmt w:val="decimal"/>
      <w:lvlText w:val="%1."/>
      <w:lvlJc w:val="left"/>
      <w:pPr>
        <w:ind w:left="1004" w:hanging="360"/>
      </w:pPr>
    </w:lvl>
    <w:lvl w:ilvl="1" w:tplc="E18A091A">
      <w:start w:val="1"/>
      <w:numFmt w:val="lowerLetter"/>
      <w:lvlText w:val="%2."/>
      <w:lvlJc w:val="left"/>
      <w:pPr>
        <w:ind w:left="1724" w:hanging="360"/>
      </w:pPr>
    </w:lvl>
    <w:lvl w:ilvl="2" w:tplc="ADF2C72E">
      <w:start w:val="1"/>
      <w:numFmt w:val="lowerRoman"/>
      <w:lvlText w:val="%3."/>
      <w:lvlJc w:val="right"/>
      <w:pPr>
        <w:ind w:left="2444" w:hanging="180"/>
      </w:pPr>
    </w:lvl>
    <w:lvl w:ilvl="3" w:tplc="A4420EA4">
      <w:start w:val="1"/>
      <w:numFmt w:val="decimal"/>
      <w:lvlText w:val="%4."/>
      <w:lvlJc w:val="left"/>
      <w:pPr>
        <w:ind w:left="3164" w:hanging="360"/>
      </w:pPr>
    </w:lvl>
    <w:lvl w:ilvl="4" w:tplc="0AA4B608">
      <w:start w:val="1"/>
      <w:numFmt w:val="lowerLetter"/>
      <w:lvlText w:val="%5."/>
      <w:lvlJc w:val="left"/>
      <w:pPr>
        <w:ind w:left="3884" w:hanging="360"/>
      </w:pPr>
    </w:lvl>
    <w:lvl w:ilvl="5" w:tplc="F5A08D70">
      <w:start w:val="1"/>
      <w:numFmt w:val="lowerRoman"/>
      <w:lvlText w:val="%6."/>
      <w:lvlJc w:val="right"/>
      <w:pPr>
        <w:ind w:left="4604" w:hanging="180"/>
      </w:pPr>
    </w:lvl>
    <w:lvl w:ilvl="6" w:tplc="6B40DED4">
      <w:start w:val="1"/>
      <w:numFmt w:val="decimal"/>
      <w:lvlText w:val="%7."/>
      <w:lvlJc w:val="left"/>
      <w:pPr>
        <w:ind w:left="5324" w:hanging="360"/>
      </w:pPr>
    </w:lvl>
    <w:lvl w:ilvl="7" w:tplc="08642E4A">
      <w:start w:val="1"/>
      <w:numFmt w:val="lowerLetter"/>
      <w:lvlText w:val="%8."/>
      <w:lvlJc w:val="left"/>
      <w:pPr>
        <w:ind w:left="6044" w:hanging="360"/>
      </w:pPr>
    </w:lvl>
    <w:lvl w:ilvl="8" w:tplc="4E7EA25A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18F6A87"/>
    <w:multiLevelType w:val="hybridMultilevel"/>
    <w:tmpl w:val="1DF8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64BC0"/>
    <w:multiLevelType w:val="hybridMultilevel"/>
    <w:tmpl w:val="998C3244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216B4"/>
    <w:multiLevelType w:val="hybridMultilevel"/>
    <w:tmpl w:val="65525C84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5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  <w:num w:numId="13">
    <w:abstractNumId w:val="14"/>
  </w:num>
  <w:num w:numId="14">
    <w:abstractNumId w:val="9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31"/>
    <w:rsid w:val="0003308A"/>
    <w:rsid w:val="00062E7C"/>
    <w:rsid w:val="000732DF"/>
    <w:rsid w:val="000A5F2E"/>
    <w:rsid w:val="000C4587"/>
    <w:rsid w:val="000E23C4"/>
    <w:rsid w:val="001050B7"/>
    <w:rsid w:val="001A6657"/>
    <w:rsid w:val="001B7078"/>
    <w:rsid w:val="00210C83"/>
    <w:rsid w:val="002C30DD"/>
    <w:rsid w:val="002D4CCA"/>
    <w:rsid w:val="00335F35"/>
    <w:rsid w:val="00347BF3"/>
    <w:rsid w:val="003727FF"/>
    <w:rsid w:val="00394A92"/>
    <w:rsid w:val="00446250"/>
    <w:rsid w:val="00472DCC"/>
    <w:rsid w:val="004F6A9A"/>
    <w:rsid w:val="00594B7F"/>
    <w:rsid w:val="00597BF7"/>
    <w:rsid w:val="00605969"/>
    <w:rsid w:val="00637E63"/>
    <w:rsid w:val="00675B00"/>
    <w:rsid w:val="00684E79"/>
    <w:rsid w:val="006A5F09"/>
    <w:rsid w:val="006B04F9"/>
    <w:rsid w:val="007E3854"/>
    <w:rsid w:val="00801D13"/>
    <w:rsid w:val="008550F3"/>
    <w:rsid w:val="008663F2"/>
    <w:rsid w:val="0087297C"/>
    <w:rsid w:val="00874EC7"/>
    <w:rsid w:val="00893531"/>
    <w:rsid w:val="00915D6A"/>
    <w:rsid w:val="009431C1"/>
    <w:rsid w:val="00961734"/>
    <w:rsid w:val="009921B8"/>
    <w:rsid w:val="009C11D7"/>
    <w:rsid w:val="009D19CA"/>
    <w:rsid w:val="009D4A1D"/>
    <w:rsid w:val="00A26861"/>
    <w:rsid w:val="00A30964"/>
    <w:rsid w:val="00B113F5"/>
    <w:rsid w:val="00BD20B8"/>
    <w:rsid w:val="00BF59F4"/>
    <w:rsid w:val="00C0529F"/>
    <w:rsid w:val="00D8679E"/>
    <w:rsid w:val="00D91B8E"/>
    <w:rsid w:val="00DC421F"/>
    <w:rsid w:val="00E20407"/>
    <w:rsid w:val="00E2541F"/>
    <w:rsid w:val="00E636AF"/>
    <w:rsid w:val="00EC21AC"/>
    <w:rsid w:val="00ED764A"/>
    <w:rsid w:val="00F16F09"/>
    <w:rsid w:val="00F869AB"/>
    <w:rsid w:val="00FE53C5"/>
    <w:rsid w:val="00FE67FC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BA4F5-ADA1-4EFB-8259-ECC7EA80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ZAO UniCredit Bank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8</cp:revision>
  <dcterms:created xsi:type="dcterms:W3CDTF">2016-04-01T13:05:00Z</dcterms:created>
  <dcterms:modified xsi:type="dcterms:W3CDTF">2016-04-04T10:34:00Z</dcterms:modified>
</cp:coreProperties>
</file>