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Міністерство освіти і науки України</w:t>
        <w:br/>
        <w:t>Донецький національний університет імені Василя Стуса Факультет інформаційних і прикладних технологій</w:t>
        <w:br/>
        <w:t>Кафедра інформаційних технологій</w:t>
        <w:br/>
        <w:br/>
        <w:br/>
        <w:br/>
        <w:br/>
        <w:br/>
        <w:br/>
        <w:br/>
        <w:br/>
        <w:br/>
        <w:br/>
      </w:r>
      <w:r>
        <w:rPr>
          <w:rFonts w:cs="Times New Roman"/>
          <w:b/>
          <w:bCs/>
          <w:szCs w:val="28"/>
        </w:rPr>
        <w:t>ЗВІТ</w:t>
      </w:r>
      <w:r>
        <w:rPr>
          <w:rFonts w:cs="Times New Roman"/>
          <w:szCs w:val="28"/>
        </w:rPr>
        <w:br/>
        <w:t xml:space="preserve">з лабораторної роботи № </w:t>
      </w:r>
      <w:r>
        <w:rPr>
          <w:rFonts w:cs="Times New Roman"/>
          <w:szCs w:val="28"/>
          <w:lang w:val="ru-RU"/>
        </w:rPr>
        <w:t>1</w:t>
      </w:r>
      <w:r>
        <w:rPr>
          <w:rFonts w:cs="Times New Roman"/>
          <w:szCs w:val="28"/>
          <w:lang w:val="en-US"/>
        </w:rPr>
        <w:t>6</w:t>
      </w:r>
      <w:r>
        <w:rPr>
          <w:rFonts w:cs="Times New Roman"/>
          <w:szCs w:val="28"/>
          <w:lang w:val="ru-RU"/>
        </w:rPr>
        <w:br/>
      </w:r>
      <w:r>
        <w:rPr>
          <w:rFonts w:cs="Times New Roman"/>
          <w:szCs w:val="28"/>
        </w:rPr>
        <w:t>з дисципліни «Основи програмування»</w:t>
      </w:r>
      <w:r>
        <w:rPr>
          <w:rFonts w:cs="Times New Roman"/>
          <w:szCs w:val="28"/>
          <w:lang w:val="ru-RU"/>
        </w:rPr>
        <w:br/>
      </w:r>
      <w:r>
        <w:rPr>
          <w:rFonts w:cs="Times New Roman"/>
          <w:szCs w:val="28"/>
        </w:rPr>
        <w:t>на тему:</w:t>
      </w:r>
      <w:r>
        <w:rPr>
          <w:rFonts w:cs="Times New Roman"/>
          <w:szCs w:val="28"/>
          <w:lang w:val="ru-RU"/>
        </w:rPr>
        <w:br/>
      </w:r>
      <w:r>
        <w:rPr>
          <w:rFonts w:cs="Times New Roman"/>
          <w:szCs w:val="28"/>
        </w:rPr>
        <w:t>«</w:t>
      </w:r>
      <w:r>
        <w:rPr>
          <w:rFonts w:cs="Times New Roman"/>
          <w:szCs w:val="28"/>
        </w:rPr>
        <w:t>Побудова графіків ф-цій за допомогою віджета Canvas</w:t>
      </w:r>
      <w:r>
        <w:rPr>
          <w:rFonts w:ascii="DejaVu Sans" w:hAnsi="DejaVu Sans"/>
        </w:rPr>
        <w:t>»</w:t>
      </w:r>
      <w:r>
        <w:rPr>
          <w:rFonts w:cs="Times New Roman"/>
          <w:szCs w:val="28"/>
        </w:rPr>
        <w:br/>
        <w:br/>
      </w:r>
    </w:p>
    <w:p>
      <w:pPr>
        <w:pStyle w:val="Normal"/>
        <w:spacing w:lineRule="auto" w:line="360"/>
        <w:ind w:firstLine="5954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Виконав: студент гр. Б25_д/F3</w:t>
      </w:r>
    </w:p>
    <w:p>
      <w:pPr>
        <w:pStyle w:val="Normal"/>
        <w:spacing w:lineRule="auto" w:line="360"/>
        <w:jc w:val="end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Кручківський Ю.О.</w:t>
      </w:r>
    </w:p>
    <w:p>
      <w:pPr>
        <w:pStyle w:val="Normal"/>
        <w:spacing w:lineRule="auto" w:line="360"/>
        <w:jc w:val="end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Перевірив: доц. Бабаков Р. М.</w:t>
      </w:r>
    </w:p>
    <w:p>
      <w:pPr>
        <w:pStyle w:val="Normal"/>
        <w:spacing w:lineRule="auto" w:line="36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spacing w:lineRule="auto" w:line="36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spacing w:lineRule="auto" w:line="36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spacing w:lineRule="auto" w:line="36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spacing w:lineRule="auto" w:line="36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spacing w:lineRule="auto" w:line="36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spacing w:lineRule="auto" w:line="36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Вінниця – 2025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>
              <w:rStyle w:val="1"/>
            </w:rPr>
          </w:pPr>
          <w:r>
            <w:rPr>
              <w:rStyle w:val="1"/>
            </w:rPr>
            <w:t>Зміст</w:t>
          </w:r>
        </w:p>
        <w:p>
          <w:pPr>
            <w:pStyle w:val="TOC1"/>
            <w:tabs>
              <w:tab w:val="clear" w:pos="708"/>
              <w:tab w:val="right" w:pos="9629" w:leader="dot"/>
            </w:tabs>
            <w:rPr>
              <w:rFonts w:ascii="Calibri" w:hAnsi="Calibri" w:eastAsia="" w:asciiTheme="minorHAnsi" w:eastAsiaTheme="minorEastAsia" w:hAnsiTheme="minorHAnsi"/>
              <w:sz w:val="22"/>
              <w:lang w:eastAsia="uk-UA"/>
            </w:rPr>
          </w:pPr>
          <w:r>
            <w:fldChar w:fldCharType="begin"/>
          </w:r>
          <w:r>
            <w:rPr>
              <w:rStyle w:val="IndexLink"/>
              <w:webHidden/>
            </w:rPr>
            <w:instrText xml:space="preserve"> TOC \z \o "1-3" \u \h</w:instrText>
          </w:r>
          <w:r>
            <w:rPr>
              <w:rStyle w:val="IndexLink"/>
              <w:webHidden/>
            </w:rPr>
            <w:fldChar w:fldCharType="separate"/>
          </w:r>
          <w:hyperlink w:anchor="_Toc225335298">
            <w:r>
              <w:rPr>
                <w:rStyle w:val="IndexLink"/>
                <w:webHidden/>
              </w:rPr>
              <w:t>Визначення завдання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_Toc225335298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629" w:leader="dot"/>
            </w:tabs>
            <w:rPr>
              <w:rFonts w:ascii="Calibri" w:hAnsi="Calibri" w:eastAsia="" w:asciiTheme="minorHAnsi" w:eastAsiaTheme="minorEastAsia" w:hAnsiTheme="minorHAnsi"/>
              <w:sz w:val="22"/>
              <w:lang w:eastAsia="uk-UA"/>
            </w:rPr>
          </w:pPr>
          <w:hyperlink w:anchor="_Toc225335299">
            <w:r>
              <w:rPr>
                <w:rStyle w:val="IndexLink"/>
                <w:webHidden/>
              </w:rPr>
              <w:t>Код до завдання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_Toc225335299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629" w:leader="dot"/>
            </w:tabs>
            <w:rPr>
              <w:rFonts w:ascii="Calibri" w:hAnsi="Calibri" w:eastAsia="" w:asciiTheme="minorHAnsi" w:eastAsiaTheme="minorEastAsia" w:hAnsiTheme="minorHAnsi"/>
              <w:sz w:val="22"/>
              <w:lang w:eastAsia="uk-UA"/>
            </w:rPr>
          </w:pPr>
          <w:hyperlink w:anchor="_Toc225335300">
            <w:r>
              <w:rPr>
                <w:rStyle w:val="IndexLink"/>
                <w:webHidden/>
                <w:lang w:val="ru-RU"/>
              </w:rPr>
              <w:t>Код UI/gui/TkinterViewer.py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_Toc225335300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629" w:leader="dot"/>
            </w:tabs>
            <w:rPr>
              <w:rFonts w:ascii="Calibri" w:hAnsi="Calibri" w:eastAsia="" w:asciiTheme="minorHAnsi" w:eastAsiaTheme="minorEastAsia" w:hAnsiTheme="minorHAnsi"/>
              <w:sz w:val="22"/>
              <w:lang w:eastAsia="uk-UA"/>
            </w:rPr>
          </w:pPr>
          <w:hyperlink w:anchor="_Toc225335301">
            <w:r>
              <w:rPr>
                <w:rStyle w:val="IndexLink"/>
                <w:webHidden/>
              </w:rPr>
              <w:t>Діаграма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_Toc225335301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629" w:leader="dot"/>
            </w:tabs>
            <w:rPr>
              <w:rFonts w:ascii="Calibri" w:hAnsi="Calibri" w:eastAsia="" w:asciiTheme="minorHAnsi" w:eastAsiaTheme="minorEastAsia" w:hAnsiTheme="minorHAnsi"/>
              <w:sz w:val="22"/>
              <w:lang w:eastAsia="uk-UA"/>
            </w:rPr>
          </w:pPr>
          <w:hyperlink w:anchor="_Toc225335302">
            <w:r>
              <w:rPr>
                <w:rStyle w:val="IndexLink"/>
                <w:webHidden/>
              </w:rPr>
              <w:t>Приклад використання модуля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_Toc225335302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629" w:leader="dot"/>
            </w:tabs>
            <w:rPr>
              <w:rFonts w:ascii="Calibri" w:hAnsi="Calibri" w:eastAsia="" w:asciiTheme="minorHAnsi" w:eastAsiaTheme="minorEastAsia" w:hAnsiTheme="minorHAnsi"/>
              <w:sz w:val="22"/>
              <w:lang w:eastAsia="uk-UA"/>
            </w:rPr>
          </w:pPr>
          <w:hyperlink w:anchor="_Toc225335303">
            <w:r>
              <w:rPr>
                <w:rStyle w:val="IndexLink"/>
                <w:webHidden/>
              </w:rPr>
              <w:t>Висновки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_Toc225335303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629" w:leader="dot"/>
            </w:tabs>
            <w:rPr>
              <w:rFonts w:ascii="Calibri" w:hAnsi="Calibri" w:eastAsia="" w:asciiTheme="minorHAnsi" w:eastAsiaTheme="minorEastAsia" w:hAnsiTheme="minorHAnsi"/>
              <w:sz w:val="22"/>
              <w:lang w:eastAsia="uk-UA"/>
            </w:rPr>
          </w:pPr>
          <w:hyperlink w:anchor="_Toc225335304">
            <w:r>
              <w:rPr>
                <w:rStyle w:val="IndexLink"/>
                <w:webHidden/>
              </w:rPr>
              <w:t>Джерела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_Toc225335304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rPr/>
          </w:pPr>
          <w:r>
            <w:rPr/>
          </w:r>
          <w:r>
            <w:rPr/>
            <w:fldChar w:fldCharType="end"/>
          </w:r>
        </w:p>
      </w:sdtContent>
    </w:sdt>
    <w:p>
      <w:pPr>
        <w:pStyle w:val="Normal"/>
        <w:rPr>
          <w:rFonts w:cs="Times New Roman"/>
          <w:szCs w:val="28"/>
        </w:rPr>
      </w:pPr>
      <w:r>
        <w:rPr>
          <w:rFonts w:cs="Times New Roman"/>
          <w:szCs w:val="28"/>
        </w:rPr>
      </w:r>
      <w:r>
        <w:br w:type="page"/>
      </w:r>
    </w:p>
    <w:p>
      <w:pPr>
        <w:pStyle w:val="Heading1"/>
        <w:spacing w:before="0" w:after="0"/>
        <w:rPr/>
      </w:pPr>
      <w:bookmarkStart w:id="0" w:name="_Toc225335298"/>
      <w:r>
        <w:rPr/>
        <w:t>Визначення завдання</w:t>
      </w:r>
      <w:bookmarkEnd w:id="0"/>
    </w:p>
    <w:p>
      <w:pPr>
        <w:pStyle w:val="Normal"/>
        <w:rPr/>
      </w:pPr>
      <w:r>
        <w:rPr/>
        <w:t xml:space="preserve">Для завдання було обрано тему </w:t>
      </w:r>
      <w:r>
        <w:rPr>
          <w:lang w:val="en-US"/>
        </w:rPr>
        <w:t>“</w:t>
      </w:r>
      <w:r>
        <w:rPr/>
        <w:t>Калькулятор для виробів з тонколистових металів</w:t>
      </w:r>
      <w:r>
        <w:rPr>
          <w:lang w:val="en-US"/>
        </w:rPr>
        <w:t xml:space="preserve">”. </w:t>
      </w:r>
      <w:r>
        <w:rPr/>
        <w:t>Було реалізовано три команди по заданій специфіці</w:t>
      </w:r>
    </w:p>
    <w:p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Показати доступні тонколистові метали</w:t>
      </w:r>
    </w:p>
    <w:p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Розрахувати розгортку та вартість труби</w:t>
      </w:r>
    </w:p>
    <w:p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Розрахувати приблизну вартість коліна</w:t>
      </w:r>
    </w:p>
    <w:p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Вивід графіків ф-цій за допомогою віджета Canvas</w:t>
      </w:r>
    </w:p>
    <w:p>
      <w:pPr>
        <w:pStyle w:val="Normal"/>
        <w:rPr/>
      </w:pPr>
      <w:r>
        <w:rPr/>
        <w:t>В якості основи для програми було використано раніше розроблений програмний комплекс в якості індивідуального творчого завдання</w:t>
      </w:r>
    </w:p>
    <w:p>
      <w:pPr>
        <w:pStyle w:val="Heading1"/>
        <w:rPr/>
      </w:pPr>
      <w:bookmarkStart w:id="1" w:name="_Toc225335299"/>
      <w:r>
        <w:rPr/>
        <w:t>Код до завдання</w:t>
      </w:r>
      <w:bookmarkEnd w:id="1"/>
    </w:p>
    <w:p>
      <w:pPr>
        <w:pStyle w:val="Heading2"/>
        <w:rPr>
          <w:lang w:val="ru-RU"/>
        </w:rPr>
      </w:pPr>
      <w:r>
        <w:rPr>
          <w:lang w:val="ru-RU"/>
        </w:rPr>
        <w:t>Уривок к</w:t>
      </w:r>
      <w:bookmarkStart w:id="2" w:name="_Toc225335300"/>
      <w:r>
        <w:rPr>
          <w:lang w:val="ru-RU"/>
        </w:rPr>
        <w:t>од</w:t>
      </w:r>
      <w:r>
        <w:rPr>
          <w:lang w:val="ru-RU"/>
        </w:rPr>
        <w:t>у</w:t>
      </w:r>
      <w:r>
        <w:rPr>
          <w:lang w:val="ru-RU"/>
        </w:rPr>
        <w:t xml:space="preserve"> UI/gui/TkinterViewer.py</w:t>
      </w:r>
      <w:bookmarkEnd w:id="2"/>
    </w:p>
    <w:p>
      <w:pPr>
        <w:pStyle w:val="Style15"/>
        <w:rPr/>
      </w:pPr>
      <w:r>
        <w:rPr/>
        <w:t xml:space="preserve">    </w:t>
      </w:r>
      <w:r>
        <w:rPr/>
        <w:t>def _draw_plot(self, parent, points):</w:t>
      </w:r>
    </w:p>
    <w:p>
      <w:pPr>
        <w:pStyle w:val="Style15"/>
        <w:rPr/>
      </w:pPr>
      <w:r>
        <w:rPr/>
        <w:t xml:space="preserve">        </w:t>
      </w:r>
      <w:r>
        <w:rPr/>
        <w:t>if not points:</w:t>
      </w:r>
    </w:p>
    <w:p>
      <w:pPr>
        <w:pStyle w:val="Style15"/>
        <w:rPr/>
      </w:pPr>
      <w:r>
        <w:rPr/>
        <w:t xml:space="preserve">            </w:t>
      </w:r>
      <w:r>
        <w:rPr/>
        <w:t>return</w:t>
      </w:r>
    </w:p>
    <w:p>
      <w:pPr>
        <w:pStyle w:val="Style15"/>
        <w:rPr/>
      </w:pPr>
      <w:r>
        <w:rPr/>
      </w:r>
    </w:p>
    <w:p>
      <w:pPr>
        <w:pStyle w:val="Style15"/>
        <w:rPr/>
      </w:pPr>
      <w:r>
        <w:rPr/>
        <w:t xml:space="preserve">        </w:t>
      </w:r>
      <w:r>
        <w:rPr/>
        <w:t>canvas_width = 600</w:t>
      </w:r>
    </w:p>
    <w:p>
      <w:pPr>
        <w:pStyle w:val="Style15"/>
        <w:rPr/>
      </w:pPr>
      <w:r>
        <w:rPr/>
        <w:t xml:space="preserve">        </w:t>
      </w:r>
      <w:r>
        <w:rPr/>
        <w:t>canvas_height = 300</w:t>
      </w:r>
    </w:p>
    <w:p>
      <w:pPr>
        <w:pStyle w:val="Style15"/>
        <w:rPr/>
      </w:pPr>
      <w:r>
        <w:rPr/>
        <w:t xml:space="preserve">        </w:t>
      </w:r>
      <w:r>
        <w:rPr/>
        <w:t>padding = 40</w:t>
      </w:r>
    </w:p>
    <w:p>
      <w:pPr>
        <w:pStyle w:val="Style15"/>
        <w:rPr/>
      </w:pPr>
      <w:r>
        <w:rPr/>
      </w:r>
    </w:p>
    <w:p>
      <w:pPr>
        <w:pStyle w:val="Style15"/>
        <w:rPr/>
      </w:pPr>
      <w:r>
        <w:rPr/>
        <w:t xml:space="preserve">        </w:t>
      </w:r>
      <w:r>
        <w:rPr/>
        <w:t>canvas = tk.Canvas(parent, width=canvas_width, height=canvas_height, bg="white", highlightthickness=1, highlightbackground="black")</w:t>
      </w:r>
    </w:p>
    <w:p>
      <w:pPr>
        <w:pStyle w:val="Style15"/>
        <w:rPr/>
      </w:pPr>
      <w:r>
        <w:rPr/>
        <w:t xml:space="preserve">        </w:t>
      </w:r>
      <w:r>
        <w:rPr/>
        <w:t>canvas.pack(pady=10)</w:t>
      </w:r>
    </w:p>
    <w:p>
      <w:pPr>
        <w:pStyle w:val="Style15"/>
        <w:rPr/>
      </w:pPr>
      <w:r>
        <w:rPr/>
      </w:r>
    </w:p>
    <w:p>
      <w:pPr>
        <w:pStyle w:val="Style15"/>
        <w:rPr/>
      </w:pPr>
      <w:r>
        <w:rPr/>
        <w:t xml:space="preserve">        </w:t>
      </w:r>
      <w:r>
        <w:rPr/>
        <w:t>x_coords = [p[0] for p in points]</w:t>
      </w:r>
    </w:p>
    <w:p>
      <w:pPr>
        <w:pStyle w:val="Style15"/>
        <w:rPr/>
      </w:pPr>
      <w:r>
        <w:rPr/>
        <w:t xml:space="preserve">        </w:t>
      </w:r>
      <w:r>
        <w:rPr/>
        <w:t>y_coords = [p[1] for p in points]</w:t>
      </w:r>
    </w:p>
    <w:p>
      <w:pPr>
        <w:pStyle w:val="Style15"/>
        <w:rPr/>
      </w:pPr>
      <w:r>
        <w:rPr/>
        <w:t xml:space="preserve">        </w:t>
      </w:r>
    </w:p>
    <w:p>
      <w:pPr>
        <w:pStyle w:val="Style15"/>
        <w:rPr/>
      </w:pPr>
      <w:r>
        <w:rPr/>
        <w:t xml:space="preserve">        </w:t>
      </w:r>
      <w:r>
        <w:rPr/>
        <w:t>min_x, max_x = min(x_coords), max(x_coords)</w:t>
      </w:r>
    </w:p>
    <w:p>
      <w:pPr>
        <w:pStyle w:val="Style15"/>
        <w:rPr/>
      </w:pPr>
      <w:r>
        <w:rPr/>
        <w:t xml:space="preserve">        </w:t>
      </w:r>
      <w:r>
        <w:rPr/>
        <w:t>min_y, max_y = min(y_coords), max(y_coords)</w:t>
      </w:r>
    </w:p>
    <w:p>
      <w:pPr>
        <w:pStyle w:val="Style15"/>
        <w:rPr/>
      </w:pPr>
      <w:r>
        <w:rPr/>
      </w:r>
    </w:p>
    <w:p>
      <w:pPr>
        <w:pStyle w:val="Style15"/>
        <w:rPr/>
      </w:pPr>
      <w:r>
        <w:rPr/>
        <w:t xml:space="preserve">        </w:t>
      </w:r>
      <w:r>
        <w:rPr/>
        <w:t>range_x = max_x - min_x if max_x != min_x else 1</w:t>
      </w:r>
    </w:p>
    <w:p>
      <w:pPr>
        <w:pStyle w:val="Style15"/>
        <w:rPr/>
      </w:pPr>
      <w:r>
        <w:rPr/>
        <w:t xml:space="preserve">        </w:t>
      </w:r>
      <w:r>
        <w:rPr/>
        <w:t>range_y = max_y - min_y if max_y != min_y else 1</w:t>
      </w:r>
    </w:p>
    <w:p>
      <w:pPr>
        <w:pStyle w:val="Style15"/>
        <w:rPr/>
      </w:pPr>
      <w:r>
        <w:rPr/>
      </w:r>
    </w:p>
    <w:p>
      <w:pPr>
        <w:pStyle w:val="Style15"/>
        <w:rPr/>
      </w:pPr>
      <w:r>
        <w:rPr/>
        <w:t xml:space="preserve">        </w:t>
      </w:r>
      <w:r>
        <w:rPr/>
        <w:t>def scale_x(x):</w:t>
      </w:r>
    </w:p>
    <w:p>
      <w:pPr>
        <w:pStyle w:val="Style15"/>
        <w:rPr/>
      </w:pPr>
      <w:r>
        <w:rPr/>
        <w:t xml:space="preserve">            </w:t>
      </w:r>
      <w:r>
        <w:rPr/>
        <w:t>return padding + (x - min_x) * (canvas_width - 2 * padding) / range_x</w:t>
      </w:r>
    </w:p>
    <w:p>
      <w:pPr>
        <w:pStyle w:val="Style15"/>
        <w:rPr/>
      </w:pPr>
      <w:r>
        <w:rPr/>
      </w:r>
    </w:p>
    <w:p>
      <w:pPr>
        <w:pStyle w:val="Style15"/>
        <w:rPr/>
      </w:pPr>
      <w:r>
        <w:rPr/>
        <w:t xml:space="preserve">        </w:t>
      </w:r>
      <w:r>
        <w:rPr/>
        <w:t>def scale_y(y):</w:t>
      </w:r>
    </w:p>
    <w:p>
      <w:pPr>
        <w:pStyle w:val="Style15"/>
        <w:rPr/>
      </w:pPr>
      <w:r>
        <w:rPr/>
        <w:t xml:space="preserve">            </w:t>
      </w:r>
      <w:r>
        <w:rPr/>
        <w:t>return canvas_height - (padding + (y - min_y) * (canvas_height - 2 * padding) / range_y)</w:t>
      </w:r>
    </w:p>
    <w:p>
      <w:pPr>
        <w:pStyle w:val="Style15"/>
        <w:rPr/>
      </w:pPr>
      <w:r>
        <w:rPr/>
      </w:r>
    </w:p>
    <w:p>
      <w:pPr>
        <w:pStyle w:val="Style15"/>
        <w:rPr/>
      </w:pPr>
      <w:r>
        <w:rPr/>
        <w:t xml:space="preserve">        </w:t>
      </w:r>
      <w:r>
        <w:rPr/>
        <w:t>canvas.create_line(padding, canvas_height - padding, canvas_width - padding, canvas_height - padding, arrow=tk.LAST) # X</w:t>
      </w:r>
    </w:p>
    <w:p>
      <w:pPr>
        <w:pStyle w:val="Style15"/>
        <w:rPr/>
      </w:pPr>
      <w:r>
        <w:rPr/>
        <w:t xml:space="preserve">        </w:t>
      </w:r>
      <w:r>
        <w:rPr/>
        <w:t>canvas.create_line(padding, canvas_height - padding, padding, padding, arrow=tk.LAST) # Y</w:t>
      </w:r>
    </w:p>
    <w:p>
      <w:pPr>
        <w:pStyle w:val="Style15"/>
        <w:rPr/>
      </w:pPr>
      <w:r>
        <w:rPr/>
      </w:r>
    </w:p>
    <w:p>
      <w:pPr>
        <w:pStyle w:val="Style15"/>
        <w:rPr/>
      </w:pPr>
      <w:r>
        <w:rPr/>
        <w:t xml:space="preserve">        </w:t>
      </w:r>
      <w:r>
        <w:rPr/>
        <w:t>scaled_points = [(scale_x(x), scale_y(y)) for x, y in points]</w:t>
      </w:r>
    </w:p>
    <w:p>
      <w:pPr>
        <w:pStyle w:val="Style15"/>
        <w:rPr/>
      </w:pPr>
      <w:r>
        <w:rPr/>
        <w:t xml:space="preserve">        </w:t>
      </w:r>
    </w:p>
    <w:p>
      <w:pPr>
        <w:pStyle w:val="Style15"/>
        <w:rPr/>
      </w:pPr>
      <w:r>
        <w:rPr/>
        <w:t xml:space="preserve">        </w:t>
      </w:r>
      <w:r>
        <w:rPr/>
        <w:t>for i in range(len(scaled_points) - 1):</w:t>
      </w:r>
    </w:p>
    <w:p>
      <w:pPr>
        <w:pStyle w:val="Style15"/>
        <w:rPr/>
      </w:pPr>
      <w:r>
        <w:rPr/>
        <w:t xml:space="preserve">            </w:t>
      </w:r>
      <w:r>
        <w:rPr/>
        <w:t>p1 = scaled_points[i]</w:t>
      </w:r>
    </w:p>
    <w:p>
      <w:pPr>
        <w:pStyle w:val="Style15"/>
        <w:rPr/>
      </w:pPr>
      <w:r>
        <w:rPr/>
        <w:t xml:space="preserve">            </w:t>
      </w:r>
      <w:r>
        <w:rPr/>
        <w:t>p2 = scaled_points[i+1]</w:t>
      </w:r>
    </w:p>
    <w:p>
      <w:pPr>
        <w:pStyle w:val="Style15"/>
        <w:rPr/>
      </w:pPr>
      <w:r>
        <w:rPr/>
        <w:t xml:space="preserve">            </w:t>
      </w:r>
      <w:r>
        <w:rPr/>
        <w:t>canvas.create_line(p1[0], p1[1], p2[0], p2[1], fill="blue", width=2)</w:t>
      </w:r>
    </w:p>
    <w:p>
      <w:pPr>
        <w:pStyle w:val="Style15"/>
        <w:rPr/>
      </w:pPr>
      <w:r>
        <w:rPr/>
        <w:t xml:space="preserve">            </w:t>
      </w:r>
      <w:r>
        <w:rPr/>
        <w:t>canvas.create_oval(p1[0]-3, p1[1]-3, p1[0]+3, p1[1]+3, fill="red")</w:t>
      </w:r>
    </w:p>
    <w:p>
      <w:pPr>
        <w:pStyle w:val="Style15"/>
        <w:rPr/>
      </w:pPr>
      <w:r>
        <w:rPr/>
        <w:t xml:space="preserve">        </w:t>
      </w:r>
    </w:p>
    <w:p>
      <w:pPr>
        <w:pStyle w:val="Style15"/>
        <w:rPr/>
      </w:pPr>
      <w:r>
        <w:rPr/>
        <w:t xml:space="preserve">        </w:t>
      </w:r>
      <w:r>
        <w:rPr/>
        <w:t>last_p = scaled_points[-1]</w:t>
      </w:r>
    </w:p>
    <w:p>
      <w:pPr>
        <w:pStyle w:val="Style15"/>
        <w:rPr/>
      </w:pPr>
      <w:r>
        <w:rPr/>
        <w:t xml:space="preserve">        </w:t>
      </w:r>
      <w:r>
        <w:rPr/>
        <w:t>canvas.create_oval(last_p[0]-3, last_p[1]-3, last_p[0]+3, last_p[1]+3, fill="red")</w:t>
      </w:r>
    </w:p>
    <w:p>
      <w:pPr>
        <w:pStyle w:val="Style15"/>
        <w:rPr/>
      </w:pPr>
      <w:r>
        <w:rPr/>
      </w:r>
    </w:p>
    <w:p>
      <w:pPr>
        <w:pStyle w:val="Style15"/>
        <w:rPr/>
      </w:pPr>
      <w:r>
        <w:rPr/>
        <w:t xml:space="preserve">        </w:t>
      </w:r>
      <w:r>
        <w:rPr/>
        <w:t>canvas.create_text(canvas_width - padding, canvas_height - padding + 15, text="X")</w:t>
      </w:r>
    </w:p>
    <w:p>
      <w:pPr>
        <w:pStyle w:val="Style15"/>
        <w:rPr/>
      </w:pPr>
      <w:r>
        <w:rPr/>
        <w:t xml:space="preserve">        </w:t>
      </w:r>
      <w:r>
        <w:rPr/>
        <w:t>canvas.create_text(padding - 15, padding, text="Y")</w:t>
      </w:r>
    </w:p>
    <w:p>
      <w:pPr>
        <w:pStyle w:val="Style15"/>
        <w:rPr>
          <w:lang w:val="ru-RU"/>
        </w:rPr>
      </w:pPr>
      <w:r>
        <w:rPr>
          <w:lang w:val="ru-RU"/>
        </w:rPr>
      </w:r>
    </w:p>
    <w:p>
      <w:pPr>
        <w:pStyle w:val="Heading2"/>
        <w:widowControl/>
        <w:bidi w:val="0"/>
        <w:spacing w:lineRule="auto" w:line="240"/>
        <w:ind w:firstLine="709"/>
        <w:rPr>
          <w:rFonts w:ascii="Times New Roman" w:hAnsi="Times New Roman"/>
          <w:lang w:val="ru-RU"/>
        </w:rPr>
      </w:pPr>
      <w:r>
        <w:rPr>
          <w:lang w:val="ru-RU"/>
        </w:rPr>
        <w:t>Уривок к</w:t>
      </w:r>
      <w:bookmarkStart w:id="3" w:name="_Toc225335300_Copy_1"/>
      <w:r>
        <w:rPr>
          <w:lang w:val="ru-RU"/>
        </w:rPr>
        <w:t xml:space="preserve">оду </w:t>
      </w:r>
      <w:bookmarkEnd w:id="3"/>
      <w:r>
        <w:rPr>
          <w:lang w:val="ru-RU"/>
        </w:rPr>
        <w:t>/modules/metal_calc/service.py</w:t>
      </w:r>
    </w:p>
    <w:p>
      <w:pPr>
        <w:pStyle w:val="Style15"/>
        <w:widowControl/>
        <w:bidi w:val="0"/>
        <w:spacing w:lineRule="auto" w:line="240" w:before="0" w:after="0"/>
        <w:ind w:firstLine="709"/>
        <w:jc w:val="start"/>
        <w:rPr/>
      </w:pPr>
      <w:r>
        <w:rPr/>
        <w:t xml:space="preserve">    </w:t>
      </w:r>
      <w:r>
        <w:rPr/>
        <w:t>def calculate_air_flow_plot(self, diameter_mm: float, speed_min: float = 1, speed_max: float = 10):</w:t>
      </w:r>
    </w:p>
    <w:p>
      <w:pPr>
        <w:pStyle w:val="Style15"/>
        <w:widowControl/>
        <w:bidi w:val="0"/>
        <w:spacing w:lineRule="auto" w:line="240" w:before="0" w:after="0"/>
        <w:ind w:firstLine="709"/>
        <w:jc w:val="start"/>
        <w:rPr/>
      </w:pPr>
      <w:r>
        <w:rPr/>
        <w:t xml:space="preserve">        </w:t>
      </w:r>
      <w:r>
        <w:rPr/>
        <w:t>print(speed_min)</w:t>
      </w:r>
    </w:p>
    <w:p>
      <w:pPr>
        <w:pStyle w:val="Style15"/>
        <w:widowControl/>
        <w:bidi w:val="0"/>
        <w:spacing w:lineRule="auto" w:line="240" w:before="0" w:after="0"/>
        <w:ind w:firstLine="709"/>
        <w:jc w:val="start"/>
        <w:rPr/>
      </w:pPr>
      <w:r>
        <w:rPr/>
        <w:t xml:space="preserve">        </w:t>
      </w:r>
      <w:r>
        <w:rPr/>
        <w:t>print(speed_max)</w:t>
      </w:r>
    </w:p>
    <w:p>
      <w:pPr>
        <w:pStyle w:val="Style15"/>
        <w:widowControl/>
        <w:bidi w:val="0"/>
        <w:spacing w:lineRule="auto" w:line="240" w:before="0" w:after="0"/>
        <w:ind w:firstLine="709"/>
        <w:jc w:val="start"/>
        <w:rPr/>
      </w:pPr>
      <w:r>
        <w:rPr/>
        <w:t xml:space="preserve">        </w:t>
      </w:r>
      <w:r>
        <w:rPr/>
        <w:t>step = 0.5</w:t>
      </w:r>
    </w:p>
    <w:p>
      <w:pPr>
        <w:pStyle w:val="Style15"/>
        <w:widowControl/>
        <w:bidi w:val="0"/>
        <w:spacing w:lineRule="auto" w:line="240" w:before="0" w:after="0"/>
        <w:ind w:firstLine="709"/>
        <w:jc w:val="start"/>
        <w:rPr/>
      </w:pPr>
      <w:r>
        <w:rPr/>
        <w:t xml:space="preserve">        </w:t>
      </w:r>
      <w:r>
        <w:rPr/>
        <w:t>d = diameter_mm / 1000</w:t>
      </w:r>
    </w:p>
    <w:p>
      <w:pPr>
        <w:pStyle w:val="Style15"/>
        <w:widowControl/>
        <w:bidi w:val="0"/>
        <w:spacing w:lineRule="auto" w:line="240" w:before="0" w:after="0"/>
        <w:ind w:firstLine="709"/>
        <w:jc w:val="start"/>
        <w:rPr/>
      </w:pPr>
      <w:r>
        <w:rPr/>
        <w:t xml:space="preserve">        </w:t>
      </w:r>
      <w:r>
        <w:rPr/>
        <w:t>area = math.pi * d ** 2 / 4</w:t>
      </w:r>
    </w:p>
    <w:p>
      <w:pPr>
        <w:pStyle w:val="Style15"/>
        <w:widowControl/>
        <w:bidi w:val="0"/>
        <w:spacing w:lineRule="auto" w:line="240" w:before="0" w:after="0"/>
        <w:ind w:firstLine="709"/>
        <w:jc w:val="start"/>
        <w:rPr/>
      </w:pPr>
      <w:r>
        <w:rPr/>
      </w:r>
    </w:p>
    <w:p>
      <w:pPr>
        <w:pStyle w:val="Style15"/>
        <w:widowControl/>
        <w:bidi w:val="0"/>
        <w:spacing w:lineRule="auto" w:line="240" w:before="0" w:after="0"/>
        <w:ind w:firstLine="709"/>
        <w:jc w:val="start"/>
        <w:rPr/>
      </w:pPr>
      <w:r>
        <w:rPr/>
        <w:t xml:space="preserve">        </w:t>
      </w:r>
      <w:r>
        <w:rPr/>
        <w:t>def calc_q(v, a):</w:t>
      </w:r>
    </w:p>
    <w:p>
      <w:pPr>
        <w:pStyle w:val="Style15"/>
        <w:widowControl/>
        <w:bidi w:val="0"/>
        <w:spacing w:lineRule="auto" w:line="240" w:before="0" w:after="0"/>
        <w:ind w:firstLine="709"/>
        <w:jc w:val="start"/>
        <w:rPr/>
      </w:pPr>
      <w:r>
        <w:rPr/>
        <w:t xml:space="preserve">            </w:t>
      </w:r>
      <w:r>
        <w:rPr/>
        <w:t>return v * a * 3600</w:t>
      </w:r>
    </w:p>
    <w:p>
      <w:pPr>
        <w:pStyle w:val="Style15"/>
        <w:widowControl/>
        <w:bidi w:val="0"/>
        <w:spacing w:lineRule="auto" w:line="240" w:before="0" w:after="0"/>
        <w:ind w:firstLine="709"/>
        <w:jc w:val="start"/>
        <w:rPr/>
      </w:pPr>
      <w:r>
        <w:rPr/>
      </w:r>
    </w:p>
    <w:p>
      <w:pPr>
        <w:pStyle w:val="Style15"/>
        <w:widowControl/>
        <w:bidi w:val="0"/>
        <w:spacing w:lineRule="auto" w:line="240" w:before="0" w:after="0"/>
        <w:ind w:firstLine="709"/>
        <w:jc w:val="start"/>
        <w:rPr/>
      </w:pPr>
      <w:r>
        <w:rPr/>
        <w:t xml:space="preserve">        </w:t>
      </w:r>
      <w:r>
        <w:rPr/>
        <w:t>points = []</w:t>
      </w:r>
    </w:p>
    <w:p>
      <w:pPr>
        <w:pStyle w:val="Style15"/>
        <w:widowControl/>
        <w:bidi w:val="0"/>
        <w:spacing w:lineRule="auto" w:line="240" w:before="0" w:after="0"/>
        <w:ind w:firstLine="709"/>
        <w:jc w:val="start"/>
        <w:rPr/>
      </w:pPr>
      <w:r>
        <w:rPr/>
      </w:r>
    </w:p>
    <w:p>
      <w:pPr>
        <w:pStyle w:val="Style15"/>
        <w:widowControl/>
        <w:bidi w:val="0"/>
        <w:spacing w:lineRule="auto" w:line="240" w:before="0" w:after="0"/>
        <w:ind w:firstLine="709"/>
        <w:jc w:val="start"/>
        <w:rPr/>
      </w:pPr>
      <w:r>
        <w:rPr/>
        <w:t xml:space="preserve">        </w:t>
      </w:r>
      <w:r>
        <w:rPr/>
        <w:t>steps_count = int((speed_max - speed_min) / step)</w:t>
      </w:r>
    </w:p>
    <w:p>
      <w:pPr>
        <w:pStyle w:val="Style15"/>
        <w:widowControl/>
        <w:bidi w:val="0"/>
        <w:spacing w:lineRule="auto" w:line="240" w:before="0" w:after="0"/>
        <w:ind w:firstLine="709"/>
        <w:jc w:val="start"/>
        <w:rPr/>
      </w:pPr>
      <w:r>
        <w:rPr/>
      </w:r>
    </w:p>
    <w:p>
      <w:pPr>
        <w:pStyle w:val="Style15"/>
        <w:widowControl/>
        <w:bidi w:val="0"/>
        <w:spacing w:lineRule="auto" w:line="240" w:before="0" w:after="0"/>
        <w:ind w:firstLine="709"/>
        <w:jc w:val="start"/>
        <w:rPr/>
      </w:pPr>
      <w:r>
        <w:rPr/>
        <w:t xml:space="preserve">        </w:t>
      </w:r>
      <w:r>
        <w:rPr/>
        <w:t>for i in range(steps_count + 1):</w:t>
      </w:r>
    </w:p>
    <w:p>
      <w:pPr>
        <w:pStyle w:val="Style15"/>
        <w:widowControl/>
        <w:bidi w:val="0"/>
        <w:spacing w:lineRule="auto" w:line="240" w:before="0" w:after="0"/>
        <w:ind w:firstLine="709"/>
        <w:jc w:val="start"/>
        <w:rPr/>
      </w:pPr>
      <w:r>
        <w:rPr/>
        <w:t xml:space="preserve">            </w:t>
      </w:r>
      <w:r>
        <w:rPr/>
        <w:t>v = speed_min + i * step</w:t>
      </w:r>
    </w:p>
    <w:p>
      <w:pPr>
        <w:pStyle w:val="Style15"/>
        <w:widowControl/>
        <w:bidi w:val="0"/>
        <w:spacing w:lineRule="auto" w:line="240" w:before="0" w:after="0"/>
        <w:ind w:firstLine="709"/>
        <w:jc w:val="start"/>
        <w:rPr/>
      </w:pPr>
      <w:r>
        <w:rPr/>
        <w:t xml:space="preserve">            </w:t>
      </w:r>
      <w:r>
        <w:rPr/>
        <w:t>q = calc_q(v, area)</w:t>
      </w:r>
    </w:p>
    <w:p>
      <w:pPr>
        <w:pStyle w:val="Style15"/>
        <w:widowControl/>
        <w:bidi w:val="0"/>
        <w:spacing w:lineRule="auto" w:line="240" w:before="0" w:after="0"/>
        <w:ind w:firstLine="709"/>
        <w:jc w:val="start"/>
        <w:rPr/>
      </w:pPr>
      <w:r>
        <w:rPr/>
        <w:t xml:space="preserve">            </w:t>
      </w:r>
      <w:r>
        <w:rPr/>
        <w:t>points.append((round(v,2), round(q,2)))</w:t>
      </w:r>
    </w:p>
    <w:p>
      <w:pPr>
        <w:pStyle w:val="Style15"/>
        <w:widowControl/>
        <w:bidi w:val="0"/>
        <w:spacing w:lineRule="auto" w:line="240" w:before="0" w:after="0"/>
        <w:ind w:firstLine="709"/>
        <w:jc w:val="start"/>
        <w:rPr/>
      </w:pPr>
      <w:r>
        <w:rPr/>
        <w:t xml:space="preserve">        </w:t>
      </w:r>
    </w:p>
    <w:p>
      <w:pPr>
        <w:pStyle w:val="Style15"/>
        <w:widowControl/>
        <w:bidi w:val="0"/>
        <w:spacing w:lineRule="auto" w:line="240" w:before="0" w:after="0"/>
        <w:ind w:firstLine="709"/>
        <w:jc w:val="start"/>
        <w:rPr/>
      </w:pPr>
      <w:r>
        <w:rPr/>
        <w:t xml:space="preserve">        </w:t>
      </w:r>
      <w:r>
        <w:rPr/>
        <w:t>test_points = [(x, abs(x**3) ) for x in range(int(speed_min), int(speed_max)+1)]</w:t>
      </w:r>
    </w:p>
    <w:p>
      <w:pPr>
        <w:pStyle w:val="Style15"/>
        <w:widowControl/>
        <w:bidi w:val="0"/>
        <w:spacing w:lineRule="auto" w:line="240" w:before="0" w:after="0"/>
        <w:ind w:firstLine="709"/>
        <w:jc w:val="start"/>
        <w:rPr/>
      </w:pPr>
      <w:r>
        <w:rPr/>
        <w:t xml:space="preserve">        </w:t>
      </w:r>
      <w:r>
        <w:rPr/>
        <w:t>return Response(boxes=[</w:t>
      </w:r>
    </w:p>
    <w:p>
      <w:pPr>
        <w:pStyle w:val="Style15"/>
        <w:widowControl/>
        <w:bidi w:val="0"/>
        <w:spacing w:lineRule="auto" w:line="240" w:before="0" w:after="0"/>
        <w:ind w:firstLine="709"/>
        <w:jc w:val="start"/>
        <w:rPr/>
      </w:pPr>
      <w:r>
        <w:rPr/>
        <w:t xml:space="preserve">            </w:t>
      </w:r>
      <w:r>
        <w:rPr/>
        <w:t>PlotBox(points),</w:t>
      </w:r>
    </w:p>
    <w:p>
      <w:pPr>
        <w:pStyle w:val="Style15"/>
        <w:widowControl/>
        <w:bidi w:val="0"/>
        <w:spacing w:lineRule="auto" w:line="240" w:before="0" w:after="0"/>
        <w:ind w:firstLine="709"/>
        <w:jc w:val="start"/>
        <w:rPr/>
      </w:pPr>
      <w:r>
        <w:rPr/>
        <w:t xml:space="preserve">            </w:t>
      </w:r>
      <w:r>
        <w:rPr/>
        <w:t>TextBox("Точки"),</w:t>
      </w:r>
    </w:p>
    <w:p>
      <w:pPr>
        <w:pStyle w:val="Style15"/>
        <w:widowControl/>
        <w:bidi w:val="0"/>
        <w:spacing w:lineRule="auto" w:line="240" w:before="0" w:after="0"/>
        <w:ind w:firstLine="709"/>
        <w:jc w:val="start"/>
        <w:rPr/>
      </w:pPr>
      <w:r>
        <w:rPr/>
        <w:t xml:space="preserve">            </w:t>
      </w:r>
      <w:r>
        <w:rPr/>
        <w:t>TableBox([TableCell((0, x), str(point)) for x, point in enumerate(points)]),</w:t>
      </w:r>
    </w:p>
    <w:p>
      <w:pPr>
        <w:pStyle w:val="Style15"/>
        <w:widowControl/>
        <w:bidi w:val="0"/>
        <w:spacing w:lineRule="auto" w:line="240" w:before="0" w:after="0"/>
        <w:ind w:firstLine="709"/>
        <w:jc w:val="start"/>
        <w:rPr/>
      </w:pPr>
      <w:r>
        <w:rPr/>
        <w:t xml:space="preserve">            </w:t>
      </w:r>
      <w:r>
        <w:rPr/>
        <w:t>PlotBox(test_points)])</w:t>
      </w:r>
      <w:bookmarkStart w:id="4" w:name="_Toc225335301"/>
    </w:p>
    <w:p>
      <w:pPr>
        <w:pStyle w:val="Heading1"/>
        <w:rPr/>
      </w:pPr>
      <w:r>
        <w:rPr/>
        <w:t>Діаграма</w:t>
      </w:r>
      <w:bookmarkEnd w:id="4"/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 wp14:anchorId="51FEBD08">
                <wp:extent cx="9294495" cy="5766435"/>
                <wp:effectExtent l="20320" t="1905" r="0" b="5080"/>
                <wp:docPr id="1" name="Рисунок 5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Рисунок 5"/>
                        <pic:cNvPicPr/>
                      </pic:nvPicPr>
                      <pic:blipFill>
                        <a:blip r:embed="rId2"/>
                        <a:stretch/>
                      </pic:blipFill>
                      <pic:spPr>
                        <a:xfrm rot="5400000">
                          <a:off x="0" y="0"/>
                          <a:ext cx="9294480" cy="5766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hape_0" stroked="f" o:allowincell="f" style="position:absolute;margin-left:-138.9pt;margin-top:-593.55pt;width:731.8pt;height:454pt;mso-wrap-style:none;v-text-anchor:middle;rotation:90;mso-position-vertical:top" wp14:anchorId="51FEBD08" type="_x0000_t75">
                <v:imagedata r:id="rId3" o:detectmouseclick="t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 wp14:anchorId="5D55131E">
                <wp:extent cx="5782945" cy="5918835"/>
                <wp:effectExtent l="30480" t="635" r="0" b="0"/>
                <wp:docPr id="3" name="Рисунок 6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Рисунок 6"/>
                        <pic:cNvPicPr/>
                      </pic:nvPicPr>
                      <pic:blipFill>
                        <a:blip r:embed="rId4"/>
                        <a:stretch/>
                      </pic:blipFill>
                      <pic:spPr>
                        <a:xfrm rot="5400000">
                          <a:off x="0" y="0"/>
                          <a:ext cx="5783040" cy="5918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stroked="f" o:allowincell="f" style="position:absolute;margin-left:5.35pt;margin-top:-460.8pt;width:455.3pt;height:466pt;mso-wrap-style:none;v-text-anchor:middle;rotation:90;mso-position-vertical:top" wp14:anchorId="5D55131E" type="_x0000_t75">
                <v:imagedata r:id="rId5" o:detectmouseclick="t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Heading1"/>
        <w:rPr/>
      </w:pPr>
      <w:bookmarkStart w:id="5" w:name="_Toc225335302"/>
      <w:r>
        <w:rPr/>
        <w:t>Приклад використання модуля</w:t>
      </w:r>
      <w:bookmarkEnd w:id="5"/>
    </w:p>
    <w:p>
      <w:pPr>
        <w:pStyle w:val="Normal"/>
        <w:keepNext w:val="true"/>
        <w:rPr/>
      </w:pPr>
      <w:r>
        <w:rPr/>
        <w:drawing>
          <wp:inline distT="0" distB="0" distL="0" distR="0">
            <wp:extent cx="5345430" cy="3369310"/>
            <wp:effectExtent l="0" t="0" r="0" b="0"/>
            <wp:docPr id="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5430" cy="3369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  <w:rPr/>
      </w:pPr>
      <w:r>
        <w:rPr/>
        <w:t xml:space="preserve">Рисунок </w:t>
      </w:r>
      <w:r>
        <w:rPr/>
        <w:fldChar w:fldCharType="begin"/>
      </w:r>
      <w:r>
        <w:rPr/>
        <w:instrText xml:space="preserve"> SEQ Рисунок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t xml:space="preserve"> - приклад форми команди</w:t>
      </w:r>
    </w:p>
    <w:p>
      <w:pPr>
        <w:pStyle w:val="Normal"/>
        <w:keepNext w:val="true"/>
        <w:rPr/>
      </w:pPr>
      <w:r>
        <w:rPr/>
        <w:drawing>
          <wp:inline distT="0" distB="0" distL="0" distR="0">
            <wp:extent cx="5480685" cy="3449320"/>
            <wp:effectExtent l="0" t="0" r="0" b="0"/>
            <wp:docPr id="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0685" cy="34493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  <w:rPr/>
      </w:pPr>
      <w:r>
        <w:rPr/>
        <w:t xml:space="preserve">Рисунок </w:t>
      </w:r>
      <w:r>
        <w:rPr/>
        <w:fldChar w:fldCharType="begin"/>
      </w:r>
      <w:r>
        <w:rPr/>
        <w:instrText xml:space="preserve"> SEQ Рисунок \* ARABIC 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t xml:space="preserve"> - приклад коректного виводу</w:t>
      </w:r>
    </w:p>
    <w:p>
      <w:pPr>
        <w:pStyle w:val="Normal"/>
        <w:keepNext w:val="true"/>
        <w:rPr/>
      </w:pPr>
      <w:r>
        <w:rPr/>
        <w:drawing>
          <wp:inline distT="0" distB="0" distL="0" distR="0">
            <wp:extent cx="5477510" cy="3449320"/>
            <wp:effectExtent l="0" t="0" r="0" b="0"/>
            <wp:docPr id="7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7510" cy="34493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  <w:rPr/>
      </w:pPr>
      <w:r>
        <w:rPr/>
        <w:t xml:space="preserve">Рисунок </w:t>
      </w:r>
      <w:r>
        <w:rPr/>
        <w:fldChar w:fldCharType="begin"/>
      </w:r>
      <w:r>
        <w:rPr/>
        <w:instrText xml:space="preserve"> SEQ Рисунок \* ARABIC </w:instrText>
      </w:r>
      <w:r>
        <w:rPr/>
        <w:fldChar w:fldCharType="separate"/>
      </w:r>
      <w:r>
        <w:rPr/>
        <w:t>3</w:t>
      </w:r>
      <w:r>
        <w:rPr/>
        <w:fldChar w:fldCharType="end"/>
      </w:r>
      <w:r>
        <w:rPr/>
        <w:t xml:space="preserve"> - приклад помилки</w:t>
      </w:r>
    </w:p>
    <w:p>
      <w:pPr>
        <w:pStyle w:val="Normal"/>
        <w:rPr/>
      </w:pPr>
      <w:r>
        <w:rPr/>
      </w:r>
    </w:p>
    <w:p>
      <w:pPr>
        <w:pStyle w:val="Heading1"/>
        <w:rPr/>
      </w:pPr>
      <w:bookmarkStart w:id="6" w:name="_Toc225335303"/>
      <w:r>
        <w:rPr/>
        <w:t>Висновки</w:t>
      </w:r>
      <w:bookmarkEnd w:id="6"/>
    </w:p>
    <w:p>
      <w:pPr>
        <w:pStyle w:val="Normal"/>
        <w:rPr/>
      </w:pPr>
      <w:r>
        <w:rPr/>
        <w:t>В ході виконання лабораторної було допрацьовано програмний комплекс та розроблено модуль для лабораторної роботи</w:t>
      </w:r>
    </w:p>
    <w:p>
      <w:pPr>
        <w:pStyle w:val="Heading1"/>
        <w:rPr/>
      </w:pPr>
      <w:bookmarkStart w:id="7" w:name="_Toc225335304"/>
      <w:r>
        <w:rPr/>
        <w:t>Джерела</w:t>
      </w:r>
      <w:bookmarkEnd w:id="7"/>
    </w:p>
    <w:p>
      <w:pPr>
        <w:pStyle w:val="ListParagraph"/>
        <w:numPr>
          <w:ilvl w:val="0"/>
          <w:numId w:val="2"/>
        </w:numPr>
        <w:ind w:hanging="0" w:start="0"/>
        <w:rPr/>
      </w:pPr>
      <w:r>
        <w:rPr/>
        <w:t xml:space="preserve">Посилання на репозиторій </w:t>
      </w:r>
      <w:hyperlink r:id="rId9">
        <w:r>
          <w:rPr>
            <w:rStyle w:val="Hyperlink"/>
          </w:rPr>
          <w:t>https://github.com/Figeiron/IndividualCreativeAssignment/releases/tag/LabWork_14-v0.0.2</w:t>
        </w:r>
      </w:hyperlink>
    </w:p>
    <w:sectPr>
      <w:footerReference w:type="even" r:id="rId10"/>
      <w:footerReference w:type="default" r:id="rId11"/>
      <w:footerReference w:type="first" r:id="rId12"/>
      <w:type w:val="nextPage"/>
      <w:pgSz w:w="11906" w:h="16838"/>
      <w:pgMar w:left="1417" w:right="850" w:gutter="0" w:header="0" w:top="850" w:footer="113" w:bottom="850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Courier New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DejaVu Sans">
    <w:charset w:val="01"/>
    <w:family w:val="swiss"/>
    <w:pitch w:val="default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1232813547"/>
      <w:docPartObj>
        <w:docPartGallery w:val="Page Numbers (Bottom of Page)"/>
        <w:docPartUnique w:val="true"/>
      </w:docPartObj>
    </w:sdtPr>
    <w:sdtContent>
      <w:p>
        <w:pPr>
          <w:pStyle w:val="Footer"/>
          <w:jc w:val="end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8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7189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7189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59f7"/>
    <w:pPr>
      <w:widowControl/>
      <w:bidi w:val="0"/>
      <w:spacing w:lineRule="auto" w:line="240" w:before="0" w:after="0"/>
      <w:ind w:firstLine="709"/>
      <w:jc w:val="start"/>
    </w:pPr>
    <w:rPr>
      <w:rFonts w:ascii="Times New Roman" w:hAnsi="Times New Roman" w:eastAsia="Calibri" w:cs="" w:cstheme="minorBidi" w:eastAsiaTheme="minorHAnsi"/>
      <w:color w:val="auto"/>
      <w:kern w:val="0"/>
      <w:sz w:val="28"/>
      <w:szCs w:val="22"/>
      <w:lang w:val="uk-UA" w:eastAsia="en-US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e13244"/>
    <w:pPr>
      <w:keepNext w:val="true"/>
      <w:keepLines/>
      <w:spacing w:before="240" w:after="0"/>
      <w:jc w:val="center"/>
      <w:outlineLvl w:val="0"/>
    </w:pPr>
    <w:rPr>
      <w:rFonts w:eastAsia="" w:cs="" w:cstheme="majorBidi" w:eastAsiaTheme="majorEastAsia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e13244"/>
    <w:pPr>
      <w:keepNext w:val="true"/>
      <w:keepLines/>
      <w:spacing w:before="40" w:after="0"/>
      <w:jc w:val="center"/>
      <w:outlineLvl w:val="1"/>
    </w:pPr>
    <w:rPr>
      <w:rFonts w:eastAsia="" w:cs="" w:cstheme="majorBidi" w:eastAsiaTheme="majorEastAsia"/>
      <w:sz w:val="26"/>
      <w:szCs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2" w:customStyle="1">
    <w:name w:val="Верхній колонтитул Знак"/>
    <w:basedOn w:val="DefaultParagraphFont"/>
    <w:link w:val="Header"/>
    <w:uiPriority w:val="99"/>
    <w:qFormat/>
    <w:rsid w:val="00092cdc"/>
    <w:rPr/>
  </w:style>
  <w:style w:type="character" w:styleId="Style13" w:customStyle="1">
    <w:name w:val="Нижній колонтитул Знак"/>
    <w:basedOn w:val="DefaultParagraphFont"/>
    <w:link w:val="Footer"/>
    <w:uiPriority w:val="99"/>
    <w:qFormat/>
    <w:rsid w:val="00092cdc"/>
    <w:rPr/>
  </w:style>
  <w:style w:type="character" w:styleId="PlaceholderText">
    <w:name w:val="Placeholder Text"/>
    <w:basedOn w:val="DefaultParagraphFont"/>
    <w:uiPriority w:val="99"/>
    <w:semiHidden/>
    <w:qFormat/>
    <w:rsid w:val="00fb26b5"/>
    <w:rPr>
      <w:color w:val="808080"/>
    </w:rPr>
  </w:style>
  <w:style w:type="character" w:styleId="Style14" w:customStyle="1">
    <w:name w:val="код Знак"/>
    <w:basedOn w:val="DefaultParagraphFont"/>
    <w:link w:val="Style15"/>
    <w:qFormat/>
    <w:rsid w:val="007e3325"/>
    <w:rPr>
      <w:rFonts w:ascii="Courier New" w:hAnsi="Courier New" w:cs="Times New Roman"/>
      <w:b/>
      <w:szCs w:val="28"/>
    </w:rPr>
  </w:style>
  <w:style w:type="character" w:styleId="1" w:customStyle="1">
    <w:name w:val="Заголовок 1 Знак"/>
    <w:basedOn w:val="DefaultParagraphFont"/>
    <w:link w:val="Heading1"/>
    <w:uiPriority w:val="9"/>
    <w:qFormat/>
    <w:rsid w:val="00e13244"/>
    <w:rPr>
      <w:rFonts w:ascii="Times New Roman" w:hAnsi="Times New Roman" w:eastAsia="" w:cs="" w:cstheme="majorBidi" w:eastAsiaTheme="majorEastAsia"/>
      <w:sz w:val="32"/>
      <w:szCs w:val="32"/>
    </w:rPr>
  </w:style>
  <w:style w:type="character" w:styleId="2" w:customStyle="1">
    <w:name w:val="Заголовок 2 Знак"/>
    <w:basedOn w:val="DefaultParagraphFont"/>
    <w:link w:val="Heading2"/>
    <w:uiPriority w:val="9"/>
    <w:qFormat/>
    <w:rsid w:val="00e13244"/>
    <w:rPr>
      <w:rFonts w:ascii="Times New Roman" w:hAnsi="Times New Roman" w:eastAsia="" w:cs="" w:cstheme="majorBidi" w:eastAsiaTheme="majorEastAsia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e13244"/>
    <w:rPr>
      <w:color w:themeColor="hyperlink" w:val="0563C1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3244"/>
    <w:rPr>
      <w:color w:val="605E5C"/>
      <w:shd w:fill="E1DFDD" w:val="clear"/>
    </w:rPr>
  </w:style>
  <w:style w:type="character" w:styleId="FollowedHyperlink">
    <w:name w:val="FollowedHyperlink"/>
    <w:basedOn w:val="DefaultParagraphFont"/>
    <w:uiPriority w:val="99"/>
    <w:semiHidden/>
    <w:unhideWhenUsed/>
    <w:rsid w:val="00e13244"/>
    <w:rPr>
      <w:color w:themeColor="followedHyperlink" w:val="954F72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next w:val="Normal"/>
    <w:uiPriority w:val="35"/>
    <w:unhideWhenUsed/>
    <w:qFormat/>
    <w:rsid w:val="00e13244"/>
    <w:pPr>
      <w:spacing w:before="0" w:after="200"/>
    </w:pPr>
    <w:rPr>
      <w:iCs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rsid w:val="00915511"/>
    <w:pPr>
      <w:spacing w:before="0" w:after="0"/>
      <w:ind w:start="720"/>
      <w:contextualSpacing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12"/>
    <w:uiPriority w:val="99"/>
    <w:unhideWhenUsed/>
    <w:rsid w:val="00092cdc"/>
    <w:pPr>
      <w:tabs>
        <w:tab w:val="clear" w:pos="708"/>
        <w:tab w:val="center" w:pos="4819" w:leader="none"/>
        <w:tab w:val="right" w:pos="9639" w:leader="none"/>
      </w:tabs>
    </w:pPr>
    <w:rPr/>
  </w:style>
  <w:style w:type="paragraph" w:styleId="Footer">
    <w:name w:val="footer"/>
    <w:basedOn w:val="Normal"/>
    <w:link w:val="Style13"/>
    <w:uiPriority w:val="99"/>
    <w:unhideWhenUsed/>
    <w:rsid w:val="00092cdc"/>
    <w:pPr>
      <w:tabs>
        <w:tab w:val="clear" w:pos="708"/>
        <w:tab w:val="center" w:pos="4819" w:leader="none"/>
        <w:tab w:val="right" w:pos="9639" w:leader="none"/>
      </w:tabs>
    </w:pPr>
    <w:rPr/>
  </w:style>
  <w:style w:type="paragraph" w:styleId="Style15" w:customStyle="1">
    <w:name w:val="код"/>
    <w:basedOn w:val="Normal"/>
    <w:link w:val="Style14"/>
    <w:qFormat/>
    <w:rsid w:val="007e3325"/>
    <w:pPr>
      <w:pBdr>
        <w:top w:val="single" w:sz="4" w:space="1" w:color="000000"/>
        <w:left w:val="single" w:sz="4" w:space="4" w:color="000000"/>
        <w:bottom w:val="single" w:sz="4" w:space="1" w:color="000000"/>
        <w:right w:val="single" w:sz="4" w:space="4" w:color="000000"/>
      </w:pBdr>
    </w:pPr>
    <w:rPr>
      <w:rFonts w:ascii="Courier New" w:hAnsi="Courier New" w:cs="Times New Roman"/>
      <w:b/>
      <w:sz w:val="22"/>
      <w:szCs w:val="28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e13244"/>
    <w:pPr>
      <w:spacing w:lineRule="auto" w:line="259"/>
      <w:ind w:hanging="0"/>
      <w:outlineLvl w:val="9"/>
    </w:pPr>
    <w:rPr>
      <w:lang w:eastAsia="uk-UA"/>
    </w:rPr>
  </w:style>
  <w:style w:type="paragraph" w:styleId="TOC1">
    <w:name w:val="toc 1"/>
    <w:basedOn w:val="Normal"/>
    <w:next w:val="Normal"/>
    <w:autoRedefine/>
    <w:uiPriority w:val="39"/>
    <w:unhideWhenUsed/>
    <w:rsid w:val="00e13244"/>
    <w:pPr>
      <w:spacing w:before="0" w:after="100"/>
    </w:pPr>
    <w:rPr/>
  </w:style>
  <w:style w:type="paragraph" w:styleId="TOC2">
    <w:name w:val="toc 2"/>
    <w:basedOn w:val="Normal"/>
    <w:next w:val="Normal"/>
    <w:autoRedefine/>
    <w:uiPriority w:val="39"/>
    <w:unhideWhenUsed/>
    <w:rsid w:val="00e13244"/>
    <w:pPr>
      <w:spacing w:before="0" w:after="100"/>
      <w:ind w:start="28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3">
    <w:name w:val="Table Grid"/>
    <w:basedOn w:val="a1"/>
    <w:uiPriority w:val="39"/>
    <w:rsid w:val="00915511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5.png"/><Relationship Id="rId9" Type="http://schemas.openxmlformats.org/officeDocument/2006/relationships/hyperlink" Target="https://github.com/Figeiron/IndividualCreativeAssignment/releases/tag/LabWork_14-v0.0.2" TargetMode="Externa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footer" Target="footer3.xml"/><Relationship Id="rId13" Type="http://schemas.openxmlformats.org/officeDocument/2006/relationships/numbering" Target="numbering.xml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<Relationship Id="rId1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0252F9-714D-4FB1-8956-E76F90FFCE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359</TotalTime>
  <Application>LibreOffice/25.8.5.2$Linux_X86_64 LibreOffice_project/580$Build-2</Application>
  <AppVersion>15.0000</AppVersion>
  <Pages>8</Pages>
  <Words>458</Words>
  <Characters>3113</Characters>
  <CharactersWithSpaces>3982</CharactersWithSpaces>
  <Paragraphs>92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2025-09-07T12:34:00Z</dcterms:created>
  <dc:creator>Юра Кручківський</dc:creator>
  <dc:description/>
  <dc:language>en-US</dc:language>
  <cp:lastModifiedBy/>
  <cp:lastPrinted>2026-03-25T10:55:00Z</cp:lastPrinted>
  <dcterms:modified xsi:type="dcterms:W3CDTF">2026-04-28T11:16:23Z</dcterms:modified>
  <cp:revision>45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