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51C6" w14:textId="193ABC0B" w:rsidR="000B3FE4" w:rsidRDefault="000B3FE4" w:rsidP="000B3FE4">
      <w:r>
        <w:rPr>
          <w:rFonts w:hint="eastAsia"/>
        </w:rPr>
        <w:t>唯物辩证法</w:t>
      </w:r>
    </w:p>
    <w:p w14:paraId="64BDCEC8" w14:textId="209655B2" w:rsidR="000B3FE4" w:rsidRDefault="000B3FE4" w:rsidP="000B3FE4">
      <w:r w:rsidRPr="000B3FE4">
        <w:rPr>
          <w:rFonts w:hint="eastAsia"/>
        </w:rPr>
        <w:t>事物是普遍联系的</w:t>
      </w:r>
    </w:p>
    <w:p w14:paraId="53E4D612" w14:textId="4F32A3AC" w:rsidR="000B3FE4" w:rsidRPr="000B3FE4" w:rsidRDefault="000B3FE4" w:rsidP="000B3FE4">
      <w:r w:rsidRPr="000B3FE4">
        <w:rPr>
          <w:rFonts w:hint="eastAsia"/>
        </w:rPr>
        <w:t>什么是联系？</w:t>
      </w:r>
    </w:p>
    <w:p w14:paraId="0CF552B3" w14:textId="77777777" w:rsidR="000B3FE4" w:rsidRPr="000B3FE4" w:rsidRDefault="000B3FE4" w:rsidP="000B3FE4">
      <w:pPr>
        <w:numPr>
          <w:ilvl w:val="0"/>
          <w:numId w:val="2"/>
        </w:numPr>
      </w:pPr>
      <w:r w:rsidRPr="000B3FE4">
        <w:rPr>
          <w:rFonts w:hint="eastAsia"/>
        </w:rPr>
        <w:t>指事物之间、事物内部诸要素之间以及事物发展前后阶段之间的相互作用、相互影响和相互制约。</w:t>
      </w:r>
    </w:p>
    <w:p w14:paraId="2C66DCE9" w14:textId="77777777" w:rsidR="000B3FE4" w:rsidRDefault="000B3FE4" w:rsidP="000B3FE4">
      <w:r w:rsidRPr="000B3FE4">
        <w:rPr>
          <w:rFonts w:hint="eastAsia"/>
        </w:rPr>
        <w:t>联系的特点</w:t>
      </w:r>
    </w:p>
    <w:p w14:paraId="15B997B0" w14:textId="74F8F830" w:rsidR="000B3FE4" w:rsidRPr="000B3FE4" w:rsidRDefault="000B3FE4" w:rsidP="000B3FE4">
      <w:pPr>
        <w:pStyle w:val="a7"/>
        <w:numPr>
          <w:ilvl w:val="0"/>
          <w:numId w:val="3"/>
        </w:numPr>
        <w:ind w:firstLineChars="0"/>
      </w:pPr>
      <w:r w:rsidRPr="000B3FE4">
        <w:rPr>
          <w:rFonts w:hint="eastAsia"/>
        </w:rPr>
        <w:t>客观性</w:t>
      </w:r>
    </w:p>
    <w:p w14:paraId="1CC58DEE" w14:textId="4B0ADC64" w:rsidR="000B3FE4" w:rsidRDefault="000B3FE4" w:rsidP="000B3F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普遍性</w:t>
      </w:r>
    </w:p>
    <w:p w14:paraId="2CB27D18" w14:textId="2898D36D" w:rsidR="000B3FE4" w:rsidRDefault="000B3FE4" w:rsidP="000B3F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多样性</w:t>
      </w:r>
    </w:p>
    <w:p w14:paraId="7741E53A" w14:textId="77777777" w:rsidR="000B3FE4" w:rsidRDefault="000B3FE4" w:rsidP="000B3FE4"/>
    <w:p w14:paraId="6B94BE72" w14:textId="4305D108" w:rsidR="000B3FE4" w:rsidRDefault="000B3FE4" w:rsidP="000B3FE4">
      <w:pPr>
        <w:rPr>
          <w:b/>
          <w:bCs/>
        </w:rPr>
      </w:pPr>
      <w:r w:rsidRPr="000B3FE4">
        <w:rPr>
          <w:rFonts w:hint="eastAsia"/>
          <w:b/>
          <w:bCs/>
        </w:rPr>
        <w:t>用联系的眼光看问题</w:t>
      </w:r>
    </w:p>
    <w:p w14:paraId="06FBCD7A" w14:textId="77777777" w:rsidR="000B3FE4" w:rsidRPr="000B3FE4" w:rsidRDefault="000B3FE4" w:rsidP="000B3FE4">
      <w:pPr>
        <w:numPr>
          <w:ilvl w:val="0"/>
          <w:numId w:val="4"/>
        </w:numPr>
      </w:pPr>
      <w:r w:rsidRPr="000B3FE4">
        <w:rPr>
          <w:rFonts w:hint="eastAsia"/>
        </w:rPr>
        <w:t>坚持整体与大局观，坚持集体主义价值观</w:t>
      </w:r>
    </w:p>
    <w:p w14:paraId="05067254" w14:textId="77777777" w:rsidR="000B3FE4" w:rsidRPr="000B3FE4" w:rsidRDefault="000B3FE4" w:rsidP="000B3FE4">
      <w:pPr>
        <w:numPr>
          <w:ilvl w:val="0"/>
          <w:numId w:val="4"/>
        </w:numPr>
      </w:pPr>
      <w:r w:rsidRPr="000B3FE4">
        <w:rPr>
          <w:rFonts w:hint="eastAsia"/>
        </w:rPr>
        <w:t>反对孤立片面的认识方法、自我中心主义的价值观</w:t>
      </w:r>
    </w:p>
    <w:p w14:paraId="4ACA552E" w14:textId="77777777" w:rsidR="000B3FE4" w:rsidRDefault="000B3FE4" w:rsidP="000B3FE4"/>
    <w:p w14:paraId="676C4870" w14:textId="67267E5B" w:rsidR="000B3FE4" w:rsidRDefault="000B3FE4" w:rsidP="000B3FE4">
      <w:r>
        <w:rPr>
          <w:rFonts w:hint="eastAsia"/>
        </w:rPr>
        <w:t>事物是发展的</w:t>
      </w:r>
    </w:p>
    <w:p w14:paraId="0FD739B8" w14:textId="77777777" w:rsidR="000B3FE4" w:rsidRPr="000B3FE4" w:rsidRDefault="000B3FE4" w:rsidP="000B3FE4">
      <w:r w:rsidRPr="000B3FE4">
        <w:rPr>
          <w:b/>
          <w:bCs/>
        </w:rPr>
        <w:t>1</w:t>
      </w:r>
      <w:r w:rsidRPr="000B3FE4">
        <w:rPr>
          <w:rFonts w:hint="eastAsia"/>
          <w:b/>
          <w:bCs/>
        </w:rPr>
        <w:t>、什么是发展？</w:t>
      </w:r>
    </w:p>
    <w:p w14:paraId="4ECE0805" w14:textId="77777777" w:rsidR="000B3FE4" w:rsidRPr="000B3FE4" w:rsidRDefault="000B3FE4" w:rsidP="000B3FE4">
      <w:pPr>
        <w:numPr>
          <w:ilvl w:val="0"/>
          <w:numId w:val="5"/>
        </w:numPr>
      </w:pPr>
      <w:r w:rsidRPr="000B3FE4">
        <w:rPr>
          <w:rFonts w:hint="eastAsia"/>
        </w:rPr>
        <w:t>事物由低级向高级、由简单向复杂前进的、上升的运动。</w:t>
      </w:r>
    </w:p>
    <w:p w14:paraId="5116848A" w14:textId="77777777" w:rsidR="000B3FE4" w:rsidRPr="000B3FE4" w:rsidRDefault="000B3FE4" w:rsidP="000B3FE4">
      <w:r w:rsidRPr="000B3FE4">
        <w:t>*</w:t>
      </w:r>
      <w:r w:rsidRPr="000B3FE4">
        <w:rPr>
          <w:rFonts w:hint="eastAsia"/>
          <w:b/>
          <w:bCs/>
        </w:rPr>
        <w:t>运动、变化与发展。</w:t>
      </w:r>
    </w:p>
    <w:p w14:paraId="67E786AF" w14:textId="77777777" w:rsidR="000B3FE4" w:rsidRPr="000B3FE4" w:rsidRDefault="000B3FE4" w:rsidP="000B3FE4">
      <w:r w:rsidRPr="000B3FE4">
        <w:rPr>
          <w:b/>
          <w:bCs/>
        </w:rPr>
        <w:t>2</w:t>
      </w:r>
      <w:r w:rsidRPr="000B3FE4">
        <w:rPr>
          <w:rFonts w:hint="eastAsia"/>
          <w:b/>
          <w:bCs/>
        </w:rPr>
        <w:t>、发展的实质</w:t>
      </w:r>
    </w:p>
    <w:p w14:paraId="3826DEA3" w14:textId="77777777" w:rsidR="000B3FE4" w:rsidRPr="000B3FE4" w:rsidRDefault="000B3FE4" w:rsidP="000B3FE4">
      <w:pPr>
        <w:numPr>
          <w:ilvl w:val="0"/>
          <w:numId w:val="6"/>
        </w:numPr>
      </w:pPr>
      <w:r w:rsidRPr="000B3FE4">
        <w:rPr>
          <w:rFonts w:hint="eastAsia"/>
        </w:rPr>
        <w:t>新事物的产生，旧事物的灭亡（新陈代谢）。</w:t>
      </w:r>
    </w:p>
    <w:p w14:paraId="4637DEBE" w14:textId="77777777" w:rsidR="000B3FE4" w:rsidRPr="000B3FE4" w:rsidRDefault="000B3FE4" w:rsidP="000B3FE4">
      <w:r w:rsidRPr="000B3FE4">
        <w:rPr>
          <w:b/>
          <w:bCs/>
        </w:rPr>
        <w:t>3</w:t>
      </w:r>
      <w:r w:rsidRPr="000B3FE4">
        <w:rPr>
          <w:rFonts w:hint="eastAsia"/>
          <w:b/>
          <w:bCs/>
        </w:rPr>
        <w:t>、为什么新事物一定能战胜旧事物？</w:t>
      </w:r>
    </w:p>
    <w:p w14:paraId="6868FC75" w14:textId="77777777" w:rsidR="000B3FE4" w:rsidRPr="000B3FE4" w:rsidRDefault="000B3FE4" w:rsidP="000B3FE4">
      <w:pPr>
        <w:numPr>
          <w:ilvl w:val="0"/>
          <w:numId w:val="7"/>
        </w:numPr>
      </w:pPr>
      <w:r w:rsidRPr="000B3FE4">
        <w:rPr>
          <w:rFonts w:hint="eastAsia"/>
        </w:rPr>
        <w:t>新事物：合乎历史前进方向、具有远大前途的东西；</w:t>
      </w:r>
    </w:p>
    <w:p w14:paraId="1EAA01C0" w14:textId="77777777" w:rsidR="000B3FE4" w:rsidRPr="000B3FE4" w:rsidRDefault="000B3FE4" w:rsidP="000B3FE4">
      <w:pPr>
        <w:numPr>
          <w:ilvl w:val="0"/>
          <w:numId w:val="7"/>
        </w:numPr>
      </w:pPr>
      <w:r w:rsidRPr="000B3FE4">
        <w:rPr>
          <w:rFonts w:hint="eastAsia"/>
        </w:rPr>
        <w:t>旧事物：丧失历史必然性、日趋灭亡的东西。</w:t>
      </w:r>
    </w:p>
    <w:p w14:paraId="7B11F624" w14:textId="77777777" w:rsidR="000B3FE4" w:rsidRPr="000B3FE4" w:rsidRDefault="000B3FE4" w:rsidP="000B3FE4">
      <w:pPr>
        <w:numPr>
          <w:ilvl w:val="0"/>
          <w:numId w:val="7"/>
        </w:numPr>
      </w:pPr>
      <w:r w:rsidRPr="000B3FE4">
        <w:rPr>
          <w:rFonts w:hint="eastAsia"/>
        </w:rPr>
        <w:t>判断新、旧事物的标准？</w:t>
      </w:r>
    </w:p>
    <w:p w14:paraId="7B1CC9A5" w14:textId="77777777" w:rsidR="000B3FE4" w:rsidRPr="000B3FE4" w:rsidRDefault="000B3FE4" w:rsidP="000B3FE4">
      <w:r w:rsidRPr="000B3FE4">
        <w:rPr>
          <w:b/>
          <w:bCs/>
        </w:rPr>
        <w:t>4</w:t>
      </w:r>
      <w:r w:rsidRPr="000B3FE4">
        <w:rPr>
          <w:rFonts w:hint="eastAsia"/>
          <w:b/>
          <w:bCs/>
        </w:rPr>
        <w:t>、正确认识新事物</w:t>
      </w:r>
      <w:r w:rsidRPr="000B3FE4">
        <w:rPr>
          <w:b/>
          <w:bCs/>
        </w:rPr>
        <w:t>——</w:t>
      </w:r>
      <w:r w:rsidRPr="000B3FE4">
        <w:rPr>
          <w:rFonts w:hint="eastAsia"/>
          <w:b/>
          <w:bCs/>
        </w:rPr>
        <w:t>旧事物、传统</w:t>
      </w:r>
      <w:r w:rsidRPr="000B3FE4">
        <w:rPr>
          <w:b/>
          <w:bCs/>
        </w:rPr>
        <w:t>——</w:t>
      </w:r>
      <w:r w:rsidRPr="000B3FE4">
        <w:rPr>
          <w:rFonts w:hint="eastAsia"/>
          <w:b/>
          <w:bCs/>
        </w:rPr>
        <w:t>现代的关系</w:t>
      </w:r>
    </w:p>
    <w:p w14:paraId="1A70C7D7" w14:textId="77777777" w:rsidR="000B3FE4" w:rsidRPr="000B3FE4" w:rsidRDefault="000B3FE4" w:rsidP="000B3FE4">
      <w:pPr>
        <w:numPr>
          <w:ilvl w:val="0"/>
          <w:numId w:val="8"/>
        </w:numPr>
      </w:pPr>
      <w:r w:rsidRPr="000B3FE4">
        <w:rPr>
          <w:rFonts w:hint="eastAsia"/>
        </w:rPr>
        <w:t>新中有旧，旧中有新。</w:t>
      </w:r>
    </w:p>
    <w:p w14:paraId="6295ACCD" w14:textId="163ECE48" w:rsidR="000B3FE4" w:rsidRPr="000B3FE4" w:rsidRDefault="000B3FE4" w:rsidP="000B3FE4">
      <w:pPr>
        <w:numPr>
          <w:ilvl w:val="0"/>
          <w:numId w:val="8"/>
        </w:numPr>
        <w:rPr>
          <w:rFonts w:hint="eastAsia"/>
        </w:rPr>
      </w:pPr>
      <w:r w:rsidRPr="000B3FE4">
        <w:rPr>
          <w:rFonts w:hint="eastAsia"/>
        </w:rPr>
        <w:t>古为今用，推陈出新。</w:t>
      </w:r>
    </w:p>
    <w:p w14:paraId="170E3671" w14:textId="77777777" w:rsidR="000B3FE4" w:rsidRDefault="000B3FE4" w:rsidP="000B3FE4"/>
    <w:p w14:paraId="780E4F19" w14:textId="3582F6B5" w:rsidR="000B3FE4" w:rsidRDefault="000B3FE4" w:rsidP="000B3FE4">
      <w:pPr>
        <w:rPr>
          <w:b/>
          <w:bCs/>
        </w:rPr>
      </w:pPr>
      <w:r w:rsidRPr="000B3FE4">
        <w:rPr>
          <w:rFonts w:hint="eastAsia"/>
          <w:b/>
          <w:bCs/>
        </w:rPr>
        <w:t>用发展的眼光看问题</w:t>
      </w:r>
    </w:p>
    <w:p w14:paraId="0B567604" w14:textId="77777777" w:rsidR="000B3FE4" w:rsidRPr="000B3FE4" w:rsidRDefault="000B3FE4" w:rsidP="000B3FE4">
      <w:pPr>
        <w:numPr>
          <w:ilvl w:val="0"/>
          <w:numId w:val="9"/>
        </w:numPr>
      </w:pPr>
      <w:r w:rsidRPr="000B3FE4">
        <w:rPr>
          <w:rFonts w:hint="eastAsia"/>
        </w:rPr>
        <w:t>坚持多元开放、积极向上的进取心态</w:t>
      </w:r>
    </w:p>
    <w:p w14:paraId="0EFA258A" w14:textId="77777777" w:rsidR="000B3FE4" w:rsidRPr="000B3FE4" w:rsidRDefault="000B3FE4" w:rsidP="000B3FE4">
      <w:pPr>
        <w:numPr>
          <w:ilvl w:val="0"/>
          <w:numId w:val="9"/>
        </w:numPr>
      </w:pPr>
      <w:r w:rsidRPr="000B3FE4">
        <w:rPr>
          <w:rFonts w:hint="eastAsia"/>
        </w:rPr>
        <w:t>避免消极封闭、静止僵化的消极心态</w:t>
      </w:r>
    </w:p>
    <w:p w14:paraId="505F6EE1" w14:textId="77777777" w:rsidR="000B3FE4" w:rsidRPr="000B3FE4" w:rsidRDefault="000B3FE4" w:rsidP="000B3FE4">
      <w:pPr>
        <w:rPr>
          <w:rFonts w:hint="eastAsia"/>
        </w:rPr>
      </w:pPr>
    </w:p>
    <w:sectPr w:rsidR="000B3FE4" w:rsidRPr="000B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AACA" w14:textId="77777777" w:rsidR="003B52DD" w:rsidRDefault="003B52DD" w:rsidP="000B3FE4">
      <w:r>
        <w:separator/>
      </w:r>
    </w:p>
  </w:endnote>
  <w:endnote w:type="continuationSeparator" w:id="0">
    <w:p w14:paraId="3BB54D0E" w14:textId="77777777" w:rsidR="003B52DD" w:rsidRDefault="003B52DD" w:rsidP="000B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C842" w14:textId="77777777" w:rsidR="003B52DD" w:rsidRDefault="003B52DD" w:rsidP="000B3FE4">
      <w:r>
        <w:separator/>
      </w:r>
    </w:p>
  </w:footnote>
  <w:footnote w:type="continuationSeparator" w:id="0">
    <w:p w14:paraId="6ACC0B6E" w14:textId="77777777" w:rsidR="003B52DD" w:rsidRDefault="003B52DD" w:rsidP="000B3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730"/>
    <w:multiLevelType w:val="hybridMultilevel"/>
    <w:tmpl w:val="912CC8A4"/>
    <w:lvl w:ilvl="0" w:tplc="D5C696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A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77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01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2FD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A7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E37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44C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7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A54"/>
    <w:multiLevelType w:val="hybridMultilevel"/>
    <w:tmpl w:val="E7FE9AD0"/>
    <w:lvl w:ilvl="0" w:tplc="BF469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80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291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6A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260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8CE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AFA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04B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F7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38E"/>
    <w:multiLevelType w:val="hybridMultilevel"/>
    <w:tmpl w:val="FC169B8E"/>
    <w:lvl w:ilvl="0" w:tplc="FEE05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A7E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261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6DF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E45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63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E0A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E38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9AFF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1C90"/>
    <w:multiLevelType w:val="hybridMultilevel"/>
    <w:tmpl w:val="E362A622"/>
    <w:lvl w:ilvl="0" w:tplc="D99254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8F9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8E6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403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CD4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03C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A17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E41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86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A7387"/>
    <w:multiLevelType w:val="hybridMultilevel"/>
    <w:tmpl w:val="AADC4842"/>
    <w:lvl w:ilvl="0" w:tplc="9E048E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844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F61B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087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206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80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84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ADF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C1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27A1C"/>
    <w:multiLevelType w:val="hybridMultilevel"/>
    <w:tmpl w:val="CFA224BE"/>
    <w:lvl w:ilvl="0" w:tplc="F9EA0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65D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6F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65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201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4A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4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7C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A55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043A"/>
    <w:multiLevelType w:val="hybridMultilevel"/>
    <w:tmpl w:val="93F6C8DE"/>
    <w:lvl w:ilvl="0" w:tplc="6AA23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840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AF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AC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6A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4D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09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04D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C0D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5334"/>
    <w:multiLevelType w:val="hybridMultilevel"/>
    <w:tmpl w:val="74A42036"/>
    <w:lvl w:ilvl="0" w:tplc="2E0CCF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690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68B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062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746C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E45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AE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647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8E3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A592B"/>
    <w:multiLevelType w:val="hybridMultilevel"/>
    <w:tmpl w:val="992E10BE"/>
    <w:lvl w:ilvl="0" w:tplc="AB6E472A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549458838">
    <w:abstractNumId w:val="5"/>
  </w:num>
  <w:num w:numId="2" w16cid:durableId="80029675">
    <w:abstractNumId w:val="1"/>
  </w:num>
  <w:num w:numId="3" w16cid:durableId="854925412">
    <w:abstractNumId w:val="8"/>
  </w:num>
  <w:num w:numId="4" w16cid:durableId="293827211">
    <w:abstractNumId w:val="7"/>
  </w:num>
  <w:num w:numId="5" w16cid:durableId="235825180">
    <w:abstractNumId w:val="2"/>
  </w:num>
  <w:num w:numId="6" w16cid:durableId="635261412">
    <w:abstractNumId w:val="4"/>
  </w:num>
  <w:num w:numId="7" w16cid:durableId="185947039">
    <w:abstractNumId w:val="3"/>
  </w:num>
  <w:num w:numId="8" w16cid:durableId="1631395591">
    <w:abstractNumId w:val="0"/>
  </w:num>
  <w:num w:numId="9" w16cid:durableId="183398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773"/>
    <w:rsid w:val="000B3FE4"/>
    <w:rsid w:val="003B52DD"/>
    <w:rsid w:val="00746025"/>
    <w:rsid w:val="009A4CC9"/>
    <w:rsid w:val="00C45773"/>
    <w:rsid w:val="00CA7FB5"/>
    <w:rsid w:val="00E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F2E12"/>
  <w15:chartTrackingRefBased/>
  <w15:docId w15:val="{F97C8C6A-37ED-4A83-AC67-F7A9BCC5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F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FE4"/>
    <w:rPr>
      <w:sz w:val="18"/>
      <w:szCs w:val="18"/>
    </w:rPr>
  </w:style>
  <w:style w:type="paragraph" w:styleId="a7">
    <w:name w:val="List Paragraph"/>
    <w:basedOn w:val="a"/>
    <w:uiPriority w:val="34"/>
    <w:qFormat/>
    <w:rsid w:val="000B3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6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9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纹垲 嵇</dc:creator>
  <cp:keywords/>
  <dc:description/>
  <cp:lastModifiedBy>纹垲 嵇</cp:lastModifiedBy>
  <cp:revision>3</cp:revision>
  <dcterms:created xsi:type="dcterms:W3CDTF">2024-03-07T05:50:00Z</dcterms:created>
  <dcterms:modified xsi:type="dcterms:W3CDTF">2024-03-07T12:48:00Z</dcterms:modified>
</cp:coreProperties>
</file>