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C072A" w14:textId="77777777" w:rsidR="00C76933" w:rsidRDefault="00C76933" w:rsidP="00C76933">
      <w:pPr>
        <w:jc w:val="center"/>
        <w:rPr>
          <w:b/>
          <w:bCs/>
          <w:sz w:val="24"/>
          <w:szCs w:val="24"/>
        </w:rPr>
      </w:pPr>
      <w:r>
        <w:rPr>
          <w:b/>
          <w:bCs/>
          <w:sz w:val="24"/>
          <w:szCs w:val="24"/>
        </w:rPr>
        <w:t>乐城堡</w:t>
      </w:r>
      <w:r>
        <w:rPr>
          <w:b/>
          <w:bCs/>
          <w:sz w:val="24"/>
          <w:szCs w:val="24"/>
        </w:rPr>
        <w:t xml:space="preserve"> Unity </w:t>
      </w:r>
      <w:r>
        <w:rPr>
          <w:b/>
          <w:bCs/>
          <w:sz w:val="24"/>
          <w:szCs w:val="24"/>
        </w:rPr>
        <w:t>工程师笔试题</w:t>
      </w:r>
    </w:p>
    <w:p w14:paraId="6A9B968B" w14:textId="77777777" w:rsidR="00C76933" w:rsidRDefault="00C76933" w:rsidP="00C76933"/>
    <w:p w14:paraId="3D635E6F" w14:textId="77777777" w:rsidR="00C76933" w:rsidRDefault="00C76933" w:rsidP="00C76933">
      <w:r>
        <w:t xml:space="preserve">4. </w:t>
      </w:r>
      <w:r>
        <w:t>请按照您对数独游戏的理解，设计一套显示新手教程的可复用方案，可用</w:t>
      </w:r>
      <w:r>
        <w:t xml:space="preserve"> UML</w:t>
      </w:r>
      <w:r>
        <w:t>、线框图或伪代码表达，并辅以必要的文字说明。</w:t>
      </w:r>
    </w:p>
    <w:p w14:paraId="1E883BD0" w14:textId="75CF8B61" w:rsidR="00376700" w:rsidRDefault="00376700" w:rsidP="00C76933"/>
    <w:p w14:paraId="36231122" w14:textId="4AF6F744" w:rsidR="002D52EE" w:rsidRPr="00280354" w:rsidRDefault="000C1EB3" w:rsidP="00C76933">
      <w:pPr>
        <w:rPr>
          <w:sz w:val="22"/>
          <w:szCs w:val="24"/>
        </w:rPr>
      </w:pPr>
      <w:r w:rsidRPr="00280354">
        <w:rPr>
          <w:rFonts w:hint="eastAsia"/>
          <w:sz w:val="22"/>
          <w:szCs w:val="24"/>
        </w:rPr>
        <w:t>不了解数独，以下是网上搜集的资料：</w:t>
      </w:r>
      <w:r w:rsidR="00501882">
        <w:rPr>
          <w:rFonts w:hint="eastAsia"/>
          <w:sz w:val="22"/>
          <w:szCs w:val="24"/>
        </w:rPr>
        <w:t xml:space="preserve"> </w:t>
      </w:r>
      <w:r w:rsidR="00501882">
        <w:t>新手教程的可复用方案</w:t>
      </w:r>
      <w:r w:rsidR="00501882">
        <w:rPr>
          <w:rFonts w:hint="eastAsia"/>
        </w:rPr>
        <w:t>不是很有思路。</w:t>
      </w:r>
    </w:p>
    <w:p w14:paraId="3093784E" w14:textId="77777777" w:rsidR="00376700" w:rsidRDefault="00376700" w:rsidP="00C76933"/>
    <w:p w14:paraId="041AF3C6" w14:textId="77777777" w:rsidR="00C76933" w:rsidRPr="00DE7FAC" w:rsidRDefault="00C76933" w:rsidP="00C76933">
      <w:pPr>
        <w:rPr>
          <w:b/>
          <w:bCs/>
          <w:sz w:val="24"/>
          <w:szCs w:val="28"/>
        </w:rPr>
      </w:pPr>
      <w:proofErr w:type="gramStart"/>
      <w:r w:rsidRPr="00DE7FAC">
        <w:rPr>
          <w:rFonts w:hint="eastAsia"/>
          <w:b/>
          <w:bCs/>
          <w:sz w:val="24"/>
          <w:szCs w:val="28"/>
        </w:rPr>
        <w:t>数独玩法</w:t>
      </w:r>
      <w:proofErr w:type="gramEnd"/>
      <w:r w:rsidRPr="00DE7FAC">
        <w:rPr>
          <w:rFonts w:hint="eastAsia"/>
          <w:b/>
          <w:bCs/>
          <w:sz w:val="24"/>
          <w:szCs w:val="28"/>
        </w:rPr>
        <w:t>简介：</w:t>
      </w:r>
    </w:p>
    <w:p w14:paraId="1906A43C" w14:textId="77777777" w:rsidR="00C76933" w:rsidRDefault="00C76933" w:rsidP="00C76933">
      <w:pPr>
        <w:rPr>
          <w:rFonts w:ascii="微软雅黑" w:eastAsia="微软雅黑" w:hAnsi="微软雅黑"/>
          <w:color w:val="333333"/>
          <w:shd w:val="clear" w:color="auto" w:fill="FFFFFF"/>
        </w:rPr>
      </w:pPr>
      <w:proofErr w:type="gramStart"/>
      <w:r>
        <w:rPr>
          <w:rFonts w:ascii="微软雅黑" w:eastAsia="微软雅黑" w:hAnsi="微软雅黑" w:hint="eastAsia"/>
          <w:color w:val="333333"/>
          <w:shd w:val="clear" w:color="auto" w:fill="FFFFFF"/>
        </w:rPr>
        <w:t>数独是</w:t>
      </w:r>
      <w:proofErr w:type="gramEnd"/>
      <w:r>
        <w:rPr>
          <w:rFonts w:ascii="微软雅黑" w:eastAsia="微软雅黑" w:hAnsi="微软雅黑" w:hint="eastAsia"/>
          <w:color w:val="333333"/>
          <w:shd w:val="clear" w:color="auto" w:fill="FFFFFF"/>
        </w:rPr>
        <w:t>一种运用纸、笔进行演算的逻辑数学游戏。玩家需要根据9×9盘面上的已知数字，推理出所有剩余空格的数字，并满足每一行、每一列、每一个粗线宫（3×3）内的数字均含1-9，不重复。</w:t>
      </w:r>
      <w:proofErr w:type="gramStart"/>
      <w:r>
        <w:rPr>
          <w:rFonts w:ascii="微软雅黑" w:eastAsia="微软雅黑" w:hAnsi="微软雅黑" w:hint="eastAsia"/>
          <w:color w:val="333333"/>
          <w:shd w:val="clear" w:color="auto" w:fill="FFFFFF"/>
        </w:rPr>
        <w:t>数独盘</w:t>
      </w:r>
      <w:proofErr w:type="gramEnd"/>
      <w:r>
        <w:rPr>
          <w:rFonts w:ascii="微软雅黑" w:eastAsia="微软雅黑" w:hAnsi="微软雅黑" w:hint="eastAsia"/>
          <w:color w:val="333333"/>
          <w:shd w:val="clear" w:color="auto" w:fill="FFFFFF"/>
        </w:rPr>
        <w:t xml:space="preserve">面是个九宫，每一宫又分为九个小格。在这八十一格中给出一定的已知数字和解题条件，利用逻辑和推理，在其他的空格上填入1-9的数字。使1-9每个数字在每一行、每一列和每一宫中都只出现一次，所以又称“九宫格”。 </w:t>
      </w:r>
    </w:p>
    <w:p w14:paraId="2ED75934" w14:textId="77777777" w:rsidR="00C76933" w:rsidRDefault="00C76933" w:rsidP="00C76933">
      <w:r w:rsidRPr="00DE7FAC">
        <w:rPr>
          <w:rFonts w:ascii="微软雅黑" w:eastAsia="微软雅黑" w:hAnsi="微软雅黑" w:hint="eastAsia"/>
          <w:b/>
          <w:bCs/>
          <w:color w:val="333333"/>
          <w:sz w:val="28"/>
          <w:szCs w:val="28"/>
          <w:shd w:val="clear" w:color="auto" w:fill="FFFFFF"/>
        </w:rPr>
        <w:t>解题手法：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一、直观法就是不做任何记号，直接</w:t>
      </w:r>
      <w:proofErr w:type="gramStart"/>
      <w:r>
        <w:rPr>
          <w:rFonts w:ascii="微软雅黑" w:eastAsia="微软雅黑" w:hAnsi="微软雅黑" w:hint="eastAsia"/>
          <w:color w:val="333333"/>
          <w:shd w:val="clear" w:color="auto" w:fill="FFFFFF"/>
        </w:rPr>
        <w:t>从数独的</w:t>
      </w:r>
      <w:proofErr w:type="gramEnd"/>
      <w:r>
        <w:rPr>
          <w:rFonts w:ascii="微软雅黑" w:eastAsia="微软雅黑" w:hAnsi="微软雅黑" w:hint="eastAsia"/>
          <w:color w:val="333333"/>
          <w:shd w:val="clear" w:color="auto" w:fill="FFFFFF"/>
        </w:rPr>
        <w:t>盘势观察线索，推论答案的方法。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二、候选数法就是删减</w:t>
      </w:r>
      <w:proofErr w:type="gramStart"/>
      <w:r>
        <w:rPr>
          <w:rFonts w:ascii="微软雅黑" w:eastAsia="微软雅黑" w:hAnsi="微软雅黑" w:hint="eastAsia"/>
          <w:color w:val="333333"/>
          <w:shd w:val="clear" w:color="auto" w:fill="FFFFFF"/>
        </w:rPr>
        <w:t>等位群格位</w:t>
      </w:r>
      <w:proofErr w:type="gramEnd"/>
      <w:r>
        <w:rPr>
          <w:rFonts w:ascii="微软雅黑" w:eastAsia="微软雅黑" w:hAnsi="微软雅黑" w:hint="eastAsia"/>
          <w:color w:val="333333"/>
          <w:shd w:val="clear" w:color="auto" w:fill="FFFFFF"/>
        </w:rPr>
        <w:t>已出现的数字，将剩余可填数字填入空格</w:t>
      </w:r>
      <w:proofErr w:type="gramStart"/>
      <w:r>
        <w:rPr>
          <w:rFonts w:ascii="微软雅黑" w:eastAsia="微软雅黑" w:hAnsi="微软雅黑" w:hint="eastAsia"/>
          <w:color w:val="333333"/>
          <w:shd w:val="clear" w:color="auto" w:fill="FFFFFF"/>
        </w:rPr>
        <w:t>做为</w:t>
      </w:r>
      <w:proofErr w:type="gramEnd"/>
      <w:r>
        <w:rPr>
          <w:rFonts w:ascii="微软雅黑" w:eastAsia="微软雅黑" w:hAnsi="微软雅黑" w:hint="eastAsia"/>
          <w:color w:val="333333"/>
          <w:shd w:val="clear" w:color="auto" w:fill="FFFFFF"/>
        </w:rPr>
        <w:t>解题线索的参考，可填数字称为候选数(Candidates，或称</w:t>
      </w:r>
      <w:proofErr w:type="gramStart"/>
      <w:r>
        <w:rPr>
          <w:rFonts w:ascii="微软雅黑" w:eastAsia="微软雅黑" w:hAnsi="微软雅黑" w:hint="eastAsia"/>
          <w:color w:val="333333"/>
          <w:shd w:val="clear" w:color="auto" w:fill="FFFFFF"/>
        </w:rPr>
        <w:t>备选数</w:t>
      </w:r>
      <w:proofErr w:type="gramEnd"/>
      <w:r>
        <w:rPr>
          <w:rFonts w:ascii="微软雅黑" w:eastAsia="微软雅黑" w:hAnsi="微软雅黑" w:hint="eastAsia"/>
          <w:color w:val="333333"/>
          <w:shd w:val="clear" w:color="auto" w:fill="FFFFFF"/>
        </w:rPr>
        <w:t>)。</w:t>
      </w:r>
      <w:r>
        <w:rPr>
          <w:rFonts w:ascii="微软雅黑" w:eastAsia="微软雅黑" w:hAnsi="微软雅黑" w:hint="eastAsia"/>
          <w:color w:val="333333"/>
        </w:rPr>
        <w:br/>
      </w:r>
      <w:r>
        <w:rPr>
          <w:rFonts w:ascii="微软雅黑" w:eastAsia="微软雅黑" w:hAnsi="微软雅黑" w:hint="eastAsia"/>
          <w:color w:val="333333"/>
          <w:shd w:val="clear" w:color="auto" w:fill="FFFFFF"/>
        </w:rPr>
        <w:t>三、排除法（摒除法）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摒除法：用数字去找单元内唯一可填空格，称为摒除法，数字可填唯一空格称为排除法 (Hidden Single)。</w:t>
      </w:r>
      <w:r>
        <w:rPr>
          <w:rFonts w:ascii="微软雅黑" w:eastAsia="微软雅黑" w:hAnsi="微软雅黑" w:hint="eastAsia"/>
          <w:color w:val="333333"/>
        </w:rPr>
        <w:br/>
      </w:r>
      <w:r>
        <w:rPr>
          <w:rFonts w:ascii="微软雅黑" w:eastAsia="微软雅黑" w:hAnsi="微软雅黑" w:hint="eastAsia"/>
          <w:color w:val="333333"/>
          <w:shd w:val="clear" w:color="auto" w:fill="FFFFFF"/>
        </w:rPr>
        <w:t>根据不同的作用范围，</w:t>
      </w:r>
      <w:proofErr w:type="gramStart"/>
      <w:r>
        <w:rPr>
          <w:rFonts w:ascii="微软雅黑" w:eastAsia="微软雅黑" w:hAnsi="微软雅黑" w:hint="eastAsia"/>
          <w:color w:val="333333"/>
          <w:shd w:val="clear" w:color="auto" w:fill="FFFFFF"/>
        </w:rPr>
        <w:t>摒余解</w:t>
      </w:r>
      <w:proofErr w:type="gramEnd"/>
      <w:r>
        <w:rPr>
          <w:rFonts w:ascii="微软雅黑" w:eastAsia="微软雅黑" w:hAnsi="微软雅黑" w:hint="eastAsia"/>
          <w:color w:val="333333"/>
          <w:shd w:val="clear" w:color="auto" w:fill="FFFFFF"/>
        </w:rPr>
        <w:t>可分为下述三种：</w:t>
      </w:r>
      <w:r>
        <w:rPr>
          <w:rFonts w:ascii="微软雅黑" w:eastAsia="微软雅黑" w:hAnsi="微软雅黑" w:hint="eastAsia"/>
          <w:color w:val="333333"/>
        </w:rPr>
        <w:br/>
      </w:r>
      <w:r>
        <w:rPr>
          <w:rFonts w:ascii="微软雅黑" w:eastAsia="微软雅黑" w:hAnsi="微软雅黑" w:hint="eastAsia"/>
          <w:color w:val="333333"/>
          <w:shd w:val="clear" w:color="auto" w:fill="FFFFFF"/>
        </w:rPr>
        <w:t>数字可填唯一空格在「宫」单元称为宫排除（Hidden Single in Box），也称宫摒除法。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数字可填唯一空格在「行」单元称为行排除法（Hidden Single in Row），也称行摒除法。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数字可填唯一空格在「列」单元称为列排除法（Hidden Single in Column），也称列摒除</w:t>
      </w:r>
      <w:r>
        <w:rPr>
          <w:rFonts w:ascii="微软雅黑" w:eastAsia="微软雅黑" w:hAnsi="微软雅黑" w:hint="eastAsia"/>
          <w:color w:val="333333"/>
          <w:shd w:val="clear" w:color="auto" w:fill="FFFFFF"/>
        </w:rPr>
        <w:lastRenderedPageBreak/>
        <w:t>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四、唯一余数法：用格位去</w:t>
      </w:r>
      <w:proofErr w:type="gramStart"/>
      <w:r>
        <w:rPr>
          <w:rFonts w:ascii="微软雅黑" w:eastAsia="微软雅黑" w:hAnsi="微软雅黑" w:hint="eastAsia"/>
          <w:color w:val="333333"/>
          <w:shd w:val="clear" w:color="auto" w:fill="FFFFFF"/>
        </w:rPr>
        <w:t>找唯一</w:t>
      </w:r>
      <w:proofErr w:type="gramEnd"/>
      <w:r>
        <w:rPr>
          <w:rFonts w:ascii="微软雅黑" w:eastAsia="微软雅黑" w:hAnsi="微软雅黑" w:hint="eastAsia"/>
          <w:color w:val="333333"/>
          <w:shd w:val="clear" w:color="auto" w:fill="FFFFFF"/>
        </w:rPr>
        <w:t>可填数字，称为余数法，格位唯一可填数字称为唯余解。</w:t>
      </w:r>
      <w:r>
        <w:rPr>
          <w:rFonts w:ascii="微软雅黑" w:eastAsia="微软雅黑" w:hAnsi="微软雅黑" w:hint="eastAsia"/>
          <w:color w:val="333333"/>
        </w:rPr>
        <w:br/>
      </w:r>
      <w:r>
        <w:rPr>
          <w:rFonts w:ascii="微软雅黑" w:eastAsia="微软雅黑" w:hAnsi="微软雅黑" w:hint="eastAsia"/>
          <w:color w:val="333333"/>
          <w:shd w:val="clear" w:color="auto" w:fill="FFFFFF"/>
        </w:rPr>
        <w:t>余数法是删减</w:t>
      </w:r>
      <w:proofErr w:type="gramStart"/>
      <w:r>
        <w:rPr>
          <w:rFonts w:ascii="微软雅黑" w:eastAsia="微软雅黑" w:hAnsi="微软雅黑" w:hint="eastAsia"/>
          <w:color w:val="333333"/>
          <w:shd w:val="clear" w:color="auto" w:fill="FFFFFF"/>
        </w:rPr>
        <w:t>等位群格位</w:t>
      </w:r>
      <w:proofErr w:type="gramEnd"/>
      <w:r>
        <w:rPr>
          <w:rFonts w:ascii="微软雅黑" w:eastAsia="微软雅黑" w:hAnsi="微软雅黑" w:hint="eastAsia"/>
          <w:color w:val="333333"/>
          <w:shd w:val="clear" w:color="auto" w:fill="FFFFFF"/>
        </w:rPr>
        <w:t>（Peer）已出现的数字的方法，每一格位的</w:t>
      </w:r>
      <w:proofErr w:type="gramStart"/>
      <w:r>
        <w:rPr>
          <w:rFonts w:ascii="微软雅黑" w:eastAsia="微软雅黑" w:hAnsi="微软雅黑" w:hint="eastAsia"/>
          <w:color w:val="333333"/>
          <w:shd w:val="clear" w:color="auto" w:fill="FFFFFF"/>
        </w:rPr>
        <w:t>等位群格位</w:t>
      </w:r>
      <w:proofErr w:type="gramEnd"/>
      <w:r>
        <w:rPr>
          <w:rFonts w:ascii="微软雅黑" w:eastAsia="微软雅黑" w:hAnsi="微软雅黑" w:hint="eastAsia"/>
          <w:color w:val="333333"/>
          <w:shd w:val="clear" w:color="auto" w:fill="FFFFFF"/>
        </w:rPr>
        <w:t xml:space="preserve">有 20 </w:t>
      </w:r>
      <w:proofErr w:type="gramStart"/>
      <w:r>
        <w:rPr>
          <w:rFonts w:ascii="微软雅黑" w:eastAsia="微软雅黑" w:hAnsi="微软雅黑" w:hint="eastAsia"/>
          <w:color w:val="333333"/>
          <w:shd w:val="clear" w:color="auto" w:fill="FFFFFF"/>
        </w:rPr>
        <w:t>个</w:t>
      </w:r>
      <w:proofErr w:type="gramEnd"/>
      <w:r>
        <w:rPr>
          <w:rFonts w:ascii="微软雅黑" w:eastAsia="微软雅黑" w:hAnsi="微软雅黑" w:hint="eastAsia"/>
          <w:color w:val="333333"/>
          <w:shd w:val="clear" w:color="auto" w:fill="FFFFFF"/>
        </w:rPr>
        <w:t>，如图七所示。</w:t>
      </w:r>
      <w:r>
        <w:rPr>
          <w:rFonts w:ascii="微软雅黑" w:eastAsia="微软雅黑" w:hAnsi="微软雅黑" w:hint="eastAsia"/>
          <w:color w:val="333333"/>
        </w:rPr>
        <w:br/>
      </w:r>
      <w:r>
        <w:rPr>
          <w:rFonts w:ascii="微软雅黑" w:eastAsia="微软雅黑" w:hAnsi="微软雅黑" w:hint="eastAsia"/>
          <w:color w:val="333333"/>
        </w:rPr>
        <w:br/>
      </w:r>
      <w:r>
        <w:rPr>
          <w:rFonts w:ascii="微软雅黑" w:eastAsia="微软雅黑" w:hAnsi="微软雅黑" w:hint="eastAsia"/>
          <w:color w:val="333333"/>
          <w:shd w:val="clear" w:color="auto" w:fill="FFFFFF"/>
        </w:rPr>
        <w:t>五、进阶解法：是在补基本解法之不足，所以又称辅助解法。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进阶解法包括：区块摒除法（Locked Candidates）、数组（Subset/Tuple）、</w:t>
      </w:r>
      <w:proofErr w:type="gramStart"/>
      <w:r>
        <w:rPr>
          <w:rFonts w:ascii="微软雅黑" w:eastAsia="微软雅黑" w:hAnsi="微软雅黑" w:hint="eastAsia"/>
          <w:color w:val="333333"/>
          <w:shd w:val="clear" w:color="auto" w:fill="FFFFFF"/>
        </w:rPr>
        <w:t>二链列</w:t>
      </w:r>
      <w:proofErr w:type="gramEnd"/>
      <w:r>
        <w:rPr>
          <w:rFonts w:ascii="微软雅黑" w:eastAsia="微软雅黑" w:hAnsi="微软雅黑" w:hint="eastAsia"/>
          <w:color w:val="333333"/>
          <w:shd w:val="clear" w:color="auto" w:fill="FFFFFF"/>
        </w:rPr>
        <w:t>（X-Wing）、唯一矩形（Unique Rectangle）、全双值</w:t>
      </w:r>
      <w:proofErr w:type="gramStart"/>
      <w:r>
        <w:rPr>
          <w:rFonts w:ascii="微软雅黑" w:eastAsia="微软雅黑" w:hAnsi="微软雅黑" w:hint="eastAsia"/>
          <w:color w:val="333333"/>
          <w:shd w:val="clear" w:color="auto" w:fill="FFFFFF"/>
        </w:rPr>
        <w:t>格致死</w:t>
      </w:r>
      <w:proofErr w:type="gramEnd"/>
      <w:r>
        <w:rPr>
          <w:rFonts w:ascii="微软雅黑" w:eastAsia="微软雅黑" w:hAnsi="微软雅黑" w:hint="eastAsia"/>
          <w:color w:val="333333"/>
          <w:shd w:val="clear" w:color="auto" w:fill="FFFFFF"/>
        </w:rPr>
        <w:t>解法（</w:t>
      </w:r>
      <w:proofErr w:type="spellStart"/>
      <w:r>
        <w:rPr>
          <w:rFonts w:ascii="微软雅黑" w:eastAsia="微软雅黑" w:hAnsi="微软雅黑" w:hint="eastAsia"/>
          <w:color w:val="333333"/>
          <w:shd w:val="clear" w:color="auto" w:fill="FFFFFF"/>
        </w:rPr>
        <w:t>Bivalue</w:t>
      </w:r>
      <w:proofErr w:type="spellEnd"/>
      <w:r>
        <w:rPr>
          <w:rFonts w:ascii="微软雅黑" w:eastAsia="微软雅黑" w:hAnsi="微软雅黑" w:hint="eastAsia"/>
          <w:color w:val="333333"/>
          <w:shd w:val="clear" w:color="auto" w:fill="FFFFFF"/>
        </w:rPr>
        <w:t xml:space="preserve"> Universal Grave）、同数链（X-Chain）、异数链（Multidigit Chain）及其</w:t>
      </w:r>
      <w:proofErr w:type="gramStart"/>
      <w:r>
        <w:rPr>
          <w:rFonts w:ascii="微软雅黑" w:eastAsia="微软雅黑" w:hAnsi="微软雅黑" w:hint="eastAsia"/>
          <w:color w:val="333333"/>
          <w:shd w:val="clear" w:color="auto" w:fill="FFFFFF"/>
        </w:rPr>
        <w:t>他数链的</w:t>
      </w:r>
      <w:proofErr w:type="gramEnd"/>
      <w:r>
        <w:rPr>
          <w:rFonts w:ascii="微软雅黑" w:eastAsia="微软雅黑" w:hAnsi="微软雅黑" w:hint="eastAsia"/>
          <w:color w:val="333333"/>
          <w:shd w:val="clear" w:color="auto" w:fill="FFFFFF"/>
        </w:rPr>
        <w:t>高级技巧等等。已发展出来的方法有近百种之多。</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其中前三种加上基础解法为一般</w:t>
      </w:r>
      <w:proofErr w:type="gramStart"/>
      <w:r>
        <w:rPr>
          <w:rFonts w:ascii="微软雅黑" w:eastAsia="微软雅黑" w:hAnsi="微软雅黑" w:hint="eastAsia"/>
          <w:color w:val="333333"/>
          <w:shd w:val="clear" w:color="auto" w:fill="FFFFFF"/>
        </w:rPr>
        <w:t>数独书</w:t>
      </w:r>
      <w:proofErr w:type="gramEnd"/>
      <w:r>
        <w:rPr>
          <w:rFonts w:ascii="微软雅黑" w:eastAsia="微软雅黑" w:hAnsi="微软雅黑" w:hint="eastAsia"/>
          <w:color w:val="333333"/>
          <w:shd w:val="clear" w:color="auto" w:fill="FFFFFF"/>
        </w:rPr>
        <w:t>中介绍并使用的方法，同时也是大部分人可以理解并掌握</w:t>
      </w:r>
      <w:proofErr w:type="gramStart"/>
      <w:r>
        <w:rPr>
          <w:rFonts w:ascii="微软雅黑" w:eastAsia="微软雅黑" w:hAnsi="微软雅黑" w:hint="eastAsia"/>
          <w:color w:val="333333"/>
          <w:shd w:val="clear" w:color="auto" w:fill="FFFFFF"/>
        </w:rPr>
        <w:t>的数独解题</w:t>
      </w:r>
      <w:proofErr w:type="gramEnd"/>
      <w:r>
        <w:rPr>
          <w:rFonts w:ascii="微软雅黑" w:eastAsia="微软雅黑" w:hAnsi="微软雅黑" w:hint="eastAsia"/>
          <w:color w:val="333333"/>
          <w:shd w:val="clear" w:color="auto" w:fill="FFFFFF"/>
        </w:rPr>
        <w:t>技法。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通过基础解法出数只需一种解法，摒除法或唯余法，超出此范围而需要施加进阶解法时，解题点需要进阶解法协助基础解法来满足隐性唯一或显性唯一才能出数，该解题点的解法需要多个步骤协力完成，因此</w:t>
      </w:r>
      <w:proofErr w:type="gramStart"/>
      <w:r>
        <w:rPr>
          <w:rFonts w:ascii="微软雅黑" w:eastAsia="微软雅黑" w:hAnsi="微软雅黑" w:hint="eastAsia"/>
          <w:color w:val="333333"/>
          <w:shd w:val="clear" w:color="auto" w:fill="FFFFFF"/>
        </w:rPr>
        <w:t>称做</w:t>
      </w:r>
      <w:proofErr w:type="gramEnd"/>
      <w:r>
        <w:rPr>
          <w:rFonts w:ascii="微软雅黑" w:eastAsia="微软雅黑" w:hAnsi="微软雅黑" w:hint="eastAsia"/>
          <w:color w:val="333333"/>
          <w:shd w:val="clear" w:color="auto" w:fill="FFFFFF"/>
        </w:rPr>
        <w:t>组合解法。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解题必须以逻辑为依归，</w:t>
      </w:r>
      <w:proofErr w:type="gramStart"/>
      <w:r>
        <w:rPr>
          <w:rFonts w:ascii="微软雅黑" w:eastAsia="微软雅黑" w:hAnsi="微软雅黑" w:hint="eastAsia"/>
          <w:color w:val="333333"/>
          <w:shd w:val="clear" w:color="auto" w:fill="FFFFFF"/>
        </w:rPr>
        <w:t>提倡数独的</w:t>
      </w:r>
      <w:proofErr w:type="gramEnd"/>
      <w:r>
        <w:rPr>
          <w:rFonts w:ascii="微软雅黑" w:eastAsia="微软雅黑" w:hAnsi="微软雅黑" w:hint="eastAsia"/>
          <w:color w:val="333333"/>
          <w:shd w:val="clear" w:color="auto" w:fill="FFFFFF"/>
        </w:rPr>
        <w:t>本意。</w:t>
      </w:r>
      <w:r>
        <w:rPr>
          <w:rFonts w:ascii="微软雅黑" w:eastAsia="微软雅黑" w:hAnsi="微软雅黑" w:hint="eastAsia"/>
          <w:color w:val="333333"/>
        </w:rPr>
        <w:br/>
      </w:r>
      <w:r>
        <w:rPr>
          <w:rFonts w:ascii="微软雅黑" w:eastAsia="微软雅黑" w:hAnsi="微软雅黑" w:hint="eastAsia"/>
          <w:color w:val="333333"/>
        </w:rPr>
        <w:br/>
      </w:r>
      <w:r>
        <w:rPr>
          <w:rFonts w:ascii="微软雅黑" w:eastAsia="微软雅黑" w:hAnsi="微软雅黑" w:hint="eastAsia"/>
          <w:color w:val="333333"/>
          <w:shd w:val="clear" w:color="auto" w:fill="FFFFFF"/>
        </w:rPr>
        <w:t>六、区块摒除法：区块摒除法包括宫区块摒除法（Pointing）与行列区块摒除法。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在基础题里，利用区块摒除可以替代一些基础解法的观察，或辅助基础解法寻找焦点。</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在非基础题里，区块可以隐藏任何其他结构，简单的可以把基础解法隐藏起来，难的可以隐藏数对等等其他进阶技巧。</w:t>
      </w:r>
      <w:r>
        <w:rPr>
          <w:rFonts w:ascii="微软雅黑" w:eastAsia="微软雅黑" w:hAnsi="微软雅黑" w:hint="eastAsia"/>
          <w:color w:val="333333"/>
        </w:rPr>
        <w:br/>
      </w:r>
      <w:r>
        <w:rPr>
          <w:rFonts w:ascii="微软雅黑" w:eastAsia="微软雅黑" w:hAnsi="微软雅黑" w:hint="eastAsia"/>
          <w:color w:val="333333"/>
          <w:shd w:val="clear" w:color="auto" w:fill="FFFFFF"/>
        </w:rPr>
        <w:t>七、数对法：当一个单元（行、列、宫）的某两个数字仅可能在某两格时，我们称这两个格</w:t>
      </w:r>
      <w:r>
        <w:rPr>
          <w:rFonts w:ascii="微软雅黑" w:eastAsia="微软雅黑" w:hAnsi="微软雅黑" w:hint="eastAsia"/>
          <w:color w:val="333333"/>
          <w:shd w:val="clear" w:color="auto" w:fill="FFFFFF"/>
        </w:rPr>
        <w:lastRenderedPageBreak/>
        <w:t>为这两个数的数对（Pairs）。</w:t>
      </w:r>
      <w:r>
        <w:rPr>
          <w:rFonts w:ascii="微软雅黑" w:eastAsia="微软雅黑" w:hAnsi="微软雅黑" w:hint="eastAsia"/>
          <w:color w:val="333333"/>
        </w:rPr>
        <w:br/>
      </w:r>
      <w:r>
        <w:rPr>
          <w:rFonts w:ascii="微软雅黑" w:eastAsia="微软雅黑" w:hAnsi="微软雅黑" w:hint="eastAsia"/>
          <w:color w:val="333333"/>
          <w:shd w:val="clear" w:color="auto" w:fill="FFFFFF"/>
        </w:rPr>
        <w:t>数对出现在</w:t>
      </w:r>
      <w:proofErr w:type="gramStart"/>
      <w:r>
        <w:rPr>
          <w:rFonts w:ascii="微软雅黑" w:eastAsia="微软雅黑" w:hAnsi="微软雅黑" w:hint="eastAsia"/>
          <w:color w:val="333333"/>
          <w:shd w:val="clear" w:color="auto" w:fill="FFFFFF"/>
        </w:rPr>
        <w:t>宫称为</w:t>
      </w:r>
      <w:proofErr w:type="gramEnd"/>
      <w:r>
        <w:rPr>
          <w:rFonts w:ascii="微软雅黑" w:eastAsia="微软雅黑" w:hAnsi="微软雅黑" w:hint="eastAsia"/>
          <w:color w:val="333333"/>
          <w:shd w:val="clear" w:color="auto" w:fill="FFFFFF"/>
        </w:rPr>
        <w:t>宫数对；数对出现在行列成为行列数对。</w:t>
      </w:r>
      <w:r>
        <w:rPr>
          <w:rFonts w:ascii="微软雅黑" w:eastAsia="微软雅黑" w:hAnsi="微软雅黑" w:hint="eastAsia"/>
          <w:color w:val="333333"/>
        </w:rPr>
        <w:br/>
      </w:r>
      <w:r>
        <w:rPr>
          <w:rFonts w:ascii="微软雅黑" w:eastAsia="微软雅黑" w:hAnsi="微软雅黑" w:hint="eastAsia"/>
          <w:color w:val="333333"/>
          <w:shd w:val="clear" w:color="auto" w:fill="FFFFFF"/>
        </w:rPr>
        <w:t>用候选数法的观点去看，数对有两种，一种是在同单元内其中两格有相同的双候选数，一看就明白，因此称为显性数对（Naked Pair），另一种是，同单元内有两个候选数占用了相同的两格，该两</w:t>
      </w:r>
      <w:proofErr w:type="gramStart"/>
      <w:r>
        <w:rPr>
          <w:rFonts w:ascii="微软雅黑" w:eastAsia="微软雅黑" w:hAnsi="微软雅黑" w:hint="eastAsia"/>
          <w:color w:val="333333"/>
          <w:shd w:val="clear" w:color="auto" w:fill="FFFFFF"/>
        </w:rPr>
        <w:t>格因为</w:t>
      </w:r>
      <w:proofErr w:type="gramEnd"/>
      <w:r>
        <w:rPr>
          <w:rFonts w:ascii="微软雅黑" w:eastAsia="微软雅黑" w:hAnsi="微软雅黑" w:hint="eastAsia"/>
          <w:color w:val="333333"/>
          <w:shd w:val="clear" w:color="auto" w:fill="FFFFFF"/>
        </w:rPr>
        <w:t>还有其它候选数很难辨认，因此称为隐性数对（Hidden Pair）。</w:t>
      </w:r>
    </w:p>
    <w:p w14:paraId="1685FDB4" w14:textId="77777777" w:rsidR="00C76933" w:rsidRDefault="00C76933" w:rsidP="00C76933">
      <w:r w:rsidRPr="00DE7FAC">
        <w:rPr>
          <w:rFonts w:ascii="微软雅黑" w:eastAsia="微软雅黑" w:hAnsi="微软雅黑" w:hint="eastAsia"/>
          <w:b/>
          <w:bCs/>
          <w:color w:val="333333"/>
          <w:sz w:val="28"/>
          <w:szCs w:val="28"/>
          <w:shd w:val="clear" w:color="auto" w:fill="FFFFFF"/>
        </w:rPr>
        <w:t>设计思路：</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1.用C#中GDI+的Graphics画出一个9*9的宫格。</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2.获取每一个小方格的大小及坐标，并储存至两个变量，大小变量和位置变量。</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3.遍历获取两个变量相同索引处的30%（这个百分数取决于自己的定义，也可以制作成用户的选择，因为他可以制作成数独给用户提供信息的多少，</w:t>
      </w:r>
      <w:proofErr w:type="gramStart"/>
      <w:r>
        <w:rPr>
          <w:rFonts w:ascii="微软雅黑" w:eastAsia="微软雅黑" w:hAnsi="微软雅黑" w:hint="eastAsia"/>
          <w:color w:val="333333"/>
          <w:szCs w:val="21"/>
          <w:shd w:val="clear" w:color="auto" w:fill="FFFFFF"/>
        </w:rPr>
        <w:t>当做</w:t>
      </w:r>
      <w:proofErr w:type="gramEnd"/>
      <w:r>
        <w:rPr>
          <w:rFonts w:ascii="微软雅黑" w:eastAsia="微软雅黑" w:hAnsi="微软雅黑" w:hint="eastAsia"/>
          <w:color w:val="333333"/>
          <w:szCs w:val="21"/>
          <w:shd w:val="clear" w:color="auto" w:fill="FFFFFF"/>
        </w:rPr>
        <w:t>难度值）方格信息，再动态在方格中添加一个Label，添加时要按照先列后行的顺序。</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4.并按行及列来动态给Label赋值随机数，该随机数不能在每一列及每一行中不能有重复的（可以先把Label的Name属性在动态添加的时候设定一个规则，例如左上角为起点，Name=名+行+列（可以参照EXCEL</w:t>
      </w:r>
      <w:proofErr w:type="gramStart"/>
      <w:r>
        <w:rPr>
          <w:rFonts w:ascii="微软雅黑" w:eastAsia="微软雅黑" w:hAnsi="微软雅黑" w:hint="eastAsia"/>
          <w:color w:val="333333"/>
          <w:szCs w:val="21"/>
          <w:shd w:val="clear" w:color="auto" w:fill="FFFFFF"/>
        </w:rPr>
        <w:t>的列及行</w:t>
      </w:r>
      <w:proofErr w:type="gramEnd"/>
      <w:r>
        <w:rPr>
          <w:rFonts w:ascii="微软雅黑" w:eastAsia="微软雅黑" w:hAnsi="微软雅黑" w:hint="eastAsia"/>
          <w:color w:val="333333"/>
          <w:szCs w:val="21"/>
          <w:shd w:val="clear" w:color="auto" w:fill="FFFFFF"/>
        </w:rPr>
        <w:t>））。</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5.可以在旁边设定一个用户</w:t>
      </w:r>
      <w:proofErr w:type="gramStart"/>
      <w:r>
        <w:rPr>
          <w:rFonts w:ascii="微软雅黑" w:eastAsia="微软雅黑" w:hAnsi="微软雅黑" w:hint="eastAsia"/>
          <w:color w:val="333333"/>
          <w:szCs w:val="21"/>
          <w:shd w:val="clear" w:color="auto" w:fill="FFFFFF"/>
        </w:rPr>
        <w:t>操作区其中</w:t>
      </w:r>
      <w:proofErr w:type="gramEnd"/>
      <w:r>
        <w:rPr>
          <w:rFonts w:ascii="微软雅黑" w:eastAsia="微软雅黑" w:hAnsi="微软雅黑" w:hint="eastAsia"/>
          <w:color w:val="333333"/>
          <w:szCs w:val="21"/>
          <w:shd w:val="clear" w:color="auto" w:fill="FFFFFF"/>
        </w:rPr>
        <w:t>可以放置一个Textbox及Label和Button1和Button2（默认Enabled属性禁用）和Button3。</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6.当用户在Textbox中输入数字后（用事件限制用户的输入，也就是只能输入数字）点击Button1把Textbox值赋值给Label。</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7.用户可以把Label用鼠标拖动放置方块内。</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8.当用户把所有的</w:t>
      </w:r>
      <w:proofErr w:type="gramStart"/>
      <w:r>
        <w:rPr>
          <w:rFonts w:ascii="微软雅黑" w:eastAsia="微软雅黑" w:hAnsi="微软雅黑" w:hint="eastAsia"/>
          <w:color w:val="333333"/>
          <w:szCs w:val="21"/>
          <w:shd w:val="clear" w:color="auto" w:fill="FFFFFF"/>
        </w:rPr>
        <w:t>数独空</w:t>
      </w:r>
      <w:proofErr w:type="gramEnd"/>
      <w:r>
        <w:rPr>
          <w:rFonts w:ascii="微软雅黑" w:eastAsia="微软雅黑" w:hAnsi="微软雅黑" w:hint="eastAsia"/>
          <w:color w:val="333333"/>
          <w:szCs w:val="21"/>
          <w:shd w:val="clear" w:color="auto" w:fill="FFFFFF"/>
        </w:rPr>
        <w:t>填满时Enabled属性启用。</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9.用户点击Button2提交答案，程序</w:t>
      </w:r>
      <w:proofErr w:type="gramStart"/>
      <w:r>
        <w:rPr>
          <w:rFonts w:ascii="微软雅黑" w:eastAsia="微软雅黑" w:hAnsi="微软雅黑" w:hint="eastAsia"/>
          <w:color w:val="333333"/>
          <w:szCs w:val="21"/>
          <w:shd w:val="clear" w:color="auto" w:fill="FFFFFF"/>
        </w:rPr>
        <w:t>按列及</w:t>
      </w:r>
      <w:proofErr w:type="gramEnd"/>
      <w:r>
        <w:rPr>
          <w:rFonts w:ascii="微软雅黑" w:eastAsia="微软雅黑" w:hAnsi="微软雅黑" w:hint="eastAsia"/>
          <w:color w:val="333333"/>
          <w:szCs w:val="21"/>
          <w:shd w:val="clear" w:color="auto" w:fill="FFFFFF"/>
        </w:rPr>
        <w:t>行遍历是否有重复，并把重复项字体颜色设置为红色。</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lastRenderedPageBreak/>
        <w:t>10.Button3按钮为开始游戏按钮。</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11.计时功能，计时分为两种正向计时和反向计时</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12.所有项填写正确本题答对继续答题，其中一项填写错误，游戏终止。</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程序代码不会项：</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1.GDI+画图</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2.按</w:t>
      </w:r>
      <w:proofErr w:type="gramStart"/>
      <w:r>
        <w:rPr>
          <w:rFonts w:ascii="微软雅黑" w:eastAsia="微软雅黑" w:hAnsi="微软雅黑" w:hint="eastAsia"/>
          <w:color w:val="333333"/>
          <w:szCs w:val="21"/>
          <w:shd w:val="clear" w:color="auto" w:fill="FFFFFF"/>
        </w:rPr>
        <w:t>照列</w:t>
      </w:r>
      <w:proofErr w:type="gramEnd"/>
      <w:r>
        <w:rPr>
          <w:rFonts w:ascii="微软雅黑" w:eastAsia="微软雅黑" w:hAnsi="微软雅黑" w:hint="eastAsia"/>
          <w:color w:val="333333"/>
          <w:szCs w:val="21"/>
          <w:shd w:val="clear" w:color="auto" w:fill="FFFFFF"/>
        </w:rPr>
        <w:t>及行动态添加Label</w:t>
      </w:r>
      <w:r>
        <w:rPr>
          <w:rFonts w:ascii="微软雅黑" w:eastAsia="微软雅黑" w:hAnsi="微软雅黑" w:hint="eastAsia"/>
          <w:color w:val="333333"/>
          <w:szCs w:val="21"/>
        </w:rPr>
        <w:br/>
      </w:r>
      <w:r>
        <w:rPr>
          <w:rFonts w:ascii="微软雅黑" w:eastAsia="微软雅黑" w:hAnsi="微软雅黑" w:hint="eastAsia"/>
          <w:color w:val="333333"/>
          <w:szCs w:val="21"/>
          <w:shd w:val="clear" w:color="auto" w:fill="FFFFFF"/>
        </w:rPr>
        <w:t>3.获取鼠标动态坐标</w:t>
      </w:r>
    </w:p>
    <w:p w14:paraId="63DF8B68" w14:textId="77777777" w:rsidR="00B55CFF" w:rsidRPr="00C76933" w:rsidRDefault="00B55CFF"/>
    <w:sectPr w:rsidR="00B55CFF" w:rsidRPr="00C769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DA1AD" w14:textId="77777777" w:rsidR="00BE2211" w:rsidRDefault="00BE2211" w:rsidP="00C76933">
      <w:pPr>
        <w:spacing w:after="0" w:line="240" w:lineRule="auto"/>
      </w:pPr>
      <w:r>
        <w:separator/>
      </w:r>
    </w:p>
  </w:endnote>
  <w:endnote w:type="continuationSeparator" w:id="0">
    <w:p w14:paraId="41DAD01C" w14:textId="77777777" w:rsidR="00BE2211" w:rsidRDefault="00BE2211" w:rsidP="00C76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84E7E" w14:textId="77777777" w:rsidR="00BE2211" w:rsidRDefault="00BE2211" w:rsidP="00C76933">
      <w:pPr>
        <w:spacing w:after="0" w:line="240" w:lineRule="auto"/>
      </w:pPr>
      <w:r>
        <w:separator/>
      </w:r>
    </w:p>
  </w:footnote>
  <w:footnote w:type="continuationSeparator" w:id="0">
    <w:p w14:paraId="48026AB2" w14:textId="77777777" w:rsidR="00BE2211" w:rsidRDefault="00BE2211" w:rsidP="00C769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F5"/>
    <w:rsid w:val="000C1EB3"/>
    <w:rsid w:val="00280354"/>
    <w:rsid w:val="002D4607"/>
    <w:rsid w:val="002D52EE"/>
    <w:rsid w:val="00376700"/>
    <w:rsid w:val="00501882"/>
    <w:rsid w:val="00577F95"/>
    <w:rsid w:val="00B55CFF"/>
    <w:rsid w:val="00B72280"/>
    <w:rsid w:val="00BE2211"/>
    <w:rsid w:val="00C76933"/>
    <w:rsid w:val="00DE7FAC"/>
    <w:rsid w:val="00E578B8"/>
    <w:rsid w:val="00F35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40489"/>
  <w15:chartTrackingRefBased/>
  <w15:docId w15:val="{BB13B273-2248-4777-AC02-EFE74307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933"/>
    <w:pPr>
      <w:widowControl w:val="0"/>
      <w:spacing w:after="160" w:line="259"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6933"/>
    <w:pPr>
      <w:tabs>
        <w:tab w:val="center" w:pos="4153"/>
        <w:tab w:val="right" w:pos="8306"/>
      </w:tabs>
      <w:snapToGrid w:val="0"/>
      <w:spacing w:after="0" w:line="240" w:lineRule="auto"/>
    </w:pPr>
  </w:style>
  <w:style w:type="character" w:customStyle="1" w:styleId="a4">
    <w:name w:val="页眉 字符"/>
    <w:basedOn w:val="a0"/>
    <w:link w:val="a3"/>
    <w:uiPriority w:val="99"/>
    <w:rsid w:val="00C76933"/>
  </w:style>
  <w:style w:type="paragraph" w:styleId="a5">
    <w:name w:val="footer"/>
    <w:basedOn w:val="a"/>
    <w:link w:val="a6"/>
    <w:uiPriority w:val="99"/>
    <w:unhideWhenUsed/>
    <w:rsid w:val="00C76933"/>
    <w:pPr>
      <w:tabs>
        <w:tab w:val="center" w:pos="4153"/>
        <w:tab w:val="right" w:pos="8306"/>
      </w:tabs>
      <w:snapToGrid w:val="0"/>
      <w:spacing w:after="0" w:line="240" w:lineRule="auto"/>
    </w:pPr>
  </w:style>
  <w:style w:type="character" w:customStyle="1" w:styleId="a6">
    <w:name w:val="页脚 字符"/>
    <w:basedOn w:val="a0"/>
    <w:link w:val="a5"/>
    <w:uiPriority w:val="99"/>
    <w:rsid w:val="00C76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旭辉</dc:creator>
  <cp:keywords/>
  <dc:description/>
  <cp:lastModifiedBy>旭辉</cp:lastModifiedBy>
  <cp:revision>14</cp:revision>
  <dcterms:created xsi:type="dcterms:W3CDTF">2021-09-09T12:28:00Z</dcterms:created>
  <dcterms:modified xsi:type="dcterms:W3CDTF">2021-09-09T12:31:00Z</dcterms:modified>
</cp:coreProperties>
</file>