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A0" w:rsidRDefault="00CA79A0" w:rsidP="00CA79A0">
      <w:pPr>
        <w:rPr>
          <w:b/>
        </w:rPr>
      </w:pPr>
      <w:r w:rsidRPr="0023770F">
        <w:rPr>
          <w:rFonts w:hint="eastAsia"/>
          <w:b/>
        </w:rPr>
        <w:t>动态规划</w:t>
      </w:r>
    </w:p>
    <w:p w:rsidR="002E3FF2" w:rsidRPr="00F674FD" w:rsidRDefault="002E3FF2" w:rsidP="00CA79A0">
      <w:hyperlink r:id="rId7" w:history="1">
        <w:r w:rsidRPr="00F674FD">
          <w:rPr>
            <w:rStyle w:val="a8"/>
          </w:rPr>
          <w:t>https://blog.csdn.net/mmc2015/article/details/73558346</w:t>
        </w:r>
      </w:hyperlink>
    </w:p>
    <w:p w:rsidR="00CA79A0" w:rsidRDefault="00485AFE" w:rsidP="00CA79A0">
      <w:hyperlink r:id="rId8" w:history="1">
        <w:r w:rsidRPr="003D387D">
          <w:rPr>
            <w:rStyle w:val="a8"/>
          </w:rPr>
          <w:t>http://www.hawstein.com/posts/dp-novice-to-advanced.html</w:t>
        </w:r>
      </w:hyperlink>
    </w:p>
    <w:p w:rsidR="00485AFE" w:rsidRDefault="0011462D" w:rsidP="00CA79A0">
      <w:hyperlink r:id="rId9" w:history="1">
        <w:r w:rsidRPr="003D387D">
          <w:rPr>
            <w:rStyle w:val="a8"/>
          </w:rPr>
          <w:t>https://blog.csdn.net/together_cz/article/details/77519654</w:t>
        </w:r>
      </w:hyperlink>
    </w:p>
    <w:p w:rsidR="0011462D" w:rsidRDefault="0011462D" w:rsidP="00CA79A0">
      <w:hyperlink r:id="rId10" w:history="1">
        <w:r w:rsidRPr="003D387D">
          <w:rPr>
            <w:rStyle w:val="a8"/>
          </w:rPr>
          <w:t>https://www.cnblogs.com/wuyuegb2312/p/3281264.html</w:t>
        </w:r>
      </w:hyperlink>
    </w:p>
    <w:p w:rsidR="0011462D" w:rsidRPr="00485AFE" w:rsidRDefault="0011462D" w:rsidP="00CA79A0"/>
    <w:p w:rsidR="00CA79A0" w:rsidRDefault="00CA79A0" w:rsidP="00CA79A0">
      <w:pPr>
        <w:pStyle w:val="1"/>
        <w:numPr>
          <w:ilvl w:val="0"/>
          <w:numId w:val="1"/>
        </w:numPr>
      </w:pPr>
      <w:r>
        <w:rPr>
          <w:rFonts w:hint="eastAsia"/>
        </w:rPr>
        <w:t>概念：</w:t>
      </w:r>
    </w:p>
    <w:p w:rsidR="00CA79A0" w:rsidRDefault="00CA79A0" w:rsidP="00CA79A0">
      <w:r>
        <w:rPr>
          <w:rFonts w:hint="eastAsia"/>
        </w:rPr>
        <w:t>动态规划算法通常基于一个递推公式及一个或多个初始状态。</w:t>
      </w:r>
      <w:r>
        <w:t xml:space="preserve"> </w:t>
      </w:r>
      <w:r>
        <w:t>当前子问题的解将由上一次子问题的解推出。</w:t>
      </w:r>
    </w:p>
    <w:p w:rsidR="00CA79A0" w:rsidRDefault="00CA79A0" w:rsidP="00CA79A0">
      <w:r>
        <w:t>使用动态规划来解题只需要多项式时间复杂度，</w:t>
      </w:r>
      <w:r>
        <w:t xml:space="preserve"> </w:t>
      </w:r>
      <w:r>
        <w:t>因此它比回溯法、暴力法等要快许多。</w:t>
      </w:r>
    </w:p>
    <w:p w:rsidR="00CA79A0" w:rsidRDefault="00CA79A0" w:rsidP="00CA79A0"/>
    <w:p w:rsidR="00CA79A0" w:rsidRDefault="00CA79A0" w:rsidP="00CA79A0">
      <w:r>
        <w:rPr>
          <w:rFonts w:hint="eastAsia"/>
        </w:rPr>
        <w:t>通过把原问题分解为相对简单的子问题的方式求解复杂问题的方法。动态规划常常适用于有重叠子问题和最优子结构性质的问题。</w:t>
      </w:r>
    </w:p>
    <w:p w:rsidR="00CA79A0" w:rsidRPr="002E728F" w:rsidRDefault="00CA79A0" w:rsidP="00CA79A0">
      <w:pPr>
        <w:rPr>
          <w:b/>
        </w:rPr>
      </w:pPr>
      <w:r w:rsidRPr="002E728F">
        <w:rPr>
          <w:rFonts w:hint="eastAsia"/>
          <w:b/>
        </w:rPr>
        <w:t>基本思想</w:t>
      </w:r>
    </w:p>
    <w:p w:rsidR="00CA79A0" w:rsidRDefault="00CA79A0" w:rsidP="00CA79A0">
      <w:r>
        <w:rPr>
          <w:rFonts w:hint="eastAsia"/>
        </w:rPr>
        <w:t>若要解一个给定问题，我们需要解其不同部分（即子问题），再合并子问题的解以得出原问题的解。</w:t>
      </w:r>
      <w:r>
        <w:rPr>
          <w:rFonts w:hint="eastAsia"/>
        </w:rPr>
        <w:t xml:space="preserve"> </w:t>
      </w:r>
      <w:r>
        <w:rPr>
          <w:rFonts w:hint="eastAsia"/>
        </w:rPr>
        <w:t>通常许多子问题非常相似，为此动态规划法试图仅仅解决每个子问题一次，从而减少计算量：</w:t>
      </w:r>
      <w:r>
        <w:rPr>
          <w:rFonts w:hint="eastAsia"/>
        </w:rPr>
        <w:t xml:space="preserve"> </w:t>
      </w:r>
      <w:r w:rsidRPr="002E728F">
        <w:rPr>
          <w:rFonts w:hint="eastAsia"/>
          <w:b/>
        </w:rPr>
        <w:t>一旦某个给定子问题的解已经算出，则将其记忆化存储</w:t>
      </w:r>
      <w:r>
        <w:rPr>
          <w:rFonts w:hint="eastAsia"/>
        </w:rPr>
        <w:t>，以便下次需要同一个子问题解之时直接查表。</w:t>
      </w:r>
      <w:r>
        <w:rPr>
          <w:rFonts w:hint="eastAsia"/>
        </w:rPr>
        <w:t xml:space="preserve"> </w:t>
      </w:r>
      <w:r>
        <w:rPr>
          <w:rFonts w:hint="eastAsia"/>
        </w:rPr>
        <w:t>这种做法在重复子问题的数目关于输入的规模呈指数增长时特别有用。</w:t>
      </w:r>
    </w:p>
    <w:p w:rsidR="00CA79A0" w:rsidRDefault="00CA79A0" w:rsidP="00CA79A0"/>
    <w:p w:rsidR="00CA79A0" w:rsidRPr="002E728F" w:rsidRDefault="00CA79A0" w:rsidP="00CA79A0">
      <w:pPr>
        <w:rPr>
          <w:b/>
        </w:rPr>
      </w:pPr>
      <w:r w:rsidRPr="002E728F">
        <w:rPr>
          <w:rFonts w:hint="eastAsia"/>
          <w:b/>
        </w:rPr>
        <w:t>分治与动态规划</w:t>
      </w:r>
    </w:p>
    <w:p w:rsidR="00CA79A0" w:rsidRDefault="00CA79A0" w:rsidP="00CA79A0">
      <w:pPr>
        <w:rPr>
          <w:b/>
        </w:rPr>
      </w:pPr>
      <w:r w:rsidRPr="002E728F">
        <w:rPr>
          <w:rFonts w:hint="eastAsia"/>
          <w:b/>
        </w:rPr>
        <w:t>共同点：</w:t>
      </w:r>
    </w:p>
    <w:p w:rsidR="00CA79A0" w:rsidRPr="002E728F" w:rsidRDefault="00CA79A0" w:rsidP="00CA79A0">
      <w:r>
        <w:rPr>
          <w:rFonts w:hint="eastAsia"/>
        </w:rPr>
        <w:t>二者都要求原问题具有最优子结构性质</w:t>
      </w:r>
      <w:r>
        <w:rPr>
          <w:rFonts w:hint="eastAsia"/>
        </w:rPr>
        <w:t>,</w:t>
      </w:r>
      <w:r>
        <w:rPr>
          <w:rFonts w:hint="eastAsia"/>
        </w:rPr>
        <w:t>都是将原问题分而治之</w:t>
      </w:r>
      <w:r>
        <w:rPr>
          <w:rFonts w:hint="eastAsia"/>
        </w:rPr>
        <w:t>,</w:t>
      </w:r>
      <w:r>
        <w:rPr>
          <w:rFonts w:hint="eastAsia"/>
        </w:rPr>
        <w:t>分解成若干个规模较小</w:t>
      </w:r>
      <w:r>
        <w:rPr>
          <w:rFonts w:hint="eastAsia"/>
        </w:rPr>
        <w:t>(</w:t>
      </w:r>
      <w:r>
        <w:rPr>
          <w:rFonts w:hint="eastAsia"/>
        </w:rPr>
        <w:t>小到很容易解决的程序</w:t>
      </w:r>
      <w:r>
        <w:rPr>
          <w:rFonts w:hint="eastAsia"/>
        </w:rPr>
        <w:t>)</w:t>
      </w:r>
      <w:r>
        <w:rPr>
          <w:rFonts w:hint="eastAsia"/>
        </w:rPr>
        <w:t>的子问题</w:t>
      </w:r>
      <w:r>
        <w:rPr>
          <w:rFonts w:hint="eastAsia"/>
        </w:rPr>
        <w:t>.</w:t>
      </w:r>
      <w:r>
        <w:rPr>
          <w:rFonts w:hint="eastAsia"/>
        </w:rPr>
        <w:t>然后将子问题的解合并</w:t>
      </w:r>
      <w:r>
        <w:rPr>
          <w:rFonts w:hint="eastAsia"/>
        </w:rPr>
        <w:t>,</w:t>
      </w:r>
      <w:r>
        <w:rPr>
          <w:rFonts w:hint="eastAsia"/>
        </w:rPr>
        <w:t>形成原问题的解</w:t>
      </w:r>
      <w:r>
        <w:rPr>
          <w:rFonts w:hint="eastAsia"/>
        </w:rPr>
        <w:t>.</w:t>
      </w:r>
    </w:p>
    <w:p w:rsidR="00CA79A0" w:rsidRDefault="00CA79A0" w:rsidP="00CA79A0">
      <w:pPr>
        <w:rPr>
          <w:b/>
        </w:rPr>
      </w:pPr>
      <w:r w:rsidRPr="002E728F">
        <w:rPr>
          <w:rFonts w:hint="eastAsia"/>
          <w:b/>
        </w:rPr>
        <w:t>不同点：</w:t>
      </w:r>
    </w:p>
    <w:p w:rsidR="00CA79A0" w:rsidRDefault="00CA79A0" w:rsidP="00CA79A0">
      <w:r>
        <w:rPr>
          <w:rFonts w:hint="eastAsia"/>
        </w:rPr>
        <w:t>分治法将分解后的子问题看成相互独立的，通过用递归来做。</w:t>
      </w:r>
    </w:p>
    <w:p w:rsidR="00CA79A0" w:rsidRDefault="00CA79A0" w:rsidP="00CA79A0">
      <w:r>
        <w:rPr>
          <w:rFonts w:hint="eastAsia"/>
        </w:rPr>
        <w:t>动态规划将分解后的子问题理解为相互间有联系，有重叠部分，需要记忆，通常用迭代来做。</w:t>
      </w:r>
    </w:p>
    <w:p w:rsidR="00CA79A0" w:rsidRPr="002E728F" w:rsidRDefault="00CA79A0" w:rsidP="00CA79A0"/>
    <w:p w:rsidR="00CA79A0" w:rsidRDefault="00CA79A0" w:rsidP="00CA79A0">
      <w:r>
        <w:rPr>
          <w:rFonts w:hint="eastAsia"/>
        </w:rPr>
        <w:t>使用动态规划</w:t>
      </w:r>
      <w:r w:rsidRPr="009B4A49">
        <w:rPr>
          <w:rFonts w:hint="eastAsia"/>
          <w:b/>
        </w:rPr>
        <w:t>特征</w:t>
      </w:r>
      <w:r>
        <w:rPr>
          <w:rFonts w:hint="eastAsia"/>
        </w:rPr>
        <w:t>：</w:t>
      </w:r>
      <w:r>
        <w:rPr>
          <w:rFonts w:hint="eastAsia"/>
        </w:rPr>
        <w:t xml:space="preserve"> </w:t>
      </w:r>
    </w:p>
    <w:p w:rsidR="00CA79A0" w:rsidRDefault="00CA79A0" w:rsidP="00CA79A0">
      <w:r>
        <w:rPr>
          <w:rFonts w:hint="eastAsia"/>
        </w:rPr>
        <w:t xml:space="preserve">1. </w:t>
      </w:r>
      <w:r>
        <w:rPr>
          <w:rFonts w:hint="eastAsia"/>
        </w:rPr>
        <w:t>求一个问题的最优解</w:t>
      </w:r>
      <w:r>
        <w:rPr>
          <w:rFonts w:hint="eastAsia"/>
        </w:rPr>
        <w:t xml:space="preserve"> </w:t>
      </w:r>
    </w:p>
    <w:p w:rsidR="00CA79A0" w:rsidRDefault="00CA79A0" w:rsidP="00CA79A0">
      <w:r>
        <w:rPr>
          <w:rFonts w:hint="eastAsia"/>
        </w:rPr>
        <w:t xml:space="preserve">2. </w:t>
      </w:r>
      <w:r>
        <w:rPr>
          <w:rFonts w:hint="eastAsia"/>
        </w:rPr>
        <w:t>大问题可以分解为子问题，子问题还有重叠的更小的子问题</w:t>
      </w:r>
      <w:r>
        <w:rPr>
          <w:rFonts w:hint="eastAsia"/>
        </w:rPr>
        <w:t xml:space="preserve"> </w:t>
      </w:r>
    </w:p>
    <w:p w:rsidR="00CA79A0" w:rsidRDefault="00CA79A0" w:rsidP="00CA79A0">
      <w:r>
        <w:rPr>
          <w:rFonts w:hint="eastAsia"/>
        </w:rPr>
        <w:t xml:space="preserve">3. </w:t>
      </w:r>
      <w:r>
        <w:rPr>
          <w:rFonts w:hint="eastAsia"/>
        </w:rPr>
        <w:t>整体问题最优解取决于子问题的最优解（状态转移方程）</w:t>
      </w:r>
      <w:r>
        <w:rPr>
          <w:rFonts w:hint="eastAsia"/>
        </w:rPr>
        <w:t xml:space="preserve"> </w:t>
      </w:r>
    </w:p>
    <w:p w:rsidR="00CA79A0" w:rsidRDefault="00CA79A0" w:rsidP="00CA79A0">
      <w:r>
        <w:rPr>
          <w:rFonts w:hint="eastAsia"/>
        </w:rPr>
        <w:t xml:space="preserve">4. </w:t>
      </w:r>
      <w:r>
        <w:rPr>
          <w:rFonts w:hint="eastAsia"/>
        </w:rPr>
        <w:t>从上往下分析问题，从下往上解决问题</w:t>
      </w:r>
      <w:r>
        <w:rPr>
          <w:rFonts w:hint="eastAsia"/>
        </w:rPr>
        <w:t xml:space="preserve"> </w:t>
      </w:r>
    </w:p>
    <w:p w:rsidR="00CA79A0" w:rsidRDefault="00CA79A0" w:rsidP="00CA79A0">
      <w:r>
        <w:rPr>
          <w:rFonts w:hint="eastAsia"/>
        </w:rPr>
        <w:t xml:space="preserve">5. </w:t>
      </w:r>
      <w:r>
        <w:rPr>
          <w:rFonts w:hint="eastAsia"/>
        </w:rPr>
        <w:t>讨论底层的边界问题</w:t>
      </w:r>
    </w:p>
    <w:p w:rsidR="00465613" w:rsidRDefault="00465613"/>
    <w:p w:rsidR="00917B87" w:rsidRDefault="00917B87"/>
    <w:p w:rsidR="00917B87" w:rsidRDefault="00917B87"/>
    <w:p w:rsidR="00917B87" w:rsidRDefault="00917B87"/>
    <w:p w:rsidR="00917B87" w:rsidRDefault="00917B87"/>
    <w:p w:rsidR="00917B87" w:rsidRDefault="00917B87">
      <w:pPr>
        <w:rPr>
          <w:rFonts w:hint="eastAsia"/>
        </w:rPr>
      </w:pPr>
    </w:p>
    <w:p w:rsidR="007977FC" w:rsidRDefault="007B37C7" w:rsidP="007B37C7">
      <w:pPr>
        <w:pStyle w:val="2"/>
        <w:rPr>
          <w:rFonts w:hint="eastAsia"/>
        </w:rPr>
      </w:pPr>
      <w:r>
        <w:lastRenderedPageBreak/>
        <w:t>1</w:t>
      </w:r>
      <w:r>
        <w:rPr>
          <w:rFonts w:hint="eastAsia"/>
        </w:rPr>
        <w:t>、</w:t>
      </w:r>
      <w:r w:rsidRPr="0023770F">
        <w:rPr>
          <w:rFonts w:hint="eastAsia"/>
        </w:rPr>
        <w:t>硬币问题：</w:t>
      </w:r>
    </w:p>
    <w:p w:rsidR="007977FC" w:rsidRDefault="007B37C7">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如果我们有面值为</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元、</w:t>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元和</w:t>
      </w: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元的硬币若干枚，如何用最少的硬币凑够</w:t>
      </w:r>
      <w:r>
        <w:rPr>
          <w:rFonts w:ascii="Helvetica" w:hAnsi="Helvetica" w:cs="Helvetica"/>
          <w:color w:val="333333"/>
          <w:sz w:val="20"/>
          <w:szCs w:val="20"/>
          <w:shd w:val="clear" w:color="auto" w:fill="FFFFFF"/>
        </w:rPr>
        <w:t>11</w:t>
      </w:r>
      <w:r>
        <w:rPr>
          <w:rFonts w:ascii="Helvetica" w:hAnsi="Helvetica" w:cs="Helvetica"/>
          <w:color w:val="333333"/>
          <w:sz w:val="20"/>
          <w:szCs w:val="20"/>
          <w:shd w:val="clear" w:color="auto" w:fill="FFFFFF"/>
        </w:rPr>
        <w:t>元？</w:t>
      </w:r>
    </w:p>
    <w:p w:rsidR="00EB45A8" w:rsidRDefault="00EB45A8" w:rsidP="00EB45A8">
      <w:pPr>
        <w:pStyle w:val="a7"/>
        <w:ind w:left="360" w:firstLineChars="0" w:firstLine="0"/>
      </w:pPr>
      <w:r>
        <w:rPr>
          <w:rFonts w:hint="eastAsia"/>
        </w:rPr>
        <w:t>状态转移方程：</w:t>
      </w:r>
      <w:r w:rsidRPr="001721AF">
        <w:t>d(</w:t>
      </w:r>
      <w:proofErr w:type="spellStart"/>
      <w:r w:rsidRPr="001721AF">
        <w:t>i</w:t>
      </w:r>
      <w:proofErr w:type="spellEnd"/>
      <w:r w:rsidRPr="001721AF">
        <w:t>)=min{ d(</w:t>
      </w:r>
      <w:proofErr w:type="spellStart"/>
      <w:r w:rsidRPr="001721AF">
        <w:t>i-v</w:t>
      </w:r>
      <w:r w:rsidRPr="001721AF">
        <w:rPr>
          <w:vertAlign w:val="subscript"/>
        </w:rPr>
        <w:t>j</w:t>
      </w:r>
      <w:proofErr w:type="spellEnd"/>
      <w:r w:rsidRPr="001721AF">
        <w:t>)+1 }</w:t>
      </w:r>
      <w:r w:rsidRPr="001721AF">
        <w:t>，其中</w:t>
      </w:r>
      <w:proofErr w:type="spellStart"/>
      <w:r w:rsidRPr="001721AF">
        <w:t>i-v</w:t>
      </w:r>
      <w:r w:rsidRPr="001721AF">
        <w:rPr>
          <w:vertAlign w:val="subscript"/>
        </w:rPr>
        <w:t>j</w:t>
      </w:r>
      <w:proofErr w:type="spellEnd"/>
      <w:r w:rsidRPr="001721AF">
        <w:t> &gt;=0</w:t>
      </w:r>
      <w:r w:rsidRPr="001721AF">
        <w:t>，</w:t>
      </w:r>
      <w:proofErr w:type="spellStart"/>
      <w:r w:rsidRPr="001721AF">
        <w:t>v</w:t>
      </w:r>
      <w:r w:rsidRPr="001721AF">
        <w:rPr>
          <w:vertAlign w:val="subscript"/>
        </w:rPr>
        <w:t>j</w:t>
      </w:r>
      <w:proofErr w:type="spellEnd"/>
      <w:r w:rsidRPr="001721AF">
        <w:t>表示第</w:t>
      </w:r>
      <w:r w:rsidRPr="001721AF">
        <w:t>j</w:t>
      </w:r>
      <w:r w:rsidRPr="001721AF">
        <w:t>个硬币的面值</w:t>
      </w:r>
      <w:r w:rsidRPr="001721AF">
        <w:t>;</w:t>
      </w:r>
      <w:r>
        <w:rPr>
          <w:rFonts w:hint="eastAsia"/>
        </w:rPr>
        <w:t>j</w:t>
      </w:r>
      <w:r>
        <w:t>=1,…,</w:t>
      </w:r>
      <w:r>
        <w:rPr>
          <w:rFonts w:hint="eastAsia"/>
        </w:rPr>
        <w:t>n</w:t>
      </w:r>
      <w:r>
        <w:rPr>
          <w:rFonts w:hint="eastAsia"/>
        </w:rPr>
        <w:t>表示硬币的种类。</w:t>
      </w:r>
      <w:proofErr w:type="spellStart"/>
      <w:r>
        <w:t>i</w:t>
      </w:r>
      <w:proofErr w:type="spellEnd"/>
      <w:r>
        <w:rPr>
          <w:rFonts w:hint="eastAsia"/>
        </w:rPr>
        <w:t>表示需要凑齐</w:t>
      </w:r>
      <w:proofErr w:type="spellStart"/>
      <w:r>
        <w:rPr>
          <w:rFonts w:hint="eastAsia"/>
        </w:rPr>
        <w:t>i</w:t>
      </w:r>
      <w:proofErr w:type="spellEnd"/>
      <w:r>
        <w:rPr>
          <w:rFonts w:hint="eastAsia"/>
        </w:rPr>
        <w:t>元的硬币。</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Coin(</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money</w:t>
      </w:r>
      <w:r>
        <w:rPr>
          <w:rFonts w:ascii="新宋体" w:eastAsia="新宋体" w:hAnsiTheme="minorHAnsi" w:cs="新宋体"/>
          <w:color w:val="000000"/>
          <w:kern w:val="0"/>
          <w:sz w:val="19"/>
          <w:szCs w:val="19"/>
        </w:rPr>
        <w:t>)</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&gt; kind{ 1, 3, 5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硬币种类</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min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money</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存放使用硬币的最小个数</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memset</w:t>
      </w:r>
      <w:proofErr w:type="spellEnd"/>
      <w:r>
        <w:rPr>
          <w:rFonts w:ascii="新宋体" w:eastAsia="新宋体" w:hAnsiTheme="minorHAnsi" w:cs="新宋体"/>
          <w:color w:val="000000"/>
          <w:kern w:val="0"/>
          <w:sz w:val="19"/>
          <w:szCs w:val="19"/>
        </w:rPr>
        <w:t xml:space="preserve">(min, 0xff, </w:t>
      </w:r>
      <w:r>
        <w:rPr>
          <w:rFonts w:ascii="新宋体" w:eastAsia="新宋体" w:hAnsiTheme="minorHAnsi" w:cs="新宋体"/>
          <w:color w:val="808080"/>
          <w:kern w:val="0"/>
          <w:sz w:val="19"/>
          <w:szCs w:val="19"/>
        </w:rPr>
        <w:t>money</w:t>
      </w:r>
      <w:r>
        <w:rPr>
          <w:rFonts w:ascii="新宋体" w:eastAsia="新宋体" w:hAnsiTheme="minorHAnsi" w:cs="新宋体"/>
          <w:color w:val="000000"/>
          <w:kern w:val="0"/>
          <w:sz w:val="19"/>
          <w:szCs w:val="19"/>
        </w:rPr>
        <w:t xml:space="preserve"> * 4);</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初始化所有变量为最大值</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min[0] = 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元时使用</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个硬币</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money</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000000"/>
          <w:kern w:val="0"/>
          <w:sz w:val="19"/>
          <w:szCs w:val="19"/>
        </w:rPr>
        <w:t>kind.size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kind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&amp;&amp; min[</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&gt; min[</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kind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]+1)</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min[</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min[</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kind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]+1;</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24E1C" w:rsidRDefault="00524E1C" w:rsidP="007B70D7">
      <w:pPr>
        <w:autoSpaceDE w:val="0"/>
        <w:autoSpaceDN w:val="0"/>
        <w:adjustRightInd w:val="0"/>
        <w:ind w:firstLine="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min;</w:t>
      </w:r>
    </w:p>
    <w:p w:rsidR="00983546" w:rsidRDefault="00983546" w:rsidP="009835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min[</w:t>
      </w:r>
      <w:r>
        <w:rPr>
          <w:rFonts w:ascii="新宋体" w:eastAsia="新宋体" w:hAnsiTheme="minorHAnsi" w:cs="新宋体"/>
          <w:color w:val="808080"/>
          <w:kern w:val="0"/>
          <w:sz w:val="19"/>
          <w:szCs w:val="19"/>
        </w:rPr>
        <w:t>money</w:t>
      </w:r>
      <w:r>
        <w:rPr>
          <w:rFonts w:ascii="新宋体" w:eastAsia="新宋体" w:hAnsiTheme="minorHAnsi" w:cs="新宋体"/>
          <w:color w:val="000000"/>
          <w:kern w:val="0"/>
          <w:sz w:val="19"/>
          <w:szCs w:val="19"/>
        </w:rPr>
        <w:t>];</w:t>
      </w:r>
    </w:p>
    <w:p w:rsidR="00B349B2" w:rsidRDefault="00983546" w:rsidP="00983546">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1F2362" w:rsidRDefault="001F2362" w:rsidP="00983546">
      <w:pPr>
        <w:rPr>
          <w:rFonts w:ascii="新宋体" w:eastAsia="新宋体" w:hAnsiTheme="minorHAnsi" w:cs="新宋体"/>
          <w:color w:val="000000"/>
          <w:kern w:val="0"/>
          <w:sz w:val="19"/>
          <w:szCs w:val="19"/>
        </w:rPr>
      </w:pPr>
    </w:p>
    <w:p w:rsidR="000A20AE" w:rsidRPr="00A91CC2" w:rsidRDefault="00601CA1" w:rsidP="00A91CC2">
      <w:pPr>
        <w:pStyle w:val="2"/>
        <w:rPr>
          <w:rFonts w:hint="eastAsia"/>
        </w:rPr>
      </w:pPr>
      <w:r>
        <w:rPr>
          <w:rFonts w:hint="eastAsia"/>
        </w:rPr>
        <w:t>2</w:t>
      </w:r>
      <w:r w:rsidR="00FF5C4C">
        <w:rPr>
          <w:rFonts w:hint="eastAsia"/>
        </w:rPr>
        <w:t>、</w:t>
      </w:r>
      <w:r w:rsidR="00A91CC2" w:rsidRPr="00A91CC2">
        <w:t>最长非降子序列</w:t>
      </w:r>
      <w:r w:rsidR="00FF5C4C" w:rsidRPr="0023770F">
        <w:rPr>
          <w:rFonts w:hint="eastAsia"/>
        </w:rPr>
        <w:t>：</w:t>
      </w:r>
    </w:p>
    <w:p w:rsidR="001F2362" w:rsidRDefault="001F2362" w:rsidP="00983546">
      <w:r>
        <w:rPr>
          <w:rFonts w:ascii="Helvetica" w:hAnsi="Helvetica" w:cs="Helvetica"/>
          <w:color w:val="333333"/>
          <w:sz w:val="20"/>
          <w:szCs w:val="20"/>
          <w:shd w:val="clear" w:color="auto" w:fill="FFFFFF"/>
        </w:rPr>
        <w:t>一个序列有</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个数：</w:t>
      </w:r>
      <w:r>
        <w:rPr>
          <w:rFonts w:ascii="Helvetica" w:hAnsi="Helvetica" w:cs="Helvetica"/>
          <w:color w:val="333333"/>
          <w:sz w:val="20"/>
          <w:szCs w:val="20"/>
          <w:shd w:val="clear" w:color="auto" w:fill="FFFFFF"/>
        </w:rPr>
        <w:t>A[1],A[2],…,A[N]</w:t>
      </w:r>
      <w:r>
        <w:rPr>
          <w:rFonts w:ascii="Helvetica" w:hAnsi="Helvetica" w:cs="Helvetica"/>
          <w:color w:val="333333"/>
          <w:sz w:val="20"/>
          <w:szCs w:val="20"/>
          <w:shd w:val="clear" w:color="auto" w:fill="FFFFFF"/>
        </w:rPr>
        <w:t>，求出最长非降子序列的长度。</w:t>
      </w:r>
      <w:r>
        <w:rPr>
          <w:rFonts w:ascii="Helvetica" w:hAnsi="Helvetica" w:cs="Helvetica"/>
          <w:color w:val="333333"/>
          <w:sz w:val="20"/>
          <w:szCs w:val="20"/>
          <w:shd w:val="clear" w:color="auto" w:fill="FFFFFF"/>
        </w:rPr>
        <w:t xml:space="preserve"> (LIS</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longest increasing subsequence)</w:t>
      </w:r>
      <w:r w:rsidR="006B2126" w:rsidRPr="006B2126">
        <w:t xml:space="preserve"> </w:t>
      </w:r>
    </w:p>
    <w:p w:rsidR="002C4950" w:rsidRDefault="002C4950" w:rsidP="002C49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hAnsi="Courier New" w:cs="Courier New"/>
          <w:color w:val="333333"/>
          <w:kern w:val="0"/>
          <w:sz w:val="18"/>
          <w:szCs w:val="18"/>
          <w:bdr w:val="none" w:sz="0" w:space="0" w:color="auto" w:frame="1"/>
        </w:rPr>
      </w:pPr>
      <w:r>
        <w:rPr>
          <w:rFonts w:ascii="Courier New" w:hAnsi="Courier New" w:cs="Courier New" w:hint="eastAsia"/>
          <w:color w:val="333333"/>
          <w:kern w:val="0"/>
          <w:sz w:val="18"/>
          <w:szCs w:val="18"/>
          <w:bdr w:val="none" w:sz="0" w:space="0" w:color="auto" w:frame="1"/>
        </w:rPr>
        <w:t>解：</w:t>
      </w:r>
      <w:r w:rsidRPr="002C4950">
        <w:rPr>
          <w:rFonts w:ascii="Courier New" w:hAnsi="Courier New" w:cs="Courier New"/>
          <w:color w:val="333333"/>
          <w:kern w:val="0"/>
          <w:sz w:val="18"/>
          <w:szCs w:val="18"/>
          <w:bdr w:val="none" w:sz="0" w:space="0" w:color="auto" w:frame="1"/>
        </w:rPr>
        <w:t>d(</w:t>
      </w:r>
      <w:proofErr w:type="spellStart"/>
      <w:r w:rsidRPr="002C4950">
        <w:rPr>
          <w:rFonts w:ascii="Courier New" w:hAnsi="Courier New" w:cs="Courier New"/>
          <w:color w:val="333333"/>
          <w:kern w:val="0"/>
          <w:sz w:val="18"/>
          <w:szCs w:val="18"/>
          <w:bdr w:val="none" w:sz="0" w:space="0" w:color="auto" w:frame="1"/>
        </w:rPr>
        <w:t>i</w:t>
      </w:r>
      <w:proofErr w:type="spellEnd"/>
      <w:r w:rsidRPr="002C4950">
        <w:rPr>
          <w:rFonts w:ascii="Courier New" w:hAnsi="Courier New" w:cs="Courier New"/>
          <w:color w:val="333333"/>
          <w:kern w:val="0"/>
          <w:sz w:val="18"/>
          <w:szCs w:val="18"/>
          <w:bdr w:val="none" w:sz="0" w:space="0" w:color="auto" w:frame="1"/>
        </w:rPr>
        <w:t>) = max{d(j)+1}</w:t>
      </w:r>
      <w:r w:rsidR="00CC1463">
        <w:rPr>
          <w:rFonts w:ascii="Courier New" w:hAnsi="Courier New" w:cs="Courier New" w:hint="eastAsia"/>
          <w:color w:val="333333"/>
          <w:kern w:val="0"/>
          <w:sz w:val="18"/>
          <w:szCs w:val="18"/>
          <w:bdr w:val="none" w:sz="0" w:space="0" w:color="auto" w:frame="1"/>
        </w:rPr>
        <w:t>/1</w:t>
      </w:r>
      <w:r w:rsidRPr="002C4950">
        <w:rPr>
          <w:rFonts w:ascii="Courier New" w:hAnsi="Courier New" w:cs="Courier New"/>
          <w:color w:val="333333"/>
          <w:kern w:val="0"/>
          <w:sz w:val="18"/>
          <w:szCs w:val="18"/>
          <w:bdr w:val="none" w:sz="0" w:space="0" w:color="auto" w:frame="1"/>
        </w:rPr>
        <w:t>,</w:t>
      </w:r>
      <w:r w:rsidRPr="002C4950">
        <w:rPr>
          <w:rFonts w:ascii="Courier New" w:hAnsi="Courier New" w:cs="Courier New"/>
          <w:color w:val="333333"/>
          <w:kern w:val="0"/>
          <w:sz w:val="18"/>
          <w:szCs w:val="18"/>
          <w:bdr w:val="none" w:sz="0" w:space="0" w:color="auto" w:frame="1"/>
        </w:rPr>
        <w:t>其中</w:t>
      </w:r>
      <w:r w:rsidRPr="002C4950">
        <w:rPr>
          <w:rFonts w:ascii="Courier New" w:hAnsi="Courier New" w:cs="Courier New"/>
          <w:color w:val="333333"/>
          <w:kern w:val="0"/>
          <w:sz w:val="18"/>
          <w:szCs w:val="18"/>
          <w:bdr w:val="none" w:sz="0" w:space="0" w:color="auto" w:frame="1"/>
        </w:rPr>
        <w:t>j&lt;</w:t>
      </w:r>
      <w:proofErr w:type="spellStart"/>
      <w:r w:rsidRPr="002C4950">
        <w:rPr>
          <w:rFonts w:ascii="Courier New" w:hAnsi="Courier New" w:cs="Courier New"/>
          <w:color w:val="333333"/>
          <w:kern w:val="0"/>
          <w:sz w:val="18"/>
          <w:szCs w:val="18"/>
          <w:bdr w:val="none" w:sz="0" w:space="0" w:color="auto" w:frame="1"/>
        </w:rPr>
        <w:t>i,A</w:t>
      </w:r>
      <w:proofErr w:type="spellEnd"/>
      <w:r w:rsidRPr="002C4950">
        <w:rPr>
          <w:rFonts w:ascii="Courier New" w:hAnsi="Courier New" w:cs="Courier New"/>
          <w:color w:val="333333"/>
          <w:kern w:val="0"/>
          <w:sz w:val="18"/>
          <w:szCs w:val="18"/>
          <w:bdr w:val="none" w:sz="0" w:space="0" w:color="auto" w:frame="1"/>
        </w:rPr>
        <w:t>[j]&lt;=A[</w:t>
      </w:r>
      <w:proofErr w:type="spellStart"/>
      <w:r w:rsidRPr="002C4950">
        <w:rPr>
          <w:rFonts w:ascii="Courier New" w:hAnsi="Courier New" w:cs="Courier New"/>
          <w:color w:val="333333"/>
          <w:kern w:val="0"/>
          <w:sz w:val="18"/>
          <w:szCs w:val="18"/>
          <w:bdr w:val="none" w:sz="0" w:space="0" w:color="auto" w:frame="1"/>
        </w:rPr>
        <w:t>i</w:t>
      </w:r>
      <w:proofErr w:type="spellEnd"/>
      <w:r w:rsidRPr="002C4950">
        <w:rPr>
          <w:rFonts w:ascii="Courier New" w:hAnsi="Courier New" w:cs="Courier New"/>
          <w:color w:val="333333"/>
          <w:kern w:val="0"/>
          <w:sz w:val="18"/>
          <w:szCs w:val="18"/>
          <w:bdr w:val="none" w:sz="0" w:space="0" w:color="auto" w:frame="1"/>
        </w:rPr>
        <w:t>]</w:t>
      </w:r>
    </w:p>
    <w:p w:rsidR="0083393D" w:rsidRPr="002C4950" w:rsidRDefault="0083393D" w:rsidP="002C49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hAnsi="Courier New" w:cs="Courier New"/>
          <w:color w:val="333333"/>
          <w:kern w:val="0"/>
          <w:sz w:val="18"/>
          <w:szCs w:val="18"/>
        </w:rPr>
      </w:pPr>
      <w:r>
        <w:rPr>
          <w:rFonts w:ascii="Helvetica" w:hAnsi="Helvetica" w:cs="Helvetica"/>
          <w:color w:val="333333"/>
          <w:sz w:val="20"/>
          <w:szCs w:val="20"/>
          <w:shd w:val="clear" w:color="auto" w:fill="FFFFFF"/>
        </w:rPr>
        <w:t>想要求</w:t>
      </w:r>
      <w:r>
        <w:rPr>
          <w:rFonts w:ascii="Helvetica" w:hAnsi="Helvetica" w:cs="Helvetica"/>
          <w:color w:val="333333"/>
          <w:sz w:val="20"/>
          <w:szCs w:val="20"/>
          <w:shd w:val="clear" w:color="auto" w:fill="FFFFFF"/>
        </w:rPr>
        <w:t>d(</w:t>
      </w:r>
      <w:proofErr w:type="spellStart"/>
      <w:r>
        <w:rPr>
          <w:rFonts w:ascii="Helvetica" w:hAnsi="Helvetica" w:cs="Helvetica"/>
          <w:color w:val="333333"/>
          <w:sz w:val="20"/>
          <w:szCs w:val="20"/>
          <w:shd w:val="clear" w:color="auto" w:fill="FFFFFF"/>
        </w:rPr>
        <w:t>i</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，就把</w:t>
      </w:r>
      <w:proofErr w:type="spellStart"/>
      <w:r>
        <w:rPr>
          <w:rFonts w:ascii="Helvetica" w:hAnsi="Helvetica" w:cs="Helvetica"/>
          <w:color w:val="333333"/>
          <w:sz w:val="20"/>
          <w:szCs w:val="20"/>
          <w:shd w:val="clear" w:color="auto" w:fill="FFFFFF"/>
        </w:rPr>
        <w:t>i</w:t>
      </w:r>
      <w:proofErr w:type="spellEnd"/>
      <w:r>
        <w:rPr>
          <w:rFonts w:ascii="Helvetica" w:hAnsi="Helvetica" w:cs="Helvetica"/>
          <w:color w:val="333333"/>
          <w:sz w:val="20"/>
          <w:szCs w:val="20"/>
          <w:shd w:val="clear" w:color="auto" w:fill="FFFFFF"/>
        </w:rPr>
        <w:t>前面的各个子序列中，</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最后一个数不大于</w:t>
      </w:r>
      <w:r>
        <w:rPr>
          <w:rFonts w:ascii="Helvetica" w:hAnsi="Helvetica" w:cs="Helvetica"/>
          <w:color w:val="333333"/>
          <w:sz w:val="20"/>
          <w:szCs w:val="20"/>
          <w:shd w:val="clear" w:color="auto" w:fill="FFFFFF"/>
        </w:rPr>
        <w:t>A[</w:t>
      </w:r>
      <w:proofErr w:type="spellStart"/>
      <w:r>
        <w:rPr>
          <w:rFonts w:ascii="Helvetica" w:hAnsi="Helvetica" w:cs="Helvetica"/>
          <w:color w:val="333333"/>
          <w:sz w:val="20"/>
          <w:szCs w:val="20"/>
          <w:shd w:val="clear" w:color="auto" w:fill="FFFFFF"/>
        </w:rPr>
        <w:t>i</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的序列长度加</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，然后取出最大的长度即为</w:t>
      </w:r>
      <w:r>
        <w:rPr>
          <w:rFonts w:ascii="Helvetica" w:hAnsi="Helvetica" w:cs="Helvetica"/>
          <w:color w:val="333333"/>
          <w:sz w:val="20"/>
          <w:szCs w:val="20"/>
          <w:shd w:val="clear" w:color="auto" w:fill="FFFFFF"/>
        </w:rPr>
        <w:t>d(</w:t>
      </w:r>
      <w:proofErr w:type="spellStart"/>
      <w:r>
        <w:rPr>
          <w:rFonts w:ascii="Helvetica" w:hAnsi="Helvetica" w:cs="Helvetica"/>
          <w:color w:val="333333"/>
          <w:sz w:val="20"/>
          <w:szCs w:val="20"/>
          <w:shd w:val="clear" w:color="auto" w:fill="FFFFFF"/>
        </w:rPr>
        <w:t>i</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当然了，有可能</w:t>
      </w:r>
      <w:proofErr w:type="spellStart"/>
      <w:r>
        <w:rPr>
          <w:rFonts w:ascii="Helvetica" w:hAnsi="Helvetica" w:cs="Helvetica"/>
          <w:color w:val="333333"/>
          <w:sz w:val="20"/>
          <w:szCs w:val="20"/>
          <w:shd w:val="clear" w:color="auto" w:fill="FFFFFF"/>
        </w:rPr>
        <w:t>i</w:t>
      </w:r>
      <w:proofErr w:type="spellEnd"/>
      <w:r>
        <w:rPr>
          <w:rFonts w:ascii="Helvetica" w:hAnsi="Helvetica" w:cs="Helvetica"/>
          <w:color w:val="333333"/>
          <w:sz w:val="20"/>
          <w:szCs w:val="20"/>
          <w:shd w:val="clear" w:color="auto" w:fill="FFFFFF"/>
        </w:rPr>
        <w:t>前面的各个子序列中最后一个数都大于</w:t>
      </w:r>
      <w:r>
        <w:rPr>
          <w:rFonts w:ascii="Helvetica" w:hAnsi="Helvetica" w:cs="Helvetica"/>
          <w:color w:val="333333"/>
          <w:sz w:val="20"/>
          <w:szCs w:val="20"/>
          <w:shd w:val="clear" w:color="auto" w:fill="FFFFFF"/>
        </w:rPr>
        <w:t>A[</w:t>
      </w:r>
      <w:proofErr w:type="spellStart"/>
      <w:r>
        <w:rPr>
          <w:rFonts w:ascii="Helvetica" w:hAnsi="Helvetica" w:cs="Helvetica"/>
          <w:color w:val="333333"/>
          <w:sz w:val="20"/>
          <w:szCs w:val="20"/>
          <w:shd w:val="clear" w:color="auto" w:fill="FFFFFF"/>
        </w:rPr>
        <w:t>i</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，那么</w:t>
      </w:r>
      <w:r>
        <w:rPr>
          <w:rFonts w:ascii="Helvetica" w:hAnsi="Helvetica" w:cs="Helvetica"/>
          <w:color w:val="333333"/>
          <w:sz w:val="20"/>
          <w:szCs w:val="20"/>
          <w:shd w:val="clear" w:color="auto" w:fill="FFFFFF"/>
        </w:rPr>
        <w:t>d(</w:t>
      </w:r>
      <w:proofErr w:type="spellStart"/>
      <w:r>
        <w:rPr>
          <w:rFonts w:ascii="Helvetica" w:hAnsi="Helvetica" w:cs="Helvetica"/>
          <w:color w:val="333333"/>
          <w:sz w:val="20"/>
          <w:szCs w:val="20"/>
          <w:shd w:val="clear" w:color="auto" w:fill="FFFFFF"/>
        </w:rPr>
        <w:t>i</w:t>
      </w:r>
      <w:proofErr w:type="spellEnd"/>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即它自身成为一个长度为</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的子序列。</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LIS()</w:t>
      </w:r>
      <w:r>
        <w:rPr>
          <w:rFonts w:ascii="新宋体" w:eastAsia="新宋体" w:hAnsiTheme="minorHAnsi" w:cs="新宋体"/>
          <w:color w:val="008000"/>
          <w:kern w:val="0"/>
          <w:sz w:val="19"/>
          <w:szCs w:val="19"/>
        </w:rPr>
        <w:t>//longest increasing subsequence</w:t>
      </w:r>
      <w:r>
        <w:rPr>
          <w:rFonts w:ascii="新宋体" w:eastAsia="新宋体" w:hAnsiTheme="minorHAnsi" w:cs="新宋体"/>
          <w:color w:val="000000"/>
          <w:kern w:val="0"/>
          <w:sz w:val="19"/>
          <w:szCs w:val="19"/>
        </w:rPr>
        <w:t>{</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&gt; V = { 5, 3, 4, 8, 6, 7 };</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&gt; D;</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1;</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int</w:t>
      </w:r>
      <w:proofErr w:type="spellEnd"/>
      <w:r w:rsidR="003B201F">
        <w:rPr>
          <w:rFonts w:ascii="新宋体" w:eastAsia="新宋体" w:hAnsiTheme="minorHAnsi" w:cs="新宋体"/>
          <w:color w:val="000000"/>
          <w:kern w:val="0"/>
          <w:sz w:val="19"/>
          <w:szCs w:val="19"/>
        </w:rPr>
        <w:t xml:space="preserve"> </w:t>
      </w:r>
      <w:proofErr w:type="spellStart"/>
      <w:r w:rsidR="003B201F">
        <w:rPr>
          <w:rFonts w:ascii="新宋体" w:eastAsia="新宋体" w:hAnsiTheme="minorHAnsi" w:cs="新宋体"/>
          <w:color w:val="000000"/>
          <w:kern w:val="0"/>
          <w:sz w:val="19"/>
          <w:szCs w:val="19"/>
        </w:rPr>
        <w:t>i</w:t>
      </w:r>
      <w:proofErr w:type="spellEnd"/>
      <w:r w:rsidR="003B201F">
        <w:rPr>
          <w:rFonts w:ascii="新宋体" w:eastAsia="新宋体" w:hAnsiTheme="minorHAnsi" w:cs="新宋体"/>
          <w:color w:val="000000"/>
          <w:kern w:val="0"/>
          <w:sz w:val="19"/>
          <w:szCs w:val="19"/>
        </w:rPr>
        <w:t xml:space="preserve"> = 0; </w:t>
      </w:r>
      <w:proofErr w:type="spellStart"/>
      <w:r w:rsidR="003B201F">
        <w:rPr>
          <w:rFonts w:ascii="新宋体" w:eastAsia="新宋体" w:hAnsiTheme="minorHAnsi" w:cs="新宋体"/>
          <w:color w:val="000000"/>
          <w:kern w:val="0"/>
          <w:sz w:val="19"/>
          <w:szCs w:val="19"/>
        </w:rPr>
        <w:t>i</w:t>
      </w:r>
      <w:proofErr w:type="spellEnd"/>
      <w:r w:rsidR="003B201F">
        <w:rPr>
          <w:rFonts w:ascii="新宋体" w:eastAsia="新宋体" w:hAnsiTheme="minorHAnsi" w:cs="新宋体"/>
          <w:color w:val="000000"/>
          <w:kern w:val="0"/>
          <w:sz w:val="19"/>
          <w:szCs w:val="19"/>
        </w:rPr>
        <w:t xml:space="preserve"> &lt; </w:t>
      </w:r>
      <w:proofErr w:type="spellStart"/>
      <w:r w:rsidR="003B201F">
        <w:rPr>
          <w:rFonts w:ascii="新宋体" w:eastAsia="新宋体" w:hAnsiTheme="minorHAnsi" w:cs="新宋体"/>
          <w:color w:val="000000"/>
          <w:kern w:val="0"/>
          <w:sz w:val="19"/>
          <w:szCs w:val="19"/>
        </w:rPr>
        <w:t>V.size</w:t>
      </w:r>
      <w:proofErr w:type="spellEnd"/>
      <w:r w:rsidR="003B201F">
        <w:rPr>
          <w:rFonts w:ascii="新宋体" w:eastAsia="新宋体" w:hAnsiTheme="minorHAnsi" w:cs="新宋体"/>
          <w:color w:val="000000"/>
          <w:kern w:val="0"/>
          <w:sz w:val="19"/>
          <w:szCs w:val="19"/>
        </w:rPr>
        <w:t xml:space="preserve">(); </w:t>
      </w:r>
      <w:proofErr w:type="spellStart"/>
      <w:r w:rsidR="003B201F">
        <w:rPr>
          <w:rFonts w:ascii="新宋体" w:eastAsia="新宋体" w:hAnsiTheme="minorHAnsi" w:cs="新宋体"/>
          <w:color w:val="000000"/>
          <w:kern w:val="0"/>
          <w:sz w:val="19"/>
          <w:szCs w:val="19"/>
        </w:rPr>
        <w:t>i</w:t>
      </w:r>
      <w:proofErr w:type="spellEnd"/>
      <w:r w:rsidR="003B201F">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D.push_back</w:t>
      </w:r>
      <w:proofErr w:type="spellEnd"/>
      <w:r>
        <w:rPr>
          <w:rFonts w:ascii="新宋体" w:eastAsia="新宋体" w:hAnsiTheme="minorHAnsi" w:cs="新宋体"/>
          <w:color w:val="000000"/>
          <w:kern w:val="0"/>
          <w:sz w:val="19"/>
          <w:szCs w:val="19"/>
        </w:rPr>
        <w:t>(1);</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int</w:t>
      </w:r>
      <w:proofErr w:type="spellEnd"/>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(V</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&lt;= V</w:t>
      </w:r>
      <w:r>
        <w:rPr>
          <w:rFonts w:ascii="新宋体" w:eastAsia="新宋体" w:hAnsiTheme="minorHAnsi" w:cs="新宋体"/>
          <w:color w:val="00808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&amp;&amp; D</w:t>
      </w:r>
      <w:r>
        <w:rPr>
          <w:rFonts w:ascii="新宋体" w:eastAsia="新宋体" w:hAnsiTheme="minorHAnsi" w:cs="新宋体"/>
          <w:color w:val="00808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&lt; 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w:t>
      </w:r>
      <w:r>
        <w:rPr>
          <w:rFonts w:ascii="新宋体" w:eastAsia="新宋体" w:hAnsiTheme="minorHAnsi" w:cs="新宋体"/>
          <w:color w:val="00808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w:t>
      </w:r>
      <w:r>
        <w:rPr>
          <w:rFonts w:ascii="新宋体" w:eastAsia="新宋体" w:hAnsiTheme="minorHAnsi" w:cs="新宋体"/>
          <w:color w:val="00808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8080"/>
          <w:kern w:val="0"/>
          <w:sz w:val="19"/>
          <w:szCs w:val="19"/>
        </w:rPr>
        <w:t>]</w:t>
      </w:r>
      <w:r w:rsidR="003B201F">
        <w:rPr>
          <w:rFonts w:ascii="新宋体" w:eastAsia="新宋体" w:hAnsiTheme="minorHAnsi" w:cs="新宋体"/>
          <w:color w:val="000000"/>
          <w:kern w:val="0"/>
          <w:sz w:val="19"/>
          <w:szCs w:val="19"/>
        </w:rPr>
        <w:t xml:space="preserve"> &gt; </w:t>
      </w:r>
      <w:proofErr w:type="spellStart"/>
      <w:r w:rsidR="003B201F">
        <w:rPr>
          <w:rFonts w:ascii="新宋体" w:eastAsia="新宋体" w:hAnsiTheme="minorHAnsi" w:cs="新宋体"/>
          <w:color w:val="000000"/>
          <w:kern w:val="0"/>
          <w:sz w:val="19"/>
          <w:szCs w:val="19"/>
        </w:rPr>
        <w:t>len</w:t>
      </w:r>
      <w:proofErr w:type="spellEnd"/>
      <w:r w:rsidR="003B201F">
        <w:rPr>
          <w:rFonts w:ascii="新宋体" w:eastAsia="新宋体" w:hAnsiTheme="minorHAnsi" w:cs="新宋体"/>
          <w:color w:val="000000"/>
          <w:kern w:val="0"/>
          <w:sz w:val="19"/>
          <w:szCs w:val="19"/>
        </w:rPr>
        <w:t>)</w:t>
      </w:r>
      <w:r w:rsidR="003B201F">
        <w:rPr>
          <w:rFonts w:ascii="新宋体" w:eastAsia="新宋体" w:hAnsiTheme="minorHAnsi" w:cs="新宋体" w:hint="eastAsia"/>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D</w:t>
      </w:r>
      <w:r>
        <w:rPr>
          <w:rFonts w:ascii="新宋体" w:eastAsia="新宋体" w:hAnsiTheme="minorHAnsi" w:cs="新宋体"/>
          <w:color w:val="00808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rsidR="00A03654" w:rsidRDefault="00A03654" w:rsidP="00A0365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2C4950" w:rsidRDefault="00A03654" w:rsidP="003B201F">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
    <w:p w:rsidR="00DC5C34" w:rsidRDefault="00707B1B" w:rsidP="003B201F">
      <w:pPr>
        <w:autoSpaceDE w:val="0"/>
        <w:autoSpaceDN w:val="0"/>
        <w:adjustRightInd w:val="0"/>
        <w:jc w:val="left"/>
      </w:pPr>
      <w:r w:rsidRPr="00707B1B">
        <w:rPr>
          <w:rFonts w:ascii="Helvetica" w:hAnsi="Helvetica" w:cs="Helvetica" w:hint="eastAsia"/>
          <w:b/>
          <w:color w:val="333333"/>
          <w:sz w:val="20"/>
          <w:szCs w:val="20"/>
          <w:shd w:val="clear" w:color="auto" w:fill="FFFFFF"/>
        </w:rPr>
        <w:lastRenderedPageBreak/>
        <w:t>2-1</w:t>
      </w:r>
      <w:r w:rsidR="00B025A4">
        <w:rPr>
          <w:rFonts w:ascii="Helvetica" w:hAnsi="Helvetica" w:cs="Helvetica" w:hint="eastAsia"/>
          <w:color w:val="333333"/>
          <w:sz w:val="20"/>
          <w:szCs w:val="20"/>
          <w:shd w:val="clear" w:color="auto" w:fill="FFFFFF"/>
        </w:rPr>
        <w:t>、</w:t>
      </w:r>
      <w:r w:rsidR="00AB2255">
        <w:rPr>
          <w:rFonts w:ascii="Helvetica" w:hAnsi="Helvetica" w:cs="Helvetica"/>
          <w:color w:val="333333"/>
          <w:sz w:val="20"/>
          <w:szCs w:val="20"/>
          <w:shd w:val="clear" w:color="auto" w:fill="FFFFFF"/>
        </w:rPr>
        <w:t>该算法的时间复杂度是</w:t>
      </w:r>
      <w:r w:rsidR="00AB2255">
        <w:rPr>
          <w:rFonts w:ascii="Helvetica" w:hAnsi="Helvetica" w:cs="Helvetica"/>
          <w:color w:val="333333"/>
          <w:sz w:val="20"/>
          <w:szCs w:val="20"/>
          <w:shd w:val="clear" w:color="auto" w:fill="FFFFFF"/>
        </w:rPr>
        <w:t>O(n^2 )</w:t>
      </w:r>
      <w:r w:rsidR="00AB2255">
        <w:rPr>
          <w:rFonts w:ascii="Helvetica" w:hAnsi="Helvetica" w:cs="Helvetica"/>
          <w:color w:val="333333"/>
          <w:sz w:val="20"/>
          <w:szCs w:val="20"/>
          <w:shd w:val="clear" w:color="auto" w:fill="FFFFFF"/>
        </w:rPr>
        <w:t>，并不是最优的解法</w:t>
      </w:r>
      <w:r w:rsidR="00396643">
        <w:rPr>
          <w:rFonts w:ascii="Helvetica" w:hAnsi="Helvetica" w:cs="Helvetica" w:hint="eastAsia"/>
          <w:color w:val="333333"/>
          <w:sz w:val="20"/>
          <w:szCs w:val="20"/>
          <w:shd w:val="clear" w:color="auto" w:fill="FFFFFF"/>
        </w:rPr>
        <w:t>。</w:t>
      </w:r>
      <w:r w:rsidR="00B46367">
        <w:rPr>
          <w:rFonts w:ascii="Helvetica" w:hAnsi="Helvetica" w:cs="Helvetica" w:hint="eastAsia"/>
          <w:color w:val="333333"/>
          <w:sz w:val="20"/>
          <w:szCs w:val="20"/>
          <w:shd w:val="clear" w:color="auto" w:fill="FFFFFF"/>
        </w:rPr>
        <w:t>其他解法</w:t>
      </w:r>
      <w:hyperlink r:id="rId11" w:history="1">
        <w:r w:rsidR="00CE7E4A">
          <w:rPr>
            <w:rStyle w:val="a8"/>
            <w:rFonts w:ascii="Helvetica" w:hAnsi="Helvetica" w:cs="Helvetica"/>
            <w:color w:val="005580"/>
            <w:sz w:val="20"/>
            <w:szCs w:val="20"/>
            <w:shd w:val="clear" w:color="auto" w:fill="FFFFFF"/>
          </w:rPr>
          <w:t>LIS</w:t>
        </w:r>
        <w:r w:rsidR="00CE7E4A">
          <w:rPr>
            <w:rStyle w:val="a8"/>
            <w:rFonts w:ascii="Helvetica" w:hAnsi="Helvetica" w:cs="Helvetica"/>
            <w:color w:val="005580"/>
            <w:sz w:val="20"/>
            <w:szCs w:val="20"/>
            <w:shd w:val="clear" w:color="auto" w:fill="FFFFFF"/>
          </w:rPr>
          <w:t>的</w:t>
        </w:r>
        <w:r w:rsidR="00CE7E4A">
          <w:rPr>
            <w:rStyle w:val="a8"/>
            <w:rFonts w:ascii="Helvetica" w:hAnsi="Helvetica" w:cs="Helvetica"/>
            <w:color w:val="005580"/>
            <w:sz w:val="20"/>
            <w:szCs w:val="20"/>
            <w:shd w:val="clear" w:color="auto" w:fill="FFFFFF"/>
          </w:rPr>
          <w:t>O(nlogn)</w:t>
        </w:r>
        <w:r w:rsidR="00CE7E4A">
          <w:rPr>
            <w:rStyle w:val="a8"/>
            <w:rFonts w:ascii="Helvetica" w:hAnsi="Helvetica" w:cs="Helvetica"/>
            <w:color w:val="005580"/>
            <w:sz w:val="20"/>
            <w:szCs w:val="20"/>
            <w:shd w:val="clear" w:color="auto" w:fill="FFFFFF"/>
          </w:rPr>
          <w:t>解法</w:t>
        </w:r>
      </w:hyperlink>
      <w:r w:rsidR="007D5BA7">
        <w:rPr>
          <w:rFonts w:hint="eastAsia"/>
        </w:rPr>
        <w:t>。</w:t>
      </w:r>
    </w:p>
    <w:p w:rsidR="007C4044" w:rsidRDefault="00D41A7A" w:rsidP="008A4D85">
      <w:pPr>
        <w:autoSpaceDE w:val="0"/>
        <w:autoSpaceDN w:val="0"/>
        <w:adjustRightInd w:val="0"/>
        <w:jc w:val="left"/>
        <w:rPr>
          <w:rFonts w:ascii="Tahoma" w:hAnsi="Tahoma" w:cs="Tahoma"/>
          <w:color w:val="000000"/>
          <w:szCs w:val="21"/>
          <w:shd w:val="clear" w:color="auto" w:fill="FFFFFF"/>
        </w:rPr>
      </w:pPr>
      <w:r>
        <w:rPr>
          <w:rFonts w:ascii="Tahoma" w:hAnsi="Tahoma" w:cs="Tahoma" w:hint="eastAsia"/>
          <w:color w:val="000000"/>
          <w:szCs w:val="21"/>
          <w:shd w:val="clear" w:color="auto" w:fill="FFFFFF"/>
        </w:rPr>
        <w:t>解</w:t>
      </w:r>
      <w:r w:rsidR="009D3806">
        <w:rPr>
          <w:rFonts w:ascii="Tahoma" w:hAnsi="Tahoma" w:cs="Tahoma" w:hint="eastAsia"/>
          <w:color w:val="000000"/>
          <w:szCs w:val="21"/>
          <w:shd w:val="clear" w:color="auto" w:fill="FFFFFF"/>
        </w:rPr>
        <w:t>：</w:t>
      </w:r>
      <w:r w:rsidR="007D6EC6">
        <w:rPr>
          <w:rFonts w:ascii="Tahoma" w:hAnsi="Tahoma" w:cs="Tahoma"/>
          <w:color w:val="000000"/>
          <w:szCs w:val="21"/>
          <w:shd w:val="clear" w:color="auto" w:fill="FFFFFF"/>
        </w:rPr>
        <w:t>我们定义一个序列</w:t>
      </w:r>
      <w:r w:rsidR="007D6EC6">
        <w:rPr>
          <w:rFonts w:ascii="Tahoma" w:hAnsi="Tahoma" w:cs="Tahoma"/>
          <w:color w:val="000000"/>
          <w:szCs w:val="21"/>
          <w:shd w:val="clear" w:color="auto" w:fill="FFFFFF"/>
        </w:rPr>
        <w:t>B</w:t>
      </w:r>
      <w:r w:rsidR="007D6EC6">
        <w:rPr>
          <w:rFonts w:ascii="Tahoma" w:hAnsi="Tahoma" w:cs="Tahoma"/>
          <w:color w:val="000000"/>
          <w:szCs w:val="21"/>
          <w:shd w:val="clear" w:color="auto" w:fill="FFFFFF"/>
        </w:rPr>
        <w:t>，然后令</w:t>
      </w:r>
      <w:r w:rsidR="007D6EC6">
        <w:rPr>
          <w:rFonts w:ascii="Tahoma" w:hAnsi="Tahoma" w:cs="Tahoma"/>
          <w:color w:val="000000"/>
          <w:szCs w:val="21"/>
          <w:shd w:val="clear" w:color="auto" w:fill="FFFFFF"/>
        </w:rPr>
        <w:t xml:space="preserve"> </w:t>
      </w:r>
      <w:proofErr w:type="spellStart"/>
      <w:r w:rsidR="007D6EC6">
        <w:rPr>
          <w:rFonts w:ascii="Tahoma" w:hAnsi="Tahoma" w:cs="Tahoma"/>
          <w:color w:val="000000"/>
          <w:szCs w:val="21"/>
          <w:shd w:val="clear" w:color="auto" w:fill="FFFFFF"/>
        </w:rPr>
        <w:t>i</w:t>
      </w:r>
      <w:proofErr w:type="spellEnd"/>
      <w:r w:rsidR="007D6EC6">
        <w:rPr>
          <w:rFonts w:ascii="Tahoma" w:hAnsi="Tahoma" w:cs="Tahoma"/>
          <w:color w:val="000000"/>
          <w:szCs w:val="21"/>
          <w:shd w:val="clear" w:color="auto" w:fill="FFFFFF"/>
        </w:rPr>
        <w:t xml:space="preserve"> = 1 to 9 </w:t>
      </w:r>
      <w:r w:rsidR="007D6EC6">
        <w:rPr>
          <w:rFonts w:ascii="Tahoma" w:hAnsi="Tahoma" w:cs="Tahoma"/>
          <w:color w:val="000000"/>
          <w:szCs w:val="21"/>
          <w:shd w:val="clear" w:color="auto" w:fill="FFFFFF"/>
        </w:rPr>
        <w:t>逐个考察这个序列。</w:t>
      </w:r>
    </w:p>
    <w:p w:rsidR="00D14318" w:rsidRDefault="00F72B63" w:rsidP="0046416C">
      <w:pPr>
        <w:autoSpaceDE w:val="0"/>
        <w:autoSpaceDN w:val="0"/>
        <w:adjustRightInd w:val="0"/>
        <w:ind w:leftChars="200" w:left="420"/>
        <w:jc w:val="left"/>
        <w:rPr>
          <w:rFonts w:ascii="Tahoma" w:hAnsi="Tahoma" w:cs="Tahoma"/>
          <w:color w:val="000000"/>
          <w:szCs w:val="21"/>
          <w:shd w:val="clear" w:color="auto" w:fill="FFFFFF"/>
        </w:rPr>
      </w:pPr>
      <w:r>
        <w:rPr>
          <w:rFonts w:ascii="Tahoma" w:hAnsi="Tahoma" w:cs="Tahoma" w:hint="eastAsia"/>
          <w:color w:val="000000"/>
          <w:szCs w:val="21"/>
          <w:shd w:val="clear" w:color="auto" w:fill="FFFFFF"/>
        </w:rPr>
        <w:t>如</w:t>
      </w:r>
      <w:r w:rsidR="00855A65">
        <w:rPr>
          <w:rFonts w:ascii="Tahoma" w:hAnsi="Tahoma" w:cs="Tahoma" w:hint="eastAsia"/>
          <w:color w:val="000000"/>
          <w:szCs w:val="21"/>
          <w:shd w:val="clear" w:color="auto" w:fill="FFFFFF"/>
        </w:rPr>
        <w:t>：</w:t>
      </w:r>
      <w:r w:rsidR="00855A65">
        <w:rPr>
          <w:rFonts w:ascii="Tahoma" w:hAnsi="Tahoma" w:cs="Tahoma"/>
          <w:color w:val="000000"/>
          <w:szCs w:val="21"/>
          <w:shd w:val="clear" w:color="auto" w:fill="FFFFFF"/>
        </w:rPr>
        <w:t>d[1..9] = 2 1 5 3 6 4 8 9 7</w:t>
      </w:r>
    </w:p>
    <w:p w:rsidR="0023329F" w:rsidRDefault="0023329F" w:rsidP="0046416C">
      <w:pPr>
        <w:autoSpaceDE w:val="0"/>
        <w:autoSpaceDN w:val="0"/>
        <w:adjustRightInd w:val="0"/>
        <w:ind w:leftChars="200" w:left="420"/>
        <w:jc w:val="left"/>
        <w:rPr>
          <w:rFonts w:ascii="Tahoma" w:hAnsi="Tahoma" w:cs="Tahoma"/>
          <w:color w:val="000000"/>
          <w:szCs w:val="21"/>
          <w:shd w:val="clear" w:color="auto" w:fill="FFFFFF"/>
        </w:rPr>
      </w:pPr>
      <w:r>
        <w:rPr>
          <w:rFonts w:ascii="Tahoma" w:hAnsi="Tahoma" w:cs="Tahoma"/>
          <w:color w:val="000000"/>
          <w:szCs w:val="21"/>
          <w:shd w:val="clear" w:color="auto" w:fill="FFFFFF"/>
        </w:rPr>
        <w:t>在</w:t>
      </w:r>
      <w:r>
        <w:rPr>
          <w:rFonts w:ascii="Tahoma" w:hAnsi="Tahoma" w:cs="Tahoma"/>
          <w:color w:val="000000"/>
          <w:szCs w:val="21"/>
          <w:shd w:val="clear" w:color="auto" w:fill="FFFFFF"/>
        </w:rPr>
        <w:t>B</w:t>
      </w:r>
      <w:r>
        <w:rPr>
          <w:rFonts w:ascii="Tahoma" w:hAnsi="Tahoma" w:cs="Tahoma"/>
          <w:color w:val="000000"/>
          <w:szCs w:val="21"/>
          <w:shd w:val="clear" w:color="auto" w:fill="FFFFFF"/>
        </w:rPr>
        <w:t>中插入数据是有序的，而且是进行替换而不需要挪动</w:t>
      </w:r>
      <w:r>
        <w:rPr>
          <w:rFonts w:ascii="Tahoma" w:hAnsi="Tahoma" w:cs="Tahoma"/>
          <w:color w:val="000000"/>
          <w:szCs w:val="21"/>
          <w:shd w:val="clear" w:color="auto" w:fill="FFFFFF"/>
        </w:rPr>
        <w:t>——</w:t>
      </w:r>
      <w:r>
        <w:rPr>
          <w:rFonts w:ascii="Tahoma" w:hAnsi="Tahoma" w:cs="Tahoma"/>
          <w:color w:val="000000"/>
          <w:szCs w:val="21"/>
          <w:shd w:val="clear" w:color="auto" w:fill="FFFFFF"/>
        </w:rPr>
        <w:t>也就是说，我们可以使用二分查找，将每一个数字的插入时间优化到</w:t>
      </w:r>
      <w:r>
        <w:rPr>
          <w:rFonts w:ascii="Tahoma" w:hAnsi="Tahoma" w:cs="Tahoma"/>
          <w:color w:val="000000"/>
          <w:szCs w:val="21"/>
          <w:shd w:val="clear" w:color="auto" w:fill="FFFFFF"/>
        </w:rPr>
        <w:t>O(</w:t>
      </w:r>
      <w:proofErr w:type="spellStart"/>
      <w:r>
        <w:rPr>
          <w:rFonts w:ascii="Tahoma" w:hAnsi="Tahoma" w:cs="Tahoma"/>
          <w:color w:val="000000"/>
          <w:szCs w:val="21"/>
          <w:shd w:val="clear" w:color="auto" w:fill="FFFFFF"/>
        </w:rPr>
        <w:t>logN</w:t>
      </w:r>
      <w:proofErr w:type="spellEnd"/>
      <w:r>
        <w:rPr>
          <w:rFonts w:ascii="Tahoma" w:hAnsi="Tahoma" w:cs="Tahoma"/>
          <w:color w:val="000000"/>
          <w:szCs w:val="21"/>
          <w:shd w:val="clear" w:color="auto" w:fill="FFFFFF"/>
        </w:rPr>
        <w:t>)</w:t>
      </w:r>
    </w:p>
    <w:p w:rsidR="009465F3" w:rsidRDefault="009465F3" w:rsidP="00A25134">
      <w:pPr>
        <w:autoSpaceDE w:val="0"/>
        <w:autoSpaceDN w:val="0"/>
        <w:adjustRightInd w:val="0"/>
        <w:jc w:val="left"/>
        <w:rPr>
          <w:rFonts w:ascii="新宋体" w:eastAsia="新宋体" w:hAnsiTheme="minorHAnsi" w:cs="新宋体"/>
          <w:color w:val="000000"/>
          <w:kern w:val="0"/>
          <w:sz w:val="19"/>
          <w:szCs w:val="19"/>
        </w:rPr>
      </w:pPr>
      <w:bookmarkStart w:id="0" w:name="_GoBack"/>
      <w:bookmarkEnd w:id="0"/>
    </w:p>
    <w:p w:rsidR="00162848" w:rsidRDefault="00162848" w:rsidP="00A25134">
      <w:pPr>
        <w:autoSpaceDE w:val="0"/>
        <w:autoSpaceDN w:val="0"/>
        <w:adjustRightInd w:val="0"/>
        <w:jc w:val="left"/>
        <w:rPr>
          <w:rFonts w:ascii="新宋体" w:eastAsia="新宋体" w:hAnsiTheme="minorHAnsi" w:cs="新宋体"/>
          <w:color w:val="000000"/>
          <w:kern w:val="0"/>
          <w:sz w:val="19"/>
          <w:szCs w:val="19"/>
        </w:rPr>
      </w:pPr>
    </w:p>
    <w:p w:rsidR="00162848" w:rsidRPr="003B201F" w:rsidRDefault="00162848" w:rsidP="00A25134">
      <w:pPr>
        <w:autoSpaceDE w:val="0"/>
        <w:autoSpaceDN w:val="0"/>
        <w:adjustRightInd w:val="0"/>
        <w:jc w:val="left"/>
        <w:rPr>
          <w:rFonts w:ascii="新宋体" w:eastAsia="新宋体" w:hAnsiTheme="minorHAnsi" w:cs="新宋体" w:hint="eastAsia"/>
          <w:color w:val="000000"/>
          <w:kern w:val="0"/>
          <w:sz w:val="19"/>
          <w:szCs w:val="19"/>
        </w:rPr>
      </w:pPr>
    </w:p>
    <w:sectPr w:rsidR="00162848" w:rsidRPr="003B2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265" w:rsidRDefault="00566265" w:rsidP="00CA79A0">
      <w:r>
        <w:separator/>
      </w:r>
    </w:p>
  </w:endnote>
  <w:endnote w:type="continuationSeparator" w:id="0">
    <w:p w:rsidR="00566265" w:rsidRDefault="00566265" w:rsidP="00CA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265" w:rsidRDefault="00566265" w:rsidP="00CA79A0">
      <w:r>
        <w:separator/>
      </w:r>
    </w:p>
  </w:footnote>
  <w:footnote w:type="continuationSeparator" w:id="0">
    <w:p w:rsidR="00566265" w:rsidRDefault="00566265" w:rsidP="00CA7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139FA"/>
    <w:multiLevelType w:val="hybridMultilevel"/>
    <w:tmpl w:val="F52AD1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F7"/>
    <w:rsid w:val="00015D3B"/>
    <w:rsid w:val="000A20AE"/>
    <w:rsid w:val="0011462D"/>
    <w:rsid w:val="0015617F"/>
    <w:rsid w:val="001604AF"/>
    <w:rsid w:val="00162848"/>
    <w:rsid w:val="0017705E"/>
    <w:rsid w:val="001B524B"/>
    <w:rsid w:val="001C724C"/>
    <w:rsid w:val="001F058C"/>
    <w:rsid w:val="001F2362"/>
    <w:rsid w:val="0023329F"/>
    <w:rsid w:val="002C0DF9"/>
    <w:rsid w:val="002C4950"/>
    <w:rsid w:val="002E3FF2"/>
    <w:rsid w:val="00396643"/>
    <w:rsid w:val="003B201F"/>
    <w:rsid w:val="003E7350"/>
    <w:rsid w:val="0040289C"/>
    <w:rsid w:val="0046416C"/>
    <w:rsid w:val="00465613"/>
    <w:rsid w:val="00484CBA"/>
    <w:rsid w:val="00485AFE"/>
    <w:rsid w:val="004975E4"/>
    <w:rsid w:val="00524E1C"/>
    <w:rsid w:val="00566265"/>
    <w:rsid w:val="00601CA1"/>
    <w:rsid w:val="00604964"/>
    <w:rsid w:val="006B2126"/>
    <w:rsid w:val="007059BB"/>
    <w:rsid w:val="00707B1B"/>
    <w:rsid w:val="0073440A"/>
    <w:rsid w:val="0074762C"/>
    <w:rsid w:val="007977FC"/>
    <w:rsid w:val="007B37C7"/>
    <w:rsid w:val="007B70D7"/>
    <w:rsid w:val="007C4044"/>
    <w:rsid w:val="007D5BA7"/>
    <w:rsid w:val="007D6EC6"/>
    <w:rsid w:val="0083393D"/>
    <w:rsid w:val="00855A65"/>
    <w:rsid w:val="008942AE"/>
    <w:rsid w:val="008A4D85"/>
    <w:rsid w:val="00917B87"/>
    <w:rsid w:val="009465F3"/>
    <w:rsid w:val="00983546"/>
    <w:rsid w:val="009D3806"/>
    <w:rsid w:val="00A03654"/>
    <w:rsid w:val="00A25134"/>
    <w:rsid w:val="00A3604A"/>
    <w:rsid w:val="00A44E66"/>
    <w:rsid w:val="00A91CC2"/>
    <w:rsid w:val="00AB2255"/>
    <w:rsid w:val="00AF575F"/>
    <w:rsid w:val="00B025A4"/>
    <w:rsid w:val="00B349B2"/>
    <w:rsid w:val="00B46367"/>
    <w:rsid w:val="00C92BAA"/>
    <w:rsid w:val="00CA79A0"/>
    <w:rsid w:val="00CC1463"/>
    <w:rsid w:val="00CE7E4A"/>
    <w:rsid w:val="00D14318"/>
    <w:rsid w:val="00D20329"/>
    <w:rsid w:val="00D41A7A"/>
    <w:rsid w:val="00DA7620"/>
    <w:rsid w:val="00DC5C34"/>
    <w:rsid w:val="00E67E53"/>
    <w:rsid w:val="00EA0677"/>
    <w:rsid w:val="00EB45A8"/>
    <w:rsid w:val="00EC59CC"/>
    <w:rsid w:val="00ED6BF1"/>
    <w:rsid w:val="00F01AF7"/>
    <w:rsid w:val="00F674FD"/>
    <w:rsid w:val="00F72B63"/>
    <w:rsid w:val="00FF5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42E1D"/>
  <w15:chartTrackingRefBased/>
  <w15:docId w15:val="{66984286-E011-4A3F-B4C5-CECE16C4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A0"/>
    <w:pPr>
      <w:widowControl w:val="0"/>
      <w:jc w:val="both"/>
    </w:pPr>
    <w:rPr>
      <w:rFonts w:ascii="Times New Roman" w:eastAsia="宋体" w:hAnsi="Times New Roman" w:cs="Times New Roman"/>
    </w:rPr>
  </w:style>
  <w:style w:type="paragraph" w:styleId="1">
    <w:name w:val="heading 1"/>
    <w:basedOn w:val="a"/>
    <w:next w:val="a"/>
    <w:link w:val="10"/>
    <w:uiPriority w:val="9"/>
    <w:qFormat/>
    <w:rsid w:val="00CA79A0"/>
    <w:pPr>
      <w:keepNext/>
      <w:keepLines/>
      <w:spacing w:line="578" w:lineRule="auto"/>
      <w:outlineLvl w:val="0"/>
    </w:pPr>
    <w:rPr>
      <w:b/>
      <w:bCs/>
      <w:kern w:val="44"/>
      <w:sz w:val="28"/>
      <w:szCs w:val="44"/>
    </w:rPr>
  </w:style>
  <w:style w:type="paragraph" w:styleId="2">
    <w:name w:val="heading 2"/>
    <w:basedOn w:val="a"/>
    <w:next w:val="a"/>
    <w:link w:val="20"/>
    <w:uiPriority w:val="9"/>
    <w:unhideWhenUsed/>
    <w:qFormat/>
    <w:rsid w:val="007B37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9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9A0"/>
    <w:rPr>
      <w:sz w:val="18"/>
      <w:szCs w:val="18"/>
    </w:rPr>
  </w:style>
  <w:style w:type="paragraph" w:styleId="a5">
    <w:name w:val="footer"/>
    <w:basedOn w:val="a"/>
    <w:link w:val="a6"/>
    <w:uiPriority w:val="99"/>
    <w:unhideWhenUsed/>
    <w:rsid w:val="00CA79A0"/>
    <w:pPr>
      <w:tabs>
        <w:tab w:val="center" w:pos="4153"/>
        <w:tab w:val="right" w:pos="8306"/>
      </w:tabs>
      <w:snapToGrid w:val="0"/>
      <w:jc w:val="left"/>
    </w:pPr>
    <w:rPr>
      <w:sz w:val="18"/>
      <w:szCs w:val="18"/>
    </w:rPr>
  </w:style>
  <w:style w:type="character" w:customStyle="1" w:styleId="a6">
    <w:name w:val="页脚 字符"/>
    <w:basedOn w:val="a0"/>
    <w:link w:val="a5"/>
    <w:uiPriority w:val="99"/>
    <w:rsid w:val="00CA79A0"/>
    <w:rPr>
      <w:sz w:val="18"/>
      <w:szCs w:val="18"/>
    </w:rPr>
  </w:style>
  <w:style w:type="character" w:customStyle="1" w:styleId="10">
    <w:name w:val="标题 1 字符"/>
    <w:basedOn w:val="a0"/>
    <w:link w:val="1"/>
    <w:uiPriority w:val="9"/>
    <w:rsid w:val="00CA79A0"/>
    <w:rPr>
      <w:rFonts w:ascii="Times New Roman" w:eastAsia="宋体" w:hAnsi="Times New Roman" w:cs="Times New Roman"/>
      <w:b/>
      <w:bCs/>
      <w:kern w:val="44"/>
      <w:sz w:val="28"/>
      <w:szCs w:val="44"/>
    </w:rPr>
  </w:style>
  <w:style w:type="character" w:customStyle="1" w:styleId="20">
    <w:name w:val="标题 2 字符"/>
    <w:basedOn w:val="a0"/>
    <w:link w:val="2"/>
    <w:uiPriority w:val="9"/>
    <w:rsid w:val="007B37C7"/>
    <w:rPr>
      <w:rFonts w:asciiTheme="majorHAnsi" w:eastAsiaTheme="majorEastAsia" w:hAnsiTheme="majorHAnsi" w:cstheme="majorBidi"/>
      <w:b/>
      <w:bCs/>
      <w:sz w:val="32"/>
      <w:szCs w:val="32"/>
    </w:rPr>
  </w:style>
  <w:style w:type="paragraph" w:styleId="a7">
    <w:name w:val="List Paragraph"/>
    <w:basedOn w:val="a"/>
    <w:uiPriority w:val="34"/>
    <w:qFormat/>
    <w:rsid w:val="00EB45A8"/>
    <w:pPr>
      <w:ind w:firstLineChars="200" w:firstLine="420"/>
    </w:pPr>
  </w:style>
  <w:style w:type="character" w:styleId="a8">
    <w:name w:val="Hyperlink"/>
    <w:basedOn w:val="a0"/>
    <w:uiPriority w:val="99"/>
    <w:unhideWhenUsed/>
    <w:rsid w:val="00485AFE"/>
    <w:rPr>
      <w:color w:val="0563C1" w:themeColor="hyperlink"/>
      <w:u w:val="single"/>
    </w:rPr>
  </w:style>
  <w:style w:type="character" w:styleId="a9">
    <w:name w:val="FollowedHyperlink"/>
    <w:basedOn w:val="a0"/>
    <w:uiPriority w:val="99"/>
    <w:semiHidden/>
    <w:unhideWhenUsed/>
    <w:rsid w:val="006B2126"/>
    <w:rPr>
      <w:color w:val="954F72" w:themeColor="followedHyperlink"/>
      <w:u w:val="single"/>
    </w:rPr>
  </w:style>
  <w:style w:type="paragraph" w:styleId="HTML">
    <w:name w:val="HTML Preformatted"/>
    <w:basedOn w:val="a"/>
    <w:link w:val="HTML0"/>
    <w:uiPriority w:val="99"/>
    <w:semiHidden/>
    <w:unhideWhenUsed/>
    <w:rsid w:val="002C49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2C4950"/>
    <w:rPr>
      <w:rFonts w:ascii="宋体" w:eastAsia="宋体" w:hAnsi="宋体" w:cs="宋体"/>
      <w:kern w:val="0"/>
      <w:sz w:val="24"/>
      <w:szCs w:val="24"/>
    </w:rPr>
  </w:style>
  <w:style w:type="character" w:styleId="HTML1">
    <w:name w:val="HTML Code"/>
    <w:basedOn w:val="a0"/>
    <w:uiPriority w:val="99"/>
    <w:semiHidden/>
    <w:unhideWhenUsed/>
    <w:rsid w:val="002C495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8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wstein.com/posts/dp-novice-to-advance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mmc2015/article/details/7355834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elix021.com/blog/read.php?1587" TargetMode="External"/><Relationship Id="rId5" Type="http://schemas.openxmlformats.org/officeDocument/2006/relationships/footnotes" Target="footnotes.xml"/><Relationship Id="rId10" Type="http://schemas.openxmlformats.org/officeDocument/2006/relationships/hyperlink" Target="https://www.cnblogs.com/wuyuegb2312/p/3281264.html" TargetMode="External"/><Relationship Id="rId4" Type="http://schemas.openxmlformats.org/officeDocument/2006/relationships/webSettings" Target="webSettings.xml"/><Relationship Id="rId9" Type="http://schemas.openxmlformats.org/officeDocument/2006/relationships/hyperlink" Target="https://blog.csdn.net/together_cz/article/details/775196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yuansen</dc:creator>
  <cp:keywords/>
  <dc:description/>
  <cp:lastModifiedBy>yuansen</cp:lastModifiedBy>
  <cp:revision>94</cp:revision>
  <dcterms:created xsi:type="dcterms:W3CDTF">2019-02-26T11:51:00Z</dcterms:created>
  <dcterms:modified xsi:type="dcterms:W3CDTF">2019-02-26T13:35:00Z</dcterms:modified>
</cp:coreProperties>
</file>