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653" w:rsidRPr="00DC2653" w:rsidRDefault="000E20FE" w:rsidP="000C6DB0">
      <w:pPr>
        <w:pStyle w:val="Text"/>
        <w:ind w:firstLine="0"/>
        <w:rPr>
          <w:rFonts w:ascii="Times" w:hAnsi="Times"/>
          <w:caps/>
          <w:smallCaps/>
          <w:lang w:val="es-AR"/>
        </w:rPr>
      </w:pPr>
      <w:r>
        <w:rPr>
          <w:rFonts w:ascii="Times" w:hAnsi="Times"/>
          <w:caps/>
          <w:smallCaps/>
          <w:lang w:val="es-AR"/>
        </w:rPr>
        <w:t xml:space="preserve">Redes Electricas inteligentes </w:t>
      </w:r>
      <w:r w:rsidR="00DC2653" w:rsidRPr="00DC2653">
        <w:rPr>
          <w:rFonts w:ascii="Times" w:hAnsi="Times"/>
          <w:caps/>
          <w:smallCaps/>
          <w:lang w:val="es-AR"/>
        </w:rPr>
        <w:t>(SMART GRIDS)</w:t>
      </w:r>
    </w:p>
    <w:p w:rsidR="00DC2653" w:rsidRPr="00C55A60" w:rsidRDefault="00DC2653" w:rsidP="000C6DB0">
      <w:pPr>
        <w:pStyle w:val="Text"/>
        <w:ind w:firstLine="0"/>
        <w:rPr>
          <w:rFonts w:ascii="Times" w:hAnsi="Times"/>
        </w:rPr>
      </w:pPr>
      <w:proofErr w:type="spellStart"/>
      <w:r w:rsidRPr="00C55A60">
        <w:rPr>
          <w:rFonts w:ascii="Times" w:hAnsi="Times"/>
        </w:rPr>
        <w:t>Sincrofasores</w:t>
      </w:r>
      <w:proofErr w:type="spellEnd"/>
      <w:r w:rsidRPr="00C55A60">
        <w:rPr>
          <w:rFonts w:ascii="Times" w:hAnsi="Times"/>
        </w:rPr>
        <w:t xml:space="preserve"> y PMU (Phasor Measurement Units)</w:t>
      </w:r>
    </w:p>
    <w:p w:rsidR="00B160B9" w:rsidRPr="00C55A60" w:rsidRDefault="00B160B9" w:rsidP="000C6DB0">
      <w:pPr>
        <w:pStyle w:val="Text"/>
        <w:ind w:firstLine="0"/>
        <w:rPr>
          <w:rFonts w:ascii="Times" w:hAnsi="Times"/>
        </w:rPr>
      </w:pPr>
    </w:p>
    <w:p w:rsidR="000E20FE" w:rsidRPr="000E20FE" w:rsidRDefault="000E20FE" w:rsidP="000C6DB0">
      <w:pPr>
        <w:pStyle w:val="Text"/>
        <w:ind w:firstLine="0"/>
        <w:rPr>
          <w:rFonts w:ascii="Times" w:hAnsi="Times"/>
          <w:lang w:val="es-AR"/>
        </w:rPr>
      </w:pPr>
      <w:r>
        <w:rPr>
          <w:rFonts w:ascii="Times" w:hAnsi="Times"/>
          <w:lang w:val="es-AR"/>
        </w:rPr>
        <w:t>Grupo:</w:t>
      </w:r>
    </w:p>
    <w:p w:rsidR="00B160B9" w:rsidRPr="000E20FE" w:rsidRDefault="000E20FE" w:rsidP="000C6DB0">
      <w:pPr>
        <w:pStyle w:val="Text"/>
        <w:ind w:firstLine="0"/>
        <w:rPr>
          <w:rFonts w:ascii="Times" w:hAnsi="Times"/>
          <w:lang w:val="es-AR"/>
        </w:rPr>
      </w:pPr>
      <w:r w:rsidRPr="000E20FE">
        <w:rPr>
          <w:rFonts w:ascii="Times" w:hAnsi="Times"/>
          <w:lang w:val="es-AR"/>
        </w:rPr>
        <w:t xml:space="preserve">Hernán </w:t>
      </w:r>
      <w:r w:rsidR="00FE79AC">
        <w:rPr>
          <w:rFonts w:ascii="Times" w:hAnsi="Times"/>
          <w:lang w:val="es-AR"/>
        </w:rPr>
        <w:t>Mogliasso</w:t>
      </w:r>
    </w:p>
    <w:p w:rsidR="000E20FE" w:rsidRPr="000E20FE" w:rsidRDefault="00FE79AC" w:rsidP="000C6DB0">
      <w:pPr>
        <w:pStyle w:val="Text"/>
        <w:ind w:firstLine="0"/>
        <w:rPr>
          <w:rFonts w:ascii="Times" w:hAnsi="Times"/>
          <w:lang w:val="es-AR"/>
        </w:rPr>
      </w:pPr>
      <w:r>
        <w:rPr>
          <w:rFonts w:ascii="Times" w:hAnsi="Times"/>
          <w:lang w:val="es-AR"/>
        </w:rPr>
        <w:t>Gastón Figueredo</w:t>
      </w:r>
    </w:p>
    <w:p w:rsidR="000E20FE" w:rsidRPr="000E20FE" w:rsidRDefault="000E20FE" w:rsidP="000C6DB0">
      <w:pPr>
        <w:pStyle w:val="Text"/>
        <w:ind w:firstLine="0"/>
        <w:rPr>
          <w:rFonts w:ascii="Times" w:hAnsi="Times"/>
          <w:lang w:val="es-AR"/>
        </w:rPr>
      </w:pPr>
      <w:r w:rsidRPr="000E20FE">
        <w:rPr>
          <w:rFonts w:ascii="Times" w:hAnsi="Times"/>
          <w:lang w:val="es-AR"/>
        </w:rPr>
        <w:t>Luciano Domínguez Pose</w:t>
      </w:r>
    </w:p>
    <w:p w:rsidR="00DC2653" w:rsidRDefault="00DC2653" w:rsidP="000C6DB0">
      <w:pPr>
        <w:pStyle w:val="ListParagraph"/>
        <w:tabs>
          <w:tab w:val="left" w:pos="0"/>
        </w:tabs>
        <w:spacing w:line="240" w:lineRule="auto"/>
        <w:ind w:left="0"/>
        <w:jc w:val="left"/>
        <w:outlineLvl w:val="1"/>
        <w:rPr>
          <w:rFonts w:ascii="Times" w:hAnsi="Times"/>
          <w:szCs w:val="20"/>
          <w:lang w:eastAsia="pt-BR" w:bidi="ar-SA"/>
        </w:rPr>
      </w:pPr>
    </w:p>
    <w:p w:rsidR="000E20FE" w:rsidRPr="000E20FE" w:rsidRDefault="000E20FE" w:rsidP="000C6DB0">
      <w:pPr>
        <w:pStyle w:val="ListParagraph"/>
        <w:tabs>
          <w:tab w:val="left" w:pos="0"/>
        </w:tabs>
        <w:spacing w:line="240" w:lineRule="auto"/>
        <w:ind w:left="0"/>
        <w:jc w:val="left"/>
        <w:outlineLvl w:val="1"/>
        <w:rPr>
          <w:rFonts w:ascii="Times" w:hAnsi="Times"/>
          <w:b/>
          <w:szCs w:val="20"/>
          <w:lang w:eastAsia="pt-BR" w:bidi="ar-SA"/>
        </w:rPr>
      </w:pPr>
      <w:r w:rsidRPr="000E20FE">
        <w:rPr>
          <w:rFonts w:ascii="Times" w:hAnsi="Times"/>
          <w:b/>
          <w:szCs w:val="20"/>
          <w:lang w:eastAsia="pt-BR" w:bidi="ar-SA"/>
        </w:rPr>
        <w:t>Trabajo Final para la materia: Programación en Python – UNSAM</w:t>
      </w:r>
    </w:p>
    <w:p w:rsidR="000E20FE" w:rsidRDefault="000E20FE" w:rsidP="000C6DB0">
      <w:pPr>
        <w:pStyle w:val="ListParagraph"/>
        <w:pBdr>
          <w:bottom w:val="single" w:sz="12" w:space="1" w:color="auto"/>
        </w:pBdr>
        <w:tabs>
          <w:tab w:val="left" w:pos="0"/>
        </w:tabs>
        <w:spacing w:line="240" w:lineRule="auto"/>
        <w:ind w:left="0"/>
        <w:jc w:val="left"/>
        <w:outlineLvl w:val="1"/>
        <w:rPr>
          <w:rFonts w:ascii="Times" w:hAnsi="Times"/>
          <w:szCs w:val="20"/>
          <w:lang w:eastAsia="pt-BR" w:bidi="ar-SA"/>
        </w:rPr>
      </w:pPr>
      <w:r>
        <w:rPr>
          <w:rFonts w:ascii="Times" w:hAnsi="Times"/>
          <w:szCs w:val="20"/>
          <w:lang w:eastAsia="pt-BR" w:bidi="ar-SA"/>
        </w:rPr>
        <w:t>2C 2021</w:t>
      </w:r>
    </w:p>
    <w:p w:rsidR="000E20FE" w:rsidRPr="000E20FE" w:rsidRDefault="000E20FE" w:rsidP="000C6DB0">
      <w:pPr>
        <w:pStyle w:val="ListParagraph"/>
        <w:tabs>
          <w:tab w:val="left" w:pos="0"/>
        </w:tabs>
        <w:spacing w:line="240" w:lineRule="auto"/>
        <w:ind w:left="0"/>
        <w:jc w:val="left"/>
        <w:outlineLvl w:val="1"/>
        <w:rPr>
          <w:rFonts w:ascii="Times" w:hAnsi="Times"/>
          <w:szCs w:val="20"/>
          <w:lang w:eastAsia="pt-BR" w:bidi="ar-SA"/>
        </w:rPr>
      </w:pPr>
    </w:p>
    <w:p w:rsidR="00DC2653" w:rsidRPr="000E20FE" w:rsidRDefault="00DC2653" w:rsidP="000C6DB0">
      <w:pPr>
        <w:pStyle w:val="ListParagraph"/>
        <w:tabs>
          <w:tab w:val="left" w:pos="0"/>
        </w:tabs>
        <w:spacing w:line="240" w:lineRule="auto"/>
        <w:ind w:left="0"/>
        <w:jc w:val="left"/>
        <w:outlineLvl w:val="1"/>
        <w:rPr>
          <w:rFonts w:asciiTheme="minorHAnsi" w:hAnsiTheme="minorHAnsi"/>
          <w:sz w:val="22"/>
          <w:lang w:eastAsia="pt-BR" w:bidi="ar-SA"/>
        </w:rPr>
      </w:pPr>
    </w:p>
    <w:p w:rsidR="00DC2653" w:rsidRPr="009F6264" w:rsidRDefault="007E1FC8" w:rsidP="000C6DB0">
      <w:pPr>
        <w:pStyle w:val="ListParagraph"/>
        <w:tabs>
          <w:tab w:val="left" w:pos="0"/>
        </w:tabs>
        <w:spacing w:line="240" w:lineRule="auto"/>
        <w:ind w:left="0"/>
        <w:jc w:val="left"/>
        <w:outlineLvl w:val="1"/>
        <w:rPr>
          <w:rFonts w:asciiTheme="minorHAnsi" w:hAnsiTheme="minorHAnsi" w:cs="Arial"/>
          <w:b/>
          <w:sz w:val="22"/>
        </w:rPr>
      </w:pPr>
      <w:r>
        <w:rPr>
          <w:rFonts w:asciiTheme="minorHAnsi" w:hAnsiTheme="minorHAnsi" w:cs="Arial"/>
          <w:b/>
          <w:sz w:val="22"/>
        </w:rPr>
        <w:t>Presentación del tema</w:t>
      </w:r>
    </w:p>
    <w:p w:rsidR="00DC2653" w:rsidRPr="009F6264" w:rsidRDefault="00DC2653" w:rsidP="000C6DB0">
      <w:pPr>
        <w:pStyle w:val="ListParagraph"/>
        <w:tabs>
          <w:tab w:val="left" w:pos="993"/>
        </w:tabs>
        <w:spacing w:line="240" w:lineRule="auto"/>
        <w:ind w:left="0"/>
        <w:jc w:val="left"/>
        <w:outlineLvl w:val="1"/>
        <w:rPr>
          <w:rFonts w:asciiTheme="minorHAnsi" w:hAnsiTheme="minorHAnsi"/>
          <w:b/>
          <w:sz w:val="22"/>
        </w:rPr>
      </w:pPr>
    </w:p>
    <w:p w:rsidR="00DC2653" w:rsidRPr="009F6264" w:rsidRDefault="00DC2653" w:rsidP="000C6DB0">
      <w:pPr>
        <w:pStyle w:val="Text"/>
        <w:ind w:firstLine="0"/>
        <w:outlineLvl w:val="2"/>
        <w:rPr>
          <w:rFonts w:asciiTheme="minorHAnsi" w:hAnsiTheme="minorHAnsi"/>
          <w:sz w:val="22"/>
          <w:szCs w:val="22"/>
          <w:lang w:val="es-ES"/>
        </w:rPr>
      </w:pPr>
      <w:r w:rsidRPr="009F6264">
        <w:rPr>
          <w:rFonts w:asciiTheme="minorHAnsi" w:hAnsiTheme="minorHAnsi"/>
          <w:sz w:val="22"/>
          <w:szCs w:val="22"/>
          <w:lang w:val="es-ES"/>
        </w:rPr>
        <w:t>Se está produciendo un cambio de paradigma energético a nivel mundial: la migración de la matriz de hidrocarburos a la de energías eléctricas renovables: eólica,</w:t>
      </w:r>
      <w:r w:rsidR="009F6264" w:rsidRPr="009F6264">
        <w:rPr>
          <w:rFonts w:asciiTheme="minorHAnsi" w:hAnsiTheme="minorHAnsi"/>
          <w:sz w:val="22"/>
          <w:szCs w:val="22"/>
          <w:lang w:val="es-ES"/>
        </w:rPr>
        <w:t xml:space="preserve"> solar, hidroeléctrica y otras</w:t>
      </w:r>
      <w:r w:rsidRPr="009F6264">
        <w:rPr>
          <w:rFonts w:asciiTheme="minorHAnsi" w:hAnsiTheme="minorHAnsi"/>
          <w:sz w:val="22"/>
          <w:szCs w:val="22"/>
          <w:lang w:val="es-ES"/>
        </w:rPr>
        <w:t>.</w:t>
      </w:r>
    </w:p>
    <w:p w:rsidR="00DC2653" w:rsidRPr="009F6264" w:rsidRDefault="00DC2653" w:rsidP="000C6DB0">
      <w:pPr>
        <w:pStyle w:val="Text"/>
        <w:ind w:firstLine="0"/>
        <w:outlineLvl w:val="2"/>
        <w:rPr>
          <w:rFonts w:asciiTheme="minorHAnsi" w:hAnsiTheme="minorHAnsi"/>
          <w:sz w:val="22"/>
          <w:szCs w:val="22"/>
          <w:lang w:val="es-ES"/>
        </w:rPr>
      </w:pPr>
      <w:proofErr w:type="gramStart"/>
      <w:r w:rsidRPr="009F6264">
        <w:rPr>
          <w:rFonts w:asciiTheme="minorHAnsi" w:hAnsiTheme="minorHAnsi"/>
          <w:sz w:val="22"/>
          <w:szCs w:val="22"/>
          <w:lang w:val="es-ES"/>
        </w:rPr>
        <w:t>Una gran diversidad de modificaciones están</w:t>
      </w:r>
      <w:proofErr w:type="gramEnd"/>
      <w:r w:rsidRPr="009F6264">
        <w:rPr>
          <w:rFonts w:asciiTheme="minorHAnsi" w:hAnsiTheme="minorHAnsi"/>
          <w:sz w:val="22"/>
          <w:szCs w:val="22"/>
          <w:lang w:val="es-ES"/>
        </w:rPr>
        <w:t xml:space="preserve"> siendo aplicadas a las redes eléctricas, los cuales se pueden agrupar en un nuevo concepto de sistemas eléctricos denominado </w:t>
      </w:r>
      <w:r w:rsidRPr="009F6264">
        <w:rPr>
          <w:rFonts w:asciiTheme="minorHAnsi" w:hAnsiTheme="minorHAnsi"/>
          <w:b/>
          <w:sz w:val="22"/>
          <w:szCs w:val="22"/>
          <w:lang w:val="es-ES"/>
        </w:rPr>
        <w:t xml:space="preserve">Redes Inteligentes (Smart </w:t>
      </w:r>
      <w:proofErr w:type="spellStart"/>
      <w:r w:rsidRPr="009F6264">
        <w:rPr>
          <w:rFonts w:asciiTheme="minorHAnsi" w:hAnsiTheme="minorHAnsi"/>
          <w:b/>
          <w:sz w:val="22"/>
          <w:szCs w:val="22"/>
          <w:lang w:val="es-ES"/>
        </w:rPr>
        <w:t>Grids</w:t>
      </w:r>
      <w:proofErr w:type="spellEnd"/>
      <w:r w:rsidRPr="009F6264">
        <w:rPr>
          <w:rFonts w:asciiTheme="minorHAnsi" w:hAnsiTheme="minorHAnsi"/>
          <w:b/>
          <w:sz w:val="22"/>
          <w:szCs w:val="22"/>
          <w:lang w:val="es-ES"/>
        </w:rPr>
        <w:t>)</w:t>
      </w:r>
      <w:r w:rsidR="009F6264" w:rsidRPr="009F6264">
        <w:rPr>
          <w:rFonts w:asciiTheme="minorHAnsi" w:hAnsiTheme="minorHAnsi"/>
          <w:sz w:val="22"/>
          <w:szCs w:val="22"/>
          <w:lang w:val="es-ES"/>
        </w:rPr>
        <w:t>.</w:t>
      </w:r>
    </w:p>
    <w:p w:rsidR="00DC2653" w:rsidRPr="009F6264" w:rsidRDefault="00DC2653" w:rsidP="000C6DB0">
      <w:pPr>
        <w:pStyle w:val="Text"/>
        <w:ind w:firstLine="0"/>
        <w:rPr>
          <w:rFonts w:asciiTheme="minorHAnsi" w:hAnsiTheme="minorHAnsi"/>
          <w:sz w:val="22"/>
          <w:szCs w:val="22"/>
          <w:lang w:val="es-ES"/>
        </w:rPr>
      </w:pPr>
    </w:p>
    <w:p w:rsidR="00DC2653" w:rsidRPr="009F6264" w:rsidRDefault="00DC2653" w:rsidP="000C6DB0">
      <w:pPr>
        <w:pStyle w:val="Text"/>
        <w:tabs>
          <w:tab w:val="left" w:pos="284"/>
        </w:tabs>
        <w:ind w:firstLine="0"/>
        <w:outlineLvl w:val="2"/>
        <w:rPr>
          <w:rFonts w:asciiTheme="minorHAnsi" w:hAnsiTheme="minorHAnsi"/>
          <w:sz w:val="22"/>
          <w:szCs w:val="22"/>
          <w:lang w:val="es-AR"/>
        </w:rPr>
      </w:pPr>
      <w:r w:rsidRPr="009F6264">
        <w:rPr>
          <w:rFonts w:asciiTheme="minorHAnsi" w:hAnsiTheme="minorHAnsi"/>
          <w:sz w:val="22"/>
          <w:szCs w:val="22"/>
          <w:lang w:val="es-ES"/>
        </w:rPr>
        <w:t xml:space="preserve">Los </w:t>
      </w:r>
      <w:proofErr w:type="spellStart"/>
      <w:r w:rsidRPr="009F6264">
        <w:rPr>
          <w:rFonts w:asciiTheme="minorHAnsi" w:hAnsiTheme="minorHAnsi"/>
          <w:sz w:val="22"/>
          <w:szCs w:val="22"/>
          <w:lang w:val="es-ES"/>
        </w:rPr>
        <w:t>PMUs</w:t>
      </w:r>
      <w:proofErr w:type="spellEnd"/>
      <w:r w:rsidRPr="009F6264">
        <w:rPr>
          <w:rFonts w:asciiTheme="minorHAnsi" w:hAnsiTheme="minorHAnsi"/>
          <w:sz w:val="22"/>
          <w:szCs w:val="22"/>
          <w:lang w:val="es-ES"/>
        </w:rPr>
        <w:t xml:space="preserve"> (</w:t>
      </w:r>
      <w:proofErr w:type="spellStart"/>
      <w:r w:rsidRPr="009F6264">
        <w:rPr>
          <w:rFonts w:asciiTheme="minorHAnsi" w:hAnsiTheme="minorHAnsi"/>
          <w:sz w:val="22"/>
          <w:szCs w:val="22"/>
          <w:lang w:val="es-ES"/>
        </w:rPr>
        <w:t>Phasor</w:t>
      </w:r>
      <w:proofErr w:type="spellEnd"/>
      <w:r w:rsidRPr="009F6264">
        <w:rPr>
          <w:rFonts w:asciiTheme="minorHAnsi" w:hAnsiTheme="minorHAnsi"/>
          <w:sz w:val="22"/>
          <w:szCs w:val="22"/>
          <w:lang w:val="es-ES"/>
        </w:rPr>
        <w:t xml:space="preserve"> </w:t>
      </w:r>
      <w:proofErr w:type="spellStart"/>
      <w:r w:rsidRPr="009F6264">
        <w:rPr>
          <w:rFonts w:asciiTheme="minorHAnsi" w:hAnsiTheme="minorHAnsi"/>
          <w:sz w:val="22"/>
          <w:szCs w:val="22"/>
          <w:lang w:val="es-ES"/>
        </w:rPr>
        <w:t>Measurement</w:t>
      </w:r>
      <w:proofErr w:type="spellEnd"/>
      <w:r w:rsidRPr="009F6264">
        <w:rPr>
          <w:rFonts w:asciiTheme="minorHAnsi" w:hAnsiTheme="minorHAnsi"/>
          <w:sz w:val="22"/>
          <w:szCs w:val="22"/>
          <w:lang w:val="es-ES"/>
        </w:rPr>
        <w:t xml:space="preserve"> </w:t>
      </w:r>
      <w:proofErr w:type="spellStart"/>
      <w:r w:rsidRPr="009F6264">
        <w:rPr>
          <w:rFonts w:asciiTheme="minorHAnsi" w:hAnsiTheme="minorHAnsi"/>
          <w:sz w:val="22"/>
          <w:szCs w:val="22"/>
          <w:lang w:val="es-ES"/>
        </w:rPr>
        <w:t>Units</w:t>
      </w:r>
      <w:proofErr w:type="spellEnd"/>
      <w:r w:rsidRPr="009F6264">
        <w:rPr>
          <w:rFonts w:asciiTheme="minorHAnsi" w:hAnsiTheme="minorHAnsi"/>
          <w:sz w:val="22"/>
          <w:szCs w:val="22"/>
          <w:lang w:val="es-ES"/>
        </w:rPr>
        <w:t xml:space="preserve">) son unos nuevos instrumentos electrónicos </w:t>
      </w:r>
      <w:r w:rsidRPr="009F6264">
        <w:rPr>
          <w:rFonts w:asciiTheme="minorHAnsi" w:hAnsiTheme="minorHAnsi"/>
          <w:sz w:val="22"/>
          <w:szCs w:val="22"/>
          <w:lang w:val="es-AR"/>
        </w:rPr>
        <w:t xml:space="preserve">de central importancia para la </w:t>
      </w:r>
      <w:proofErr w:type="spellStart"/>
      <w:r w:rsidRPr="009F6264">
        <w:rPr>
          <w:rFonts w:asciiTheme="minorHAnsi" w:hAnsiTheme="minorHAnsi"/>
          <w:sz w:val="22"/>
          <w:szCs w:val="22"/>
          <w:lang w:val="es-AR"/>
        </w:rPr>
        <w:t>observabilidad</w:t>
      </w:r>
      <w:proofErr w:type="spellEnd"/>
      <w:r w:rsidRPr="009F6264">
        <w:rPr>
          <w:rFonts w:asciiTheme="minorHAnsi" w:hAnsiTheme="minorHAnsi"/>
          <w:sz w:val="22"/>
          <w:szCs w:val="22"/>
          <w:lang w:val="es-AR"/>
        </w:rPr>
        <w:t xml:space="preserve">, el control y la protección de las redes eléctricas dentro del concepto de Redes Inteligentes (Fig. 1). Estos equipos incorporan e integran el cálculo de </w:t>
      </w:r>
      <w:proofErr w:type="spellStart"/>
      <w:r w:rsidRPr="009F6264">
        <w:rPr>
          <w:rFonts w:asciiTheme="minorHAnsi" w:hAnsiTheme="minorHAnsi"/>
          <w:sz w:val="22"/>
          <w:szCs w:val="22"/>
          <w:lang w:val="es-AR"/>
        </w:rPr>
        <w:t>fasores</w:t>
      </w:r>
      <w:proofErr w:type="spellEnd"/>
      <w:r w:rsidRPr="009F6264">
        <w:rPr>
          <w:rFonts w:asciiTheme="minorHAnsi" w:hAnsiTheme="minorHAnsi"/>
          <w:sz w:val="22"/>
          <w:szCs w:val="22"/>
          <w:lang w:val="es-AR"/>
        </w:rPr>
        <w:t xml:space="preserve"> de tensión y corriente, por un lado, y la utilización de la tecnología GPS como base de tiempo universal para un etiquetado temporal, por el otro, conformando  una nueva generación de equipos que plantean un s</w:t>
      </w:r>
      <w:r w:rsidR="000C6DB0">
        <w:rPr>
          <w:rFonts w:asciiTheme="minorHAnsi" w:hAnsiTheme="minorHAnsi"/>
          <w:sz w:val="22"/>
          <w:szCs w:val="22"/>
          <w:lang w:val="es-AR"/>
        </w:rPr>
        <w:t xml:space="preserve">alto </w:t>
      </w:r>
      <w:r w:rsidRPr="009F6264">
        <w:rPr>
          <w:rFonts w:asciiTheme="minorHAnsi" w:hAnsiTheme="minorHAnsi"/>
          <w:sz w:val="22"/>
          <w:szCs w:val="22"/>
          <w:lang w:val="es-AR"/>
        </w:rPr>
        <w:t>en la medición de parámetros eléctricos de red</w:t>
      </w:r>
      <w:r w:rsidR="009F6264" w:rsidRPr="009F6264">
        <w:rPr>
          <w:rFonts w:asciiTheme="minorHAnsi" w:hAnsiTheme="minorHAnsi"/>
          <w:sz w:val="22"/>
          <w:szCs w:val="22"/>
          <w:lang w:val="es-AR"/>
        </w:rPr>
        <w:t>.</w:t>
      </w:r>
    </w:p>
    <w:p w:rsidR="009F6264" w:rsidRPr="009F6264" w:rsidRDefault="009F6264" w:rsidP="000C6DB0">
      <w:pPr>
        <w:pStyle w:val="Text"/>
        <w:tabs>
          <w:tab w:val="left" w:pos="284"/>
        </w:tabs>
        <w:ind w:firstLine="0"/>
        <w:outlineLvl w:val="2"/>
        <w:rPr>
          <w:rFonts w:asciiTheme="minorHAnsi" w:hAnsiTheme="minorHAnsi"/>
          <w:sz w:val="22"/>
          <w:szCs w:val="22"/>
          <w:lang w:val="es-AR"/>
        </w:rPr>
      </w:pPr>
      <w:r w:rsidRPr="009F6264">
        <w:rPr>
          <w:rFonts w:asciiTheme="minorHAnsi" w:hAnsiTheme="minorHAnsi"/>
          <w:noProof/>
          <w:sz w:val="22"/>
          <w:szCs w:val="22"/>
          <w:lang w:eastAsia="en-US"/>
        </w:rPr>
        <w:drawing>
          <wp:anchor distT="0" distB="0" distL="114300" distR="114300" simplePos="0" relativeHeight="251679744" behindDoc="1" locked="0" layoutInCell="1" allowOverlap="1" wp14:anchorId="44AEF5C8" wp14:editId="0717D3CD">
            <wp:simplePos x="0" y="0"/>
            <wp:positionH relativeFrom="column">
              <wp:posOffset>762699</wp:posOffset>
            </wp:positionH>
            <wp:positionV relativeFrom="paragraph">
              <wp:posOffset>233249</wp:posOffset>
            </wp:positionV>
            <wp:extent cx="4082478" cy="3167482"/>
            <wp:effectExtent l="19050" t="19050" r="13335" b="13970"/>
            <wp:wrapNone/>
            <wp:docPr id="11" name="2 Imagen" descr="smart grid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grids 2.png"/>
                    <pic:cNvPicPr/>
                  </pic:nvPicPr>
                  <pic:blipFill>
                    <a:blip r:embed="rId8" cstate="print"/>
                    <a:stretch>
                      <a:fillRect/>
                    </a:stretch>
                  </pic:blipFill>
                  <pic:spPr>
                    <a:xfrm>
                      <a:off x="0" y="0"/>
                      <a:ext cx="4083306" cy="31681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 w:val="left" w:pos="5334"/>
        </w:tabs>
        <w:ind w:left="720" w:firstLine="0"/>
        <w:jc w:val="center"/>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Default="00DC2653" w:rsidP="000C6DB0">
      <w:pPr>
        <w:pStyle w:val="Text"/>
        <w:tabs>
          <w:tab w:val="left" w:pos="284"/>
        </w:tabs>
        <w:ind w:left="720" w:firstLine="0"/>
        <w:outlineLvl w:val="2"/>
        <w:rPr>
          <w:rFonts w:asciiTheme="minorHAnsi" w:hAnsiTheme="minorHAnsi"/>
          <w:sz w:val="22"/>
          <w:szCs w:val="22"/>
          <w:lang w:val="es-AR"/>
        </w:rPr>
      </w:pPr>
    </w:p>
    <w:p w:rsidR="000C6DB0" w:rsidRDefault="000C6DB0" w:rsidP="000C6DB0">
      <w:pPr>
        <w:pStyle w:val="Text"/>
        <w:tabs>
          <w:tab w:val="left" w:pos="284"/>
        </w:tabs>
        <w:ind w:left="720" w:firstLine="0"/>
        <w:outlineLvl w:val="2"/>
        <w:rPr>
          <w:rFonts w:asciiTheme="minorHAnsi" w:hAnsiTheme="minorHAnsi"/>
          <w:sz w:val="22"/>
          <w:szCs w:val="22"/>
          <w:lang w:val="es-AR"/>
        </w:rPr>
      </w:pPr>
    </w:p>
    <w:p w:rsidR="000C6DB0" w:rsidRDefault="000C6DB0" w:rsidP="000C6DB0">
      <w:pPr>
        <w:pStyle w:val="Text"/>
        <w:tabs>
          <w:tab w:val="left" w:pos="284"/>
        </w:tabs>
        <w:ind w:left="720" w:firstLine="0"/>
        <w:outlineLvl w:val="2"/>
        <w:rPr>
          <w:rFonts w:asciiTheme="minorHAnsi" w:hAnsiTheme="minorHAnsi"/>
          <w:sz w:val="22"/>
          <w:szCs w:val="22"/>
          <w:lang w:val="es-AR"/>
        </w:rPr>
      </w:pPr>
    </w:p>
    <w:p w:rsidR="000C6DB0" w:rsidRDefault="000C6DB0" w:rsidP="000C6DB0">
      <w:pPr>
        <w:pStyle w:val="Text"/>
        <w:tabs>
          <w:tab w:val="left" w:pos="284"/>
        </w:tabs>
        <w:ind w:left="720" w:firstLine="0"/>
        <w:outlineLvl w:val="2"/>
        <w:rPr>
          <w:rFonts w:asciiTheme="minorHAnsi" w:hAnsiTheme="minorHAnsi"/>
          <w:sz w:val="22"/>
          <w:szCs w:val="22"/>
          <w:lang w:val="es-AR"/>
        </w:rPr>
      </w:pPr>
    </w:p>
    <w:p w:rsidR="000C6DB0" w:rsidRDefault="000C6DB0" w:rsidP="000C6DB0">
      <w:pPr>
        <w:pStyle w:val="Text"/>
        <w:tabs>
          <w:tab w:val="left" w:pos="284"/>
        </w:tabs>
        <w:ind w:left="720" w:firstLine="0"/>
        <w:outlineLvl w:val="2"/>
        <w:rPr>
          <w:rFonts w:asciiTheme="minorHAnsi" w:hAnsiTheme="minorHAnsi"/>
          <w:sz w:val="22"/>
          <w:szCs w:val="22"/>
          <w:lang w:val="es-AR"/>
        </w:rPr>
      </w:pPr>
    </w:p>
    <w:p w:rsidR="000C6DB0" w:rsidRDefault="000C6DB0" w:rsidP="000C6DB0">
      <w:pPr>
        <w:pStyle w:val="Text"/>
        <w:tabs>
          <w:tab w:val="left" w:pos="284"/>
        </w:tabs>
        <w:ind w:left="720" w:firstLine="0"/>
        <w:outlineLvl w:val="2"/>
        <w:rPr>
          <w:rFonts w:asciiTheme="minorHAnsi" w:hAnsiTheme="minorHAnsi"/>
          <w:sz w:val="22"/>
          <w:szCs w:val="22"/>
          <w:lang w:val="es-AR"/>
        </w:rPr>
      </w:pPr>
    </w:p>
    <w:p w:rsidR="000C6DB0" w:rsidRDefault="000C6DB0" w:rsidP="000C6DB0">
      <w:pPr>
        <w:pStyle w:val="Text"/>
        <w:tabs>
          <w:tab w:val="left" w:pos="284"/>
        </w:tabs>
        <w:ind w:left="720" w:firstLine="0"/>
        <w:outlineLvl w:val="2"/>
        <w:rPr>
          <w:rFonts w:asciiTheme="minorHAnsi" w:hAnsiTheme="minorHAnsi"/>
          <w:sz w:val="22"/>
          <w:szCs w:val="22"/>
          <w:lang w:val="es-AR"/>
        </w:rPr>
      </w:pPr>
    </w:p>
    <w:p w:rsidR="000C6DB0" w:rsidRPr="009F6264" w:rsidRDefault="000C6DB0"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ind w:left="720" w:firstLine="0"/>
        <w:outlineLvl w:val="2"/>
        <w:rPr>
          <w:rFonts w:asciiTheme="minorHAnsi" w:hAnsiTheme="minorHAnsi"/>
          <w:sz w:val="22"/>
          <w:szCs w:val="22"/>
          <w:lang w:val="es-AR"/>
        </w:rPr>
      </w:pPr>
    </w:p>
    <w:p w:rsidR="00DC2653" w:rsidRPr="009F6264" w:rsidRDefault="00DC2653" w:rsidP="000C6DB0">
      <w:pPr>
        <w:pStyle w:val="Text"/>
        <w:tabs>
          <w:tab w:val="left" w:pos="284"/>
        </w:tabs>
        <w:ind w:firstLine="0"/>
        <w:outlineLvl w:val="2"/>
        <w:rPr>
          <w:rFonts w:asciiTheme="minorHAnsi" w:hAnsiTheme="minorHAnsi"/>
          <w:sz w:val="22"/>
          <w:szCs w:val="22"/>
          <w:lang w:val="es-AR"/>
        </w:rPr>
      </w:pPr>
    </w:p>
    <w:p w:rsidR="00DC2653" w:rsidRPr="009F6264" w:rsidRDefault="00DC2653" w:rsidP="000C6DB0">
      <w:pPr>
        <w:pStyle w:val="Text"/>
        <w:ind w:firstLine="0"/>
        <w:outlineLvl w:val="2"/>
        <w:rPr>
          <w:rFonts w:asciiTheme="minorHAnsi" w:hAnsiTheme="minorHAnsi"/>
          <w:sz w:val="22"/>
          <w:szCs w:val="22"/>
          <w:lang w:val="es-AR"/>
        </w:rPr>
      </w:pPr>
    </w:p>
    <w:p w:rsidR="00DC2653" w:rsidRPr="009F6264" w:rsidRDefault="00DC2653" w:rsidP="000C6DB0">
      <w:pPr>
        <w:pStyle w:val="Text"/>
        <w:ind w:left="707" w:firstLine="709"/>
        <w:outlineLvl w:val="2"/>
        <w:rPr>
          <w:rFonts w:asciiTheme="minorHAnsi" w:hAnsiTheme="minorHAnsi" w:cs="Arial"/>
          <w:sz w:val="18"/>
          <w:szCs w:val="18"/>
          <w:lang w:val="es-ES"/>
        </w:rPr>
      </w:pPr>
      <w:r w:rsidRPr="009F6264">
        <w:rPr>
          <w:rFonts w:asciiTheme="minorHAnsi" w:hAnsiTheme="minorHAnsi" w:cs="Arial"/>
          <w:sz w:val="18"/>
          <w:szCs w:val="18"/>
          <w:lang w:val="es-ES"/>
        </w:rPr>
        <w:t>Fig. 1</w:t>
      </w:r>
      <w:r w:rsidR="009F6264" w:rsidRPr="009F6264">
        <w:rPr>
          <w:rFonts w:asciiTheme="minorHAnsi" w:hAnsiTheme="minorHAnsi" w:cs="Arial"/>
          <w:sz w:val="18"/>
          <w:szCs w:val="18"/>
          <w:lang w:val="es-ES"/>
        </w:rPr>
        <w:t>.</w:t>
      </w:r>
      <w:r w:rsidRPr="009F6264">
        <w:rPr>
          <w:rFonts w:asciiTheme="minorHAnsi" w:hAnsiTheme="minorHAnsi" w:cs="Arial"/>
          <w:sz w:val="18"/>
          <w:szCs w:val="18"/>
          <w:lang w:val="es-ES"/>
        </w:rPr>
        <w:t xml:space="preserve"> Ilustración del nue</w:t>
      </w:r>
      <w:r w:rsidR="009F6264" w:rsidRPr="009F6264">
        <w:rPr>
          <w:rFonts w:asciiTheme="minorHAnsi" w:hAnsiTheme="minorHAnsi" w:cs="Arial"/>
          <w:sz w:val="18"/>
          <w:szCs w:val="18"/>
          <w:lang w:val="es-ES"/>
        </w:rPr>
        <w:t xml:space="preserve">vo paradigma energético llamado </w:t>
      </w:r>
      <w:r w:rsidRPr="009F6264">
        <w:rPr>
          <w:rFonts w:asciiTheme="minorHAnsi" w:hAnsiTheme="minorHAnsi" w:cs="Arial"/>
          <w:sz w:val="18"/>
          <w:szCs w:val="18"/>
          <w:lang w:val="es-ES"/>
        </w:rPr>
        <w:t xml:space="preserve">Smart </w:t>
      </w:r>
      <w:proofErr w:type="spellStart"/>
      <w:r w:rsidRPr="009F6264">
        <w:rPr>
          <w:rFonts w:asciiTheme="minorHAnsi" w:hAnsiTheme="minorHAnsi" w:cs="Arial"/>
          <w:sz w:val="18"/>
          <w:szCs w:val="18"/>
          <w:lang w:val="es-ES"/>
        </w:rPr>
        <w:t>Grids</w:t>
      </w:r>
      <w:proofErr w:type="spellEnd"/>
      <w:r w:rsidRPr="009F6264">
        <w:rPr>
          <w:rFonts w:asciiTheme="minorHAnsi" w:hAnsiTheme="minorHAnsi" w:cs="Arial"/>
          <w:sz w:val="18"/>
          <w:szCs w:val="18"/>
          <w:lang w:val="es-ES"/>
        </w:rPr>
        <w:t xml:space="preserve"> [2]</w:t>
      </w:r>
    </w:p>
    <w:p w:rsidR="009F6264" w:rsidRDefault="009F6264" w:rsidP="000C6DB0">
      <w:pPr>
        <w:pStyle w:val="Text"/>
        <w:ind w:firstLine="0"/>
        <w:rPr>
          <w:rFonts w:asciiTheme="minorHAnsi" w:hAnsiTheme="minorHAnsi"/>
          <w:sz w:val="22"/>
          <w:szCs w:val="22"/>
          <w:lang w:val="es-ES"/>
        </w:rPr>
      </w:pPr>
    </w:p>
    <w:p w:rsidR="000C6DB0" w:rsidRPr="009F6264" w:rsidRDefault="000C6DB0" w:rsidP="000C6DB0">
      <w:pPr>
        <w:pStyle w:val="Text"/>
        <w:ind w:firstLine="0"/>
        <w:rPr>
          <w:rFonts w:asciiTheme="minorHAnsi" w:hAnsiTheme="minorHAnsi"/>
          <w:sz w:val="22"/>
          <w:szCs w:val="22"/>
          <w:lang w:val="es-ES"/>
        </w:rPr>
      </w:pPr>
    </w:p>
    <w:p w:rsidR="000C6DB0" w:rsidRPr="000C6DB0" w:rsidRDefault="000C6DB0" w:rsidP="000C6DB0">
      <w:pPr>
        <w:pStyle w:val="ListParagraph"/>
        <w:tabs>
          <w:tab w:val="left" w:pos="0"/>
        </w:tabs>
        <w:spacing w:line="240" w:lineRule="auto"/>
        <w:ind w:left="0"/>
        <w:jc w:val="left"/>
        <w:outlineLvl w:val="1"/>
        <w:rPr>
          <w:rFonts w:asciiTheme="minorHAnsi" w:hAnsiTheme="minorHAnsi" w:cs="Arial"/>
          <w:b/>
          <w:sz w:val="22"/>
        </w:rPr>
      </w:pPr>
      <w:proofErr w:type="spellStart"/>
      <w:r w:rsidRPr="000C6DB0">
        <w:rPr>
          <w:rFonts w:asciiTheme="minorHAnsi" w:hAnsiTheme="minorHAnsi" w:cs="Arial"/>
          <w:b/>
          <w:sz w:val="22"/>
        </w:rPr>
        <w:lastRenderedPageBreak/>
        <w:t>Fasores</w:t>
      </w:r>
      <w:proofErr w:type="spellEnd"/>
    </w:p>
    <w:p w:rsidR="000C6DB0" w:rsidRDefault="000C6DB0" w:rsidP="000C6DB0">
      <w:pPr>
        <w:pStyle w:val="ListParagraph"/>
        <w:tabs>
          <w:tab w:val="left" w:pos="1418"/>
        </w:tabs>
        <w:spacing w:line="240" w:lineRule="auto"/>
        <w:ind w:left="360"/>
        <w:jc w:val="left"/>
        <w:outlineLvl w:val="1"/>
        <w:rPr>
          <w:b/>
          <w:szCs w:val="20"/>
        </w:rPr>
      </w:pPr>
    </w:p>
    <w:p w:rsidR="000C6DB0" w:rsidRDefault="000C6DB0" w:rsidP="000C6DB0">
      <w:pPr>
        <w:pStyle w:val="Text"/>
        <w:ind w:firstLine="0"/>
        <w:rPr>
          <w:rFonts w:asciiTheme="minorHAnsi" w:hAnsiTheme="minorHAnsi"/>
          <w:sz w:val="22"/>
          <w:szCs w:val="24"/>
          <w:lang w:val="es-AR" w:eastAsia="en-US" w:bidi="en-US"/>
        </w:rPr>
      </w:pPr>
      <w:r>
        <w:rPr>
          <w:rFonts w:asciiTheme="minorHAnsi" w:hAnsiTheme="minorHAnsi"/>
          <w:sz w:val="22"/>
          <w:szCs w:val="24"/>
          <w:lang w:val="es-AR" w:eastAsia="en-US" w:bidi="en-US"/>
        </w:rPr>
        <w:t>S</w:t>
      </w:r>
      <w:r w:rsidRPr="009F6264">
        <w:rPr>
          <w:rFonts w:asciiTheme="minorHAnsi" w:hAnsiTheme="minorHAnsi"/>
          <w:sz w:val="22"/>
          <w:szCs w:val="24"/>
          <w:lang w:val="es-AR" w:eastAsia="en-US" w:bidi="en-US"/>
        </w:rPr>
        <w:t xml:space="preserve">abemos que las  señales eléctricas alternas se pueden modelizar como ondas </w:t>
      </w:r>
      <w:proofErr w:type="spellStart"/>
      <w:r w:rsidRPr="009F6264">
        <w:rPr>
          <w:rFonts w:asciiTheme="minorHAnsi" w:hAnsiTheme="minorHAnsi"/>
          <w:sz w:val="22"/>
          <w:szCs w:val="24"/>
          <w:lang w:val="es-AR" w:eastAsia="en-US" w:bidi="en-US"/>
        </w:rPr>
        <w:t>senoidales</w:t>
      </w:r>
      <w:proofErr w:type="spellEnd"/>
      <w:r w:rsidRPr="009F6264">
        <w:rPr>
          <w:rFonts w:asciiTheme="minorHAnsi" w:hAnsiTheme="minorHAnsi"/>
          <w:sz w:val="22"/>
          <w:szCs w:val="24"/>
          <w:lang w:val="es-AR" w:eastAsia="en-US" w:bidi="en-US"/>
        </w:rPr>
        <w:t>:</w:t>
      </w:r>
    </w:p>
    <w:p w:rsidR="000C6DB0" w:rsidRPr="009F6264" w:rsidRDefault="000C6DB0" w:rsidP="000C6DB0">
      <w:pPr>
        <w:pStyle w:val="Text"/>
        <w:ind w:firstLine="0"/>
        <w:rPr>
          <w:rFonts w:asciiTheme="minorHAnsi" w:hAnsiTheme="minorHAnsi"/>
          <w:sz w:val="22"/>
          <w:szCs w:val="24"/>
          <w:lang w:val="es-AR" w:eastAsia="en-US" w:bidi="en-US"/>
        </w:rPr>
      </w:pP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br/>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m:oMath>
        <m:r>
          <w:rPr>
            <w:rFonts w:ascii="Cambria Math" w:hAnsi="Cambria Math"/>
            <w:sz w:val="22"/>
            <w:szCs w:val="24"/>
            <w:lang w:val="es-AR" w:eastAsia="en-US" w:bidi="en-US"/>
          </w:rPr>
          <m:t>f</m:t>
        </m:r>
        <m:d>
          <m:dPr>
            <m:ctrlPr>
              <w:rPr>
                <w:rFonts w:ascii="Cambria Math" w:hAnsi="Cambria Math"/>
                <w:i/>
                <w:sz w:val="22"/>
                <w:szCs w:val="24"/>
                <w:lang w:eastAsia="en-US" w:bidi="en-US"/>
              </w:rPr>
            </m:ctrlPr>
          </m:dPr>
          <m:e>
            <m:r>
              <w:rPr>
                <w:rFonts w:ascii="Cambria Math" w:hAnsi="Cambria Math"/>
                <w:sz w:val="22"/>
                <w:szCs w:val="24"/>
                <w:lang w:eastAsia="en-US" w:bidi="en-US"/>
              </w:rPr>
              <m:t>t</m:t>
            </m:r>
          </m:e>
        </m:d>
        <m:r>
          <w:rPr>
            <w:rFonts w:ascii="Cambria Math" w:hAnsi="Cambria Math"/>
            <w:sz w:val="22"/>
            <w:szCs w:val="24"/>
            <w:lang w:val="es-AR" w:eastAsia="en-US" w:bidi="en-US"/>
          </w:rPr>
          <m:t>=</m:t>
        </m:r>
        <m:r>
          <w:rPr>
            <w:rFonts w:ascii="Cambria Math" w:hAnsi="Cambria Math"/>
            <w:sz w:val="22"/>
            <w:szCs w:val="24"/>
            <w:lang w:eastAsia="en-US" w:bidi="en-US"/>
          </w:rPr>
          <m:t>A</m:t>
        </m:r>
        <m:func>
          <m:funcPr>
            <m:ctrlPr>
              <w:rPr>
                <w:rFonts w:ascii="Cambria Math" w:hAnsi="Cambria Math"/>
                <w:i/>
                <w:sz w:val="22"/>
                <w:szCs w:val="24"/>
                <w:lang w:eastAsia="en-US" w:bidi="en-US"/>
              </w:rPr>
            </m:ctrlPr>
          </m:funcPr>
          <m:fName>
            <m:r>
              <m:rPr>
                <m:sty m:val="p"/>
              </m:rPr>
              <w:rPr>
                <w:rFonts w:ascii="Cambria Math" w:hAnsi="Cambria Math"/>
                <w:sz w:val="22"/>
                <w:szCs w:val="24"/>
                <w:lang w:val="es-AR" w:eastAsia="en-US" w:bidi="en-US"/>
              </w:rPr>
              <m:t>cos</m:t>
            </m:r>
          </m:fName>
          <m:e>
            <m:r>
              <w:rPr>
                <w:rFonts w:ascii="Cambria Math" w:hAnsi="Cambria Math"/>
                <w:sz w:val="22"/>
                <w:szCs w:val="24"/>
                <w:lang w:val="es-AR" w:eastAsia="en-US" w:bidi="en-US"/>
              </w:rPr>
              <m:t>(</m:t>
            </m:r>
            <m:r>
              <w:rPr>
                <w:rFonts w:ascii="Cambria Math" w:hAnsi="Cambria Math"/>
                <w:sz w:val="22"/>
                <w:szCs w:val="24"/>
                <w:lang w:eastAsia="en-US" w:bidi="en-US"/>
              </w:rPr>
              <m:t>ωt</m:t>
            </m:r>
            <m:r>
              <w:rPr>
                <w:rFonts w:ascii="Cambria Math" w:hAnsi="Cambria Math"/>
                <w:sz w:val="22"/>
                <w:szCs w:val="24"/>
                <w:lang w:val="es-AR" w:eastAsia="en-US" w:bidi="en-US"/>
              </w:rPr>
              <m:t>+</m:t>
            </m:r>
            <m:r>
              <w:rPr>
                <w:rFonts w:ascii="Cambria Math" w:hAnsi="Cambria Math"/>
                <w:sz w:val="22"/>
                <w:szCs w:val="24"/>
                <w:lang w:eastAsia="en-US" w:bidi="en-US"/>
              </w:rPr>
              <m:t>φ</m:t>
            </m:r>
            <m:r>
              <w:rPr>
                <w:rFonts w:ascii="Cambria Math" w:hAnsi="Cambria Math"/>
                <w:sz w:val="22"/>
                <w:szCs w:val="24"/>
                <w:lang w:val="es-AR" w:eastAsia="en-US" w:bidi="en-US"/>
              </w:rPr>
              <m:t>)</m:t>
            </m:r>
          </m:e>
        </m:func>
      </m:oMath>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t>(1)</w:t>
      </w:r>
    </w:p>
    <w:p w:rsidR="000C6DB0" w:rsidRPr="009F6264" w:rsidRDefault="000C6DB0" w:rsidP="000C6DB0">
      <w:pPr>
        <w:pStyle w:val="Text"/>
        <w:rPr>
          <w:rFonts w:asciiTheme="minorHAnsi" w:hAnsiTheme="minorHAnsi"/>
          <w:sz w:val="22"/>
          <w:szCs w:val="24"/>
          <w:lang w:val="es-AR" w:eastAsia="en-US" w:bidi="en-US"/>
        </w:rPr>
      </w:pPr>
    </w:p>
    <w:p w:rsidR="000C6DB0" w:rsidRPr="009F6264" w:rsidRDefault="000C6DB0" w:rsidP="000C6DB0">
      <w:pPr>
        <w:pStyle w:val="Text"/>
        <w:ind w:firstLine="0"/>
        <w:rPr>
          <w:rFonts w:asciiTheme="minorHAnsi" w:hAnsiTheme="minorHAnsi"/>
          <w:sz w:val="22"/>
          <w:szCs w:val="24"/>
          <w:lang w:val="es-AR" w:eastAsia="en-US" w:bidi="en-US"/>
        </w:rPr>
      </w:pPr>
      <w:r w:rsidRPr="009F6264">
        <w:rPr>
          <w:rFonts w:asciiTheme="minorHAnsi" w:hAnsiTheme="minorHAnsi"/>
          <w:sz w:val="22"/>
          <w:szCs w:val="24"/>
          <w:lang w:val="es-AR" w:eastAsia="en-US" w:bidi="en-US"/>
        </w:rPr>
        <w:t xml:space="preserve">Siendo  </w:t>
      </w:r>
      <m:oMath>
        <m:sSub>
          <m:sSubPr>
            <m:ctrlPr>
              <w:rPr>
                <w:rFonts w:ascii="Cambria Math" w:hAnsi="Cambria Math"/>
                <w:i/>
                <w:sz w:val="22"/>
                <w:szCs w:val="24"/>
                <w:lang w:eastAsia="en-US" w:bidi="en-US"/>
              </w:rPr>
            </m:ctrlPr>
          </m:sSubPr>
          <m:e>
            <m:r>
              <w:rPr>
                <w:rFonts w:ascii="Cambria Math" w:hAnsi="Cambria Math"/>
                <w:sz w:val="22"/>
                <w:szCs w:val="24"/>
                <w:lang w:eastAsia="en-US" w:bidi="en-US"/>
              </w:rPr>
              <m:t>X</m:t>
            </m:r>
          </m:e>
          <m:sub>
            <m:r>
              <w:rPr>
                <w:rFonts w:ascii="Cambria Math" w:hAnsi="Cambria Math"/>
                <w:sz w:val="22"/>
                <w:szCs w:val="24"/>
                <w:lang w:eastAsia="en-US" w:bidi="en-US"/>
              </w:rPr>
              <m:t>m</m:t>
            </m:r>
            <m:r>
              <w:rPr>
                <w:rFonts w:ascii="Cambria Math" w:hAnsi="Cambria Math"/>
                <w:sz w:val="22"/>
                <w:szCs w:val="24"/>
                <w:lang w:val="es-AR" w:eastAsia="en-US" w:bidi="en-US"/>
              </w:rPr>
              <m:t xml:space="preserve"> </m:t>
            </m:r>
          </m:sub>
        </m:sSub>
      </m:oMath>
      <w:r w:rsidRPr="009F6264">
        <w:rPr>
          <w:rFonts w:asciiTheme="minorHAnsi" w:hAnsiTheme="minorHAnsi"/>
          <w:sz w:val="22"/>
          <w:szCs w:val="24"/>
          <w:lang w:val="es-AR" w:eastAsia="en-US" w:bidi="en-US"/>
        </w:rPr>
        <w:t xml:space="preserve"> la amplitud, </w:t>
      </w:r>
      <m:oMath>
        <m:r>
          <w:rPr>
            <w:rFonts w:ascii="Cambria Math" w:hAnsi="Cambria Math"/>
            <w:sz w:val="22"/>
            <w:szCs w:val="24"/>
            <w:lang w:eastAsia="en-US" w:bidi="en-US"/>
          </w:rPr>
          <m:t>ω</m:t>
        </m:r>
      </m:oMath>
      <w:r w:rsidRPr="009F6264">
        <w:rPr>
          <w:rFonts w:asciiTheme="minorHAnsi" w:hAnsiTheme="minorHAnsi"/>
          <w:sz w:val="22"/>
          <w:szCs w:val="24"/>
          <w:lang w:val="es-AR" w:eastAsia="en-US" w:bidi="en-US"/>
        </w:rPr>
        <w:t xml:space="preserve"> la velocidad angular y  </w:t>
      </w:r>
      <m:oMath>
        <m:r>
          <w:rPr>
            <w:rFonts w:ascii="Cambria Math" w:hAnsi="Cambria Math"/>
            <w:sz w:val="22"/>
            <w:szCs w:val="24"/>
            <w:lang w:eastAsia="en-US" w:bidi="en-US"/>
          </w:rPr>
          <m:t>φ</m:t>
        </m:r>
      </m:oMath>
      <w:r w:rsidRPr="009F6264">
        <w:rPr>
          <w:rFonts w:asciiTheme="minorHAnsi" w:hAnsiTheme="minorHAnsi"/>
          <w:sz w:val="22"/>
          <w:szCs w:val="24"/>
          <w:lang w:val="es-AR" w:eastAsia="en-US" w:bidi="en-US"/>
        </w:rPr>
        <w:t xml:space="preserve"> la fase. Utilizando la fórmula de Euler</w:t>
      </w:r>
    </w:p>
    <w:p w:rsidR="000C6DB0" w:rsidRPr="009F6264" w:rsidRDefault="000C6DB0" w:rsidP="000C6DB0">
      <w:pPr>
        <w:pStyle w:val="Text"/>
        <w:rPr>
          <w:rFonts w:asciiTheme="minorHAnsi" w:hAnsiTheme="minorHAnsi"/>
          <w:sz w:val="22"/>
          <w:szCs w:val="24"/>
          <w:lang w:val="es-AR" w:eastAsia="en-US" w:bidi="en-US"/>
        </w:rPr>
      </w:pPr>
    </w:p>
    <w:p w:rsidR="000C6DB0" w:rsidRPr="009F6264" w:rsidRDefault="000C6DB0" w:rsidP="000C6DB0">
      <w:pPr>
        <w:pStyle w:val="Text"/>
        <w:rPr>
          <w:rFonts w:asciiTheme="minorHAnsi" w:hAnsiTheme="minorHAnsi"/>
          <w:sz w:val="22"/>
          <w:szCs w:val="24"/>
          <w:lang w:val="es-AR" w:eastAsia="en-US" w:bidi="en-US"/>
        </w:rPr>
      </w:pPr>
      <w:r w:rsidRPr="009F6264">
        <w:rPr>
          <w:rFonts w:asciiTheme="minorHAnsi" w:hAnsiTheme="minorHAnsi"/>
          <w:sz w:val="22"/>
          <w:szCs w:val="24"/>
          <w:lang w:val="es-AR" w:eastAsia="en-US" w:bidi="en-US"/>
        </w:rPr>
        <w:t xml:space="preserve">                                   </w:t>
      </w:r>
      <w:r w:rsidRPr="009F6264">
        <w:rPr>
          <w:rFonts w:asciiTheme="minorHAnsi" w:hAnsiTheme="minorHAnsi"/>
          <w:sz w:val="22"/>
          <w:szCs w:val="24"/>
          <w:lang w:val="es-AR" w:eastAsia="en-US" w:bidi="en-US"/>
        </w:rPr>
        <w:tab/>
      </w:r>
      <w:r>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 xml:space="preserve">          </w:t>
      </w:r>
      <m:oMath>
        <m:sSup>
          <m:sSupPr>
            <m:ctrlPr>
              <w:rPr>
                <w:rFonts w:ascii="Cambria Math" w:hAnsi="Cambria Math"/>
                <w:i/>
                <w:sz w:val="22"/>
                <w:szCs w:val="24"/>
                <w:lang w:eastAsia="en-US" w:bidi="en-US"/>
              </w:rPr>
            </m:ctrlPr>
          </m:sSupPr>
          <m:e>
            <m:r>
              <w:rPr>
                <w:rFonts w:ascii="Cambria Math" w:hAnsi="Cambria Math"/>
                <w:sz w:val="22"/>
                <w:szCs w:val="24"/>
                <w:lang w:eastAsia="en-US" w:bidi="en-US"/>
              </w:rPr>
              <m:t>e</m:t>
            </m:r>
          </m:e>
          <m:sup>
            <m:r>
              <w:rPr>
                <w:rFonts w:ascii="Cambria Math" w:hAnsi="Cambria Math"/>
                <w:sz w:val="22"/>
                <w:szCs w:val="24"/>
                <w:lang w:eastAsia="en-US" w:bidi="en-US"/>
              </w:rPr>
              <m:t>jx</m:t>
            </m:r>
          </m:sup>
        </m:sSup>
        <m:r>
          <w:rPr>
            <w:rFonts w:ascii="Cambria Math" w:hAnsi="Cambria Math"/>
            <w:sz w:val="22"/>
            <w:szCs w:val="24"/>
            <w:lang w:val="es-AR" w:eastAsia="en-US" w:bidi="en-US"/>
          </w:rPr>
          <m:t>=</m:t>
        </m:r>
        <m:func>
          <m:funcPr>
            <m:ctrlPr>
              <w:rPr>
                <w:rFonts w:ascii="Cambria Math" w:hAnsi="Cambria Math"/>
                <w:i/>
                <w:sz w:val="22"/>
                <w:szCs w:val="24"/>
                <w:lang w:eastAsia="en-US" w:bidi="en-US"/>
              </w:rPr>
            </m:ctrlPr>
          </m:funcPr>
          <m:fName>
            <m:r>
              <m:rPr>
                <m:sty m:val="p"/>
              </m:rPr>
              <w:rPr>
                <w:rFonts w:ascii="Cambria Math" w:hAnsi="Cambria Math"/>
                <w:sz w:val="22"/>
                <w:szCs w:val="24"/>
                <w:lang w:val="es-AR" w:eastAsia="en-US" w:bidi="en-US"/>
              </w:rPr>
              <m:t>cos</m:t>
            </m:r>
          </m:fName>
          <m:e>
            <m:d>
              <m:dPr>
                <m:ctrlPr>
                  <w:rPr>
                    <w:rFonts w:ascii="Cambria Math" w:hAnsi="Cambria Math"/>
                    <w:i/>
                    <w:sz w:val="22"/>
                    <w:szCs w:val="24"/>
                    <w:lang w:eastAsia="en-US" w:bidi="en-US"/>
                  </w:rPr>
                </m:ctrlPr>
              </m:dPr>
              <m:e>
                <m:r>
                  <w:rPr>
                    <w:rFonts w:ascii="Cambria Math" w:hAnsi="Cambria Math"/>
                    <w:sz w:val="22"/>
                    <w:szCs w:val="24"/>
                    <w:lang w:eastAsia="en-US" w:bidi="en-US"/>
                  </w:rPr>
                  <m:t>x</m:t>
                </m:r>
              </m:e>
            </m:d>
          </m:e>
        </m:func>
        <m:r>
          <w:rPr>
            <w:rFonts w:ascii="Cambria Math" w:hAnsi="Cambria Math"/>
            <w:sz w:val="22"/>
            <w:szCs w:val="24"/>
            <w:lang w:val="es-AR" w:eastAsia="en-US" w:bidi="en-US"/>
          </w:rPr>
          <m:t xml:space="preserve">+ </m:t>
        </m:r>
        <m:r>
          <w:rPr>
            <w:rFonts w:ascii="Cambria Math" w:hAnsi="Cambria Math"/>
            <w:sz w:val="22"/>
            <w:szCs w:val="24"/>
            <w:lang w:eastAsia="en-US" w:bidi="en-US"/>
          </w:rPr>
          <m:t>j</m:t>
        </m:r>
        <m:r>
          <w:rPr>
            <w:rFonts w:ascii="Cambria Math" w:hAnsi="Cambria Math"/>
            <w:sz w:val="22"/>
            <w:szCs w:val="24"/>
            <w:lang w:val="es-AR" w:eastAsia="en-US" w:bidi="en-US"/>
          </w:rPr>
          <m:t xml:space="preserve"> </m:t>
        </m:r>
        <m:r>
          <w:rPr>
            <w:rFonts w:ascii="Cambria Math" w:hAnsi="Cambria Math"/>
            <w:sz w:val="22"/>
            <w:szCs w:val="24"/>
            <w:lang w:eastAsia="en-US" w:bidi="en-US"/>
          </w:rPr>
          <m:t>sen</m:t>
        </m:r>
        <m:r>
          <w:rPr>
            <w:rFonts w:ascii="Cambria Math" w:hAnsi="Cambria Math"/>
            <w:sz w:val="22"/>
            <w:szCs w:val="24"/>
            <w:lang w:val="es-AR" w:eastAsia="en-US" w:bidi="en-US"/>
          </w:rPr>
          <m:t xml:space="preserve"> (</m:t>
        </m:r>
        <m:r>
          <w:rPr>
            <w:rFonts w:ascii="Cambria Math" w:hAnsi="Cambria Math"/>
            <w:sz w:val="22"/>
            <w:szCs w:val="24"/>
            <w:lang w:eastAsia="en-US" w:bidi="en-US"/>
          </w:rPr>
          <m:t>x</m:t>
        </m:r>
        <m:r>
          <w:rPr>
            <w:rFonts w:ascii="Cambria Math" w:hAnsi="Cambria Math"/>
            <w:sz w:val="22"/>
            <w:szCs w:val="24"/>
            <w:lang w:val="es-AR" w:eastAsia="en-US" w:bidi="en-US"/>
          </w:rPr>
          <m:t>)</m:t>
        </m:r>
      </m:oMath>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t>(2)</w:t>
      </w:r>
    </w:p>
    <w:p w:rsidR="000C6DB0" w:rsidRPr="009F6264" w:rsidRDefault="000C6DB0" w:rsidP="000C6DB0">
      <w:pPr>
        <w:pStyle w:val="Text"/>
        <w:ind w:firstLine="0"/>
        <w:rPr>
          <w:rFonts w:asciiTheme="minorHAnsi" w:hAnsiTheme="minorHAnsi"/>
          <w:sz w:val="22"/>
          <w:szCs w:val="24"/>
          <w:lang w:val="es-AR" w:eastAsia="en-US" w:bidi="en-US"/>
        </w:rPr>
      </w:pPr>
    </w:p>
    <w:p w:rsidR="000C6DB0" w:rsidRPr="009F6264" w:rsidRDefault="000C6DB0" w:rsidP="000C6DB0">
      <w:pPr>
        <w:pStyle w:val="Text"/>
        <w:ind w:firstLine="0"/>
        <w:rPr>
          <w:rFonts w:asciiTheme="minorHAnsi" w:hAnsiTheme="minorHAnsi"/>
          <w:sz w:val="22"/>
          <w:szCs w:val="24"/>
          <w:lang w:val="es-AR" w:eastAsia="en-US" w:bidi="en-US"/>
        </w:rPr>
      </w:pPr>
      <w:r w:rsidRPr="009F6264">
        <w:rPr>
          <w:rFonts w:asciiTheme="minorHAnsi" w:hAnsiTheme="minorHAnsi"/>
          <w:sz w:val="22"/>
          <w:szCs w:val="24"/>
          <w:lang w:val="es-AR" w:eastAsia="en-US" w:bidi="en-US"/>
        </w:rPr>
        <w:t xml:space="preserve">se puede representar a la señal </w:t>
      </w:r>
      <m:oMath>
        <m:r>
          <w:rPr>
            <w:rFonts w:ascii="Cambria Math" w:hAnsi="Cambria Math"/>
            <w:sz w:val="22"/>
            <w:szCs w:val="24"/>
            <w:lang w:eastAsia="en-US" w:bidi="en-US"/>
          </w:rPr>
          <m:t>X</m:t>
        </m:r>
        <m:d>
          <m:dPr>
            <m:ctrlPr>
              <w:rPr>
                <w:rFonts w:ascii="Cambria Math" w:hAnsi="Cambria Math"/>
                <w:i/>
                <w:sz w:val="22"/>
                <w:szCs w:val="24"/>
                <w:lang w:eastAsia="en-US" w:bidi="en-US"/>
              </w:rPr>
            </m:ctrlPr>
          </m:dPr>
          <m:e>
            <m:r>
              <w:rPr>
                <w:rFonts w:ascii="Cambria Math" w:hAnsi="Cambria Math"/>
                <w:sz w:val="22"/>
                <w:szCs w:val="24"/>
                <w:lang w:eastAsia="en-US" w:bidi="en-US"/>
              </w:rPr>
              <m:t>t</m:t>
            </m:r>
          </m:e>
        </m:d>
      </m:oMath>
      <w:r w:rsidRPr="009F6264">
        <w:rPr>
          <w:rFonts w:asciiTheme="minorHAnsi" w:hAnsiTheme="minorHAnsi"/>
          <w:sz w:val="22"/>
          <w:szCs w:val="24"/>
          <w:lang w:val="es-AR" w:eastAsia="en-US" w:bidi="en-US"/>
        </w:rPr>
        <w:t xml:space="preserve"> a través de números complejos,</w:t>
      </w:r>
    </w:p>
    <w:p w:rsidR="000C6DB0" w:rsidRPr="009F6264" w:rsidRDefault="000C6DB0" w:rsidP="000C6DB0">
      <w:pPr>
        <w:pStyle w:val="Text"/>
        <w:ind w:firstLine="0"/>
        <w:rPr>
          <w:rFonts w:asciiTheme="minorHAnsi" w:hAnsiTheme="minorHAnsi"/>
          <w:sz w:val="22"/>
          <w:szCs w:val="24"/>
          <w:lang w:val="es-AR" w:eastAsia="en-US" w:bidi="en-US"/>
        </w:rPr>
      </w:pPr>
    </w:p>
    <w:p w:rsidR="000C6DB0" w:rsidRPr="009F6264" w:rsidRDefault="000C6DB0" w:rsidP="000C6DB0">
      <w:pPr>
        <w:pStyle w:val="Text"/>
        <w:ind w:firstLine="0"/>
        <w:rPr>
          <w:rFonts w:asciiTheme="minorHAnsi" w:hAnsiTheme="minorHAnsi"/>
          <w:sz w:val="22"/>
          <w:szCs w:val="24"/>
          <w:lang w:val="es-AR" w:eastAsia="en-US" w:bidi="en-US"/>
        </w:rPr>
      </w:pP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sidRPr="009F6264">
        <w:rPr>
          <w:rFonts w:asciiTheme="minorHAnsi" w:hAnsiTheme="minorHAnsi"/>
          <w:sz w:val="22"/>
          <w:szCs w:val="24"/>
          <w:lang w:val="es-AR" w:eastAsia="en-US" w:bidi="en-US"/>
        </w:rPr>
        <w:tab/>
      </w:r>
      <w:r>
        <w:rPr>
          <w:rFonts w:asciiTheme="minorHAnsi" w:hAnsiTheme="minorHAnsi"/>
          <w:sz w:val="22"/>
          <w:szCs w:val="24"/>
          <w:lang w:val="es-AR" w:eastAsia="en-US" w:bidi="en-US"/>
        </w:rPr>
        <w:tab/>
      </w:r>
      <m:oMath>
        <m:r>
          <w:rPr>
            <w:rFonts w:ascii="Cambria Math" w:hAnsi="Cambria Math"/>
            <w:sz w:val="22"/>
            <w:szCs w:val="24"/>
            <w:lang w:eastAsia="en-US" w:bidi="en-US"/>
          </w:rPr>
          <m:t>X</m:t>
        </m:r>
        <m:d>
          <m:dPr>
            <m:ctrlPr>
              <w:rPr>
                <w:rFonts w:ascii="Cambria Math" w:hAnsi="Cambria Math"/>
                <w:i/>
                <w:sz w:val="22"/>
                <w:szCs w:val="24"/>
                <w:lang w:eastAsia="en-US" w:bidi="en-US"/>
              </w:rPr>
            </m:ctrlPr>
          </m:dPr>
          <m:e>
            <m:r>
              <w:rPr>
                <w:rFonts w:ascii="Cambria Math" w:hAnsi="Cambria Math"/>
                <w:sz w:val="22"/>
                <w:szCs w:val="24"/>
                <w:lang w:eastAsia="en-US" w:bidi="en-US"/>
              </w:rPr>
              <m:t>t</m:t>
            </m:r>
          </m:e>
        </m:d>
        <m:r>
          <w:rPr>
            <w:rFonts w:ascii="Cambria Math" w:hAnsi="Cambria Math"/>
            <w:sz w:val="22"/>
            <w:szCs w:val="24"/>
            <w:lang w:val="es-AR" w:eastAsia="en-US" w:bidi="en-US"/>
          </w:rPr>
          <m:t>=</m:t>
        </m:r>
        <m:sSub>
          <m:sSubPr>
            <m:ctrlPr>
              <w:rPr>
                <w:rFonts w:ascii="Cambria Math" w:hAnsi="Cambria Math"/>
                <w:i/>
                <w:sz w:val="22"/>
                <w:szCs w:val="24"/>
                <w:lang w:eastAsia="en-US" w:bidi="en-US"/>
              </w:rPr>
            </m:ctrlPr>
          </m:sSubPr>
          <m:e>
            <m:r>
              <w:rPr>
                <w:rFonts w:ascii="Cambria Math" w:hAnsi="Cambria Math"/>
                <w:sz w:val="22"/>
                <w:szCs w:val="24"/>
                <w:lang w:eastAsia="en-US" w:bidi="en-US"/>
              </w:rPr>
              <m:t>Re</m:t>
            </m:r>
            <m:r>
              <w:rPr>
                <w:rFonts w:ascii="Cambria Math" w:hAnsi="Cambria Math"/>
                <w:sz w:val="22"/>
                <w:szCs w:val="24"/>
                <w:lang w:val="es-AR" w:eastAsia="en-US" w:bidi="en-US"/>
              </w:rPr>
              <m:t xml:space="preserve"> [ </m:t>
            </m:r>
            <m:r>
              <w:rPr>
                <w:rFonts w:ascii="Cambria Math" w:hAnsi="Cambria Math"/>
                <w:sz w:val="22"/>
                <w:szCs w:val="24"/>
                <w:lang w:eastAsia="en-US" w:bidi="en-US"/>
              </w:rPr>
              <m:t>X</m:t>
            </m:r>
          </m:e>
          <m:sub>
            <m:r>
              <w:rPr>
                <w:rFonts w:ascii="Cambria Math" w:hAnsi="Cambria Math"/>
                <w:sz w:val="22"/>
                <w:szCs w:val="24"/>
                <w:lang w:eastAsia="en-US" w:bidi="en-US"/>
              </w:rPr>
              <m:t>m</m:t>
            </m:r>
            <m:r>
              <w:rPr>
                <w:rFonts w:ascii="Cambria Math" w:hAnsi="Cambria Math"/>
                <w:sz w:val="22"/>
                <w:szCs w:val="24"/>
                <w:lang w:val="es-AR" w:eastAsia="en-US" w:bidi="en-US"/>
              </w:rPr>
              <m:t xml:space="preserve"> </m:t>
            </m:r>
          </m:sub>
        </m:sSub>
        <m:r>
          <w:rPr>
            <w:rFonts w:ascii="Cambria Math" w:hAnsi="Cambria Math"/>
            <w:sz w:val="22"/>
            <w:szCs w:val="24"/>
            <w:lang w:val="es-AR" w:eastAsia="en-US" w:bidi="en-US"/>
          </w:rPr>
          <m:t>.</m:t>
        </m:r>
        <m:sSup>
          <m:sSupPr>
            <m:ctrlPr>
              <w:rPr>
                <w:rFonts w:ascii="Cambria Math" w:hAnsi="Cambria Math"/>
                <w:i/>
                <w:sz w:val="22"/>
                <w:szCs w:val="24"/>
                <w:lang w:eastAsia="en-US" w:bidi="en-US"/>
              </w:rPr>
            </m:ctrlPr>
          </m:sSupPr>
          <m:e>
            <m:r>
              <w:rPr>
                <w:rFonts w:ascii="Cambria Math" w:hAnsi="Cambria Math"/>
                <w:sz w:val="22"/>
                <w:szCs w:val="24"/>
                <w:lang w:val="es-AR" w:eastAsia="en-US" w:bidi="en-US"/>
              </w:rPr>
              <m:t xml:space="preserve"> </m:t>
            </m:r>
            <m:r>
              <w:rPr>
                <w:rFonts w:ascii="Cambria Math" w:hAnsi="Cambria Math"/>
                <w:sz w:val="22"/>
                <w:szCs w:val="24"/>
                <w:lang w:eastAsia="en-US" w:bidi="en-US"/>
              </w:rPr>
              <m:t>e</m:t>
            </m:r>
          </m:e>
          <m:sup>
            <m:r>
              <w:rPr>
                <w:rFonts w:ascii="Cambria Math" w:hAnsi="Cambria Math"/>
                <w:sz w:val="22"/>
                <w:szCs w:val="24"/>
                <w:lang w:eastAsia="en-US" w:bidi="en-US"/>
              </w:rPr>
              <m:t>j</m:t>
            </m:r>
            <m:r>
              <w:rPr>
                <w:rFonts w:ascii="Cambria Math" w:hAnsi="Cambria Math"/>
                <w:sz w:val="22"/>
                <w:szCs w:val="24"/>
                <w:lang w:val="es-AR" w:eastAsia="en-US" w:bidi="en-US"/>
              </w:rPr>
              <m:t>(</m:t>
            </m:r>
            <m:r>
              <w:rPr>
                <w:rFonts w:ascii="Cambria Math" w:hAnsi="Cambria Math"/>
                <w:sz w:val="22"/>
                <w:szCs w:val="24"/>
                <w:lang w:eastAsia="en-US" w:bidi="en-US"/>
              </w:rPr>
              <m:t>ωt</m:t>
            </m:r>
            <m:r>
              <w:rPr>
                <w:rFonts w:ascii="Cambria Math" w:hAnsi="Cambria Math"/>
                <w:sz w:val="22"/>
                <w:szCs w:val="24"/>
                <w:lang w:val="es-AR" w:eastAsia="en-US" w:bidi="en-US"/>
              </w:rPr>
              <m:t>+</m:t>
            </m:r>
            <m:r>
              <w:rPr>
                <w:rFonts w:ascii="Cambria Math" w:hAnsi="Cambria Math"/>
                <w:sz w:val="22"/>
                <w:szCs w:val="24"/>
                <w:lang w:eastAsia="en-US" w:bidi="en-US"/>
              </w:rPr>
              <m:t>φ</m:t>
            </m:r>
            <m:r>
              <w:rPr>
                <w:rFonts w:ascii="Cambria Math" w:hAnsi="Cambria Math"/>
                <w:sz w:val="22"/>
                <w:szCs w:val="24"/>
                <w:lang w:val="es-AR" w:eastAsia="en-US" w:bidi="en-US"/>
              </w:rPr>
              <m:t>)</m:t>
            </m:r>
          </m:sup>
        </m:sSup>
        <m:r>
          <w:rPr>
            <w:rFonts w:ascii="Cambria Math" w:hAnsi="Cambria Math"/>
            <w:sz w:val="22"/>
            <w:szCs w:val="24"/>
            <w:lang w:val="es-AR" w:eastAsia="en-US" w:bidi="en-US"/>
          </w:rPr>
          <m:t xml:space="preserve"> ]=</m:t>
        </m:r>
        <m:sSub>
          <m:sSubPr>
            <m:ctrlPr>
              <w:rPr>
                <w:rFonts w:ascii="Cambria Math" w:hAnsi="Cambria Math"/>
                <w:i/>
                <w:sz w:val="22"/>
                <w:szCs w:val="24"/>
                <w:lang w:eastAsia="en-US" w:bidi="en-US"/>
              </w:rPr>
            </m:ctrlPr>
          </m:sSubPr>
          <m:e>
            <m:r>
              <w:rPr>
                <w:rFonts w:ascii="Cambria Math" w:hAnsi="Cambria Math"/>
                <w:sz w:val="22"/>
                <w:szCs w:val="24"/>
                <w:lang w:eastAsia="en-US" w:bidi="en-US"/>
              </w:rPr>
              <m:t>Re</m:t>
            </m:r>
            <m:r>
              <w:rPr>
                <w:rFonts w:ascii="Cambria Math" w:hAnsi="Cambria Math"/>
                <w:sz w:val="22"/>
                <w:szCs w:val="24"/>
                <w:lang w:val="es-AR" w:eastAsia="en-US" w:bidi="en-US"/>
              </w:rPr>
              <m:t xml:space="preserve"> [ </m:t>
            </m:r>
            <m:r>
              <w:rPr>
                <w:rFonts w:ascii="Cambria Math" w:hAnsi="Cambria Math"/>
                <w:sz w:val="22"/>
                <w:szCs w:val="24"/>
                <w:lang w:eastAsia="en-US" w:bidi="en-US"/>
              </w:rPr>
              <m:t>X</m:t>
            </m:r>
          </m:e>
          <m:sub>
            <m:r>
              <w:rPr>
                <w:rFonts w:ascii="Cambria Math" w:hAnsi="Cambria Math"/>
                <w:sz w:val="22"/>
                <w:szCs w:val="24"/>
                <w:lang w:eastAsia="en-US" w:bidi="en-US"/>
              </w:rPr>
              <m:t>m</m:t>
            </m:r>
            <m:r>
              <w:rPr>
                <w:rFonts w:ascii="Cambria Math" w:hAnsi="Cambria Math"/>
                <w:sz w:val="22"/>
                <w:szCs w:val="24"/>
                <w:lang w:val="es-AR" w:eastAsia="en-US" w:bidi="en-US"/>
              </w:rPr>
              <m:t xml:space="preserve"> </m:t>
            </m:r>
          </m:sub>
        </m:sSub>
        <m:r>
          <w:rPr>
            <w:rFonts w:ascii="Cambria Math" w:hAnsi="Cambria Math"/>
            <w:sz w:val="22"/>
            <w:szCs w:val="24"/>
            <w:lang w:val="es-AR" w:eastAsia="en-US" w:bidi="en-US"/>
          </w:rPr>
          <m:t>.</m:t>
        </m:r>
        <m:sSup>
          <m:sSupPr>
            <m:ctrlPr>
              <w:rPr>
                <w:rFonts w:ascii="Cambria Math" w:hAnsi="Cambria Math"/>
                <w:i/>
                <w:sz w:val="22"/>
                <w:szCs w:val="24"/>
                <w:lang w:eastAsia="en-US" w:bidi="en-US"/>
              </w:rPr>
            </m:ctrlPr>
          </m:sSupPr>
          <m:e>
            <m:r>
              <w:rPr>
                <w:rFonts w:ascii="Cambria Math" w:hAnsi="Cambria Math"/>
                <w:sz w:val="22"/>
                <w:szCs w:val="24"/>
                <w:lang w:val="es-AR" w:eastAsia="en-US" w:bidi="en-US"/>
              </w:rPr>
              <m:t xml:space="preserve"> </m:t>
            </m:r>
            <m:r>
              <w:rPr>
                <w:rFonts w:ascii="Cambria Math" w:hAnsi="Cambria Math"/>
                <w:sz w:val="22"/>
                <w:szCs w:val="24"/>
                <w:lang w:eastAsia="en-US" w:bidi="en-US"/>
              </w:rPr>
              <m:t>e</m:t>
            </m:r>
          </m:e>
          <m:sup>
            <m:r>
              <w:rPr>
                <w:rFonts w:ascii="Cambria Math" w:hAnsi="Cambria Math"/>
                <w:sz w:val="22"/>
                <w:szCs w:val="24"/>
                <w:lang w:eastAsia="en-US" w:bidi="en-US"/>
              </w:rPr>
              <m:t>jωt</m:t>
            </m:r>
          </m:sup>
        </m:sSup>
        <m:sSup>
          <m:sSupPr>
            <m:ctrlPr>
              <w:rPr>
                <w:rFonts w:ascii="Cambria Math" w:hAnsi="Cambria Math"/>
                <w:i/>
                <w:sz w:val="22"/>
                <w:szCs w:val="24"/>
                <w:lang w:eastAsia="en-US" w:bidi="en-US"/>
              </w:rPr>
            </m:ctrlPr>
          </m:sSupPr>
          <m:e>
            <m:r>
              <w:rPr>
                <w:rFonts w:ascii="Cambria Math" w:hAnsi="Cambria Math"/>
                <w:sz w:val="22"/>
                <w:szCs w:val="24"/>
                <w:lang w:eastAsia="en-US" w:bidi="en-US"/>
              </w:rPr>
              <m:t>e</m:t>
            </m:r>
          </m:e>
          <m:sup>
            <m:r>
              <w:rPr>
                <w:rFonts w:ascii="Cambria Math" w:hAnsi="Cambria Math"/>
                <w:sz w:val="22"/>
                <w:szCs w:val="24"/>
                <w:lang w:eastAsia="en-US" w:bidi="en-US"/>
              </w:rPr>
              <m:t>jφ</m:t>
            </m:r>
            <m:r>
              <w:rPr>
                <w:rFonts w:ascii="Cambria Math" w:hAnsi="Cambria Math"/>
                <w:sz w:val="22"/>
                <w:szCs w:val="24"/>
                <w:lang w:val="es-AR" w:eastAsia="en-US" w:bidi="en-US"/>
              </w:rPr>
              <m:t>)</m:t>
            </m:r>
          </m:sup>
        </m:sSup>
        <m:r>
          <w:rPr>
            <w:rFonts w:ascii="Cambria Math" w:hAnsi="Cambria Math"/>
            <w:sz w:val="22"/>
            <w:szCs w:val="24"/>
            <w:lang w:val="es-AR" w:eastAsia="en-US" w:bidi="en-US"/>
          </w:rPr>
          <m:t xml:space="preserve"> ]</m:t>
        </m:r>
      </m:oMath>
      <w:r w:rsidRPr="009F6264">
        <w:rPr>
          <w:rFonts w:asciiTheme="minorHAnsi" w:hAnsiTheme="minorHAnsi"/>
          <w:sz w:val="22"/>
          <w:szCs w:val="24"/>
          <w:lang w:val="es-AR" w:eastAsia="en-US" w:bidi="en-US"/>
        </w:rPr>
        <w:tab/>
        <w:t>(3)</w:t>
      </w:r>
    </w:p>
    <w:p w:rsidR="000C6DB0" w:rsidRPr="009F6264" w:rsidRDefault="000C6DB0" w:rsidP="000C6DB0">
      <w:pPr>
        <w:pStyle w:val="Text"/>
        <w:rPr>
          <w:rFonts w:asciiTheme="minorHAnsi" w:hAnsiTheme="minorHAnsi"/>
          <w:sz w:val="22"/>
          <w:szCs w:val="24"/>
          <w:lang w:val="es-AR" w:eastAsia="en-US" w:bidi="en-US"/>
        </w:rPr>
      </w:pPr>
    </w:p>
    <w:p w:rsidR="000C6DB0" w:rsidRDefault="000C6DB0" w:rsidP="000C6DB0">
      <w:pPr>
        <w:pStyle w:val="Text"/>
        <w:ind w:firstLine="0"/>
        <w:rPr>
          <w:rFonts w:asciiTheme="minorHAnsi" w:hAnsiTheme="minorHAnsi"/>
          <w:sz w:val="22"/>
          <w:szCs w:val="24"/>
          <w:lang w:val="es-AR" w:eastAsia="en-US" w:bidi="en-US"/>
        </w:rPr>
      </w:pPr>
      <w:r w:rsidRPr="009F6264">
        <w:rPr>
          <w:rFonts w:asciiTheme="minorHAnsi" w:hAnsiTheme="minorHAnsi"/>
          <w:sz w:val="22"/>
          <w:szCs w:val="24"/>
          <w:lang w:val="es-AR" w:eastAsia="en-US" w:bidi="en-US"/>
        </w:rPr>
        <w:t xml:space="preserve">La ecuación (3) indica que </w:t>
      </w:r>
      <m:oMath>
        <m:r>
          <w:rPr>
            <w:rFonts w:ascii="Cambria Math" w:hAnsi="Cambria Math"/>
            <w:sz w:val="22"/>
            <w:szCs w:val="24"/>
            <w:lang w:eastAsia="en-US" w:bidi="en-US"/>
          </w:rPr>
          <m:t>X</m:t>
        </m:r>
        <m:d>
          <m:dPr>
            <m:ctrlPr>
              <w:rPr>
                <w:rFonts w:ascii="Cambria Math" w:hAnsi="Cambria Math"/>
                <w:i/>
                <w:sz w:val="22"/>
                <w:szCs w:val="24"/>
                <w:lang w:eastAsia="en-US" w:bidi="en-US"/>
              </w:rPr>
            </m:ctrlPr>
          </m:dPr>
          <m:e>
            <m:r>
              <w:rPr>
                <w:rFonts w:ascii="Cambria Math" w:hAnsi="Cambria Math"/>
                <w:sz w:val="22"/>
                <w:szCs w:val="24"/>
                <w:lang w:eastAsia="en-US" w:bidi="en-US"/>
              </w:rPr>
              <m:t>t</m:t>
            </m:r>
          </m:e>
        </m:d>
      </m:oMath>
      <w:r w:rsidRPr="009F6264">
        <w:rPr>
          <w:rFonts w:asciiTheme="minorHAnsi" w:hAnsiTheme="minorHAnsi"/>
          <w:sz w:val="22"/>
          <w:szCs w:val="24"/>
          <w:lang w:val="es-AR" w:eastAsia="en-US" w:bidi="en-US"/>
        </w:rPr>
        <w:t xml:space="preserve"> puede ser representado tomando la parte real de un vector en el plano complejo que tiene la característica de girar a una velocidad  </w:t>
      </w:r>
      <m:oMath>
        <m:r>
          <w:rPr>
            <w:rFonts w:ascii="Cambria Math" w:hAnsi="Cambria Math"/>
            <w:sz w:val="22"/>
            <w:szCs w:val="24"/>
            <w:lang w:eastAsia="en-US" w:bidi="en-US"/>
          </w:rPr>
          <m:t>ω</m:t>
        </m:r>
      </m:oMath>
      <w:r w:rsidRPr="009F6264">
        <w:rPr>
          <w:rFonts w:asciiTheme="minorHAnsi" w:hAnsiTheme="minorHAnsi"/>
          <w:sz w:val="22"/>
          <w:szCs w:val="24"/>
          <w:lang w:val="es-AR" w:eastAsia="en-US" w:bidi="en-US"/>
        </w:rPr>
        <w:t xml:space="preserve"> y que conforma un ángulo </w:t>
      </w:r>
      <m:oMath>
        <m:r>
          <w:rPr>
            <w:rFonts w:ascii="Cambria Math" w:hAnsi="Cambria Math"/>
            <w:sz w:val="22"/>
            <w:szCs w:val="24"/>
            <w:lang w:eastAsia="en-US" w:bidi="en-US"/>
          </w:rPr>
          <m:t>φ</m:t>
        </m:r>
      </m:oMath>
      <w:r w:rsidRPr="009F6264">
        <w:rPr>
          <w:rFonts w:asciiTheme="minorHAnsi" w:hAnsiTheme="minorHAnsi"/>
          <w:sz w:val="22"/>
          <w:szCs w:val="24"/>
          <w:lang w:val="es-AR" w:eastAsia="en-US" w:bidi="en-US"/>
        </w:rPr>
        <w:t xml:space="preserve"> con respecto al eje real, como se ilustra en la fig.</w:t>
      </w:r>
      <w:r>
        <w:rPr>
          <w:rFonts w:asciiTheme="minorHAnsi" w:hAnsiTheme="minorHAnsi"/>
          <w:sz w:val="22"/>
          <w:szCs w:val="24"/>
          <w:lang w:val="es-AR" w:eastAsia="en-US" w:bidi="en-US"/>
        </w:rPr>
        <w:t xml:space="preserve"> 5</w:t>
      </w:r>
    </w:p>
    <w:p w:rsidR="000C6DB0" w:rsidRPr="000C6DB0" w:rsidRDefault="000C6DB0" w:rsidP="000C6DB0">
      <w:pPr>
        <w:pStyle w:val="Text"/>
        <w:ind w:firstLine="0"/>
        <w:rPr>
          <w:rFonts w:asciiTheme="minorHAnsi" w:hAnsiTheme="minorHAnsi"/>
          <w:sz w:val="22"/>
          <w:szCs w:val="24"/>
          <w:lang w:val="es-AR" w:eastAsia="en-US" w:bidi="en-US"/>
        </w:rPr>
      </w:pPr>
    </w:p>
    <w:p w:rsidR="000C6DB0" w:rsidRPr="00DC2653" w:rsidRDefault="000C6DB0" w:rsidP="000C6DB0">
      <w:pPr>
        <w:pStyle w:val="Text"/>
        <w:rPr>
          <w:sz w:val="22"/>
          <w:szCs w:val="22"/>
          <w:lang w:val="es-AR" w:eastAsia="en-US" w:bidi="en-US"/>
        </w:rPr>
      </w:pPr>
    </w:p>
    <w:p w:rsidR="000C6DB0" w:rsidRPr="00DC2653" w:rsidRDefault="000C6DB0" w:rsidP="000C6DB0">
      <w:pPr>
        <w:pStyle w:val="Text"/>
        <w:rPr>
          <w:sz w:val="22"/>
          <w:szCs w:val="22"/>
          <w:lang w:val="es-AR" w:eastAsia="en-US" w:bidi="en-US"/>
        </w:rPr>
      </w:pPr>
      <w:r w:rsidRPr="001950C9">
        <w:rPr>
          <w:noProof/>
          <w:sz w:val="22"/>
          <w:szCs w:val="22"/>
          <w:lang w:eastAsia="en-US"/>
        </w:rPr>
        <w:drawing>
          <wp:anchor distT="0" distB="0" distL="114300" distR="114300" simplePos="0" relativeHeight="251683840" behindDoc="0" locked="0" layoutInCell="1" allowOverlap="1" wp14:anchorId="38250BC2" wp14:editId="0040D25E">
            <wp:simplePos x="0" y="0"/>
            <wp:positionH relativeFrom="column">
              <wp:posOffset>1400175</wp:posOffset>
            </wp:positionH>
            <wp:positionV relativeFrom="paragraph">
              <wp:posOffset>3700</wp:posOffset>
            </wp:positionV>
            <wp:extent cx="3356776" cy="1951962"/>
            <wp:effectExtent l="19050" t="19050" r="15074" b="10188"/>
            <wp:wrapNone/>
            <wp:docPr id="9" name="0 Imagen" descr="fa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or.png"/>
                    <pic:cNvPicPr/>
                  </pic:nvPicPr>
                  <pic:blipFill>
                    <a:blip r:embed="rId9" cstate="print"/>
                    <a:stretch>
                      <a:fillRect/>
                    </a:stretch>
                  </pic:blipFill>
                  <pic:spPr>
                    <a:xfrm>
                      <a:off x="0" y="0"/>
                      <a:ext cx="3356776" cy="1951962"/>
                    </a:xfrm>
                    <a:prstGeom prst="rect">
                      <a:avLst/>
                    </a:prstGeom>
                    <a:ln>
                      <a:solidFill>
                        <a:schemeClr val="accent1"/>
                      </a:solidFill>
                    </a:ln>
                  </pic:spPr>
                </pic:pic>
              </a:graphicData>
            </a:graphic>
          </wp:anchor>
        </w:drawing>
      </w:r>
    </w:p>
    <w:p w:rsidR="000C6DB0" w:rsidRPr="00DC2653" w:rsidRDefault="000C6DB0" w:rsidP="000C6DB0">
      <w:pPr>
        <w:pStyle w:val="Text"/>
        <w:rPr>
          <w:sz w:val="22"/>
          <w:szCs w:val="22"/>
          <w:lang w:val="es-AR" w:eastAsia="en-US" w:bidi="en-US"/>
        </w:rPr>
      </w:pPr>
    </w:p>
    <w:p w:rsidR="000C6DB0" w:rsidRPr="00DC2653" w:rsidRDefault="000C6DB0" w:rsidP="000C6DB0">
      <w:pPr>
        <w:autoSpaceDE w:val="0"/>
        <w:autoSpaceDN w:val="0"/>
        <w:adjustRightInd w:val="0"/>
        <w:ind w:firstLine="284"/>
        <w:rPr>
          <w:sz w:val="22"/>
          <w:lang w:val="es-AR"/>
        </w:rPr>
      </w:pPr>
    </w:p>
    <w:p w:rsidR="000C6DB0" w:rsidRPr="00DC2653" w:rsidRDefault="000C6DB0" w:rsidP="000C6DB0">
      <w:pPr>
        <w:autoSpaceDE w:val="0"/>
        <w:autoSpaceDN w:val="0"/>
        <w:adjustRightInd w:val="0"/>
        <w:ind w:left="142" w:firstLine="284"/>
        <w:rPr>
          <w:sz w:val="22"/>
          <w:lang w:val="es-AR"/>
        </w:rPr>
      </w:pPr>
    </w:p>
    <w:p w:rsidR="000C6DB0" w:rsidRPr="00DC2653" w:rsidRDefault="000C6DB0" w:rsidP="000C6DB0">
      <w:pPr>
        <w:autoSpaceDE w:val="0"/>
        <w:autoSpaceDN w:val="0"/>
        <w:adjustRightInd w:val="0"/>
        <w:ind w:firstLine="284"/>
        <w:rPr>
          <w:sz w:val="22"/>
          <w:lang w:val="es-AR"/>
        </w:rPr>
      </w:pPr>
    </w:p>
    <w:p w:rsidR="000C6DB0" w:rsidRDefault="000C6DB0" w:rsidP="000C6DB0">
      <w:pPr>
        <w:autoSpaceDE w:val="0"/>
        <w:autoSpaceDN w:val="0"/>
        <w:adjustRightInd w:val="0"/>
        <w:ind w:firstLine="284"/>
        <w:rPr>
          <w:sz w:val="22"/>
          <w:lang w:val="es-AR"/>
        </w:rPr>
      </w:pPr>
    </w:p>
    <w:p w:rsidR="000C6DB0" w:rsidRDefault="000C6DB0" w:rsidP="000C6DB0">
      <w:pPr>
        <w:autoSpaceDE w:val="0"/>
        <w:autoSpaceDN w:val="0"/>
        <w:adjustRightInd w:val="0"/>
        <w:ind w:firstLine="284"/>
        <w:rPr>
          <w:sz w:val="22"/>
          <w:lang w:val="es-AR"/>
        </w:rPr>
      </w:pPr>
    </w:p>
    <w:p w:rsidR="000C6DB0" w:rsidRDefault="000C6DB0" w:rsidP="000C6DB0">
      <w:pPr>
        <w:autoSpaceDE w:val="0"/>
        <w:autoSpaceDN w:val="0"/>
        <w:adjustRightInd w:val="0"/>
        <w:ind w:firstLine="284"/>
        <w:rPr>
          <w:sz w:val="22"/>
          <w:lang w:val="es-AR"/>
        </w:rPr>
      </w:pPr>
    </w:p>
    <w:p w:rsidR="000C6DB0" w:rsidRDefault="000C6DB0" w:rsidP="000C6DB0">
      <w:pPr>
        <w:autoSpaceDE w:val="0"/>
        <w:autoSpaceDN w:val="0"/>
        <w:adjustRightInd w:val="0"/>
        <w:ind w:firstLine="284"/>
        <w:rPr>
          <w:sz w:val="22"/>
          <w:lang w:val="es-AR"/>
        </w:rPr>
      </w:pPr>
    </w:p>
    <w:p w:rsidR="000C6DB0" w:rsidRPr="00DC2653" w:rsidRDefault="000C6DB0" w:rsidP="000C6DB0">
      <w:pPr>
        <w:autoSpaceDE w:val="0"/>
        <w:autoSpaceDN w:val="0"/>
        <w:adjustRightInd w:val="0"/>
        <w:ind w:firstLine="284"/>
        <w:rPr>
          <w:sz w:val="22"/>
          <w:lang w:val="es-AR"/>
        </w:rPr>
      </w:pPr>
    </w:p>
    <w:p w:rsidR="000C6DB0" w:rsidRPr="00DC2653" w:rsidRDefault="000C6DB0" w:rsidP="000C6DB0">
      <w:pPr>
        <w:autoSpaceDE w:val="0"/>
        <w:autoSpaceDN w:val="0"/>
        <w:adjustRightInd w:val="0"/>
        <w:ind w:firstLine="284"/>
        <w:rPr>
          <w:sz w:val="22"/>
          <w:lang w:val="es-AR"/>
        </w:rPr>
      </w:pPr>
    </w:p>
    <w:p w:rsidR="000C6DB0" w:rsidRPr="00DC2653" w:rsidRDefault="000C6DB0" w:rsidP="000C6DB0">
      <w:pPr>
        <w:autoSpaceDE w:val="0"/>
        <w:autoSpaceDN w:val="0"/>
        <w:adjustRightInd w:val="0"/>
        <w:rPr>
          <w:sz w:val="22"/>
          <w:lang w:val="es-AR"/>
        </w:rPr>
      </w:pPr>
    </w:p>
    <w:p w:rsidR="000C6DB0" w:rsidRDefault="000C6DB0" w:rsidP="000C6DB0">
      <w:pPr>
        <w:autoSpaceDE w:val="0"/>
        <w:autoSpaceDN w:val="0"/>
        <w:adjustRightInd w:val="0"/>
        <w:rPr>
          <w:sz w:val="22"/>
          <w:lang w:val="es-ES"/>
        </w:rPr>
      </w:pPr>
    </w:p>
    <w:p w:rsidR="000C6DB0" w:rsidRPr="00DC2653" w:rsidRDefault="000C6DB0" w:rsidP="000C6DB0">
      <w:pPr>
        <w:autoSpaceDE w:val="0"/>
        <w:autoSpaceDN w:val="0"/>
        <w:adjustRightInd w:val="0"/>
        <w:jc w:val="center"/>
        <w:rPr>
          <w:rFonts w:ascii="Arial" w:hAnsi="Arial" w:cs="Arial"/>
          <w:lang w:val="es-AR"/>
        </w:rPr>
      </w:pPr>
      <w:r w:rsidRPr="009F6264">
        <w:rPr>
          <w:rFonts w:ascii="Arial" w:hAnsi="Arial" w:cs="Arial"/>
          <w:sz w:val="18"/>
          <w:lang w:val="es-ES"/>
        </w:rPr>
        <w:t xml:space="preserve">Fig. 5 – Relación entre onda </w:t>
      </w:r>
      <w:proofErr w:type="spellStart"/>
      <w:r w:rsidRPr="009F6264">
        <w:rPr>
          <w:rFonts w:ascii="Arial" w:hAnsi="Arial" w:cs="Arial"/>
          <w:sz w:val="18"/>
          <w:lang w:val="es-ES"/>
        </w:rPr>
        <w:t>senoidal</w:t>
      </w:r>
      <w:proofErr w:type="spellEnd"/>
      <w:r w:rsidRPr="009F6264">
        <w:rPr>
          <w:rFonts w:ascii="Arial" w:hAnsi="Arial" w:cs="Arial"/>
          <w:sz w:val="18"/>
          <w:lang w:val="es-ES"/>
        </w:rPr>
        <w:t xml:space="preserve"> y su representación </w:t>
      </w:r>
      <w:proofErr w:type="spellStart"/>
      <w:r w:rsidRPr="009F6264">
        <w:rPr>
          <w:rFonts w:ascii="Arial" w:hAnsi="Arial" w:cs="Arial"/>
          <w:sz w:val="18"/>
          <w:lang w:val="es-ES"/>
        </w:rPr>
        <w:t>fasorial</w:t>
      </w:r>
      <w:proofErr w:type="spellEnd"/>
    </w:p>
    <w:p w:rsidR="000C6DB0" w:rsidRDefault="000C6DB0" w:rsidP="000C6DB0">
      <w:pPr>
        <w:autoSpaceDE w:val="0"/>
        <w:autoSpaceDN w:val="0"/>
        <w:adjustRightInd w:val="0"/>
        <w:ind w:firstLine="284"/>
        <w:rPr>
          <w:sz w:val="22"/>
          <w:lang w:val="es-AR"/>
        </w:rPr>
      </w:pPr>
    </w:p>
    <w:p w:rsidR="000C6DB0" w:rsidRPr="00DC2653" w:rsidRDefault="000C6DB0" w:rsidP="000C6DB0">
      <w:pPr>
        <w:autoSpaceDE w:val="0"/>
        <w:autoSpaceDN w:val="0"/>
        <w:adjustRightInd w:val="0"/>
        <w:ind w:firstLine="284"/>
        <w:rPr>
          <w:sz w:val="22"/>
          <w:lang w:val="es-AR"/>
        </w:rPr>
      </w:pPr>
    </w:p>
    <w:p w:rsidR="000C6DB0" w:rsidRDefault="000C6DB0" w:rsidP="000C6DB0">
      <w:pPr>
        <w:pStyle w:val="Text"/>
        <w:ind w:firstLine="0"/>
        <w:rPr>
          <w:rFonts w:asciiTheme="majorHAnsi" w:hAnsiTheme="majorHAnsi"/>
          <w:sz w:val="22"/>
          <w:szCs w:val="24"/>
          <w:lang w:val="es-AR" w:eastAsia="en-US" w:bidi="en-US"/>
        </w:rPr>
      </w:pPr>
      <w:r w:rsidRPr="009F6264">
        <w:rPr>
          <w:rFonts w:asciiTheme="majorHAnsi" w:hAnsiTheme="majorHAnsi"/>
          <w:sz w:val="22"/>
          <w:szCs w:val="24"/>
          <w:lang w:val="es-AR" w:eastAsia="en-US" w:bidi="en-US"/>
        </w:rPr>
        <w:t>Trabajando en mediciones eléctricas, resulta conveniente prescindir de</w:t>
      </w:r>
      <m:oMath>
        <m:r>
          <w:rPr>
            <w:rFonts w:ascii="Cambria Math" w:hAnsi="Cambria Math"/>
            <w:sz w:val="22"/>
            <w:szCs w:val="24"/>
            <w:lang w:val="es-AR" w:eastAsia="en-US" w:bidi="en-US"/>
          </w:rPr>
          <m:t xml:space="preserve"> </m:t>
        </m:r>
        <m:r>
          <w:rPr>
            <w:rFonts w:ascii="Cambria Math" w:hAnsi="Cambria Math"/>
            <w:sz w:val="22"/>
            <w:szCs w:val="24"/>
            <w:lang w:eastAsia="en-US" w:bidi="en-US"/>
          </w:rPr>
          <m:t>ω</m:t>
        </m:r>
      </m:oMath>
      <w:r w:rsidRPr="009F6264">
        <w:rPr>
          <w:rFonts w:asciiTheme="majorHAnsi" w:hAnsiTheme="majorHAnsi"/>
          <w:sz w:val="22"/>
          <w:szCs w:val="24"/>
          <w:lang w:val="es-AR" w:eastAsia="en-US" w:bidi="en-US"/>
        </w:rPr>
        <w:t xml:space="preserve">, ya que consideramos la frecuencia constante y graficar el vector rotativo en determinados instantes de tiempo. </w:t>
      </w:r>
    </w:p>
    <w:p w:rsidR="000C6DB0" w:rsidRPr="009F6264" w:rsidRDefault="000C6DB0" w:rsidP="000C6DB0">
      <w:pPr>
        <w:pStyle w:val="Text"/>
        <w:ind w:firstLine="0"/>
        <w:rPr>
          <w:rFonts w:asciiTheme="majorHAnsi" w:hAnsiTheme="majorHAnsi"/>
          <w:sz w:val="22"/>
          <w:szCs w:val="24"/>
          <w:lang w:val="es-AR" w:eastAsia="en-US" w:bidi="en-US"/>
        </w:rPr>
      </w:pPr>
    </w:p>
    <w:p w:rsidR="000C6DB0" w:rsidRDefault="000C6DB0" w:rsidP="000C6DB0">
      <w:pPr>
        <w:pStyle w:val="Text"/>
        <w:ind w:firstLine="0"/>
        <w:rPr>
          <w:rFonts w:asciiTheme="majorHAnsi" w:hAnsiTheme="majorHAnsi"/>
          <w:sz w:val="22"/>
          <w:szCs w:val="24"/>
          <w:lang w:val="es-AR" w:eastAsia="en-US" w:bidi="en-US"/>
        </w:rPr>
      </w:pPr>
      <w:r w:rsidRPr="009F6264">
        <w:rPr>
          <w:rFonts w:asciiTheme="majorHAnsi" w:hAnsiTheme="majorHAnsi"/>
          <w:sz w:val="22"/>
          <w:szCs w:val="24"/>
          <w:lang w:val="es-AR" w:eastAsia="en-US" w:bidi="en-US"/>
        </w:rPr>
        <w:t xml:space="preserve">Denominamos </w:t>
      </w:r>
      <w:proofErr w:type="spellStart"/>
      <w:r w:rsidRPr="009F6264">
        <w:rPr>
          <w:rFonts w:asciiTheme="majorHAnsi" w:hAnsiTheme="majorHAnsi"/>
          <w:i/>
          <w:sz w:val="22"/>
          <w:szCs w:val="24"/>
          <w:lang w:val="es-AR" w:eastAsia="en-US" w:bidi="en-US"/>
        </w:rPr>
        <w:t>fasor</w:t>
      </w:r>
      <w:proofErr w:type="spellEnd"/>
      <w:r w:rsidRPr="009F6264">
        <w:rPr>
          <w:rFonts w:asciiTheme="majorHAnsi" w:hAnsiTheme="majorHAnsi"/>
          <w:sz w:val="22"/>
          <w:szCs w:val="24"/>
          <w:lang w:val="es-AR" w:eastAsia="en-US" w:bidi="en-US"/>
        </w:rPr>
        <w:t xml:space="preserve"> a esta representación de un vector estático cuya longitud representa el valor eficaz de una onda </w:t>
      </w:r>
      <w:proofErr w:type="spellStart"/>
      <w:r w:rsidRPr="009F6264">
        <w:rPr>
          <w:rFonts w:asciiTheme="majorHAnsi" w:hAnsiTheme="majorHAnsi"/>
          <w:sz w:val="22"/>
          <w:szCs w:val="24"/>
          <w:lang w:val="es-AR" w:eastAsia="en-US" w:bidi="en-US"/>
        </w:rPr>
        <w:t>senoidal</w:t>
      </w:r>
      <w:proofErr w:type="spellEnd"/>
      <w:r w:rsidRPr="009F6264">
        <w:rPr>
          <w:rFonts w:asciiTheme="majorHAnsi" w:hAnsiTheme="majorHAnsi"/>
          <w:sz w:val="22"/>
          <w:szCs w:val="24"/>
          <w:lang w:val="es-AR" w:eastAsia="en-US" w:bidi="en-US"/>
        </w:rPr>
        <w:t xml:space="preserve"> y cuyo ángulo con respecto al eje real representa la fase de esta ond</w:t>
      </w:r>
      <w:r>
        <w:rPr>
          <w:rFonts w:asciiTheme="majorHAnsi" w:hAnsiTheme="majorHAnsi"/>
          <w:sz w:val="22"/>
          <w:szCs w:val="24"/>
          <w:lang w:val="es-AR" w:eastAsia="en-US" w:bidi="en-US"/>
        </w:rPr>
        <w:t>a.</w:t>
      </w:r>
    </w:p>
    <w:p w:rsidR="000C6DB0" w:rsidRDefault="000C6DB0" w:rsidP="000C6DB0">
      <w:pPr>
        <w:pStyle w:val="ListParagraph"/>
        <w:tabs>
          <w:tab w:val="left" w:pos="0"/>
        </w:tabs>
        <w:spacing w:line="240" w:lineRule="auto"/>
        <w:ind w:left="0"/>
        <w:jc w:val="left"/>
        <w:outlineLvl w:val="1"/>
        <w:rPr>
          <w:rFonts w:asciiTheme="minorHAnsi" w:hAnsiTheme="minorHAnsi" w:cs="Arial"/>
          <w:b/>
          <w:sz w:val="22"/>
        </w:rPr>
      </w:pPr>
    </w:p>
    <w:p w:rsidR="000C6DB0" w:rsidRDefault="000C6DB0" w:rsidP="000C6DB0">
      <w:pPr>
        <w:pStyle w:val="ListParagraph"/>
        <w:tabs>
          <w:tab w:val="left" w:pos="0"/>
        </w:tabs>
        <w:spacing w:line="240" w:lineRule="auto"/>
        <w:ind w:left="0"/>
        <w:jc w:val="left"/>
        <w:outlineLvl w:val="1"/>
        <w:rPr>
          <w:rFonts w:asciiTheme="minorHAnsi" w:hAnsiTheme="minorHAnsi" w:cs="Arial"/>
          <w:b/>
          <w:sz w:val="22"/>
        </w:rPr>
      </w:pPr>
    </w:p>
    <w:p w:rsidR="00DC2653" w:rsidRPr="000C6DB0" w:rsidRDefault="009F6264" w:rsidP="000C6DB0">
      <w:pPr>
        <w:pStyle w:val="ListParagraph"/>
        <w:tabs>
          <w:tab w:val="left" w:pos="0"/>
        </w:tabs>
        <w:spacing w:line="240" w:lineRule="auto"/>
        <w:ind w:left="0"/>
        <w:jc w:val="left"/>
        <w:outlineLvl w:val="1"/>
        <w:rPr>
          <w:rFonts w:asciiTheme="minorHAnsi" w:hAnsiTheme="minorHAnsi" w:cs="Arial"/>
          <w:b/>
          <w:sz w:val="22"/>
        </w:rPr>
      </w:pPr>
      <w:r w:rsidRPr="000C6DB0">
        <w:rPr>
          <w:rFonts w:asciiTheme="minorHAnsi" w:hAnsiTheme="minorHAnsi" w:cs="Arial"/>
          <w:b/>
          <w:sz w:val="22"/>
        </w:rPr>
        <w:t>¿Cómo mide un PMU?</w:t>
      </w:r>
      <w:r w:rsidR="000C6DB0">
        <w:rPr>
          <w:rFonts w:asciiTheme="minorHAnsi" w:hAnsiTheme="minorHAnsi" w:cs="Arial"/>
          <w:b/>
          <w:sz w:val="22"/>
        </w:rPr>
        <w:t xml:space="preserve"> </w:t>
      </w:r>
      <w:proofErr w:type="spellStart"/>
      <w:r w:rsidR="000C6DB0">
        <w:rPr>
          <w:rFonts w:asciiTheme="minorHAnsi" w:hAnsiTheme="minorHAnsi" w:cs="Arial"/>
          <w:b/>
          <w:sz w:val="22"/>
        </w:rPr>
        <w:t>Sincrofasores</w:t>
      </w:r>
      <w:proofErr w:type="spellEnd"/>
    </w:p>
    <w:p w:rsidR="00DC2653" w:rsidRPr="009F6264" w:rsidRDefault="00DC2653" w:rsidP="000C6DB0">
      <w:pPr>
        <w:pStyle w:val="Text"/>
        <w:ind w:firstLine="0"/>
        <w:rPr>
          <w:rFonts w:asciiTheme="minorHAnsi" w:hAnsiTheme="minorHAnsi"/>
          <w:sz w:val="22"/>
          <w:szCs w:val="22"/>
          <w:lang w:val="es-ES"/>
        </w:rPr>
      </w:pPr>
    </w:p>
    <w:p w:rsidR="00DC2653" w:rsidRDefault="009F6264" w:rsidP="000C6DB0">
      <w:pPr>
        <w:pStyle w:val="Text"/>
        <w:rPr>
          <w:rFonts w:asciiTheme="minorHAnsi" w:hAnsiTheme="minorHAnsi"/>
          <w:sz w:val="22"/>
          <w:szCs w:val="22"/>
          <w:lang w:val="es-ES"/>
        </w:rPr>
      </w:pPr>
      <w:r w:rsidRPr="009F6264">
        <w:rPr>
          <w:rFonts w:asciiTheme="minorHAnsi" w:hAnsiTheme="minorHAnsi"/>
          <w:sz w:val="22"/>
          <w:szCs w:val="22"/>
          <w:lang w:val="es-ES"/>
        </w:rPr>
        <w:t>L</w:t>
      </w:r>
      <w:r w:rsidR="00DC2653" w:rsidRPr="009F6264">
        <w:rPr>
          <w:rFonts w:asciiTheme="minorHAnsi" w:hAnsiTheme="minorHAnsi"/>
          <w:sz w:val="22"/>
          <w:szCs w:val="22"/>
          <w:lang w:val="es-ES"/>
        </w:rPr>
        <w:t>os PMU caracterizan las señales eléctricas de tensión y corriente</w:t>
      </w:r>
      <w:r w:rsidRPr="009F6264">
        <w:rPr>
          <w:rFonts w:asciiTheme="minorHAnsi" w:hAnsiTheme="minorHAnsi"/>
          <w:sz w:val="22"/>
          <w:szCs w:val="22"/>
          <w:lang w:val="es-ES"/>
        </w:rPr>
        <w:t xml:space="preserve"> </w:t>
      </w:r>
      <w:proofErr w:type="spellStart"/>
      <w:r w:rsidRPr="009F6264">
        <w:rPr>
          <w:rFonts w:asciiTheme="minorHAnsi" w:hAnsiTheme="minorHAnsi"/>
          <w:sz w:val="22"/>
          <w:szCs w:val="22"/>
          <w:lang w:val="es-ES"/>
        </w:rPr>
        <w:t>senoidales</w:t>
      </w:r>
      <w:proofErr w:type="spellEnd"/>
      <w:r w:rsidR="00DC2653" w:rsidRPr="009F6264">
        <w:rPr>
          <w:rFonts w:asciiTheme="minorHAnsi" w:hAnsiTheme="minorHAnsi"/>
          <w:sz w:val="22"/>
          <w:szCs w:val="22"/>
          <w:lang w:val="es-ES"/>
        </w:rPr>
        <w:t xml:space="preserve">, convirtiéndolas en </w:t>
      </w:r>
      <w:proofErr w:type="spellStart"/>
      <w:r w:rsidR="00DC2653" w:rsidRPr="009F6264">
        <w:rPr>
          <w:rFonts w:asciiTheme="minorHAnsi" w:hAnsiTheme="minorHAnsi"/>
          <w:sz w:val="22"/>
          <w:szCs w:val="22"/>
          <w:lang w:val="es-ES"/>
        </w:rPr>
        <w:t>fasores</w:t>
      </w:r>
      <w:proofErr w:type="spellEnd"/>
      <w:r w:rsidR="00DC2653" w:rsidRPr="009F6264">
        <w:rPr>
          <w:rFonts w:asciiTheme="minorHAnsi" w:hAnsiTheme="minorHAnsi"/>
          <w:sz w:val="22"/>
          <w:szCs w:val="22"/>
          <w:lang w:val="es-ES"/>
        </w:rPr>
        <w:t xml:space="preserve">. Y además, colocan a estos </w:t>
      </w:r>
      <w:proofErr w:type="spellStart"/>
      <w:r w:rsidR="00DC2653" w:rsidRPr="009F6264">
        <w:rPr>
          <w:rFonts w:asciiTheme="minorHAnsi" w:hAnsiTheme="minorHAnsi"/>
          <w:sz w:val="22"/>
          <w:szCs w:val="22"/>
          <w:lang w:val="es-ES"/>
        </w:rPr>
        <w:t>fasores</w:t>
      </w:r>
      <w:proofErr w:type="spellEnd"/>
      <w:r w:rsidR="00DC2653" w:rsidRPr="009F6264">
        <w:rPr>
          <w:rFonts w:asciiTheme="minorHAnsi" w:hAnsiTheme="minorHAnsi"/>
          <w:sz w:val="22"/>
          <w:szCs w:val="22"/>
          <w:lang w:val="es-ES"/>
        </w:rPr>
        <w:t xml:space="preserve"> etiquetas temporales de tiempo UTC, que obtienen del receptor GPS. Este etiquetado en tiempo se con</w:t>
      </w:r>
      <w:bookmarkStart w:id="0" w:name="_GoBack"/>
      <w:bookmarkEnd w:id="0"/>
      <w:r w:rsidR="00DC2653" w:rsidRPr="009F6264">
        <w:rPr>
          <w:rFonts w:asciiTheme="minorHAnsi" w:hAnsiTheme="minorHAnsi"/>
          <w:sz w:val="22"/>
          <w:szCs w:val="22"/>
          <w:lang w:val="es-ES"/>
        </w:rPr>
        <w:t xml:space="preserve">vierte en una referencia absoluta, lo que </w:t>
      </w:r>
      <w:r w:rsidR="00DC2653" w:rsidRPr="009F6264">
        <w:rPr>
          <w:rFonts w:asciiTheme="minorHAnsi" w:hAnsiTheme="minorHAnsi"/>
          <w:sz w:val="22"/>
          <w:szCs w:val="22"/>
          <w:lang w:val="es-ES"/>
        </w:rPr>
        <w:lastRenderedPageBreak/>
        <w:t xml:space="preserve">permite la medición de las fases de las señales y su comparación con las señales medidas por otros instrumentos. </w:t>
      </w:r>
      <w:r w:rsidRPr="009F6264">
        <w:rPr>
          <w:rFonts w:asciiTheme="minorHAnsi" w:hAnsiTheme="minorHAnsi"/>
          <w:sz w:val="22"/>
          <w:szCs w:val="22"/>
          <w:lang w:val="es-ES"/>
        </w:rPr>
        <w:t>En la fig. 2</w:t>
      </w:r>
      <w:r w:rsidR="00DC2653" w:rsidRPr="009F6264">
        <w:rPr>
          <w:rFonts w:asciiTheme="minorHAnsi" w:hAnsiTheme="minorHAnsi"/>
          <w:sz w:val="22"/>
          <w:szCs w:val="22"/>
          <w:lang w:val="es-ES"/>
        </w:rPr>
        <w:t xml:space="preserve"> se presenta un esquema de armado de </w:t>
      </w:r>
      <w:proofErr w:type="spellStart"/>
      <w:r w:rsidR="00DC2653" w:rsidRPr="009F6264">
        <w:rPr>
          <w:rFonts w:asciiTheme="minorHAnsi" w:hAnsiTheme="minorHAnsi"/>
          <w:sz w:val="22"/>
          <w:szCs w:val="22"/>
          <w:lang w:val="es-ES"/>
        </w:rPr>
        <w:t>SincroFasores</w:t>
      </w:r>
      <w:proofErr w:type="spellEnd"/>
      <w:r w:rsidR="00DC2653" w:rsidRPr="009F6264">
        <w:rPr>
          <w:rFonts w:asciiTheme="minorHAnsi" w:hAnsiTheme="minorHAnsi"/>
          <w:sz w:val="22"/>
          <w:szCs w:val="22"/>
          <w:lang w:val="es-ES"/>
        </w:rPr>
        <w:t>.</w:t>
      </w:r>
    </w:p>
    <w:p w:rsidR="000C6DB0" w:rsidRDefault="000C6DB0" w:rsidP="000C6DB0">
      <w:pPr>
        <w:pStyle w:val="Text"/>
        <w:rPr>
          <w:rFonts w:asciiTheme="minorHAnsi" w:hAnsiTheme="minorHAnsi"/>
          <w:sz w:val="22"/>
          <w:szCs w:val="22"/>
          <w:lang w:val="es-ES"/>
        </w:rPr>
      </w:pPr>
    </w:p>
    <w:p w:rsidR="000C6DB0" w:rsidRDefault="000C6DB0" w:rsidP="000C6DB0">
      <w:pPr>
        <w:pStyle w:val="Text"/>
        <w:rPr>
          <w:rFonts w:asciiTheme="minorHAnsi" w:hAnsiTheme="minorHAnsi"/>
          <w:sz w:val="22"/>
          <w:szCs w:val="22"/>
          <w:lang w:val="es-ES"/>
        </w:rPr>
      </w:pPr>
    </w:p>
    <w:p w:rsidR="00DC2653" w:rsidRPr="009F6264" w:rsidRDefault="00DC2653" w:rsidP="00D9452E">
      <w:pPr>
        <w:pStyle w:val="Text"/>
        <w:ind w:firstLine="0"/>
        <w:rPr>
          <w:rFonts w:asciiTheme="minorHAnsi" w:hAnsiTheme="minorHAnsi"/>
          <w:sz w:val="22"/>
          <w:szCs w:val="22"/>
          <w:lang w:val="es-ES"/>
        </w:rPr>
      </w:pPr>
      <w:r w:rsidRPr="009F6264">
        <w:rPr>
          <w:rFonts w:asciiTheme="minorHAnsi" w:hAnsiTheme="minorHAnsi"/>
          <w:noProof/>
          <w:sz w:val="22"/>
          <w:szCs w:val="22"/>
          <w:lang w:eastAsia="en-US"/>
        </w:rPr>
        <w:drawing>
          <wp:anchor distT="0" distB="0" distL="114300" distR="114300" simplePos="0" relativeHeight="251665408" behindDoc="1" locked="0" layoutInCell="1" allowOverlap="1" wp14:anchorId="2496FF26" wp14:editId="4FC71F95">
            <wp:simplePos x="0" y="0"/>
            <wp:positionH relativeFrom="column">
              <wp:posOffset>3791102</wp:posOffset>
            </wp:positionH>
            <wp:positionV relativeFrom="paragraph">
              <wp:posOffset>88670</wp:posOffset>
            </wp:positionV>
            <wp:extent cx="1564640" cy="1372870"/>
            <wp:effectExtent l="0" t="0" r="0" b="0"/>
            <wp:wrapNone/>
            <wp:docPr id="39" name="Imagen 39" descr="sincrofa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ncrofasores"/>
                    <pic:cNvPicPr>
                      <a:picLocks noChangeAspect="1" noChangeArrowheads="1"/>
                    </pic:cNvPicPr>
                  </pic:nvPicPr>
                  <pic:blipFill>
                    <a:blip r:embed="rId10"/>
                    <a:srcRect/>
                    <a:stretch>
                      <a:fillRect/>
                    </a:stretch>
                  </pic:blipFill>
                  <pic:spPr bwMode="auto">
                    <a:xfrm>
                      <a:off x="0" y="0"/>
                      <a:ext cx="1564640" cy="1372870"/>
                    </a:xfrm>
                    <a:prstGeom prst="rect">
                      <a:avLst/>
                    </a:prstGeom>
                    <a:noFill/>
                    <a:ln w="9525">
                      <a:noFill/>
                      <a:miter lim="800000"/>
                      <a:headEnd/>
                      <a:tailEnd/>
                    </a:ln>
                  </pic:spPr>
                </pic:pic>
              </a:graphicData>
            </a:graphic>
          </wp:anchor>
        </w:drawing>
      </w:r>
    </w:p>
    <w:p w:rsidR="00DC2653" w:rsidRPr="009F6264" w:rsidRDefault="00DC2653" w:rsidP="000C6DB0">
      <w:pPr>
        <w:pStyle w:val="Text"/>
        <w:rPr>
          <w:rFonts w:asciiTheme="minorHAnsi" w:hAnsiTheme="minorHAnsi"/>
          <w:sz w:val="22"/>
          <w:szCs w:val="22"/>
          <w:lang w:val="es-ES"/>
        </w:rPr>
      </w:pPr>
      <w:r w:rsidRPr="009F6264">
        <w:rPr>
          <w:rFonts w:asciiTheme="minorHAnsi" w:hAnsiTheme="minorHAnsi"/>
          <w:noProof/>
          <w:sz w:val="22"/>
          <w:szCs w:val="22"/>
          <w:lang w:eastAsia="en-US"/>
        </w:rPr>
        <w:drawing>
          <wp:anchor distT="0" distB="0" distL="114300" distR="114300" simplePos="0" relativeHeight="251661312" behindDoc="1" locked="0" layoutInCell="1" allowOverlap="1" wp14:anchorId="04C7D70D" wp14:editId="0191C420">
            <wp:simplePos x="0" y="0"/>
            <wp:positionH relativeFrom="column">
              <wp:posOffset>590753</wp:posOffset>
            </wp:positionH>
            <wp:positionV relativeFrom="paragraph">
              <wp:posOffset>89535</wp:posOffset>
            </wp:positionV>
            <wp:extent cx="1095375" cy="1095375"/>
            <wp:effectExtent l="0" t="0" r="9525" b="9525"/>
            <wp:wrapNone/>
            <wp:docPr id="35" name="Imagen 35" descr="fa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asor"/>
                    <pic:cNvPicPr>
                      <a:picLocks noChangeAspect="1" noChangeArrowheads="1"/>
                    </pic:cNvPicPr>
                  </pic:nvPicPr>
                  <pic:blipFill>
                    <a:blip r:embed="rId11"/>
                    <a:srcRect/>
                    <a:stretch>
                      <a:fillRect/>
                    </a:stretch>
                  </pic:blipFill>
                  <pic:spPr bwMode="auto">
                    <a:xfrm>
                      <a:off x="0" y="0"/>
                      <a:ext cx="1095375" cy="1095375"/>
                    </a:xfrm>
                    <a:prstGeom prst="rect">
                      <a:avLst/>
                    </a:prstGeom>
                    <a:noFill/>
                    <a:ln w="9525">
                      <a:noFill/>
                      <a:miter lim="800000"/>
                      <a:headEnd/>
                      <a:tailEnd/>
                    </a:ln>
                  </pic:spPr>
                </pic:pic>
              </a:graphicData>
            </a:graphic>
          </wp:anchor>
        </w:drawing>
      </w:r>
    </w:p>
    <w:p w:rsidR="00DC2653" w:rsidRPr="009F6264" w:rsidRDefault="00DC2653" w:rsidP="000C6DB0">
      <w:pPr>
        <w:pStyle w:val="Text"/>
        <w:ind w:left="284"/>
        <w:rPr>
          <w:rFonts w:asciiTheme="minorHAnsi" w:hAnsiTheme="minorHAnsi"/>
          <w:sz w:val="22"/>
          <w:szCs w:val="22"/>
          <w:lang w:val="es-ES"/>
        </w:rPr>
      </w:pPr>
    </w:p>
    <w:p w:rsidR="00DC2653" w:rsidRPr="009F6264" w:rsidRDefault="00DC2653" w:rsidP="000C6DB0">
      <w:pPr>
        <w:pStyle w:val="Text"/>
        <w:ind w:left="284"/>
        <w:rPr>
          <w:rFonts w:asciiTheme="minorHAnsi" w:hAnsiTheme="minorHAnsi"/>
          <w:sz w:val="22"/>
          <w:szCs w:val="22"/>
          <w:lang w:val="es-ES"/>
        </w:rPr>
      </w:pPr>
      <w:r w:rsidRPr="009F6264">
        <w:rPr>
          <w:rFonts w:asciiTheme="minorHAnsi" w:hAnsiTheme="minorHAnsi"/>
          <w:noProof/>
          <w:sz w:val="22"/>
          <w:szCs w:val="22"/>
          <w:lang w:eastAsia="en-US"/>
        </w:rPr>
        <mc:AlternateContent>
          <mc:Choice Requires="wps">
            <w:drawing>
              <wp:anchor distT="0" distB="0" distL="114300" distR="114300" simplePos="0" relativeHeight="251663360" behindDoc="0" locked="0" layoutInCell="1" allowOverlap="1" wp14:anchorId="501DAE28" wp14:editId="1DAF06A8">
                <wp:simplePos x="0" y="0"/>
                <wp:positionH relativeFrom="column">
                  <wp:posOffset>2109266</wp:posOffset>
                </wp:positionH>
                <wp:positionV relativeFrom="paragraph">
                  <wp:posOffset>85090</wp:posOffset>
                </wp:positionV>
                <wp:extent cx="737235" cy="533400"/>
                <wp:effectExtent l="0" t="0" r="5715"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653" w:rsidRPr="007F01EC" w:rsidRDefault="00DC2653" w:rsidP="00DC2653">
                            <w:proofErr w:type="spellStart"/>
                            <w:r w:rsidRPr="007F01EC">
                              <w:t>Etiquetado</w:t>
                            </w:r>
                            <w:proofErr w:type="spellEnd"/>
                            <w:r w:rsidRPr="007F01EC">
                              <w:t xml:space="preserve"> </w:t>
                            </w:r>
                            <w:proofErr w:type="spellStart"/>
                            <w:r w:rsidRPr="007F01EC">
                              <w:t>en</w:t>
                            </w:r>
                            <w:proofErr w:type="spellEnd"/>
                            <w:r w:rsidRPr="007F01EC">
                              <w:t xml:space="preserve"> </w:t>
                            </w:r>
                            <w:proofErr w:type="spellStart"/>
                            <w:r w:rsidRPr="007F01EC">
                              <w:t>tiempo</w:t>
                            </w:r>
                            <w:proofErr w:type="spellEnd"/>
                            <w:r w:rsidRPr="007F01EC">
                              <w:t xml:space="preserve"> UTC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DAE28" id="_x0000_t202" coordsize="21600,21600" o:spt="202" path="m,l,21600r21600,l21600,xe">
                <v:stroke joinstyle="miter"/>
                <v:path gradientshapeok="t" o:connecttype="rect"/>
              </v:shapetype>
              <v:shape id="Cuadro de texto 7" o:spid="_x0000_s1026" type="#_x0000_t202" style="position:absolute;left:0;text-align:left;margin-left:166.1pt;margin-top:6.7pt;width:58.0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" stroked="f">
                <v:textbox>
                  <w:txbxContent>
                    <w:p w:rsidR="00DC2653" w:rsidRPr="007F01EC" w:rsidRDefault="00DC2653" w:rsidP="00DC2653">
                      <w:proofErr w:type="spellStart"/>
                      <w:r w:rsidRPr="007F01EC">
                        <w:t>Etiquetado</w:t>
                      </w:r>
                      <w:proofErr w:type="spellEnd"/>
                      <w:r w:rsidRPr="007F01EC">
                        <w:t xml:space="preserve"> </w:t>
                      </w:r>
                      <w:proofErr w:type="spellStart"/>
                      <w:r w:rsidRPr="007F01EC">
                        <w:t>en</w:t>
                      </w:r>
                      <w:proofErr w:type="spellEnd"/>
                      <w:r w:rsidRPr="007F01EC">
                        <w:t xml:space="preserve"> </w:t>
                      </w:r>
                      <w:proofErr w:type="spellStart"/>
                      <w:r w:rsidRPr="007F01EC">
                        <w:t>tiempo</w:t>
                      </w:r>
                      <w:proofErr w:type="spellEnd"/>
                      <w:r w:rsidRPr="007F01EC">
                        <w:t xml:space="preserve"> UTC</w:t>
                      </w:r>
                    </w:p>
                  </w:txbxContent>
                </v:textbox>
              </v:shape>
            </w:pict>
          </mc:Fallback>
        </mc:AlternateContent>
      </w:r>
    </w:p>
    <w:p w:rsidR="00DC2653" w:rsidRPr="009F6264" w:rsidRDefault="009F6264" w:rsidP="000C6DB0">
      <w:pPr>
        <w:pStyle w:val="Text"/>
        <w:ind w:left="284"/>
        <w:rPr>
          <w:rFonts w:asciiTheme="minorHAnsi" w:hAnsiTheme="minorHAnsi"/>
          <w:sz w:val="22"/>
          <w:szCs w:val="22"/>
          <w:lang w:val="es-ES"/>
        </w:rPr>
      </w:pPr>
      <w:r w:rsidRPr="009F6264">
        <w:rPr>
          <w:rFonts w:asciiTheme="minorHAnsi" w:hAnsiTheme="minorHAnsi"/>
          <w:noProof/>
          <w:sz w:val="22"/>
          <w:szCs w:val="22"/>
          <w:lang w:eastAsia="en-US"/>
        </w:rPr>
        <mc:AlternateContent>
          <mc:Choice Requires="wps">
            <w:drawing>
              <wp:anchor distT="0" distB="0" distL="114300" distR="114300" simplePos="0" relativeHeight="251662336" behindDoc="0" locked="0" layoutInCell="1" allowOverlap="1" wp14:anchorId="5E9F1CF7" wp14:editId="192729F1">
                <wp:simplePos x="0" y="0"/>
                <wp:positionH relativeFrom="column">
                  <wp:posOffset>1818487</wp:posOffset>
                </wp:positionH>
                <wp:positionV relativeFrom="paragraph">
                  <wp:posOffset>60681</wp:posOffset>
                </wp:positionV>
                <wp:extent cx="291465" cy="3048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653" w:rsidRPr="007F01EC" w:rsidRDefault="00DC2653" w:rsidP="00DC2653">
                            <w:pPr>
                              <w:rPr>
                                <w:sz w:val="32"/>
                                <w:szCs w:val="32"/>
                              </w:rPr>
                            </w:pPr>
                            <w:r w:rsidRPr="007F01EC">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1CF7" id="Cuadro de texto 5" o:spid="_x0000_s1027" type="#_x0000_t202" style="position:absolute;left:0;text-align:left;margin-left:143.2pt;margin-top:4.8pt;width:22.9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" stroked="f">
                <v:textbox>
                  <w:txbxContent>
                    <w:p w:rsidR="00DC2653" w:rsidRPr="007F01EC" w:rsidRDefault="00DC2653" w:rsidP="00DC2653">
                      <w:pPr>
                        <w:rPr>
                          <w:sz w:val="32"/>
                          <w:szCs w:val="32"/>
                        </w:rPr>
                      </w:pPr>
                      <w:r w:rsidRPr="007F01EC">
                        <w:rPr>
                          <w:sz w:val="32"/>
                          <w:szCs w:val="32"/>
                        </w:rPr>
                        <w:t>+</w:t>
                      </w:r>
                    </w:p>
                  </w:txbxContent>
                </v:textbox>
              </v:shape>
            </w:pict>
          </mc:Fallback>
        </mc:AlternateContent>
      </w:r>
      <w:r w:rsidR="00DC2653" w:rsidRPr="009F6264">
        <w:rPr>
          <w:rFonts w:asciiTheme="minorHAnsi" w:hAnsiTheme="minorHAnsi"/>
          <w:noProof/>
          <w:sz w:val="22"/>
          <w:szCs w:val="22"/>
          <w:lang w:eastAsia="en-US"/>
        </w:rPr>
        <mc:AlternateContent>
          <mc:Choice Requires="wps">
            <w:drawing>
              <wp:anchor distT="0" distB="0" distL="114300" distR="114300" simplePos="0" relativeHeight="251668480" behindDoc="0" locked="0" layoutInCell="1" allowOverlap="1" wp14:anchorId="0E80BFD8" wp14:editId="7C4C8B45">
                <wp:simplePos x="0" y="0"/>
                <wp:positionH relativeFrom="column">
                  <wp:posOffset>2945180</wp:posOffset>
                </wp:positionH>
                <wp:positionV relativeFrom="paragraph">
                  <wp:posOffset>39116</wp:posOffset>
                </wp:positionV>
                <wp:extent cx="291465" cy="3048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653" w:rsidRPr="007F01EC" w:rsidRDefault="00DC2653" w:rsidP="00DC2653">
                            <w:pPr>
                              <w:rPr>
                                <w:sz w:val="32"/>
                                <w:szCs w:val="32"/>
                              </w:rPr>
                            </w:pPr>
                            <w:r>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0BFD8" id="Cuadro de texto 6" o:spid="_x0000_s1028" type="#_x0000_t202" style="position:absolute;left:0;text-align:left;margin-left:231.9pt;margin-top:3.1pt;width:22.9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" stroked="f">
                <v:textbox>
                  <w:txbxContent>
                    <w:p w:rsidR="00DC2653" w:rsidRPr="007F01EC" w:rsidRDefault="00DC2653" w:rsidP="00DC2653">
                      <w:pPr>
                        <w:rPr>
                          <w:sz w:val="32"/>
                          <w:szCs w:val="32"/>
                        </w:rPr>
                      </w:pPr>
                      <w:r>
                        <w:rPr>
                          <w:sz w:val="32"/>
                          <w:szCs w:val="32"/>
                        </w:rPr>
                        <w:t>=</w:t>
                      </w:r>
                    </w:p>
                  </w:txbxContent>
                </v:textbox>
              </v:shape>
            </w:pict>
          </mc:Fallback>
        </mc:AlternateContent>
      </w:r>
    </w:p>
    <w:p w:rsidR="00DC2653" w:rsidRPr="009F6264" w:rsidRDefault="00DC2653" w:rsidP="000C6DB0">
      <w:pPr>
        <w:pStyle w:val="Text"/>
        <w:ind w:left="284"/>
        <w:rPr>
          <w:rFonts w:asciiTheme="minorHAnsi" w:hAnsiTheme="minorHAnsi"/>
          <w:sz w:val="22"/>
          <w:szCs w:val="22"/>
          <w:lang w:val="es-ES"/>
        </w:rPr>
      </w:pPr>
    </w:p>
    <w:p w:rsidR="00DC2653" w:rsidRPr="009F6264" w:rsidRDefault="00DC2653" w:rsidP="000C6DB0">
      <w:pPr>
        <w:pStyle w:val="Text"/>
        <w:ind w:left="284"/>
        <w:rPr>
          <w:rFonts w:asciiTheme="minorHAnsi" w:hAnsiTheme="minorHAnsi"/>
          <w:sz w:val="22"/>
          <w:szCs w:val="22"/>
          <w:lang w:val="es-ES"/>
        </w:rPr>
      </w:pPr>
    </w:p>
    <w:p w:rsidR="00DC2653" w:rsidRPr="009F6264" w:rsidRDefault="009F6264" w:rsidP="000C6DB0">
      <w:pPr>
        <w:pStyle w:val="Text"/>
        <w:ind w:left="284"/>
        <w:rPr>
          <w:rFonts w:asciiTheme="minorHAnsi" w:hAnsiTheme="minorHAnsi"/>
          <w:sz w:val="22"/>
          <w:szCs w:val="22"/>
          <w:lang w:val="es-ES"/>
        </w:rPr>
      </w:pPr>
      <w:r w:rsidRPr="009F6264">
        <w:rPr>
          <w:rFonts w:asciiTheme="minorHAnsi" w:hAnsiTheme="minorHAnsi"/>
          <w:sz w:val="22"/>
          <w:szCs w:val="22"/>
          <w:lang w:val="es-ES"/>
        </w:rPr>
        <w:tab/>
      </w:r>
    </w:p>
    <w:p w:rsidR="00DC2653" w:rsidRPr="009F6264" w:rsidRDefault="000C6DB0" w:rsidP="000C6DB0">
      <w:pPr>
        <w:pStyle w:val="Text"/>
        <w:ind w:left="284"/>
        <w:rPr>
          <w:rFonts w:asciiTheme="minorHAnsi" w:hAnsiTheme="minorHAnsi"/>
          <w:sz w:val="22"/>
          <w:szCs w:val="22"/>
          <w:lang w:val="es-ES"/>
        </w:rPr>
      </w:pPr>
      <w:r w:rsidRPr="009F6264">
        <w:rPr>
          <w:rFonts w:asciiTheme="minorHAnsi" w:hAnsiTheme="minorHAnsi"/>
          <w:noProof/>
          <w:sz w:val="22"/>
          <w:szCs w:val="22"/>
          <w:lang w:eastAsia="en-US"/>
        </w:rPr>
        <mc:AlternateContent>
          <mc:Choice Requires="wps">
            <w:drawing>
              <wp:anchor distT="0" distB="0" distL="114300" distR="114300" simplePos="0" relativeHeight="251667456" behindDoc="0" locked="0" layoutInCell="1" allowOverlap="1" wp14:anchorId="1F87D30D" wp14:editId="38B84C4D">
                <wp:simplePos x="0" y="0"/>
                <wp:positionH relativeFrom="column">
                  <wp:posOffset>4230370</wp:posOffset>
                </wp:positionH>
                <wp:positionV relativeFrom="paragraph">
                  <wp:posOffset>62865</wp:posOffset>
                </wp:positionV>
                <wp:extent cx="889635" cy="207645"/>
                <wp:effectExtent l="0" t="0" r="5715" b="190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207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653" w:rsidRPr="007F01EC" w:rsidRDefault="00DC2653" w:rsidP="00DC2653">
                            <w:proofErr w:type="spellStart"/>
                            <w:r>
                              <w:t>SincroFasor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7D30D" id="Cuadro de texto 1" o:spid="_x0000_s1029" type="#_x0000_t202" style="position:absolute;left:0;text-align:left;margin-left:333.1pt;margin-top:4.95pt;width:70.05pt;height:1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" stroked="f">
                <v:textbox>
                  <w:txbxContent>
                    <w:p w:rsidR="00DC2653" w:rsidRPr="007F01EC" w:rsidRDefault="00DC2653" w:rsidP="00DC2653">
                      <w:proofErr w:type="spellStart"/>
                      <w:r>
                        <w:t>SincroFasor</w:t>
                      </w:r>
                      <w:proofErr w:type="spellEnd"/>
                    </w:p>
                  </w:txbxContent>
                </v:textbox>
              </v:shape>
            </w:pict>
          </mc:Fallback>
        </mc:AlternateContent>
      </w:r>
      <w:r w:rsidRPr="009F6264">
        <w:rPr>
          <w:rFonts w:asciiTheme="minorHAnsi" w:hAnsiTheme="minorHAnsi"/>
          <w:noProof/>
          <w:sz w:val="22"/>
          <w:szCs w:val="22"/>
          <w:lang w:eastAsia="en-US"/>
        </w:rPr>
        <mc:AlternateContent>
          <mc:Choice Requires="wps">
            <w:drawing>
              <wp:anchor distT="0" distB="0" distL="114300" distR="114300" simplePos="0" relativeHeight="251666432" behindDoc="0" locked="0" layoutInCell="1" allowOverlap="1" wp14:anchorId="1153F0C1" wp14:editId="5C47DA3A">
                <wp:simplePos x="0" y="0"/>
                <wp:positionH relativeFrom="column">
                  <wp:posOffset>925754</wp:posOffset>
                </wp:positionH>
                <wp:positionV relativeFrom="paragraph">
                  <wp:posOffset>53899</wp:posOffset>
                </wp:positionV>
                <wp:extent cx="472440" cy="219075"/>
                <wp:effectExtent l="0" t="0" r="3810" b="952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653" w:rsidRPr="007F01EC" w:rsidRDefault="00DC2653" w:rsidP="00DC2653">
                            <w:proofErr w:type="spellStart"/>
                            <w:r>
                              <w:t>Fasor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3F0C1" id="Cuadro de texto 3" o:spid="_x0000_s1030" type="#_x0000_t202" style="position:absolute;left:0;text-align:left;margin-left:72.9pt;margin-top:4.25pt;width:37.2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" stroked="f">
                <v:textbox>
                  <w:txbxContent>
                    <w:p w:rsidR="00DC2653" w:rsidRPr="007F01EC" w:rsidRDefault="00DC2653" w:rsidP="00DC2653">
                      <w:proofErr w:type="spellStart"/>
                      <w:r>
                        <w:t>Fasor</w:t>
                      </w:r>
                      <w:proofErr w:type="spellEnd"/>
                    </w:p>
                  </w:txbxContent>
                </v:textbox>
              </v:shape>
            </w:pict>
          </mc:Fallback>
        </mc:AlternateContent>
      </w:r>
    </w:p>
    <w:p w:rsidR="000C6DB0" w:rsidRDefault="00DC2653" w:rsidP="000C6DB0">
      <w:pPr>
        <w:pStyle w:val="Text"/>
        <w:ind w:left="284"/>
        <w:rPr>
          <w:rFonts w:asciiTheme="minorHAnsi" w:hAnsiTheme="minorHAnsi"/>
          <w:sz w:val="22"/>
          <w:szCs w:val="22"/>
          <w:lang w:val="es-ES"/>
        </w:rPr>
      </w:pPr>
      <w:r w:rsidRPr="009F6264">
        <w:rPr>
          <w:rFonts w:asciiTheme="minorHAnsi" w:hAnsiTheme="minorHAnsi"/>
          <w:sz w:val="22"/>
          <w:szCs w:val="22"/>
          <w:lang w:val="es-ES"/>
        </w:rPr>
        <w:t xml:space="preserve"> </w:t>
      </w:r>
    </w:p>
    <w:p w:rsidR="00DC2653" w:rsidRPr="000C6DB0" w:rsidRDefault="00DC2653" w:rsidP="000C6DB0">
      <w:pPr>
        <w:pStyle w:val="Text"/>
        <w:ind w:left="2408" w:firstLine="424"/>
        <w:rPr>
          <w:rFonts w:asciiTheme="minorHAnsi" w:hAnsiTheme="minorHAnsi"/>
          <w:sz w:val="22"/>
          <w:szCs w:val="22"/>
          <w:lang w:val="es-ES"/>
        </w:rPr>
      </w:pPr>
      <w:r w:rsidRPr="009F6264">
        <w:rPr>
          <w:rFonts w:asciiTheme="minorHAnsi" w:hAnsiTheme="minorHAnsi"/>
          <w:noProof/>
          <w:sz w:val="22"/>
          <w:szCs w:val="22"/>
          <w:lang w:eastAsia="en-US"/>
        </w:rPr>
        <mc:AlternateContent>
          <mc:Choice Requires="wps">
            <w:drawing>
              <wp:anchor distT="0" distB="0" distL="114300" distR="114300" simplePos="0" relativeHeight="251664384" behindDoc="0" locked="0" layoutInCell="1" allowOverlap="1" wp14:anchorId="4B8BD32A" wp14:editId="4E30C1E8">
                <wp:simplePos x="0" y="0"/>
                <wp:positionH relativeFrom="column">
                  <wp:posOffset>1035050</wp:posOffset>
                </wp:positionH>
                <wp:positionV relativeFrom="paragraph">
                  <wp:posOffset>29845</wp:posOffset>
                </wp:positionV>
                <wp:extent cx="291465" cy="304800"/>
                <wp:effectExtent l="1270" t="1905" r="254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2653" w:rsidRPr="009F6264" w:rsidRDefault="009F6264" w:rsidP="00DC2653">
                            <w:pPr>
                              <w:rPr>
                                <w:sz w:val="32"/>
                                <w:szCs w:val="32"/>
                                <w:lang w:val="es-AR"/>
                              </w:rPr>
                            </w:pPr>
                            <w:r>
                              <w:rPr>
                                <w:sz w:val="32"/>
                                <w:szCs w:val="32"/>
                                <w:lang w:val="es-AR"/>
                              </w:rPr>
                              <w:tab/>
                            </w:r>
                            <w:r>
                              <w:rPr>
                                <w:sz w:val="32"/>
                                <w:szCs w:val="32"/>
                                <w:lang w:val="es-A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BD32A" id="Cuadro de texto 2" o:spid="_x0000_s1031" type="#_x0000_t202" style="position:absolute;left:0;text-align:left;margin-left:81.5pt;margin-top:2.35pt;width:22.9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" stroked="f">
                <v:textbox>
                  <w:txbxContent>
                    <w:p w:rsidR="00DC2653" w:rsidRPr="009F6264" w:rsidRDefault="009F6264" w:rsidP="00DC2653">
                      <w:pPr>
                        <w:rPr>
                          <w:sz w:val="32"/>
                          <w:szCs w:val="32"/>
                          <w:lang w:val="es-AR"/>
                        </w:rPr>
                      </w:pPr>
                      <w:r>
                        <w:rPr>
                          <w:sz w:val="32"/>
                          <w:szCs w:val="32"/>
                          <w:lang w:val="es-AR"/>
                        </w:rPr>
                        <w:tab/>
                      </w:r>
                      <w:r>
                        <w:rPr>
                          <w:sz w:val="32"/>
                          <w:szCs w:val="32"/>
                          <w:lang w:val="es-AR"/>
                        </w:rPr>
                        <w:tab/>
                      </w:r>
                    </w:p>
                  </w:txbxContent>
                </v:textbox>
              </v:shape>
            </w:pict>
          </mc:Fallback>
        </mc:AlternateContent>
      </w:r>
      <w:r w:rsidR="009F6264" w:rsidRPr="009F6264">
        <w:rPr>
          <w:rFonts w:asciiTheme="minorHAnsi" w:hAnsiTheme="minorHAnsi"/>
          <w:sz w:val="18"/>
          <w:szCs w:val="18"/>
          <w:lang w:val="es-ES"/>
        </w:rPr>
        <w:t>Fig. 2</w:t>
      </w:r>
      <w:r w:rsidRPr="009F6264">
        <w:rPr>
          <w:rFonts w:asciiTheme="minorHAnsi" w:hAnsiTheme="minorHAnsi"/>
          <w:sz w:val="18"/>
          <w:szCs w:val="18"/>
          <w:lang w:val="es-ES"/>
        </w:rPr>
        <w:t>:</w:t>
      </w:r>
      <w:r w:rsidR="009F6264">
        <w:rPr>
          <w:rFonts w:asciiTheme="minorHAnsi" w:hAnsiTheme="minorHAnsi"/>
          <w:sz w:val="18"/>
          <w:szCs w:val="18"/>
          <w:lang w:val="es-ES"/>
        </w:rPr>
        <w:t xml:space="preserve"> </w:t>
      </w:r>
      <w:r w:rsidR="009F6264" w:rsidRPr="009F6264">
        <w:rPr>
          <w:rFonts w:asciiTheme="minorHAnsi" w:hAnsiTheme="minorHAnsi"/>
          <w:sz w:val="18"/>
          <w:szCs w:val="18"/>
          <w:lang w:val="es-ES"/>
        </w:rPr>
        <w:t xml:space="preserve">Construcción </w:t>
      </w:r>
      <w:r w:rsidRPr="009F6264">
        <w:rPr>
          <w:rFonts w:asciiTheme="minorHAnsi" w:hAnsiTheme="minorHAnsi"/>
          <w:sz w:val="18"/>
          <w:szCs w:val="18"/>
          <w:lang w:val="es-ES"/>
        </w:rPr>
        <w:t xml:space="preserve"> de un </w:t>
      </w:r>
      <w:proofErr w:type="spellStart"/>
      <w:r w:rsidRPr="009F6264">
        <w:rPr>
          <w:rFonts w:asciiTheme="minorHAnsi" w:hAnsiTheme="minorHAnsi"/>
          <w:sz w:val="18"/>
          <w:szCs w:val="18"/>
          <w:lang w:val="es-ES"/>
        </w:rPr>
        <w:t>SincroFasor</w:t>
      </w:r>
      <w:proofErr w:type="spellEnd"/>
    </w:p>
    <w:p w:rsidR="00DC2653" w:rsidRPr="009F6264" w:rsidRDefault="00DC2653" w:rsidP="000C6DB0">
      <w:pPr>
        <w:rPr>
          <w:rFonts w:asciiTheme="minorHAnsi" w:hAnsiTheme="minorHAnsi"/>
          <w:sz w:val="22"/>
          <w:szCs w:val="22"/>
          <w:lang w:val="es-AR"/>
        </w:rPr>
      </w:pPr>
    </w:p>
    <w:p w:rsidR="000C6DB0" w:rsidRPr="000C6DB0" w:rsidRDefault="000C6DB0" w:rsidP="000C6DB0">
      <w:pPr>
        <w:pStyle w:val="Text"/>
        <w:ind w:firstLine="0"/>
        <w:rPr>
          <w:rFonts w:asciiTheme="majorHAnsi" w:hAnsiTheme="majorHAnsi"/>
          <w:sz w:val="22"/>
          <w:szCs w:val="24"/>
          <w:lang w:val="es-AR" w:eastAsia="en-US" w:bidi="en-US"/>
        </w:rPr>
      </w:pPr>
    </w:p>
    <w:p w:rsidR="000C6DB0" w:rsidRDefault="000C6DB0" w:rsidP="000C6DB0">
      <w:pPr>
        <w:pStyle w:val="Text"/>
        <w:ind w:firstLine="0"/>
        <w:rPr>
          <w:sz w:val="24"/>
          <w:szCs w:val="24"/>
          <w:lang w:val="es-AR" w:eastAsia="en-US" w:bidi="en-US"/>
        </w:rPr>
      </w:pPr>
      <w:r>
        <w:rPr>
          <w:noProof/>
          <w:sz w:val="24"/>
          <w:szCs w:val="24"/>
          <w:lang w:eastAsia="en-US"/>
        </w:rPr>
        <w:drawing>
          <wp:anchor distT="0" distB="0" distL="114300" distR="114300" simplePos="0" relativeHeight="251685888" behindDoc="1" locked="0" layoutInCell="1" allowOverlap="1" wp14:anchorId="3F8BBE58" wp14:editId="6F12005F">
            <wp:simplePos x="0" y="0"/>
            <wp:positionH relativeFrom="column">
              <wp:posOffset>923925</wp:posOffset>
            </wp:positionH>
            <wp:positionV relativeFrom="paragraph">
              <wp:posOffset>172085</wp:posOffset>
            </wp:positionV>
            <wp:extent cx="4130675" cy="2772410"/>
            <wp:effectExtent l="19050" t="19050" r="22225" b="27940"/>
            <wp:wrapNone/>
            <wp:docPr id="30" name="Imagen 2" descr="RepresentaciondePhasor"/>
            <wp:cNvGraphicFramePr/>
            <a:graphic xmlns:a="http://schemas.openxmlformats.org/drawingml/2006/main">
              <a:graphicData uri="http://schemas.openxmlformats.org/drawingml/2006/picture">
                <pic:pic xmlns:pic="http://schemas.openxmlformats.org/drawingml/2006/picture">
                  <pic:nvPicPr>
                    <pic:cNvPr id="14344" name="Picture 8" descr="RepresentaciondePhasor"/>
                    <pic:cNvPicPr>
                      <a:picLocks noChangeAspect="1" noChangeArrowheads="1"/>
                    </pic:cNvPicPr>
                  </pic:nvPicPr>
                  <pic:blipFill>
                    <a:blip r:embed="rId12" cstate="print"/>
                    <a:srcRect l="2936" t="3104" r="2936" b="3104"/>
                    <a:stretch>
                      <a:fillRect/>
                    </a:stretch>
                  </pic:blipFill>
                  <pic:spPr bwMode="auto">
                    <a:xfrm>
                      <a:off x="0" y="0"/>
                      <a:ext cx="4130675" cy="277241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0C6DB0" w:rsidRDefault="000C6DB0" w:rsidP="000C6DB0">
      <w:pPr>
        <w:pStyle w:val="Text"/>
        <w:ind w:firstLine="0"/>
        <w:rPr>
          <w:sz w:val="24"/>
          <w:szCs w:val="24"/>
          <w:lang w:val="es-AR" w:eastAsia="en-US" w:bidi="en-US"/>
        </w:rPr>
      </w:pPr>
    </w:p>
    <w:p w:rsidR="000C6DB0" w:rsidRDefault="000C6DB0" w:rsidP="000C6DB0">
      <w:pPr>
        <w:pStyle w:val="Text"/>
        <w:ind w:firstLine="0"/>
        <w:rPr>
          <w:sz w:val="24"/>
          <w:szCs w:val="24"/>
          <w:lang w:val="es-AR" w:eastAsia="en-US" w:bidi="en-US"/>
        </w:rPr>
      </w:pPr>
    </w:p>
    <w:p w:rsidR="000C6DB0" w:rsidRDefault="000C6DB0" w:rsidP="000C6DB0">
      <w:pPr>
        <w:pStyle w:val="Text"/>
        <w:ind w:firstLine="0"/>
        <w:rPr>
          <w:sz w:val="24"/>
          <w:szCs w:val="24"/>
          <w:lang w:val="es-AR" w:eastAsia="en-US" w:bidi="en-US"/>
        </w:rPr>
      </w:pPr>
    </w:p>
    <w:p w:rsidR="000C6DB0" w:rsidRDefault="000C6DB0" w:rsidP="000C6DB0">
      <w:pPr>
        <w:pStyle w:val="Text"/>
        <w:ind w:firstLine="0"/>
        <w:rPr>
          <w:sz w:val="24"/>
          <w:szCs w:val="24"/>
          <w:lang w:val="es-AR" w:eastAsia="en-US" w:bidi="en-US"/>
        </w:rPr>
      </w:pPr>
    </w:p>
    <w:p w:rsidR="000C6DB0" w:rsidRPr="000C6DB0" w:rsidRDefault="000C6DB0" w:rsidP="000C6DB0">
      <w:pPr>
        <w:pStyle w:val="Text"/>
        <w:ind w:firstLine="0"/>
        <w:rPr>
          <w:lang w:val="es-AR"/>
        </w:rPr>
      </w:pPr>
    </w:p>
    <w:p w:rsidR="000C6DB0" w:rsidRPr="00DC2653" w:rsidRDefault="000C6DB0" w:rsidP="000C6DB0">
      <w:pPr>
        <w:pStyle w:val="Text"/>
        <w:ind w:firstLine="0"/>
        <w:rPr>
          <w:sz w:val="24"/>
          <w:szCs w:val="24"/>
          <w:lang w:val="es-AR" w:eastAsia="en-US" w:bidi="en-US"/>
        </w:rPr>
      </w:pPr>
    </w:p>
    <w:p w:rsidR="000C6DB0" w:rsidRPr="00DC2653" w:rsidRDefault="000C6DB0" w:rsidP="000C6DB0">
      <w:pPr>
        <w:pStyle w:val="Text"/>
        <w:ind w:firstLine="0"/>
        <w:rPr>
          <w:sz w:val="24"/>
          <w:szCs w:val="24"/>
          <w:lang w:val="es-AR" w:eastAsia="en-US" w:bidi="en-US"/>
        </w:rPr>
      </w:pPr>
      <w:r>
        <w:rPr>
          <w:sz w:val="24"/>
          <w:szCs w:val="24"/>
          <w:lang w:val="es-AR" w:eastAsia="en-US" w:bidi="en-US"/>
        </w:rPr>
        <w:tab/>
      </w:r>
    </w:p>
    <w:p w:rsidR="000C6DB0" w:rsidRPr="00DC2653" w:rsidRDefault="000C6DB0" w:rsidP="000C6DB0">
      <w:pPr>
        <w:pStyle w:val="Text"/>
        <w:ind w:firstLine="0"/>
        <w:rPr>
          <w:sz w:val="24"/>
          <w:szCs w:val="24"/>
          <w:lang w:val="es-AR" w:eastAsia="en-US" w:bidi="en-US"/>
        </w:rPr>
      </w:pPr>
    </w:p>
    <w:p w:rsidR="000C6DB0" w:rsidRPr="00DC2653" w:rsidRDefault="000C6DB0" w:rsidP="000C6DB0">
      <w:pPr>
        <w:tabs>
          <w:tab w:val="left" w:pos="1418"/>
          <w:tab w:val="left" w:pos="1701"/>
          <w:tab w:val="left" w:pos="1985"/>
        </w:tabs>
        <w:autoSpaceDE w:val="0"/>
        <w:autoSpaceDN w:val="0"/>
        <w:adjustRightInd w:val="0"/>
        <w:rPr>
          <w:sz w:val="24"/>
          <w:szCs w:val="24"/>
          <w:lang w:val="es-AR" w:eastAsia="es-AR"/>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sz w:val="24"/>
          <w:szCs w:val="24"/>
          <w:lang w:val="es-AR" w:eastAsia="es-AR" w:bidi="en-US"/>
        </w:rPr>
      </w:pPr>
    </w:p>
    <w:p w:rsidR="000C6DB0" w:rsidRDefault="000C6DB0" w:rsidP="000C6DB0">
      <w:pPr>
        <w:autoSpaceDE w:val="0"/>
        <w:autoSpaceDN w:val="0"/>
        <w:adjustRightInd w:val="0"/>
        <w:rPr>
          <w:lang w:val="es-ES"/>
        </w:rPr>
      </w:pPr>
    </w:p>
    <w:p w:rsidR="000C6DB0" w:rsidRPr="000C6DB0" w:rsidRDefault="000C6DB0" w:rsidP="000C6DB0">
      <w:pPr>
        <w:autoSpaceDE w:val="0"/>
        <w:autoSpaceDN w:val="0"/>
        <w:adjustRightInd w:val="0"/>
        <w:ind w:firstLine="708"/>
        <w:rPr>
          <w:rFonts w:ascii="Arial" w:hAnsi="Arial" w:cs="Arial"/>
          <w:sz w:val="18"/>
          <w:lang w:val="es-ES"/>
        </w:rPr>
      </w:pPr>
      <w:r>
        <w:rPr>
          <w:rFonts w:ascii="Arial" w:hAnsi="Arial" w:cs="Arial"/>
          <w:sz w:val="18"/>
          <w:lang w:val="es-ES"/>
        </w:rPr>
        <w:t xml:space="preserve">Figura 3. </w:t>
      </w:r>
      <w:proofErr w:type="spellStart"/>
      <w:r w:rsidRPr="009F6264">
        <w:rPr>
          <w:rFonts w:ascii="Arial" w:hAnsi="Arial" w:cs="Arial"/>
          <w:sz w:val="18"/>
          <w:lang w:val="es-ES"/>
        </w:rPr>
        <w:t>Fasores</w:t>
      </w:r>
      <w:proofErr w:type="spellEnd"/>
      <w:r w:rsidRPr="009F6264">
        <w:rPr>
          <w:rFonts w:ascii="Arial" w:hAnsi="Arial" w:cs="Arial"/>
          <w:sz w:val="18"/>
          <w:lang w:val="es-ES"/>
        </w:rPr>
        <w:t xml:space="preserve"> en dos localizaciones remotas sincronizados </w:t>
      </w:r>
      <w:r>
        <w:rPr>
          <w:rFonts w:ascii="Arial" w:hAnsi="Arial" w:cs="Arial"/>
          <w:sz w:val="18"/>
          <w:lang w:val="es-ES"/>
        </w:rPr>
        <w:t>p</w:t>
      </w:r>
      <w:r w:rsidRPr="009F6264">
        <w:rPr>
          <w:rFonts w:ascii="Arial" w:hAnsi="Arial" w:cs="Arial"/>
          <w:sz w:val="18"/>
          <w:lang w:val="es-ES"/>
        </w:rPr>
        <w:t>or una señal común de referencia.</w:t>
      </w:r>
      <w:r w:rsidRPr="009F6264">
        <w:rPr>
          <w:sz w:val="18"/>
          <w:lang w:val="es-ES"/>
        </w:rPr>
        <w:t xml:space="preserve"> </w:t>
      </w:r>
    </w:p>
    <w:p w:rsidR="000C6DB0" w:rsidRPr="00DC2653" w:rsidRDefault="000C6DB0" w:rsidP="000C6DB0">
      <w:pPr>
        <w:pStyle w:val="Text"/>
        <w:ind w:firstLine="0"/>
        <w:rPr>
          <w:sz w:val="24"/>
          <w:szCs w:val="24"/>
          <w:lang w:val="es-ES" w:eastAsia="en-US" w:bidi="en-US"/>
        </w:rPr>
      </w:pPr>
    </w:p>
    <w:p w:rsidR="000C6DB0" w:rsidRDefault="000C6DB0" w:rsidP="000C6DB0">
      <w:pPr>
        <w:rPr>
          <w:lang w:val="es-AR"/>
        </w:rPr>
      </w:pPr>
    </w:p>
    <w:p w:rsidR="000C6DB0" w:rsidRPr="00DC2653" w:rsidRDefault="000C6DB0" w:rsidP="000C6DB0">
      <w:pPr>
        <w:rPr>
          <w:lang w:val="es-AR"/>
        </w:rPr>
      </w:pPr>
    </w:p>
    <w:p w:rsidR="000C6DB0" w:rsidRDefault="000C6DB0" w:rsidP="000C6DB0">
      <w:pPr>
        <w:pStyle w:val="ListParagraph"/>
        <w:tabs>
          <w:tab w:val="left" w:pos="0"/>
        </w:tabs>
        <w:spacing w:line="240" w:lineRule="auto"/>
        <w:ind w:left="0"/>
        <w:jc w:val="left"/>
        <w:outlineLvl w:val="1"/>
        <w:rPr>
          <w:rFonts w:asciiTheme="minorHAnsi" w:hAnsiTheme="minorHAnsi" w:cs="Arial"/>
          <w:b/>
          <w:sz w:val="22"/>
        </w:rPr>
      </w:pPr>
      <w:r>
        <w:rPr>
          <w:rFonts w:asciiTheme="minorHAnsi" w:hAnsiTheme="minorHAnsi" w:cs="Arial"/>
          <w:b/>
          <w:sz w:val="22"/>
        </w:rPr>
        <w:t>Instalación de</w:t>
      </w:r>
      <w:r w:rsidRPr="009F6264">
        <w:rPr>
          <w:rFonts w:asciiTheme="minorHAnsi" w:hAnsiTheme="minorHAnsi" w:cs="Arial"/>
          <w:b/>
          <w:sz w:val="22"/>
        </w:rPr>
        <w:t xml:space="preserve"> </w:t>
      </w:r>
      <w:proofErr w:type="spellStart"/>
      <w:r w:rsidRPr="009F6264">
        <w:rPr>
          <w:rFonts w:asciiTheme="minorHAnsi" w:hAnsiTheme="minorHAnsi" w:cs="Arial"/>
          <w:b/>
          <w:sz w:val="22"/>
        </w:rPr>
        <w:t>de</w:t>
      </w:r>
      <w:proofErr w:type="spellEnd"/>
      <w:r w:rsidRPr="009F6264">
        <w:rPr>
          <w:rFonts w:asciiTheme="minorHAnsi" w:hAnsiTheme="minorHAnsi" w:cs="Arial"/>
          <w:b/>
          <w:sz w:val="22"/>
        </w:rPr>
        <w:t xml:space="preserve"> </w:t>
      </w:r>
      <w:proofErr w:type="spellStart"/>
      <w:r w:rsidRPr="009F6264">
        <w:rPr>
          <w:rFonts w:asciiTheme="minorHAnsi" w:hAnsiTheme="minorHAnsi" w:cs="Arial"/>
          <w:b/>
          <w:sz w:val="22"/>
        </w:rPr>
        <w:t>PMUs</w:t>
      </w:r>
      <w:proofErr w:type="spellEnd"/>
    </w:p>
    <w:p w:rsidR="000C6DB0" w:rsidRPr="000C6DB0" w:rsidRDefault="000C6DB0" w:rsidP="000C6DB0">
      <w:pPr>
        <w:pStyle w:val="ListParagraph"/>
        <w:tabs>
          <w:tab w:val="left" w:pos="0"/>
        </w:tabs>
        <w:spacing w:line="240" w:lineRule="auto"/>
        <w:ind w:left="0"/>
        <w:jc w:val="left"/>
        <w:outlineLvl w:val="1"/>
        <w:rPr>
          <w:rFonts w:asciiTheme="minorHAnsi" w:hAnsiTheme="minorHAnsi" w:cs="Arial"/>
          <w:b/>
          <w:sz w:val="22"/>
        </w:rPr>
      </w:pPr>
    </w:p>
    <w:p w:rsidR="00DC2653" w:rsidRDefault="00DC2653" w:rsidP="000C6DB0">
      <w:pPr>
        <w:pStyle w:val="Text"/>
        <w:ind w:firstLine="0"/>
        <w:rPr>
          <w:rFonts w:asciiTheme="minorHAnsi" w:hAnsiTheme="minorHAnsi"/>
          <w:sz w:val="22"/>
          <w:szCs w:val="22"/>
          <w:lang w:val="es-AR" w:eastAsia="en-US" w:bidi="en-US"/>
        </w:rPr>
      </w:pPr>
      <w:r w:rsidRPr="009F6264">
        <w:rPr>
          <w:rFonts w:asciiTheme="minorHAnsi" w:hAnsiTheme="minorHAnsi"/>
          <w:sz w:val="22"/>
          <w:szCs w:val="22"/>
          <w:lang w:val="es-AR" w:eastAsia="en-US" w:bidi="en-US"/>
        </w:rPr>
        <w:t xml:space="preserve">Comúnmente los </w:t>
      </w:r>
      <w:proofErr w:type="spellStart"/>
      <w:r w:rsidRPr="009F6264">
        <w:rPr>
          <w:rFonts w:asciiTheme="minorHAnsi" w:hAnsiTheme="minorHAnsi"/>
          <w:sz w:val="22"/>
          <w:szCs w:val="22"/>
          <w:lang w:val="es-AR" w:eastAsia="en-US" w:bidi="en-US"/>
        </w:rPr>
        <w:t>PMUs</w:t>
      </w:r>
      <w:proofErr w:type="spellEnd"/>
      <w:r w:rsidRPr="009F6264">
        <w:rPr>
          <w:rFonts w:asciiTheme="minorHAnsi" w:hAnsiTheme="minorHAnsi"/>
          <w:sz w:val="22"/>
          <w:szCs w:val="22"/>
          <w:lang w:val="es-AR" w:eastAsia="en-US" w:bidi="en-US"/>
        </w:rPr>
        <w:t xml:space="preserve"> son instalados en plantas generadoras o en subestaciones.</w:t>
      </w:r>
      <w:r w:rsidR="009F6264" w:rsidRPr="009F6264">
        <w:rPr>
          <w:rFonts w:asciiTheme="minorHAnsi" w:hAnsiTheme="minorHAnsi"/>
          <w:sz w:val="22"/>
          <w:szCs w:val="22"/>
          <w:lang w:val="es-AR" w:eastAsia="en-US" w:bidi="en-US"/>
        </w:rPr>
        <w:t xml:space="preserve"> En la fig. 3 </w:t>
      </w:r>
      <w:r w:rsidRPr="009F6264">
        <w:rPr>
          <w:rFonts w:asciiTheme="minorHAnsi" w:hAnsiTheme="minorHAnsi"/>
          <w:sz w:val="22"/>
          <w:szCs w:val="22"/>
          <w:lang w:val="es-AR" w:eastAsia="en-US" w:bidi="en-US"/>
        </w:rPr>
        <w:t xml:space="preserve"> se puede apreciar el conjunto de dispositivos necesarios para poder realizar mediciones </w:t>
      </w:r>
      <w:proofErr w:type="spellStart"/>
      <w:r w:rsidRPr="009F6264">
        <w:rPr>
          <w:rFonts w:asciiTheme="minorHAnsi" w:hAnsiTheme="minorHAnsi"/>
          <w:sz w:val="22"/>
          <w:szCs w:val="22"/>
          <w:lang w:val="es-AR" w:eastAsia="en-US" w:bidi="en-US"/>
        </w:rPr>
        <w:t>fasoriales</w:t>
      </w:r>
      <w:proofErr w:type="spellEnd"/>
      <w:r w:rsidRPr="009F6264">
        <w:rPr>
          <w:rFonts w:asciiTheme="minorHAnsi" w:hAnsiTheme="minorHAnsi"/>
          <w:sz w:val="22"/>
          <w:szCs w:val="22"/>
          <w:lang w:val="es-AR" w:eastAsia="en-US" w:bidi="en-US"/>
        </w:rPr>
        <w:t xml:space="preserve"> locales.  </w:t>
      </w:r>
    </w:p>
    <w:p w:rsidR="000C6DB0" w:rsidRDefault="000C6DB0" w:rsidP="000C6DB0">
      <w:pPr>
        <w:pStyle w:val="Text"/>
        <w:ind w:firstLine="0"/>
        <w:rPr>
          <w:rFonts w:asciiTheme="minorHAnsi" w:hAnsiTheme="minorHAnsi"/>
          <w:sz w:val="22"/>
          <w:szCs w:val="22"/>
          <w:lang w:val="es-AR" w:eastAsia="en-US" w:bidi="en-US"/>
        </w:rPr>
      </w:pPr>
    </w:p>
    <w:p w:rsidR="00D9452E" w:rsidRDefault="00D9452E" w:rsidP="000C6DB0">
      <w:pPr>
        <w:pStyle w:val="Text"/>
        <w:ind w:firstLine="0"/>
        <w:rPr>
          <w:rFonts w:asciiTheme="minorHAnsi" w:hAnsiTheme="minorHAnsi"/>
          <w:sz w:val="22"/>
          <w:szCs w:val="22"/>
          <w:lang w:val="es-AR" w:eastAsia="en-US" w:bidi="en-US"/>
        </w:rPr>
      </w:pPr>
    </w:p>
    <w:p w:rsidR="00D9452E" w:rsidRDefault="00D9452E"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Pr="009F6264"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r w:rsidRPr="009F6264">
        <w:rPr>
          <w:rFonts w:asciiTheme="minorHAnsi" w:hAnsiTheme="minorHAnsi"/>
          <w:noProof/>
          <w:sz w:val="22"/>
          <w:szCs w:val="22"/>
          <w:lang w:eastAsia="en-US"/>
        </w:rPr>
        <w:drawing>
          <wp:anchor distT="0" distB="0" distL="114300" distR="114300" simplePos="0" relativeHeight="251670528" behindDoc="0" locked="0" layoutInCell="1" allowOverlap="1" wp14:anchorId="46E463F5" wp14:editId="42DB7E41">
            <wp:simplePos x="0" y="0"/>
            <wp:positionH relativeFrom="column">
              <wp:posOffset>784352</wp:posOffset>
            </wp:positionH>
            <wp:positionV relativeFrom="paragraph">
              <wp:posOffset>58420</wp:posOffset>
            </wp:positionV>
            <wp:extent cx="4234180" cy="2628265"/>
            <wp:effectExtent l="19050" t="19050" r="13970" b="19685"/>
            <wp:wrapNone/>
            <wp:docPr id="8" name="3 Imagen" descr="instalacion de PMU en red elect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cion de PMU en red electrica.jpg"/>
                    <pic:cNvPicPr/>
                  </pic:nvPicPr>
                  <pic:blipFill>
                    <a:blip r:embed="rId13" cstate="print"/>
                    <a:stretch>
                      <a:fillRect/>
                    </a:stretch>
                  </pic:blipFill>
                  <pic:spPr>
                    <a:xfrm>
                      <a:off x="0" y="0"/>
                      <a:ext cx="4234180" cy="26282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0C6DB0" w:rsidRDefault="000C6DB0"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Default="00DC2653" w:rsidP="000C6DB0">
      <w:pPr>
        <w:autoSpaceDE w:val="0"/>
        <w:autoSpaceDN w:val="0"/>
        <w:adjustRightInd w:val="0"/>
        <w:ind w:left="2123" w:firstLine="709"/>
        <w:rPr>
          <w:rFonts w:asciiTheme="minorHAnsi" w:hAnsiTheme="minorHAnsi" w:cs="Arial"/>
          <w:sz w:val="18"/>
          <w:szCs w:val="22"/>
          <w:lang w:val="es-ES"/>
        </w:rPr>
      </w:pPr>
      <w:proofErr w:type="spellStart"/>
      <w:r w:rsidRPr="009F6264">
        <w:rPr>
          <w:rFonts w:asciiTheme="minorHAnsi" w:hAnsiTheme="minorHAnsi" w:cs="Arial"/>
          <w:sz w:val="18"/>
          <w:szCs w:val="22"/>
          <w:lang w:val="es-ES"/>
        </w:rPr>
        <w:t>Fig</w:t>
      </w:r>
      <w:proofErr w:type="spellEnd"/>
      <w:r w:rsidRPr="009F6264">
        <w:rPr>
          <w:rFonts w:asciiTheme="minorHAnsi" w:hAnsiTheme="minorHAnsi" w:cs="Arial"/>
          <w:sz w:val="18"/>
          <w:szCs w:val="22"/>
          <w:lang w:val="es-ES"/>
        </w:rPr>
        <w:t xml:space="preserve"> </w:t>
      </w:r>
      <w:r w:rsidR="009F6264" w:rsidRPr="009F6264">
        <w:rPr>
          <w:rFonts w:asciiTheme="minorHAnsi" w:hAnsiTheme="minorHAnsi" w:cs="Arial"/>
          <w:sz w:val="18"/>
          <w:szCs w:val="22"/>
          <w:lang w:val="es-ES"/>
        </w:rPr>
        <w:t>3.</w:t>
      </w:r>
      <w:r w:rsidRPr="009F6264">
        <w:rPr>
          <w:rFonts w:asciiTheme="minorHAnsi" w:hAnsiTheme="minorHAnsi" w:cs="Arial"/>
          <w:sz w:val="18"/>
          <w:szCs w:val="22"/>
          <w:lang w:val="es-ES"/>
        </w:rPr>
        <w:t xml:space="preserve"> Esquema de una instalación de un PMU </w:t>
      </w:r>
    </w:p>
    <w:p w:rsidR="000C6DB0" w:rsidRDefault="000C6DB0" w:rsidP="000C6DB0">
      <w:pPr>
        <w:autoSpaceDE w:val="0"/>
        <w:autoSpaceDN w:val="0"/>
        <w:adjustRightInd w:val="0"/>
        <w:ind w:left="2123" w:firstLine="709"/>
        <w:rPr>
          <w:rFonts w:asciiTheme="minorHAnsi" w:hAnsiTheme="minorHAnsi" w:cs="Arial"/>
          <w:sz w:val="18"/>
          <w:szCs w:val="22"/>
          <w:lang w:val="es-ES"/>
        </w:rPr>
      </w:pPr>
    </w:p>
    <w:p w:rsidR="000C6DB0" w:rsidRPr="009F6264" w:rsidRDefault="000C6DB0" w:rsidP="000C6DB0">
      <w:pPr>
        <w:autoSpaceDE w:val="0"/>
        <w:autoSpaceDN w:val="0"/>
        <w:adjustRightInd w:val="0"/>
        <w:ind w:left="2123" w:firstLine="709"/>
        <w:rPr>
          <w:rFonts w:asciiTheme="minorHAnsi" w:hAnsiTheme="minorHAnsi" w:cs="Arial"/>
          <w:sz w:val="18"/>
          <w:szCs w:val="22"/>
          <w:lang w:val="es-E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9F6264" w:rsidRDefault="00DC2653" w:rsidP="000C6DB0">
      <w:pPr>
        <w:pStyle w:val="ListParagraph"/>
        <w:tabs>
          <w:tab w:val="left" w:pos="0"/>
        </w:tabs>
        <w:spacing w:line="240" w:lineRule="auto"/>
        <w:ind w:left="0"/>
        <w:jc w:val="left"/>
        <w:outlineLvl w:val="1"/>
        <w:rPr>
          <w:rFonts w:asciiTheme="minorHAnsi" w:hAnsiTheme="minorHAnsi" w:cs="Arial"/>
          <w:b/>
          <w:sz w:val="22"/>
        </w:rPr>
      </w:pPr>
      <w:r w:rsidRPr="009F6264">
        <w:rPr>
          <w:rFonts w:asciiTheme="minorHAnsi" w:hAnsiTheme="minorHAnsi" w:cs="Arial"/>
          <w:b/>
          <w:sz w:val="22"/>
        </w:rPr>
        <w:t xml:space="preserve">Redes de </w:t>
      </w:r>
      <w:proofErr w:type="spellStart"/>
      <w:r w:rsidRPr="009F6264">
        <w:rPr>
          <w:rFonts w:asciiTheme="minorHAnsi" w:hAnsiTheme="minorHAnsi" w:cs="Arial"/>
          <w:b/>
          <w:sz w:val="22"/>
        </w:rPr>
        <w:t>PMUs</w:t>
      </w:r>
      <w:proofErr w:type="spellEnd"/>
    </w:p>
    <w:p w:rsidR="00DC2653" w:rsidRPr="00C55A60"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firstLine="0"/>
        <w:rPr>
          <w:rFonts w:asciiTheme="minorHAnsi" w:hAnsiTheme="minorHAnsi"/>
          <w:sz w:val="22"/>
          <w:szCs w:val="22"/>
          <w:lang w:val="es-AR" w:eastAsia="en-US" w:bidi="en-US"/>
        </w:rPr>
      </w:pPr>
      <w:r w:rsidRPr="009F6264">
        <w:rPr>
          <w:rFonts w:asciiTheme="minorHAnsi" w:hAnsiTheme="minorHAnsi"/>
          <w:sz w:val="22"/>
          <w:szCs w:val="22"/>
          <w:lang w:val="es-AR" w:eastAsia="en-US" w:bidi="en-US"/>
        </w:rPr>
        <w:t xml:space="preserve">El objetivo central para el que fueron diseñados los </w:t>
      </w:r>
      <w:proofErr w:type="spellStart"/>
      <w:r w:rsidRPr="009F6264">
        <w:rPr>
          <w:rFonts w:asciiTheme="minorHAnsi" w:hAnsiTheme="minorHAnsi"/>
          <w:sz w:val="22"/>
          <w:szCs w:val="22"/>
          <w:lang w:val="es-AR" w:eastAsia="en-US" w:bidi="en-US"/>
        </w:rPr>
        <w:t>PMUs</w:t>
      </w:r>
      <w:proofErr w:type="spellEnd"/>
      <w:r w:rsidRPr="009F6264">
        <w:rPr>
          <w:rFonts w:asciiTheme="minorHAnsi" w:hAnsiTheme="minorHAnsi"/>
          <w:sz w:val="22"/>
          <w:szCs w:val="22"/>
          <w:lang w:val="es-AR" w:eastAsia="en-US" w:bidi="en-US"/>
        </w:rPr>
        <w:t xml:space="preserve"> es la </w:t>
      </w:r>
      <w:proofErr w:type="spellStart"/>
      <w:r w:rsidRPr="009F6264">
        <w:rPr>
          <w:rFonts w:asciiTheme="minorHAnsi" w:hAnsiTheme="minorHAnsi"/>
          <w:sz w:val="22"/>
          <w:szCs w:val="22"/>
          <w:lang w:val="es-AR" w:eastAsia="en-US" w:bidi="en-US"/>
        </w:rPr>
        <w:t>observabilidad</w:t>
      </w:r>
      <w:proofErr w:type="spellEnd"/>
      <w:r w:rsidRPr="009F6264">
        <w:rPr>
          <w:rFonts w:asciiTheme="minorHAnsi" w:hAnsiTheme="minorHAnsi"/>
          <w:sz w:val="22"/>
          <w:szCs w:val="22"/>
          <w:lang w:val="es-AR" w:eastAsia="en-US" w:bidi="en-US"/>
        </w:rPr>
        <w:t xml:space="preserve"> de la red. En función de esta meta, dichos instrumentos se encuentran embebidos en una arquitectura de medición con </w:t>
      </w:r>
      <w:proofErr w:type="spellStart"/>
      <w:r w:rsidRPr="009F6264">
        <w:rPr>
          <w:rFonts w:asciiTheme="minorHAnsi" w:hAnsiTheme="minorHAnsi"/>
          <w:sz w:val="22"/>
          <w:szCs w:val="22"/>
          <w:lang w:val="es-AR" w:eastAsia="en-US" w:bidi="en-US"/>
        </w:rPr>
        <w:t>sincrofasores</w:t>
      </w:r>
      <w:proofErr w:type="spellEnd"/>
      <w:r w:rsidRPr="009F6264">
        <w:rPr>
          <w:rFonts w:asciiTheme="minorHAnsi" w:hAnsiTheme="minorHAnsi"/>
          <w:sz w:val="22"/>
          <w:szCs w:val="22"/>
          <w:lang w:val="es-AR" w:eastAsia="en-US" w:bidi="en-US"/>
        </w:rPr>
        <w:t xml:space="preserve"> que se presenta a continuación </w:t>
      </w:r>
      <w:r w:rsidR="009F6264" w:rsidRPr="009F6264">
        <w:rPr>
          <w:rFonts w:asciiTheme="minorHAnsi" w:hAnsiTheme="minorHAnsi"/>
          <w:sz w:val="22"/>
          <w:szCs w:val="22"/>
          <w:lang w:val="es-AR" w:eastAsia="en-US" w:bidi="en-US"/>
        </w:rPr>
        <w:t>(</w:t>
      </w:r>
      <w:proofErr w:type="spellStart"/>
      <w:r w:rsidR="009F6264" w:rsidRPr="009F6264">
        <w:rPr>
          <w:rFonts w:asciiTheme="minorHAnsi" w:hAnsiTheme="minorHAnsi"/>
          <w:sz w:val="22"/>
          <w:szCs w:val="22"/>
          <w:lang w:val="es-AR" w:eastAsia="en-US" w:bidi="en-US"/>
        </w:rPr>
        <w:t>fig</w:t>
      </w:r>
      <w:proofErr w:type="spellEnd"/>
      <w:r w:rsidR="009F6264" w:rsidRPr="009F6264">
        <w:rPr>
          <w:rFonts w:asciiTheme="minorHAnsi" w:hAnsiTheme="minorHAnsi"/>
          <w:sz w:val="22"/>
          <w:szCs w:val="22"/>
          <w:lang w:val="es-AR" w:eastAsia="en-US" w:bidi="en-US"/>
        </w:rPr>
        <w:t xml:space="preserve"> 4</w:t>
      </w:r>
      <w:r w:rsidRPr="009F6264">
        <w:rPr>
          <w:rFonts w:asciiTheme="minorHAnsi" w:hAnsiTheme="minorHAnsi"/>
          <w:sz w:val="22"/>
          <w:szCs w:val="22"/>
          <w:lang w:val="es-AR" w:eastAsia="en-US" w:bidi="en-US"/>
        </w:rPr>
        <w:t xml:space="preserve">) </w:t>
      </w: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r w:rsidRPr="009F6264">
        <w:rPr>
          <w:rFonts w:asciiTheme="minorHAnsi" w:hAnsiTheme="minorHAnsi"/>
          <w:noProof/>
          <w:sz w:val="22"/>
          <w:szCs w:val="22"/>
          <w:lang w:eastAsia="en-US"/>
        </w:rPr>
        <w:drawing>
          <wp:anchor distT="0" distB="0" distL="114300" distR="114300" simplePos="0" relativeHeight="251672576" behindDoc="1" locked="0" layoutInCell="1" allowOverlap="1" wp14:anchorId="3215B8E0" wp14:editId="066231AF">
            <wp:simplePos x="0" y="0"/>
            <wp:positionH relativeFrom="column">
              <wp:posOffset>309753</wp:posOffset>
            </wp:positionH>
            <wp:positionV relativeFrom="paragraph">
              <wp:posOffset>24410</wp:posOffset>
            </wp:positionV>
            <wp:extent cx="4908499" cy="2328810"/>
            <wp:effectExtent l="19050" t="19050" r="26035" b="14605"/>
            <wp:wrapNone/>
            <wp:docPr id="32" name="30 Imagen" descr="red de pm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de pmus.png"/>
                    <pic:cNvPicPr/>
                  </pic:nvPicPr>
                  <pic:blipFill>
                    <a:blip r:embed="rId14" cstate="print"/>
                    <a:stretch>
                      <a:fillRect/>
                    </a:stretch>
                  </pic:blipFill>
                  <pic:spPr>
                    <a:xfrm>
                      <a:off x="0" y="0"/>
                      <a:ext cx="4916645" cy="23326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Default="00DC2653" w:rsidP="000C6DB0">
      <w:pPr>
        <w:pStyle w:val="Text"/>
        <w:ind w:left="709" w:firstLine="0"/>
        <w:rPr>
          <w:rFonts w:asciiTheme="minorHAnsi" w:hAnsiTheme="minorHAnsi"/>
          <w:sz w:val="22"/>
          <w:szCs w:val="22"/>
          <w:lang w:val="es-AR" w:eastAsia="en-US" w:bidi="en-US"/>
        </w:rPr>
      </w:pPr>
    </w:p>
    <w:p w:rsidR="000C6DB0" w:rsidRDefault="000C6DB0" w:rsidP="000C6DB0">
      <w:pPr>
        <w:pStyle w:val="Text"/>
        <w:ind w:left="709" w:firstLine="0"/>
        <w:rPr>
          <w:rFonts w:asciiTheme="minorHAnsi" w:hAnsiTheme="minorHAnsi"/>
          <w:sz w:val="22"/>
          <w:szCs w:val="22"/>
          <w:lang w:val="es-AR" w:eastAsia="en-US" w:bidi="en-US"/>
        </w:rPr>
      </w:pPr>
    </w:p>
    <w:p w:rsidR="000C6DB0" w:rsidRDefault="000C6DB0" w:rsidP="000C6DB0">
      <w:pPr>
        <w:pStyle w:val="Text"/>
        <w:ind w:left="709" w:firstLine="0"/>
        <w:rPr>
          <w:rFonts w:asciiTheme="minorHAnsi" w:hAnsiTheme="minorHAnsi"/>
          <w:sz w:val="22"/>
          <w:szCs w:val="22"/>
          <w:lang w:val="es-AR" w:eastAsia="en-US" w:bidi="en-US"/>
        </w:rPr>
      </w:pPr>
    </w:p>
    <w:p w:rsidR="000C6DB0" w:rsidRDefault="000C6DB0" w:rsidP="000C6DB0">
      <w:pPr>
        <w:pStyle w:val="Text"/>
        <w:ind w:left="709" w:firstLine="0"/>
        <w:rPr>
          <w:rFonts w:asciiTheme="minorHAnsi" w:hAnsiTheme="minorHAnsi"/>
          <w:sz w:val="22"/>
          <w:szCs w:val="22"/>
          <w:lang w:val="es-AR" w:eastAsia="en-US" w:bidi="en-US"/>
        </w:rPr>
      </w:pPr>
    </w:p>
    <w:p w:rsidR="000C6DB0" w:rsidRPr="009F6264" w:rsidRDefault="000C6DB0"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pStyle w:val="Text"/>
        <w:ind w:left="709" w:firstLine="0"/>
        <w:rPr>
          <w:rFonts w:asciiTheme="minorHAnsi" w:hAnsiTheme="minorHAnsi"/>
          <w:sz w:val="22"/>
          <w:szCs w:val="22"/>
          <w:lang w:val="es-AR" w:eastAsia="en-US" w:bidi="en-US"/>
        </w:rPr>
      </w:pPr>
    </w:p>
    <w:p w:rsidR="00DC2653" w:rsidRPr="009F6264" w:rsidRDefault="00DC2653" w:rsidP="000C6DB0">
      <w:pPr>
        <w:autoSpaceDE w:val="0"/>
        <w:autoSpaceDN w:val="0"/>
        <w:adjustRightInd w:val="0"/>
        <w:ind w:left="1418" w:firstLine="709"/>
        <w:rPr>
          <w:rFonts w:asciiTheme="minorHAnsi" w:hAnsiTheme="minorHAnsi"/>
          <w:sz w:val="22"/>
          <w:szCs w:val="22"/>
          <w:lang w:val="es-AR"/>
        </w:rPr>
      </w:pPr>
    </w:p>
    <w:p w:rsidR="00DC2653" w:rsidRDefault="00DC2653" w:rsidP="000C6DB0">
      <w:pPr>
        <w:autoSpaceDE w:val="0"/>
        <w:autoSpaceDN w:val="0"/>
        <w:adjustRightInd w:val="0"/>
        <w:ind w:left="709" w:firstLine="709"/>
        <w:rPr>
          <w:rFonts w:asciiTheme="minorHAnsi" w:hAnsiTheme="minorHAnsi" w:cs="Arial"/>
          <w:sz w:val="18"/>
          <w:szCs w:val="22"/>
          <w:lang w:val="es-ES"/>
        </w:rPr>
      </w:pPr>
      <w:proofErr w:type="spellStart"/>
      <w:r w:rsidRPr="009F6264">
        <w:rPr>
          <w:rFonts w:asciiTheme="minorHAnsi" w:hAnsiTheme="minorHAnsi" w:cs="Arial"/>
          <w:sz w:val="18"/>
          <w:szCs w:val="22"/>
          <w:lang w:val="es-ES"/>
        </w:rPr>
        <w:t>Fig</w:t>
      </w:r>
      <w:proofErr w:type="spellEnd"/>
      <w:r w:rsidRPr="009F6264">
        <w:rPr>
          <w:rFonts w:asciiTheme="minorHAnsi" w:hAnsiTheme="minorHAnsi" w:cs="Arial"/>
          <w:sz w:val="18"/>
          <w:szCs w:val="22"/>
          <w:lang w:val="es-ES"/>
        </w:rPr>
        <w:t xml:space="preserve"> </w:t>
      </w:r>
      <w:r w:rsidR="009F6264" w:rsidRPr="009F6264">
        <w:rPr>
          <w:rFonts w:asciiTheme="minorHAnsi" w:hAnsiTheme="minorHAnsi" w:cs="Arial"/>
          <w:sz w:val="18"/>
          <w:szCs w:val="22"/>
          <w:lang w:val="es-ES"/>
        </w:rPr>
        <w:t>4</w:t>
      </w:r>
      <w:r w:rsidRPr="009F6264">
        <w:rPr>
          <w:rFonts w:asciiTheme="minorHAnsi" w:hAnsiTheme="minorHAnsi" w:cs="Arial"/>
          <w:sz w:val="18"/>
          <w:szCs w:val="22"/>
          <w:lang w:val="es-ES"/>
        </w:rPr>
        <w:t xml:space="preserve">  - Arquitectura básica de un sistema de medición con </w:t>
      </w:r>
      <w:proofErr w:type="spellStart"/>
      <w:r w:rsidRPr="009F6264">
        <w:rPr>
          <w:rFonts w:asciiTheme="minorHAnsi" w:hAnsiTheme="minorHAnsi" w:cs="Arial"/>
          <w:sz w:val="18"/>
          <w:szCs w:val="22"/>
          <w:lang w:val="es-ES"/>
        </w:rPr>
        <w:t>Sincrofasores</w:t>
      </w:r>
      <w:proofErr w:type="spellEnd"/>
      <w:r w:rsidRPr="009F6264">
        <w:rPr>
          <w:rFonts w:asciiTheme="minorHAnsi" w:hAnsiTheme="minorHAnsi" w:cs="Arial"/>
          <w:sz w:val="18"/>
          <w:szCs w:val="22"/>
          <w:lang w:val="es-ES"/>
        </w:rPr>
        <w:t>.</w:t>
      </w:r>
    </w:p>
    <w:p w:rsidR="000C6DB0" w:rsidRPr="009F6264" w:rsidRDefault="000C6DB0" w:rsidP="000C6DB0">
      <w:pPr>
        <w:autoSpaceDE w:val="0"/>
        <w:autoSpaceDN w:val="0"/>
        <w:adjustRightInd w:val="0"/>
        <w:ind w:left="709" w:firstLine="709"/>
        <w:rPr>
          <w:rFonts w:asciiTheme="minorHAnsi" w:hAnsiTheme="minorHAnsi" w:cs="Arial"/>
          <w:sz w:val="18"/>
          <w:szCs w:val="22"/>
          <w:lang w:val="es-ES"/>
        </w:rPr>
      </w:pPr>
    </w:p>
    <w:p w:rsidR="00DC2653" w:rsidRPr="009F6264" w:rsidRDefault="00DC2653" w:rsidP="000C6DB0">
      <w:pPr>
        <w:pStyle w:val="Text"/>
        <w:ind w:firstLine="0"/>
        <w:rPr>
          <w:rFonts w:asciiTheme="minorHAnsi" w:hAnsiTheme="minorHAnsi"/>
          <w:sz w:val="22"/>
          <w:szCs w:val="22"/>
          <w:lang w:val="es-AR" w:eastAsia="en-US" w:bidi="en-US"/>
        </w:rPr>
      </w:pPr>
    </w:p>
    <w:p w:rsidR="00DC2653" w:rsidRPr="00012B6F" w:rsidRDefault="00DC2653" w:rsidP="000C6DB0">
      <w:pPr>
        <w:pStyle w:val="Text"/>
        <w:ind w:firstLine="0"/>
        <w:rPr>
          <w:lang w:val="es-ES"/>
        </w:rPr>
      </w:pPr>
      <w:r w:rsidRPr="009F6264">
        <w:rPr>
          <w:rFonts w:asciiTheme="minorHAnsi" w:hAnsiTheme="minorHAnsi"/>
          <w:sz w:val="22"/>
          <w:szCs w:val="22"/>
          <w:lang w:val="es-AR" w:eastAsia="en-US" w:bidi="en-US"/>
        </w:rPr>
        <w:t xml:space="preserve">Las mediciones tomadas por distintos </w:t>
      </w:r>
      <w:proofErr w:type="spellStart"/>
      <w:r w:rsidRPr="009F6264">
        <w:rPr>
          <w:rFonts w:asciiTheme="minorHAnsi" w:hAnsiTheme="minorHAnsi"/>
          <w:sz w:val="22"/>
          <w:szCs w:val="22"/>
          <w:lang w:val="es-AR" w:eastAsia="en-US" w:bidi="en-US"/>
        </w:rPr>
        <w:t>PMUs</w:t>
      </w:r>
      <w:proofErr w:type="spellEnd"/>
      <w:r w:rsidRPr="009F6264">
        <w:rPr>
          <w:rFonts w:asciiTheme="minorHAnsi" w:hAnsiTheme="minorHAnsi"/>
          <w:sz w:val="22"/>
          <w:szCs w:val="22"/>
          <w:lang w:val="es-AR" w:eastAsia="en-US" w:bidi="en-US"/>
        </w:rPr>
        <w:t>, en diferentes zonas geográficas y de diferentes propietarios, se encuentran sincronizadas con una única base de tiempos y permiten obtener una visión precisa y concreta del estado de operación de un área o sist</w:t>
      </w:r>
      <w:r w:rsidR="009F6264">
        <w:rPr>
          <w:rFonts w:asciiTheme="minorHAnsi" w:hAnsiTheme="minorHAnsi"/>
          <w:sz w:val="22"/>
          <w:szCs w:val="22"/>
          <w:lang w:val="es-AR" w:eastAsia="en-US" w:bidi="en-US"/>
        </w:rPr>
        <w:t xml:space="preserve">ema eléctrico </w:t>
      </w:r>
      <w:r w:rsidR="009F6264" w:rsidRPr="009F6264">
        <w:rPr>
          <w:rFonts w:asciiTheme="minorHAnsi" w:hAnsiTheme="minorHAnsi"/>
          <w:sz w:val="22"/>
          <w:szCs w:val="22"/>
          <w:lang w:val="es-AR" w:eastAsia="en-US" w:bidi="en-US"/>
        </w:rPr>
        <w:t>completo</w:t>
      </w:r>
      <w:r w:rsidR="009F6264">
        <w:rPr>
          <w:rFonts w:asciiTheme="minorHAnsi" w:hAnsiTheme="minorHAnsi"/>
          <w:sz w:val="22"/>
          <w:szCs w:val="22"/>
          <w:lang w:val="es-AR" w:eastAsia="en-US" w:bidi="en-US"/>
        </w:rPr>
        <w:t xml:space="preserve"> </w:t>
      </w:r>
      <w:r w:rsidRPr="009F6264">
        <w:rPr>
          <w:rFonts w:asciiTheme="minorHAnsi" w:hAnsiTheme="minorHAnsi"/>
          <w:sz w:val="22"/>
          <w:szCs w:val="22"/>
          <w:lang w:val="es-AR" w:eastAsia="en-US" w:bidi="en-US"/>
        </w:rPr>
        <w:t>(Fig.</w:t>
      </w:r>
      <w:r w:rsidR="009F6264" w:rsidRPr="009F6264">
        <w:rPr>
          <w:rFonts w:asciiTheme="minorHAnsi" w:hAnsiTheme="minorHAnsi"/>
          <w:sz w:val="22"/>
          <w:szCs w:val="22"/>
          <w:lang w:val="es-AR" w:eastAsia="en-US" w:bidi="en-US"/>
        </w:rPr>
        <w:t xml:space="preserve"> 5</w:t>
      </w:r>
      <w:r w:rsidRPr="009F6264">
        <w:rPr>
          <w:rFonts w:asciiTheme="minorHAnsi" w:hAnsiTheme="minorHAnsi"/>
          <w:sz w:val="22"/>
          <w:szCs w:val="22"/>
          <w:lang w:val="es-AR" w:eastAsia="en-US" w:bidi="en-US"/>
        </w:rPr>
        <w:t>).</w:t>
      </w:r>
      <w:r w:rsidRPr="00AE58E9">
        <w:rPr>
          <w:lang w:val="es-ES"/>
        </w:rPr>
        <w:t xml:space="preserve"> </w:t>
      </w:r>
    </w:p>
    <w:p w:rsidR="00DC2653" w:rsidRDefault="00DC2653" w:rsidP="00DC2653">
      <w:pPr>
        <w:pStyle w:val="Text"/>
        <w:spacing w:line="360" w:lineRule="auto"/>
        <w:ind w:firstLine="0"/>
        <w:rPr>
          <w:sz w:val="24"/>
          <w:szCs w:val="24"/>
          <w:lang w:val="es-ES" w:eastAsia="en-US" w:bidi="en-US"/>
        </w:rPr>
      </w:pPr>
    </w:p>
    <w:p w:rsidR="009F6264" w:rsidRPr="00511C00" w:rsidRDefault="007E1FC8" w:rsidP="00D9452E">
      <w:pPr>
        <w:pStyle w:val="Text"/>
        <w:ind w:firstLine="0"/>
        <w:rPr>
          <w:rFonts w:asciiTheme="minorHAnsi" w:hAnsiTheme="minorHAnsi"/>
          <w:b/>
          <w:sz w:val="22"/>
          <w:szCs w:val="22"/>
          <w:lang w:val="es-AR" w:eastAsia="en-US" w:bidi="en-US"/>
        </w:rPr>
      </w:pPr>
      <w:r w:rsidRPr="00511C00">
        <w:rPr>
          <w:rFonts w:asciiTheme="minorHAnsi" w:hAnsiTheme="minorHAnsi"/>
          <w:b/>
          <w:sz w:val="22"/>
          <w:szCs w:val="22"/>
          <w:lang w:val="es-AR" w:eastAsia="en-US" w:bidi="en-US"/>
        </w:rPr>
        <w:lastRenderedPageBreak/>
        <w:t>¿Qué proponemos hacer con el TP final?</w:t>
      </w:r>
    </w:p>
    <w:p w:rsidR="00D9452E" w:rsidRDefault="00D9452E" w:rsidP="00D9452E">
      <w:pPr>
        <w:pStyle w:val="Text"/>
        <w:ind w:firstLine="0"/>
        <w:rPr>
          <w:rFonts w:asciiTheme="minorHAnsi" w:hAnsiTheme="minorHAnsi"/>
          <w:sz w:val="22"/>
          <w:szCs w:val="22"/>
          <w:lang w:val="es-AR" w:eastAsia="en-US" w:bidi="en-US"/>
        </w:rPr>
      </w:pPr>
    </w:p>
    <w:p w:rsidR="004D1C43" w:rsidRDefault="004D1C43" w:rsidP="004D1C43">
      <w:pPr>
        <w:pStyle w:val="Text"/>
        <w:ind w:firstLine="0"/>
        <w:rPr>
          <w:rFonts w:asciiTheme="minorHAnsi" w:hAnsiTheme="minorHAnsi"/>
          <w:sz w:val="22"/>
          <w:szCs w:val="22"/>
          <w:lang w:val="es-AR" w:eastAsia="en-US" w:bidi="en-US"/>
        </w:rPr>
      </w:pPr>
      <w:r>
        <w:rPr>
          <w:rFonts w:asciiTheme="minorHAnsi" w:hAnsiTheme="minorHAnsi"/>
          <w:sz w:val="22"/>
          <w:szCs w:val="22"/>
          <w:lang w:val="es-AR" w:eastAsia="en-US" w:bidi="en-US"/>
        </w:rPr>
        <w:t xml:space="preserve">Desarrollar herramientas </w:t>
      </w:r>
      <w:r w:rsidR="00F33EBC">
        <w:rPr>
          <w:rFonts w:asciiTheme="minorHAnsi" w:hAnsiTheme="minorHAnsi"/>
          <w:sz w:val="22"/>
          <w:szCs w:val="22"/>
          <w:lang w:val="es-AR" w:eastAsia="en-US" w:bidi="en-US"/>
        </w:rPr>
        <w:t xml:space="preserve">en Python </w:t>
      </w:r>
      <w:r>
        <w:rPr>
          <w:rFonts w:asciiTheme="minorHAnsi" w:hAnsiTheme="minorHAnsi"/>
          <w:sz w:val="22"/>
          <w:szCs w:val="22"/>
          <w:lang w:val="es-AR" w:eastAsia="en-US" w:bidi="en-US"/>
        </w:rPr>
        <w:t xml:space="preserve">(incorporando desarrollos ya existentes) para generar, procesar, y entregar al usuario información sobre </w:t>
      </w:r>
      <w:r w:rsidR="00F33EBC">
        <w:rPr>
          <w:rFonts w:asciiTheme="minorHAnsi" w:hAnsiTheme="minorHAnsi"/>
          <w:sz w:val="22"/>
          <w:szCs w:val="22"/>
          <w:lang w:val="es-AR" w:eastAsia="en-US" w:bidi="en-US"/>
        </w:rPr>
        <w:t>la red eléctrica, a través de la información que entrega un PMU</w:t>
      </w:r>
      <w:r>
        <w:rPr>
          <w:rFonts w:asciiTheme="minorHAnsi" w:hAnsiTheme="minorHAnsi"/>
          <w:sz w:val="22"/>
          <w:szCs w:val="22"/>
          <w:lang w:val="es-AR" w:eastAsia="en-US" w:bidi="en-US"/>
        </w:rPr>
        <w:t>. Para ello nos proponemos</w:t>
      </w:r>
    </w:p>
    <w:p w:rsidR="004D1C43" w:rsidRDefault="004D1C43" w:rsidP="004D1C43">
      <w:pPr>
        <w:pStyle w:val="Text"/>
        <w:ind w:firstLine="0"/>
        <w:rPr>
          <w:rFonts w:asciiTheme="minorHAnsi" w:hAnsiTheme="minorHAnsi"/>
          <w:sz w:val="22"/>
          <w:szCs w:val="22"/>
          <w:lang w:val="es-AR" w:eastAsia="en-US" w:bidi="en-US"/>
        </w:rPr>
      </w:pPr>
    </w:p>
    <w:p w:rsidR="004D1C43" w:rsidRDefault="004D1C43" w:rsidP="004D1C43">
      <w:pPr>
        <w:pStyle w:val="Text"/>
        <w:numPr>
          <w:ilvl w:val="0"/>
          <w:numId w:val="6"/>
        </w:numPr>
        <w:rPr>
          <w:rFonts w:asciiTheme="minorHAnsi" w:hAnsiTheme="minorHAnsi"/>
          <w:sz w:val="22"/>
          <w:szCs w:val="22"/>
          <w:lang w:val="es-AR" w:eastAsia="en-US" w:bidi="en-US"/>
        </w:rPr>
      </w:pPr>
      <w:r w:rsidRPr="00F33EBC">
        <w:rPr>
          <w:rFonts w:asciiTheme="minorHAnsi" w:hAnsiTheme="minorHAnsi"/>
          <w:b/>
          <w:sz w:val="22"/>
          <w:szCs w:val="22"/>
          <w:lang w:val="es-AR" w:eastAsia="en-US" w:bidi="en-US"/>
        </w:rPr>
        <w:t>Generación y recepción de datos:</w:t>
      </w:r>
      <w:r>
        <w:rPr>
          <w:rFonts w:asciiTheme="minorHAnsi" w:hAnsiTheme="minorHAnsi"/>
          <w:sz w:val="22"/>
          <w:szCs w:val="22"/>
          <w:lang w:val="es-AR" w:eastAsia="en-US" w:bidi="en-US"/>
        </w:rPr>
        <w:t xml:space="preserve"> Manejar en entorno de Python la generación de paquetes de </w:t>
      </w:r>
      <w:proofErr w:type="spellStart"/>
      <w:r>
        <w:rPr>
          <w:rFonts w:asciiTheme="minorHAnsi" w:hAnsiTheme="minorHAnsi"/>
          <w:sz w:val="22"/>
          <w:szCs w:val="22"/>
          <w:lang w:val="es-AR" w:eastAsia="en-US" w:bidi="en-US"/>
        </w:rPr>
        <w:t>sincrofasores</w:t>
      </w:r>
      <w:proofErr w:type="spellEnd"/>
      <w:r>
        <w:rPr>
          <w:rFonts w:asciiTheme="minorHAnsi" w:hAnsiTheme="minorHAnsi"/>
          <w:sz w:val="22"/>
          <w:szCs w:val="22"/>
          <w:lang w:val="es-AR" w:eastAsia="en-US" w:bidi="en-US"/>
        </w:rPr>
        <w:t xml:space="preserve">, </w:t>
      </w:r>
      <w:r w:rsidR="00F33EBC">
        <w:rPr>
          <w:rFonts w:asciiTheme="minorHAnsi" w:hAnsiTheme="minorHAnsi"/>
          <w:sz w:val="22"/>
          <w:szCs w:val="22"/>
          <w:lang w:val="es-AR" w:eastAsia="en-US" w:bidi="en-US"/>
        </w:rPr>
        <w:t>con un simula</w:t>
      </w:r>
      <w:r>
        <w:rPr>
          <w:rFonts w:asciiTheme="minorHAnsi" w:hAnsiTheme="minorHAnsi"/>
          <w:sz w:val="22"/>
          <w:szCs w:val="22"/>
          <w:lang w:val="es-AR" w:eastAsia="en-US" w:bidi="en-US"/>
        </w:rPr>
        <w:t>do</w:t>
      </w:r>
      <w:r w:rsidR="00F33EBC">
        <w:rPr>
          <w:rFonts w:asciiTheme="minorHAnsi" w:hAnsiTheme="minorHAnsi"/>
          <w:sz w:val="22"/>
          <w:szCs w:val="22"/>
          <w:lang w:val="es-AR" w:eastAsia="en-US" w:bidi="en-US"/>
        </w:rPr>
        <w:t xml:space="preserve">r </w:t>
      </w:r>
      <w:r>
        <w:rPr>
          <w:rFonts w:asciiTheme="minorHAnsi" w:hAnsiTheme="minorHAnsi"/>
          <w:sz w:val="22"/>
          <w:szCs w:val="22"/>
          <w:lang w:val="es-AR" w:eastAsia="en-US" w:bidi="en-US"/>
        </w:rPr>
        <w:t xml:space="preserve">de un PMU. Además, manejar la recepción de datos a través de un simulador de un concentrador de datos (PDC). Ambos objetivos contando con el desarrollo del paquete </w:t>
      </w:r>
      <w:proofErr w:type="spellStart"/>
      <w:r>
        <w:rPr>
          <w:rFonts w:asciiTheme="minorHAnsi" w:hAnsiTheme="minorHAnsi"/>
          <w:sz w:val="22"/>
          <w:szCs w:val="22"/>
          <w:lang w:val="es-AR" w:eastAsia="en-US" w:bidi="en-US"/>
        </w:rPr>
        <w:t>pyPMU</w:t>
      </w:r>
      <w:proofErr w:type="spellEnd"/>
      <w:r>
        <w:rPr>
          <w:rStyle w:val="FootnoteReference"/>
          <w:rFonts w:asciiTheme="minorHAnsi" w:hAnsiTheme="minorHAnsi"/>
          <w:sz w:val="22"/>
          <w:szCs w:val="22"/>
          <w:lang w:val="es-AR" w:eastAsia="en-US" w:bidi="en-US"/>
        </w:rPr>
        <w:footnoteReference w:id="1"/>
      </w:r>
      <w:r>
        <w:rPr>
          <w:rFonts w:asciiTheme="minorHAnsi" w:hAnsiTheme="minorHAnsi"/>
          <w:sz w:val="22"/>
          <w:szCs w:val="22"/>
          <w:lang w:val="es-AR" w:eastAsia="en-US" w:bidi="en-US"/>
        </w:rPr>
        <w:t xml:space="preserve">. Para ello utilizaremos el DataSet1, el cual contiene la información de los </w:t>
      </w:r>
      <w:proofErr w:type="spellStart"/>
      <w:r>
        <w:rPr>
          <w:rFonts w:asciiTheme="minorHAnsi" w:hAnsiTheme="minorHAnsi"/>
          <w:sz w:val="22"/>
          <w:szCs w:val="22"/>
          <w:lang w:val="es-AR" w:eastAsia="en-US" w:bidi="en-US"/>
        </w:rPr>
        <w:t>sincrofasores</w:t>
      </w:r>
      <w:proofErr w:type="spellEnd"/>
      <w:r w:rsidR="00F33EBC">
        <w:rPr>
          <w:rFonts w:asciiTheme="minorHAnsi" w:hAnsiTheme="minorHAnsi"/>
          <w:sz w:val="22"/>
          <w:szCs w:val="22"/>
          <w:lang w:val="es-AR" w:eastAsia="en-US" w:bidi="en-US"/>
        </w:rPr>
        <w:t xml:space="preserve"> que entrega el simulador de PMU</w:t>
      </w:r>
      <w:r>
        <w:rPr>
          <w:rFonts w:asciiTheme="minorHAnsi" w:hAnsiTheme="minorHAnsi"/>
          <w:sz w:val="22"/>
          <w:szCs w:val="22"/>
          <w:lang w:val="es-AR" w:eastAsia="en-US" w:bidi="en-US"/>
        </w:rPr>
        <w:t>.</w:t>
      </w:r>
    </w:p>
    <w:p w:rsidR="004D1C43" w:rsidRDefault="004D1C43" w:rsidP="004D1C43">
      <w:pPr>
        <w:pStyle w:val="Text"/>
        <w:ind w:left="360" w:firstLine="0"/>
        <w:rPr>
          <w:rFonts w:asciiTheme="minorHAnsi" w:hAnsiTheme="minorHAnsi"/>
          <w:sz w:val="22"/>
          <w:szCs w:val="22"/>
          <w:lang w:val="es-AR" w:eastAsia="en-US" w:bidi="en-US"/>
        </w:rPr>
      </w:pPr>
    </w:p>
    <w:p w:rsidR="00331F51" w:rsidRDefault="004D1C43" w:rsidP="004D1C43">
      <w:pPr>
        <w:pStyle w:val="Text"/>
        <w:numPr>
          <w:ilvl w:val="0"/>
          <w:numId w:val="6"/>
        </w:numPr>
        <w:rPr>
          <w:rFonts w:asciiTheme="minorHAnsi" w:hAnsiTheme="minorHAnsi"/>
          <w:sz w:val="22"/>
          <w:szCs w:val="22"/>
          <w:lang w:val="es-AR" w:eastAsia="en-US" w:bidi="en-US"/>
        </w:rPr>
      </w:pPr>
      <w:r>
        <w:rPr>
          <w:rFonts w:asciiTheme="minorHAnsi" w:hAnsiTheme="minorHAnsi"/>
          <w:sz w:val="22"/>
          <w:szCs w:val="22"/>
          <w:lang w:val="es-AR" w:eastAsia="en-US" w:bidi="en-US"/>
        </w:rPr>
        <w:t>Procesamiento de la información</w:t>
      </w:r>
      <w:r w:rsidR="00331F51">
        <w:rPr>
          <w:rFonts w:asciiTheme="minorHAnsi" w:hAnsiTheme="minorHAnsi"/>
          <w:sz w:val="22"/>
          <w:szCs w:val="22"/>
          <w:lang w:val="es-AR" w:eastAsia="en-US" w:bidi="en-US"/>
        </w:rPr>
        <w:t xml:space="preserve"> (1)</w:t>
      </w:r>
      <w:r>
        <w:rPr>
          <w:rFonts w:asciiTheme="minorHAnsi" w:hAnsiTheme="minorHAnsi"/>
          <w:sz w:val="22"/>
          <w:szCs w:val="22"/>
          <w:lang w:val="es-AR" w:eastAsia="en-US" w:bidi="en-US"/>
        </w:rPr>
        <w:t>: trabajar con el DataSet1 (</w:t>
      </w:r>
      <w:proofErr w:type="spellStart"/>
      <w:r>
        <w:rPr>
          <w:rFonts w:asciiTheme="minorHAnsi" w:hAnsiTheme="minorHAnsi"/>
          <w:sz w:val="22"/>
          <w:szCs w:val="22"/>
          <w:lang w:val="es-AR" w:eastAsia="en-US" w:bidi="en-US"/>
        </w:rPr>
        <w:t>sincrofasores</w:t>
      </w:r>
      <w:proofErr w:type="spellEnd"/>
      <w:r>
        <w:rPr>
          <w:rFonts w:asciiTheme="minorHAnsi" w:hAnsiTheme="minorHAnsi"/>
          <w:sz w:val="22"/>
          <w:szCs w:val="22"/>
          <w:lang w:val="es-AR" w:eastAsia="en-US" w:bidi="en-US"/>
        </w:rPr>
        <w:t xml:space="preserve">) para caracterizar el estado de la red, detectar anomalías e informarlas al usuario. </w:t>
      </w:r>
    </w:p>
    <w:p w:rsidR="00331F51" w:rsidRPr="00331F51" w:rsidRDefault="00331F51" w:rsidP="00331F51">
      <w:pPr>
        <w:rPr>
          <w:rFonts w:asciiTheme="minorHAnsi" w:hAnsiTheme="minorHAnsi"/>
          <w:sz w:val="22"/>
          <w:lang w:val="es-AR"/>
        </w:rPr>
      </w:pPr>
    </w:p>
    <w:p w:rsidR="00331F51" w:rsidRDefault="00331F51" w:rsidP="00331F51">
      <w:pPr>
        <w:pStyle w:val="Text"/>
        <w:numPr>
          <w:ilvl w:val="0"/>
          <w:numId w:val="6"/>
        </w:numPr>
        <w:rPr>
          <w:rFonts w:asciiTheme="minorHAnsi" w:hAnsiTheme="minorHAnsi"/>
          <w:sz w:val="22"/>
          <w:szCs w:val="22"/>
          <w:lang w:val="es-AR" w:eastAsia="en-US" w:bidi="en-US"/>
        </w:rPr>
      </w:pPr>
      <w:r>
        <w:rPr>
          <w:rFonts w:asciiTheme="minorHAnsi" w:hAnsiTheme="minorHAnsi"/>
          <w:sz w:val="22"/>
          <w:szCs w:val="22"/>
          <w:lang w:val="es-AR" w:eastAsia="en-US" w:bidi="en-US"/>
        </w:rPr>
        <w:t xml:space="preserve">Procesamiento de la información (2): </w:t>
      </w:r>
      <w:r w:rsidRPr="00331F51">
        <w:rPr>
          <w:rFonts w:asciiTheme="minorHAnsi" w:hAnsiTheme="minorHAnsi"/>
          <w:sz w:val="22"/>
          <w:szCs w:val="22"/>
          <w:lang w:val="es-AR" w:eastAsia="en-US" w:bidi="en-US"/>
        </w:rPr>
        <w:t>Además</w:t>
      </w:r>
      <w:r>
        <w:rPr>
          <w:rFonts w:asciiTheme="minorHAnsi" w:hAnsiTheme="minorHAnsi"/>
          <w:sz w:val="22"/>
          <w:szCs w:val="22"/>
          <w:lang w:val="es-AR" w:eastAsia="en-US" w:bidi="en-US"/>
        </w:rPr>
        <w:t xml:space="preserve"> del Dataset1</w:t>
      </w:r>
      <w:r w:rsidRPr="00331F51">
        <w:rPr>
          <w:rFonts w:asciiTheme="minorHAnsi" w:hAnsiTheme="minorHAnsi"/>
          <w:sz w:val="22"/>
          <w:szCs w:val="22"/>
          <w:lang w:val="es-AR" w:eastAsia="en-US" w:bidi="en-US"/>
        </w:rPr>
        <w:t xml:space="preserve">, trabajar con el Dataset2, el cual es entregado por un PMU real (al cual tenemos acceso) que entrega información sobre las señales digitalizadas de la red. El PMU entrega (además de los </w:t>
      </w:r>
      <w:proofErr w:type="spellStart"/>
      <w:r w:rsidRPr="00331F51">
        <w:rPr>
          <w:rFonts w:asciiTheme="minorHAnsi" w:hAnsiTheme="minorHAnsi"/>
          <w:sz w:val="22"/>
          <w:szCs w:val="22"/>
          <w:lang w:val="es-AR" w:eastAsia="en-US" w:bidi="en-US"/>
        </w:rPr>
        <w:t>sincrofasores</w:t>
      </w:r>
      <w:proofErr w:type="spellEnd"/>
      <w:r w:rsidRPr="00331F51">
        <w:rPr>
          <w:rFonts w:asciiTheme="minorHAnsi" w:hAnsiTheme="minorHAnsi"/>
          <w:sz w:val="22"/>
          <w:szCs w:val="22"/>
          <w:lang w:val="es-AR" w:eastAsia="en-US" w:bidi="en-US"/>
        </w:rPr>
        <w:t xml:space="preserve">) de manera local un set de datos que contiene una estampa de tiempo y la señal </w:t>
      </w:r>
      <w:proofErr w:type="spellStart"/>
      <w:r w:rsidRPr="00331F51">
        <w:rPr>
          <w:rFonts w:asciiTheme="minorHAnsi" w:hAnsiTheme="minorHAnsi"/>
          <w:sz w:val="22"/>
          <w:szCs w:val="22"/>
          <w:lang w:val="es-AR" w:eastAsia="en-US" w:bidi="en-US"/>
        </w:rPr>
        <w:t>senoidal</w:t>
      </w:r>
      <w:proofErr w:type="spellEnd"/>
      <w:r w:rsidRPr="00331F51">
        <w:rPr>
          <w:rFonts w:asciiTheme="minorHAnsi" w:hAnsiTheme="minorHAnsi"/>
          <w:sz w:val="22"/>
          <w:szCs w:val="22"/>
          <w:lang w:val="es-AR" w:eastAsia="en-US" w:bidi="en-US"/>
        </w:rPr>
        <w:t xml:space="preserve"> digitalizada punto por punto. A este set de datos le aplicaremos la transformada de Fourier para conocer las componentes espectrales de la red, la presencia de armónicos y la calidad de potencia.</w:t>
      </w:r>
    </w:p>
    <w:p w:rsidR="00331F51" w:rsidRDefault="00331F51" w:rsidP="00331F51">
      <w:pPr>
        <w:pStyle w:val="ListParagraph"/>
        <w:rPr>
          <w:rFonts w:asciiTheme="minorHAnsi" w:hAnsiTheme="minorHAnsi"/>
          <w:sz w:val="22"/>
        </w:rPr>
      </w:pPr>
    </w:p>
    <w:p w:rsidR="00331F51" w:rsidRDefault="00331F51" w:rsidP="00331F51">
      <w:pPr>
        <w:pStyle w:val="Text"/>
        <w:numPr>
          <w:ilvl w:val="0"/>
          <w:numId w:val="6"/>
        </w:numPr>
        <w:rPr>
          <w:rFonts w:asciiTheme="minorHAnsi" w:hAnsiTheme="minorHAnsi"/>
          <w:sz w:val="22"/>
          <w:szCs w:val="22"/>
          <w:lang w:val="es-AR" w:eastAsia="en-US" w:bidi="en-US"/>
        </w:rPr>
      </w:pPr>
      <w:r>
        <w:rPr>
          <w:rFonts w:asciiTheme="minorHAnsi" w:hAnsiTheme="minorHAnsi"/>
          <w:sz w:val="22"/>
          <w:szCs w:val="22"/>
          <w:lang w:val="es-AR" w:eastAsia="en-US" w:bidi="en-US"/>
        </w:rPr>
        <w:t xml:space="preserve">Entrega de la información al usuario: para ambos </w:t>
      </w:r>
      <w:proofErr w:type="spellStart"/>
      <w:r>
        <w:rPr>
          <w:rFonts w:asciiTheme="minorHAnsi" w:hAnsiTheme="minorHAnsi"/>
          <w:sz w:val="22"/>
          <w:szCs w:val="22"/>
          <w:lang w:val="es-AR" w:eastAsia="en-US" w:bidi="en-US"/>
        </w:rPr>
        <w:t>Datasets</w:t>
      </w:r>
      <w:proofErr w:type="spellEnd"/>
      <w:r>
        <w:rPr>
          <w:rFonts w:asciiTheme="minorHAnsi" w:hAnsiTheme="minorHAnsi"/>
          <w:sz w:val="22"/>
          <w:szCs w:val="22"/>
          <w:lang w:val="es-AR" w:eastAsia="en-US" w:bidi="en-US"/>
        </w:rPr>
        <w:t xml:space="preserve">, luego del procesamiento, entregaremos en forma gráfica, los principales resultados que arroja la </w:t>
      </w:r>
      <w:proofErr w:type="spellStart"/>
      <w:r>
        <w:rPr>
          <w:rFonts w:asciiTheme="minorHAnsi" w:hAnsiTheme="minorHAnsi"/>
          <w:sz w:val="22"/>
          <w:szCs w:val="22"/>
          <w:lang w:val="es-AR" w:eastAsia="en-US" w:bidi="en-US"/>
        </w:rPr>
        <w:t>info</w:t>
      </w:r>
      <w:proofErr w:type="spellEnd"/>
      <w:r>
        <w:rPr>
          <w:rFonts w:asciiTheme="minorHAnsi" w:hAnsiTheme="minorHAnsi"/>
          <w:sz w:val="22"/>
          <w:szCs w:val="22"/>
          <w:lang w:val="es-AR" w:eastAsia="en-US" w:bidi="en-US"/>
        </w:rPr>
        <w:t xml:space="preserve"> procesada.</w:t>
      </w:r>
    </w:p>
    <w:p w:rsidR="00331F51" w:rsidRDefault="00331F51" w:rsidP="00331F51">
      <w:pPr>
        <w:pStyle w:val="ListParagraph"/>
        <w:rPr>
          <w:rFonts w:asciiTheme="minorHAnsi" w:hAnsiTheme="minorHAnsi"/>
          <w:sz w:val="22"/>
        </w:rPr>
      </w:pPr>
    </w:p>
    <w:p w:rsidR="00D93DBA" w:rsidRDefault="00D93DBA" w:rsidP="00331F51">
      <w:pPr>
        <w:pStyle w:val="ListParagraph"/>
        <w:rPr>
          <w:rFonts w:asciiTheme="minorHAnsi" w:hAnsiTheme="minorHAnsi"/>
          <w:sz w:val="22"/>
        </w:rPr>
      </w:pPr>
    </w:p>
    <w:p w:rsidR="00331F51" w:rsidRDefault="00331F51" w:rsidP="00331F51">
      <w:pPr>
        <w:pStyle w:val="Text"/>
        <w:rPr>
          <w:rFonts w:asciiTheme="minorHAnsi" w:hAnsiTheme="minorHAnsi"/>
          <w:sz w:val="22"/>
          <w:szCs w:val="22"/>
          <w:lang w:val="es-AR" w:eastAsia="en-US" w:bidi="en-US"/>
        </w:rPr>
      </w:pPr>
    </w:p>
    <w:p w:rsidR="006C74A7" w:rsidRPr="006C74A7" w:rsidRDefault="006C74A7" w:rsidP="006C74A7">
      <w:pPr>
        <w:pStyle w:val="Text"/>
        <w:ind w:firstLine="0"/>
        <w:rPr>
          <w:rFonts w:asciiTheme="minorHAnsi" w:hAnsiTheme="minorHAnsi"/>
          <w:b/>
          <w:sz w:val="22"/>
          <w:szCs w:val="22"/>
          <w:lang w:val="es-AR" w:eastAsia="en-US" w:bidi="en-US"/>
        </w:rPr>
      </w:pPr>
      <w:r w:rsidRPr="006C74A7">
        <w:rPr>
          <w:rFonts w:asciiTheme="minorHAnsi" w:hAnsiTheme="minorHAnsi"/>
          <w:b/>
          <w:sz w:val="22"/>
          <w:szCs w:val="22"/>
          <w:lang w:val="es-AR" w:eastAsia="en-US" w:bidi="en-US"/>
        </w:rPr>
        <w:t xml:space="preserve">Detalle de los </w:t>
      </w:r>
      <w:proofErr w:type="spellStart"/>
      <w:r w:rsidRPr="006C74A7">
        <w:rPr>
          <w:rFonts w:asciiTheme="minorHAnsi" w:hAnsiTheme="minorHAnsi"/>
          <w:b/>
          <w:sz w:val="22"/>
          <w:szCs w:val="22"/>
          <w:lang w:val="es-AR" w:eastAsia="en-US" w:bidi="en-US"/>
        </w:rPr>
        <w:t>DataSets</w:t>
      </w:r>
      <w:proofErr w:type="spellEnd"/>
    </w:p>
    <w:p w:rsidR="00F061F7" w:rsidRDefault="00F061F7" w:rsidP="00331F51">
      <w:pPr>
        <w:pStyle w:val="Text"/>
        <w:rPr>
          <w:rFonts w:asciiTheme="minorHAnsi" w:hAnsiTheme="minorHAnsi"/>
          <w:sz w:val="22"/>
          <w:szCs w:val="22"/>
          <w:lang w:val="es-AR" w:eastAsia="en-US" w:bidi="en-US"/>
        </w:rPr>
      </w:pPr>
    </w:p>
    <w:p w:rsidR="00D93DBA" w:rsidRDefault="00D93DBA" w:rsidP="00331F51">
      <w:pPr>
        <w:pStyle w:val="Text"/>
        <w:rPr>
          <w:rFonts w:asciiTheme="minorHAnsi" w:hAnsiTheme="minorHAnsi"/>
          <w:sz w:val="22"/>
          <w:szCs w:val="22"/>
          <w:lang w:val="es-AR" w:eastAsia="en-US" w:bidi="en-US"/>
        </w:rPr>
      </w:pPr>
    </w:p>
    <w:p w:rsidR="00331F51" w:rsidRPr="00F061F7" w:rsidRDefault="00331F51" w:rsidP="00D93DBA">
      <w:pPr>
        <w:pStyle w:val="Text"/>
        <w:numPr>
          <w:ilvl w:val="0"/>
          <w:numId w:val="7"/>
        </w:numPr>
        <w:rPr>
          <w:rFonts w:asciiTheme="minorHAnsi" w:hAnsiTheme="minorHAnsi"/>
          <w:b/>
          <w:sz w:val="22"/>
          <w:szCs w:val="22"/>
          <w:lang w:val="es-AR" w:eastAsia="en-US" w:bidi="en-US"/>
        </w:rPr>
      </w:pPr>
      <w:r w:rsidRPr="00F061F7">
        <w:rPr>
          <w:rFonts w:asciiTheme="minorHAnsi" w:hAnsiTheme="minorHAnsi"/>
          <w:b/>
          <w:sz w:val="22"/>
          <w:szCs w:val="22"/>
          <w:lang w:val="es-AR" w:eastAsia="en-US" w:bidi="en-US"/>
        </w:rPr>
        <w:t>Dataset1</w:t>
      </w:r>
      <w:r w:rsidR="00F33EBC" w:rsidRPr="00F061F7">
        <w:rPr>
          <w:rFonts w:asciiTheme="minorHAnsi" w:hAnsiTheme="minorHAnsi"/>
          <w:b/>
          <w:sz w:val="22"/>
          <w:szCs w:val="22"/>
          <w:lang w:val="es-AR" w:eastAsia="en-US" w:bidi="en-US"/>
        </w:rPr>
        <w:t xml:space="preserve"> (</w:t>
      </w:r>
      <w:proofErr w:type="spellStart"/>
      <w:r w:rsidR="00F33EBC" w:rsidRPr="00F061F7">
        <w:rPr>
          <w:rFonts w:asciiTheme="minorHAnsi" w:hAnsiTheme="minorHAnsi"/>
          <w:b/>
          <w:sz w:val="22"/>
          <w:szCs w:val="22"/>
          <w:lang w:val="es-AR" w:eastAsia="en-US" w:bidi="en-US"/>
        </w:rPr>
        <w:t>sincrofasores</w:t>
      </w:r>
      <w:proofErr w:type="spellEnd"/>
      <w:r w:rsidR="00F33EBC" w:rsidRPr="00F061F7">
        <w:rPr>
          <w:rFonts w:asciiTheme="minorHAnsi" w:hAnsiTheme="minorHAnsi"/>
          <w:b/>
          <w:sz w:val="22"/>
          <w:szCs w:val="22"/>
          <w:lang w:val="es-AR" w:eastAsia="en-US" w:bidi="en-US"/>
        </w:rPr>
        <w:t>). Campos</w:t>
      </w:r>
    </w:p>
    <w:p w:rsidR="00F33EBC" w:rsidRDefault="00F33EBC"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tbl>
      <w:tblPr>
        <w:tblW w:w="9666" w:type="dxa"/>
        <w:jc w:val="center"/>
        <w:tblCellMar>
          <w:left w:w="70" w:type="dxa"/>
          <w:right w:w="70" w:type="dxa"/>
        </w:tblCellMar>
        <w:tblLook w:val="04A0" w:firstRow="1" w:lastRow="0" w:firstColumn="1" w:lastColumn="0" w:noHBand="0" w:noVBand="1"/>
      </w:tblPr>
      <w:tblGrid>
        <w:gridCol w:w="1291"/>
        <w:gridCol w:w="567"/>
        <w:gridCol w:w="735"/>
        <w:gridCol w:w="697"/>
        <w:gridCol w:w="735"/>
        <w:gridCol w:w="697"/>
        <w:gridCol w:w="822"/>
        <w:gridCol w:w="697"/>
        <w:gridCol w:w="709"/>
        <w:gridCol w:w="881"/>
        <w:gridCol w:w="1965"/>
      </w:tblGrid>
      <w:tr w:rsidR="00F061F7" w:rsidRPr="00F061F7" w:rsidTr="00511C00">
        <w:trPr>
          <w:trHeight w:val="300"/>
          <w:jc w:val="center"/>
        </w:trPr>
        <w:tc>
          <w:tcPr>
            <w:tcW w:w="129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proofErr w:type="spellStart"/>
            <w:r w:rsidRPr="00F061F7">
              <w:rPr>
                <w:rFonts w:ascii="Calibri" w:hAnsi="Calibri"/>
                <w:b/>
                <w:bCs/>
                <w:color w:val="000000"/>
                <w:szCs w:val="22"/>
                <w:lang w:val="es-AR" w:eastAsia="es-AR"/>
              </w:rPr>
              <w:t>TimeStamp</w:t>
            </w:r>
            <w:proofErr w:type="spellEnd"/>
          </w:p>
        </w:tc>
        <w:tc>
          <w:tcPr>
            <w:tcW w:w="567"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proofErr w:type="spellStart"/>
            <w:r w:rsidRPr="00F061F7">
              <w:rPr>
                <w:rFonts w:ascii="Calibri" w:hAnsi="Calibri"/>
                <w:b/>
                <w:bCs/>
                <w:color w:val="000000"/>
                <w:szCs w:val="22"/>
                <w:lang w:val="es-AR" w:eastAsia="es-AR"/>
              </w:rPr>
              <w:t>Flag</w:t>
            </w:r>
            <w:proofErr w:type="spellEnd"/>
          </w:p>
        </w:tc>
        <w:tc>
          <w:tcPr>
            <w:tcW w:w="735"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Phase1</w:t>
            </w:r>
          </w:p>
        </w:tc>
        <w:tc>
          <w:tcPr>
            <w:tcW w:w="697"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V1</w:t>
            </w:r>
          </w:p>
        </w:tc>
        <w:tc>
          <w:tcPr>
            <w:tcW w:w="735"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Phase2</w:t>
            </w:r>
          </w:p>
        </w:tc>
        <w:tc>
          <w:tcPr>
            <w:tcW w:w="697"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V2</w:t>
            </w:r>
          </w:p>
        </w:tc>
        <w:tc>
          <w:tcPr>
            <w:tcW w:w="822"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Phase3</w:t>
            </w:r>
          </w:p>
        </w:tc>
        <w:tc>
          <w:tcPr>
            <w:tcW w:w="567"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V3</w:t>
            </w:r>
          </w:p>
        </w:tc>
        <w:tc>
          <w:tcPr>
            <w:tcW w:w="709"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proofErr w:type="spellStart"/>
            <w:r w:rsidRPr="00F061F7">
              <w:rPr>
                <w:rFonts w:ascii="Calibri" w:hAnsi="Calibri"/>
                <w:b/>
                <w:bCs/>
                <w:color w:val="000000"/>
                <w:szCs w:val="22"/>
                <w:lang w:val="es-AR" w:eastAsia="es-AR"/>
              </w:rPr>
              <w:t>Freq</w:t>
            </w:r>
            <w:proofErr w:type="spellEnd"/>
          </w:p>
        </w:tc>
        <w:tc>
          <w:tcPr>
            <w:tcW w:w="881"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proofErr w:type="spellStart"/>
            <w:r w:rsidRPr="00F061F7">
              <w:rPr>
                <w:rFonts w:ascii="Calibri" w:hAnsi="Calibri"/>
                <w:b/>
                <w:bCs/>
                <w:color w:val="000000"/>
                <w:szCs w:val="22"/>
                <w:lang w:val="es-AR" w:eastAsia="es-AR"/>
              </w:rPr>
              <w:t>dFreq</w:t>
            </w:r>
            <w:proofErr w:type="spellEnd"/>
            <w:r w:rsidRPr="00F061F7">
              <w:rPr>
                <w:rFonts w:ascii="Calibri" w:hAnsi="Calibri"/>
                <w:b/>
                <w:bCs/>
                <w:color w:val="000000"/>
                <w:szCs w:val="22"/>
                <w:lang w:val="es-AR" w:eastAsia="es-AR"/>
              </w:rPr>
              <w:t>/</w:t>
            </w:r>
            <w:proofErr w:type="spellStart"/>
            <w:r w:rsidRPr="00F061F7">
              <w:rPr>
                <w:rFonts w:ascii="Calibri" w:hAnsi="Calibri"/>
                <w:b/>
                <w:bCs/>
                <w:color w:val="000000"/>
                <w:szCs w:val="22"/>
                <w:lang w:val="es-AR" w:eastAsia="es-AR"/>
              </w:rPr>
              <w:t>dt</w:t>
            </w:r>
            <w:proofErr w:type="spellEnd"/>
          </w:p>
        </w:tc>
        <w:tc>
          <w:tcPr>
            <w:tcW w:w="1965" w:type="dxa"/>
            <w:tcBorders>
              <w:top w:val="single" w:sz="4" w:space="0" w:color="auto"/>
              <w:left w:val="nil"/>
              <w:bottom w:val="single" w:sz="4" w:space="0" w:color="auto"/>
              <w:right w:val="single" w:sz="4" w:space="0" w:color="auto"/>
            </w:tcBorders>
            <w:shd w:val="clear" w:color="000000" w:fill="E7E6E6"/>
            <w:noWrap/>
            <w:vAlign w:val="bottom"/>
            <w:hideMark/>
          </w:tcPr>
          <w:p w:rsidR="00F061F7" w:rsidRPr="00F061F7" w:rsidRDefault="00F061F7" w:rsidP="00F061F7">
            <w:pPr>
              <w:jc w:val="center"/>
              <w:rPr>
                <w:rFonts w:ascii="Calibri" w:hAnsi="Calibri"/>
                <w:b/>
                <w:bCs/>
                <w:color w:val="000000"/>
                <w:szCs w:val="22"/>
                <w:lang w:val="es-AR" w:eastAsia="es-AR"/>
              </w:rPr>
            </w:pPr>
            <w:r w:rsidRPr="00F061F7">
              <w:rPr>
                <w:rFonts w:ascii="Calibri" w:hAnsi="Calibri"/>
                <w:b/>
                <w:bCs/>
                <w:color w:val="000000"/>
                <w:szCs w:val="22"/>
                <w:lang w:val="es-AR" w:eastAsia="es-AR"/>
              </w:rPr>
              <w:t>SOC</w:t>
            </w:r>
          </w:p>
        </w:tc>
      </w:tr>
      <w:tr w:rsidR="00F061F7" w:rsidRPr="00F061F7" w:rsidTr="00511C00">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sidRPr="00F061F7">
              <w:rPr>
                <w:rFonts w:ascii="Calibri" w:hAnsi="Calibri"/>
                <w:color w:val="000000"/>
                <w:szCs w:val="22"/>
                <w:lang w:val="es-AR" w:eastAsia="es-AR"/>
              </w:rPr>
              <w:t>2021-10-29 19:35:45.900</w:t>
            </w:r>
          </w:p>
        </w:tc>
        <w:tc>
          <w:tcPr>
            <w:tcW w:w="567"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sidRPr="00F061F7">
              <w:rPr>
                <w:rFonts w:ascii="Calibri" w:hAnsi="Calibri"/>
                <w:color w:val="000000"/>
                <w:szCs w:val="22"/>
                <w:lang w:val="es-AR" w:eastAsia="es-AR"/>
              </w:rPr>
              <w:t>0</w:t>
            </w:r>
          </w:p>
        </w:tc>
        <w:tc>
          <w:tcPr>
            <w:tcW w:w="735"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Pr>
                <w:rFonts w:ascii="Calibri" w:hAnsi="Calibri"/>
                <w:color w:val="000000"/>
                <w:szCs w:val="22"/>
                <w:lang w:val="es-AR" w:eastAsia="es-AR"/>
              </w:rPr>
              <w:t>-82,77</w:t>
            </w:r>
          </w:p>
        </w:tc>
        <w:tc>
          <w:tcPr>
            <w:tcW w:w="697"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Pr>
                <w:rFonts w:ascii="Calibri" w:hAnsi="Calibri"/>
                <w:color w:val="000000"/>
                <w:szCs w:val="22"/>
                <w:lang w:val="es-AR" w:eastAsia="es-AR"/>
              </w:rPr>
              <w:t>119,83</w:t>
            </w:r>
          </w:p>
        </w:tc>
        <w:tc>
          <w:tcPr>
            <w:tcW w:w="735"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Pr>
                <w:rFonts w:ascii="Calibri" w:hAnsi="Calibri"/>
                <w:color w:val="000000"/>
                <w:szCs w:val="22"/>
                <w:lang w:val="es-AR" w:eastAsia="es-AR"/>
              </w:rPr>
              <w:t>157,26</w:t>
            </w:r>
          </w:p>
        </w:tc>
        <w:tc>
          <w:tcPr>
            <w:tcW w:w="697"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Pr>
                <w:rFonts w:ascii="Calibri" w:hAnsi="Calibri"/>
                <w:color w:val="000000"/>
                <w:szCs w:val="22"/>
                <w:lang w:val="es-AR" w:eastAsia="es-AR"/>
              </w:rPr>
              <w:t>119,94</w:t>
            </w:r>
          </w:p>
        </w:tc>
        <w:tc>
          <w:tcPr>
            <w:tcW w:w="822"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Pr>
                <w:rFonts w:ascii="Calibri" w:hAnsi="Calibri"/>
                <w:color w:val="000000"/>
                <w:szCs w:val="22"/>
                <w:lang w:val="es-AR" w:eastAsia="es-AR"/>
              </w:rPr>
              <w:t>37,24</w:t>
            </w:r>
          </w:p>
        </w:tc>
        <w:tc>
          <w:tcPr>
            <w:tcW w:w="567"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Pr>
                <w:rFonts w:ascii="Calibri" w:hAnsi="Calibri"/>
                <w:color w:val="000000"/>
                <w:szCs w:val="22"/>
                <w:lang w:val="es-AR" w:eastAsia="es-AR"/>
              </w:rPr>
              <w:t>119,90</w:t>
            </w:r>
          </w:p>
        </w:tc>
        <w:tc>
          <w:tcPr>
            <w:tcW w:w="709"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sidRPr="00F061F7">
              <w:rPr>
                <w:rFonts w:ascii="Calibri" w:hAnsi="Calibri"/>
                <w:color w:val="000000"/>
                <w:szCs w:val="22"/>
                <w:lang w:val="es-AR" w:eastAsia="es-AR"/>
              </w:rPr>
              <w:t>49,955</w:t>
            </w:r>
          </w:p>
        </w:tc>
        <w:tc>
          <w:tcPr>
            <w:tcW w:w="881"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sidRPr="00F061F7">
              <w:rPr>
                <w:rFonts w:ascii="Calibri" w:hAnsi="Calibri"/>
                <w:color w:val="000000"/>
                <w:szCs w:val="22"/>
                <w:lang w:val="es-AR" w:eastAsia="es-AR"/>
              </w:rPr>
              <w:t>-0,996</w:t>
            </w:r>
          </w:p>
        </w:tc>
        <w:tc>
          <w:tcPr>
            <w:tcW w:w="1965" w:type="dxa"/>
            <w:tcBorders>
              <w:top w:val="nil"/>
              <w:left w:val="nil"/>
              <w:bottom w:val="single" w:sz="4" w:space="0" w:color="auto"/>
              <w:right w:val="single" w:sz="4" w:space="0" w:color="auto"/>
            </w:tcBorders>
            <w:shd w:val="clear" w:color="auto" w:fill="auto"/>
            <w:noWrap/>
            <w:vAlign w:val="bottom"/>
            <w:hideMark/>
          </w:tcPr>
          <w:p w:rsidR="00F061F7" w:rsidRPr="00F061F7" w:rsidRDefault="00F061F7" w:rsidP="00F061F7">
            <w:pPr>
              <w:jc w:val="center"/>
              <w:rPr>
                <w:rFonts w:ascii="Calibri" w:hAnsi="Calibri"/>
                <w:color w:val="000000"/>
                <w:szCs w:val="22"/>
                <w:lang w:val="es-AR" w:eastAsia="es-AR"/>
              </w:rPr>
            </w:pPr>
            <w:r w:rsidRPr="00F061F7">
              <w:rPr>
                <w:rFonts w:ascii="Calibri" w:hAnsi="Calibri"/>
                <w:color w:val="000000"/>
                <w:szCs w:val="22"/>
                <w:lang w:val="es-AR" w:eastAsia="es-AR"/>
              </w:rPr>
              <w:t>637711329459000000</w:t>
            </w:r>
          </w:p>
        </w:tc>
      </w:tr>
    </w:tbl>
    <w:p w:rsidR="00F33EBC" w:rsidRDefault="00F33EBC" w:rsidP="00331F51">
      <w:pPr>
        <w:pStyle w:val="Text"/>
        <w:rPr>
          <w:rFonts w:asciiTheme="minorHAnsi" w:hAnsiTheme="minorHAnsi"/>
          <w:sz w:val="22"/>
          <w:szCs w:val="22"/>
          <w:lang w:val="es-AR" w:eastAsia="en-US" w:bidi="en-US"/>
        </w:rPr>
      </w:pPr>
    </w:p>
    <w:p w:rsidR="00331F51" w:rsidRDefault="00331F51"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6C74A7" w:rsidRDefault="006C74A7" w:rsidP="00331F51">
      <w:pPr>
        <w:pStyle w:val="Text"/>
        <w:rPr>
          <w:rFonts w:asciiTheme="minorHAnsi" w:hAnsiTheme="minorHAnsi"/>
          <w:sz w:val="22"/>
          <w:szCs w:val="22"/>
          <w:lang w:val="es-AR" w:eastAsia="en-US" w:bidi="en-US"/>
        </w:rPr>
      </w:pPr>
    </w:p>
    <w:p w:rsidR="00511C00" w:rsidRPr="00331F51" w:rsidRDefault="00511C00" w:rsidP="00331F51">
      <w:pPr>
        <w:pStyle w:val="Text"/>
        <w:rPr>
          <w:rFonts w:asciiTheme="minorHAnsi" w:hAnsiTheme="minorHAnsi"/>
          <w:sz w:val="22"/>
          <w:szCs w:val="22"/>
          <w:lang w:val="es-AR" w:eastAsia="en-US" w:bidi="en-US"/>
        </w:rPr>
      </w:pPr>
    </w:p>
    <w:p w:rsidR="006C74A7" w:rsidRDefault="006C74A7" w:rsidP="00A52E9F">
      <w:pPr>
        <w:pStyle w:val="Text"/>
        <w:rPr>
          <w:noProof/>
          <w:lang w:val="es-AR" w:eastAsia="es-AR"/>
        </w:rPr>
      </w:pPr>
      <w:r>
        <w:rPr>
          <w:noProof/>
          <w:lang w:eastAsia="en-US"/>
        </w:rPr>
        <w:drawing>
          <wp:anchor distT="0" distB="0" distL="114300" distR="114300" simplePos="0" relativeHeight="251686912" behindDoc="1" locked="0" layoutInCell="1" allowOverlap="1" wp14:anchorId="5380E342" wp14:editId="129B2BAD">
            <wp:simplePos x="0" y="0"/>
            <wp:positionH relativeFrom="column">
              <wp:posOffset>3490595</wp:posOffset>
            </wp:positionH>
            <wp:positionV relativeFrom="paragraph">
              <wp:posOffset>62865</wp:posOffset>
            </wp:positionV>
            <wp:extent cx="1513840" cy="954405"/>
            <wp:effectExtent l="0" t="0" r="0" b="0"/>
            <wp:wrapNone/>
            <wp:docPr id="1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3840" cy="954405"/>
                    </a:xfrm>
                    <a:prstGeom prst="rect">
                      <a:avLst/>
                    </a:prstGeom>
                    <a:noFill/>
                    <a:extLst/>
                  </pic:spPr>
                </pic:pic>
              </a:graphicData>
            </a:graphic>
            <wp14:sizeRelH relativeFrom="page">
              <wp14:pctWidth>0</wp14:pctWidth>
            </wp14:sizeRelH>
            <wp14:sizeRelV relativeFrom="page">
              <wp14:pctHeight>0</wp14:pctHeight>
            </wp14:sizeRelV>
          </wp:anchor>
        </w:drawing>
      </w:r>
    </w:p>
    <w:p w:rsidR="00A52E9F" w:rsidRPr="00F061F7" w:rsidRDefault="00A52E9F" w:rsidP="00D93DBA">
      <w:pPr>
        <w:pStyle w:val="Text"/>
        <w:numPr>
          <w:ilvl w:val="0"/>
          <w:numId w:val="7"/>
        </w:numPr>
        <w:rPr>
          <w:rFonts w:asciiTheme="minorHAnsi" w:hAnsiTheme="minorHAnsi"/>
          <w:b/>
          <w:sz w:val="22"/>
          <w:szCs w:val="22"/>
          <w:lang w:val="es-AR" w:eastAsia="en-US" w:bidi="en-US"/>
        </w:rPr>
      </w:pPr>
      <w:r w:rsidRPr="00F061F7">
        <w:rPr>
          <w:rFonts w:asciiTheme="minorHAnsi" w:hAnsiTheme="minorHAnsi"/>
          <w:b/>
          <w:sz w:val="22"/>
          <w:szCs w:val="22"/>
          <w:lang w:val="es-AR" w:eastAsia="en-US" w:bidi="en-US"/>
        </w:rPr>
        <w:t>Dataset</w:t>
      </w:r>
      <w:r>
        <w:rPr>
          <w:rFonts w:asciiTheme="minorHAnsi" w:hAnsiTheme="minorHAnsi"/>
          <w:b/>
          <w:sz w:val="22"/>
          <w:szCs w:val="22"/>
          <w:lang w:val="es-AR" w:eastAsia="en-US" w:bidi="en-US"/>
        </w:rPr>
        <w:t>2</w:t>
      </w:r>
      <w:r w:rsidRPr="00F061F7">
        <w:rPr>
          <w:rFonts w:asciiTheme="minorHAnsi" w:hAnsiTheme="minorHAnsi"/>
          <w:b/>
          <w:sz w:val="22"/>
          <w:szCs w:val="22"/>
          <w:lang w:val="es-AR" w:eastAsia="en-US" w:bidi="en-US"/>
        </w:rPr>
        <w:t>(</w:t>
      </w:r>
      <w:r>
        <w:rPr>
          <w:rFonts w:asciiTheme="minorHAnsi" w:hAnsiTheme="minorHAnsi"/>
          <w:b/>
          <w:sz w:val="22"/>
          <w:szCs w:val="22"/>
          <w:lang w:val="es-AR" w:eastAsia="en-US" w:bidi="en-US"/>
        </w:rPr>
        <w:t>Señal digitalizada</w:t>
      </w:r>
      <w:r w:rsidRPr="00F061F7">
        <w:rPr>
          <w:rFonts w:asciiTheme="minorHAnsi" w:hAnsiTheme="minorHAnsi"/>
          <w:b/>
          <w:sz w:val="22"/>
          <w:szCs w:val="22"/>
          <w:lang w:val="es-AR" w:eastAsia="en-US" w:bidi="en-US"/>
        </w:rPr>
        <w:t>). Campos</w:t>
      </w:r>
    </w:p>
    <w:p w:rsidR="00331F51" w:rsidRDefault="00331F51" w:rsidP="00A52E9F">
      <w:pPr>
        <w:pStyle w:val="Text"/>
        <w:rPr>
          <w:rFonts w:asciiTheme="minorHAnsi" w:hAnsiTheme="minorHAnsi"/>
          <w:sz w:val="22"/>
          <w:szCs w:val="22"/>
          <w:lang w:val="es-AR" w:eastAsia="en-US" w:bidi="en-US"/>
        </w:rPr>
      </w:pPr>
    </w:p>
    <w:p w:rsidR="00A52E9F" w:rsidRDefault="00A52E9F" w:rsidP="00A52E9F">
      <w:pPr>
        <w:pStyle w:val="Text"/>
        <w:rPr>
          <w:rFonts w:asciiTheme="minorHAnsi" w:hAnsiTheme="minorHAnsi"/>
          <w:sz w:val="22"/>
          <w:szCs w:val="22"/>
          <w:lang w:val="es-AR" w:eastAsia="en-US" w:bidi="en-US"/>
        </w:rPr>
      </w:pPr>
    </w:p>
    <w:p w:rsidR="006C74A7" w:rsidRDefault="006C74A7" w:rsidP="00A52E9F">
      <w:pPr>
        <w:pStyle w:val="Text"/>
        <w:rPr>
          <w:rFonts w:asciiTheme="minorHAnsi" w:hAnsiTheme="minorHAnsi"/>
          <w:sz w:val="22"/>
          <w:szCs w:val="22"/>
          <w:lang w:val="es-AR" w:eastAsia="en-US" w:bidi="en-US"/>
        </w:rPr>
      </w:pPr>
      <w:r>
        <w:rPr>
          <w:rFonts w:asciiTheme="minorHAnsi" w:hAnsiTheme="minorHAnsi"/>
          <w:noProof/>
          <w:sz w:val="22"/>
          <w:szCs w:val="22"/>
          <w:lang w:eastAsia="en-US"/>
        </w:rPr>
        <mc:AlternateContent>
          <mc:Choice Requires="wps">
            <w:drawing>
              <wp:anchor distT="0" distB="0" distL="114300" distR="114300" simplePos="0" relativeHeight="251688960" behindDoc="0" locked="0" layoutInCell="1" allowOverlap="1">
                <wp:simplePos x="0" y="0"/>
                <wp:positionH relativeFrom="column">
                  <wp:posOffset>2848127</wp:posOffset>
                </wp:positionH>
                <wp:positionV relativeFrom="paragraph">
                  <wp:posOffset>80950</wp:posOffset>
                </wp:positionV>
                <wp:extent cx="563271" cy="497433"/>
                <wp:effectExtent l="19050" t="38100" r="46355" b="17145"/>
                <wp:wrapNone/>
                <wp:docPr id="14" name="14 Conector recto de flecha"/>
                <wp:cNvGraphicFramePr/>
                <a:graphic xmlns:a="http://schemas.openxmlformats.org/drawingml/2006/main">
                  <a:graphicData uri="http://schemas.microsoft.com/office/word/2010/wordprocessingShape">
                    <wps:wsp>
                      <wps:cNvCnPr/>
                      <wps:spPr>
                        <a:xfrm flipV="1">
                          <a:off x="0" y="0"/>
                          <a:ext cx="563271" cy="497433"/>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86C67C" id="_x0000_t32" coordsize="21600,21600" o:spt="32" o:oned="t" path="m,l21600,21600e" filled="f">
                <v:path arrowok="t" fillok="f" o:connecttype="none"/>
                <o:lock v:ext="edit" shapetype="t"/>
              </v:shapetype>
              <v:shape id="14 Conector recto de flecha" o:spid="_x0000_s1026" type="#_x0000_t32" style="position:absolute;margin-left:224.25pt;margin-top:6.35pt;width:44.35pt;height:39.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" strokecolor="red" strokeweight="2.25pt">
                <v:stroke endarrow="open"/>
              </v:shape>
            </w:pict>
          </mc:Fallback>
        </mc:AlternateContent>
      </w:r>
    </w:p>
    <w:p w:rsidR="006C74A7" w:rsidRDefault="006C74A7" w:rsidP="00A52E9F">
      <w:pPr>
        <w:pStyle w:val="Text"/>
        <w:rPr>
          <w:rFonts w:asciiTheme="minorHAnsi" w:hAnsiTheme="minorHAnsi"/>
          <w:sz w:val="22"/>
          <w:szCs w:val="22"/>
          <w:lang w:val="es-AR" w:eastAsia="en-US" w:bidi="en-US"/>
        </w:rPr>
      </w:pPr>
    </w:p>
    <w:tbl>
      <w:tblPr>
        <w:tblW w:w="9834" w:type="dxa"/>
        <w:jc w:val="center"/>
        <w:tblCellMar>
          <w:left w:w="70" w:type="dxa"/>
          <w:right w:w="70" w:type="dxa"/>
        </w:tblCellMar>
        <w:tblLook w:val="04A0" w:firstRow="1" w:lastRow="0" w:firstColumn="1" w:lastColumn="0" w:noHBand="0" w:noVBand="1"/>
      </w:tblPr>
      <w:tblGrid>
        <w:gridCol w:w="1291"/>
        <w:gridCol w:w="1044"/>
        <w:gridCol w:w="1160"/>
        <w:gridCol w:w="1035"/>
        <w:gridCol w:w="1046"/>
        <w:gridCol w:w="1053"/>
        <w:gridCol w:w="1200"/>
        <w:gridCol w:w="986"/>
        <w:gridCol w:w="1019"/>
      </w:tblGrid>
      <w:tr w:rsidR="00511C00" w:rsidRPr="00511C00" w:rsidTr="00511C00">
        <w:trPr>
          <w:trHeight w:val="300"/>
          <w:jc w:val="center"/>
        </w:trPr>
        <w:tc>
          <w:tcPr>
            <w:tcW w:w="1291"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511C00" w:rsidRPr="00511C00" w:rsidRDefault="00511C00" w:rsidP="00511C00">
            <w:pPr>
              <w:jc w:val="center"/>
              <w:rPr>
                <w:rFonts w:ascii="Calibri" w:hAnsi="Calibri"/>
                <w:b/>
                <w:bCs/>
                <w:color w:val="000000"/>
                <w:szCs w:val="22"/>
                <w:lang w:val="es-AR" w:eastAsia="es-AR"/>
              </w:rPr>
            </w:pPr>
            <w:proofErr w:type="spellStart"/>
            <w:r w:rsidRPr="00511C00">
              <w:rPr>
                <w:rFonts w:ascii="Calibri" w:hAnsi="Calibri"/>
                <w:b/>
                <w:bCs/>
                <w:color w:val="000000"/>
                <w:szCs w:val="22"/>
                <w:lang w:val="es-AR" w:eastAsia="es-AR"/>
              </w:rPr>
              <w:t>TimeStamp</w:t>
            </w:r>
            <w:proofErr w:type="spellEnd"/>
          </w:p>
        </w:tc>
        <w:tc>
          <w:tcPr>
            <w:tcW w:w="1044" w:type="dxa"/>
            <w:tcBorders>
              <w:top w:val="single" w:sz="4" w:space="0" w:color="auto"/>
              <w:left w:val="nil"/>
              <w:bottom w:val="nil"/>
              <w:right w:val="single" w:sz="4" w:space="0" w:color="auto"/>
            </w:tcBorders>
            <w:shd w:val="clear" w:color="000000" w:fill="E7E6E6"/>
            <w:noWrap/>
            <w:vAlign w:val="bottom"/>
            <w:hideMark/>
          </w:tcPr>
          <w:p w:rsidR="00511C00" w:rsidRPr="00511C00" w:rsidRDefault="00511C00" w:rsidP="00511C00">
            <w:pPr>
              <w:jc w:val="center"/>
              <w:rPr>
                <w:rFonts w:ascii="Calibri" w:hAnsi="Calibri"/>
                <w:b/>
                <w:bCs/>
                <w:color w:val="000000"/>
                <w:szCs w:val="22"/>
                <w:lang w:val="es-AR" w:eastAsia="es-AR"/>
              </w:rPr>
            </w:pPr>
            <w:proofErr w:type="spellStart"/>
            <w:r w:rsidRPr="00511C00">
              <w:rPr>
                <w:rFonts w:ascii="Calibri" w:hAnsi="Calibri"/>
                <w:b/>
                <w:bCs/>
                <w:color w:val="000000"/>
                <w:szCs w:val="22"/>
                <w:lang w:val="es-AR" w:eastAsia="es-AR"/>
              </w:rPr>
              <w:t>ADC_value</w:t>
            </w:r>
            <w:proofErr w:type="spellEnd"/>
          </w:p>
        </w:tc>
        <w:tc>
          <w:tcPr>
            <w:tcW w:w="1160"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c>
          <w:tcPr>
            <w:tcW w:w="1035"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c>
          <w:tcPr>
            <w:tcW w:w="1046"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c>
          <w:tcPr>
            <w:tcW w:w="1053"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c>
          <w:tcPr>
            <w:tcW w:w="1200"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c>
          <w:tcPr>
            <w:tcW w:w="986"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c>
          <w:tcPr>
            <w:tcW w:w="1019" w:type="dxa"/>
            <w:tcBorders>
              <w:top w:val="nil"/>
              <w:left w:val="nil"/>
              <w:bottom w:val="nil"/>
              <w:right w:val="nil"/>
            </w:tcBorders>
            <w:shd w:val="clear" w:color="auto" w:fill="auto"/>
            <w:noWrap/>
            <w:vAlign w:val="bottom"/>
            <w:hideMark/>
          </w:tcPr>
          <w:p w:rsidR="00511C00" w:rsidRPr="00511C00" w:rsidRDefault="00511C00" w:rsidP="00511C00">
            <w:pPr>
              <w:rPr>
                <w:rFonts w:ascii="Calibri" w:hAnsi="Calibri"/>
                <w:color w:val="000000"/>
                <w:szCs w:val="22"/>
                <w:lang w:val="es-AR" w:eastAsia="es-AR"/>
              </w:rPr>
            </w:pPr>
          </w:p>
        </w:tc>
      </w:tr>
      <w:tr w:rsidR="00511C00" w:rsidRPr="00511C00" w:rsidTr="00511C00">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511C00" w:rsidRPr="00511C00" w:rsidRDefault="006C74A7" w:rsidP="00511C00">
            <w:pPr>
              <w:jc w:val="center"/>
              <w:rPr>
                <w:rFonts w:ascii="Calibri" w:hAnsi="Calibri"/>
                <w:color w:val="000000"/>
                <w:szCs w:val="22"/>
                <w:lang w:val="es-AR" w:eastAsia="es-AR"/>
              </w:rPr>
            </w:pPr>
            <w:r>
              <w:rPr>
                <w:rFonts w:ascii="Calibri" w:hAnsi="Calibri"/>
                <w:noProof/>
                <w:color w:val="000000"/>
                <w:szCs w:val="22"/>
              </w:rPr>
              <mc:AlternateContent>
                <mc:Choice Requires="wps">
                  <w:drawing>
                    <wp:anchor distT="0" distB="0" distL="114300" distR="114300" simplePos="0" relativeHeight="251687936" behindDoc="0" locked="0" layoutInCell="1" allowOverlap="1" wp14:anchorId="6F34A50E" wp14:editId="51ACFC0D">
                      <wp:simplePos x="0" y="0"/>
                      <wp:positionH relativeFrom="column">
                        <wp:posOffset>721360</wp:posOffset>
                      </wp:positionH>
                      <wp:positionV relativeFrom="paragraph">
                        <wp:posOffset>34290</wp:posOffset>
                      </wp:positionV>
                      <wp:extent cx="5464175" cy="306705"/>
                      <wp:effectExtent l="0" t="0" r="22225" b="17145"/>
                      <wp:wrapNone/>
                      <wp:docPr id="13" name="13 Rectángulo"/>
                      <wp:cNvGraphicFramePr/>
                      <a:graphic xmlns:a="http://schemas.openxmlformats.org/drawingml/2006/main">
                        <a:graphicData uri="http://schemas.microsoft.com/office/word/2010/wordprocessingShape">
                          <wps:wsp>
                            <wps:cNvSpPr/>
                            <wps:spPr>
                              <a:xfrm>
                                <a:off x="0" y="0"/>
                                <a:ext cx="5464175" cy="306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C924A" id="13 Rectángulo" o:spid="_x0000_s1026" style="position:absolute;margin-left:56.8pt;margin-top:2.7pt;width:430.25pt;height:2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" filled="f" strokecolor="red" strokeweight="2pt"/>
                  </w:pict>
                </mc:Fallback>
              </mc:AlternateContent>
            </w:r>
            <w:r w:rsidR="00511C00" w:rsidRPr="00511C00">
              <w:rPr>
                <w:rFonts w:ascii="Calibri" w:hAnsi="Calibri"/>
                <w:color w:val="000000"/>
                <w:szCs w:val="22"/>
                <w:lang w:val="es-AR" w:eastAsia="es-AR"/>
              </w:rPr>
              <w:t>2021-10-29 19:35:45.900</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rsidR="006C74A7" w:rsidRDefault="006C74A7" w:rsidP="00511C00">
            <w:pPr>
              <w:jc w:val="right"/>
              <w:rPr>
                <w:rFonts w:ascii="Calibri" w:hAnsi="Calibri"/>
                <w:color w:val="000000"/>
                <w:szCs w:val="22"/>
                <w:lang w:val="es-AR" w:eastAsia="es-AR"/>
              </w:rPr>
            </w:pPr>
          </w:p>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-0,223134</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-0,220571</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-0,220591</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-0,215188</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-0,21336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-0,212605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-0,209723</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-0,207973</w:t>
            </w:r>
          </w:p>
        </w:tc>
      </w:tr>
      <w:tr w:rsidR="00511C00" w:rsidRPr="00511C00" w:rsidTr="00511C00">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511C00" w:rsidRPr="00511C00" w:rsidRDefault="00511C00" w:rsidP="00511C00">
            <w:pPr>
              <w:jc w:val="center"/>
              <w:rPr>
                <w:rFonts w:ascii="Calibri" w:hAnsi="Calibri"/>
                <w:color w:val="000000"/>
                <w:szCs w:val="22"/>
                <w:lang w:val="es-AR" w:eastAsia="es-AR"/>
              </w:rPr>
            </w:pPr>
            <w:r w:rsidRPr="00511C00">
              <w:rPr>
                <w:rFonts w:ascii="Calibri" w:hAnsi="Calibri"/>
                <w:color w:val="000000"/>
                <w:szCs w:val="22"/>
                <w:lang w:val="es-AR" w:eastAsia="es-AR"/>
              </w:rPr>
              <w:t>2021-10-29 19:35:46.000</w:t>
            </w:r>
          </w:p>
        </w:tc>
        <w:tc>
          <w:tcPr>
            <w:tcW w:w="1044"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-0,221509</w:t>
            </w:r>
          </w:p>
        </w:tc>
        <w:tc>
          <w:tcPr>
            <w:tcW w:w="1160"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-0,220855</w:t>
            </w:r>
          </w:p>
        </w:tc>
        <w:tc>
          <w:tcPr>
            <w:tcW w:w="1035"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-0,218493</w:t>
            </w:r>
          </w:p>
        </w:tc>
        <w:tc>
          <w:tcPr>
            <w:tcW w:w="1046"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-0,217077</w:t>
            </w:r>
          </w:p>
        </w:tc>
        <w:tc>
          <w:tcPr>
            <w:tcW w:w="1053"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-0,214125</w:t>
            </w:r>
          </w:p>
        </w:tc>
        <w:tc>
          <w:tcPr>
            <w:tcW w:w="1200"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-0,210462</w:t>
            </w:r>
          </w:p>
        </w:tc>
        <w:tc>
          <w:tcPr>
            <w:tcW w:w="986"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-0,209568</w:t>
            </w:r>
          </w:p>
        </w:tc>
        <w:tc>
          <w:tcPr>
            <w:tcW w:w="1019"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-0,207441</w:t>
            </w:r>
          </w:p>
        </w:tc>
      </w:tr>
      <w:tr w:rsidR="00511C00" w:rsidRPr="00511C00" w:rsidTr="00511C00">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511C00" w:rsidRPr="00511C00" w:rsidRDefault="00511C00" w:rsidP="00511C00">
            <w:pPr>
              <w:jc w:val="center"/>
              <w:rPr>
                <w:rFonts w:ascii="Calibri" w:hAnsi="Calibri"/>
                <w:color w:val="000000"/>
                <w:szCs w:val="22"/>
                <w:lang w:val="es-AR" w:eastAsia="es-AR"/>
              </w:rPr>
            </w:pPr>
            <w:r w:rsidRPr="00511C00">
              <w:rPr>
                <w:rFonts w:ascii="Calibri" w:hAnsi="Calibri"/>
                <w:color w:val="000000"/>
                <w:szCs w:val="22"/>
                <w:lang w:val="es-AR" w:eastAsia="es-AR"/>
              </w:rPr>
              <w:t>2021-10-29 19:35:46.100</w:t>
            </w:r>
          </w:p>
        </w:tc>
        <w:tc>
          <w:tcPr>
            <w:tcW w:w="1044"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-0,222454</w:t>
            </w:r>
          </w:p>
        </w:tc>
        <w:tc>
          <w:tcPr>
            <w:tcW w:w="1160"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-0,219033</w:t>
            </w:r>
          </w:p>
        </w:tc>
        <w:tc>
          <w:tcPr>
            <w:tcW w:w="1035"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-0,220357</w:t>
            </w:r>
          </w:p>
        </w:tc>
        <w:tc>
          <w:tcPr>
            <w:tcW w:w="1046"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-0,214458</w:t>
            </w:r>
          </w:p>
        </w:tc>
        <w:tc>
          <w:tcPr>
            <w:tcW w:w="1053"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-0,21587</w:t>
            </w:r>
          </w:p>
        </w:tc>
        <w:tc>
          <w:tcPr>
            <w:tcW w:w="1200"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-0,212011</w:t>
            </w:r>
          </w:p>
        </w:tc>
        <w:tc>
          <w:tcPr>
            <w:tcW w:w="986"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-0,207411</w:t>
            </w:r>
          </w:p>
        </w:tc>
        <w:tc>
          <w:tcPr>
            <w:tcW w:w="1019" w:type="dxa"/>
            <w:tcBorders>
              <w:top w:val="nil"/>
              <w:left w:val="nil"/>
              <w:bottom w:val="single" w:sz="4" w:space="0" w:color="auto"/>
              <w:right w:val="single" w:sz="4" w:space="0" w:color="auto"/>
            </w:tcBorders>
            <w:shd w:val="clear" w:color="auto" w:fill="auto"/>
            <w:noWrap/>
            <w:vAlign w:val="bottom"/>
            <w:hideMark/>
          </w:tcPr>
          <w:p w:rsidR="00511C00" w:rsidRPr="00511C00" w:rsidRDefault="00511C00" w:rsidP="00511C00">
            <w:pPr>
              <w:jc w:val="right"/>
              <w:rPr>
                <w:rFonts w:ascii="Calibri" w:hAnsi="Calibri"/>
                <w:color w:val="000000"/>
                <w:szCs w:val="22"/>
                <w:lang w:val="es-AR" w:eastAsia="es-AR"/>
              </w:rPr>
            </w:pPr>
            <w:r w:rsidRPr="00511C00">
              <w:rPr>
                <w:rFonts w:ascii="Calibri" w:hAnsi="Calibri"/>
                <w:color w:val="000000"/>
                <w:szCs w:val="22"/>
                <w:lang w:val="es-AR" w:eastAsia="es-AR"/>
              </w:rPr>
              <w:t>-0,20782</w:t>
            </w:r>
          </w:p>
        </w:tc>
      </w:tr>
    </w:tbl>
    <w:p w:rsidR="00331F51" w:rsidRDefault="00331F51" w:rsidP="00331F51">
      <w:pPr>
        <w:pStyle w:val="ListParagraph"/>
        <w:rPr>
          <w:rFonts w:asciiTheme="minorHAnsi" w:hAnsiTheme="minorHAnsi"/>
          <w:sz w:val="22"/>
        </w:rPr>
      </w:pPr>
    </w:p>
    <w:p w:rsidR="00331F51" w:rsidRDefault="00331F51" w:rsidP="00331F51">
      <w:pPr>
        <w:pStyle w:val="Text"/>
        <w:rPr>
          <w:rFonts w:asciiTheme="minorHAnsi" w:hAnsiTheme="minorHAnsi"/>
          <w:sz w:val="22"/>
          <w:szCs w:val="22"/>
          <w:lang w:val="es-AR" w:eastAsia="en-US" w:bidi="en-US"/>
        </w:rPr>
      </w:pPr>
    </w:p>
    <w:p w:rsidR="004D1C43" w:rsidRPr="004D1C43" w:rsidRDefault="004D1C43" w:rsidP="004D1C43">
      <w:pPr>
        <w:pStyle w:val="Text"/>
        <w:ind w:left="360" w:firstLine="0"/>
        <w:rPr>
          <w:rFonts w:asciiTheme="minorHAnsi" w:hAnsiTheme="minorHAnsi"/>
          <w:sz w:val="22"/>
          <w:szCs w:val="22"/>
          <w:lang w:val="es-AR" w:eastAsia="en-US" w:bidi="en-US"/>
        </w:rPr>
      </w:pPr>
    </w:p>
    <w:p w:rsidR="007E1FC8" w:rsidRPr="00DC2653" w:rsidRDefault="006C74A7" w:rsidP="000C6DB0">
      <w:pPr>
        <w:pStyle w:val="Text"/>
        <w:spacing w:line="360" w:lineRule="auto"/>
        <w:ind w:firstLine="0"/>
        <w:rPr>
          <w:sz w:val="24"/>
          <w:szCs w:val="24"/>
          <w:lang w:val="es-ES" w:eastAsia="en-US" w:bidi="en-US"/>
        </w:rPr>
      </w:pPr>
      <w:r>
        <w:rPr>
          <w:sz w:val="24"/>
          <w:szCs w:val="24"/>
          <w:lang w:val="es-ES" w:eastAsia="en-US" w:bidi="en-US"/>
        </w:rPr>
        <w:t xml:space="preserve">En este Dataset2, cada fila contiene el </w:t>
      </w:r>
      <w:proofErr w:type="spellStart"/>
      <w:r>
        <w:rPr>
          <w:sz w:val="24"/>
          <w:szCs w:val="24"/>
          <w:lang w:val="es-ES" w:eastAsia="en-US" w:bidi="en-US"/>
        </w:rPr>
        <w:t>TimeStamp</w:t>
      </w:r>
      <w:proofErr w:type="spellEnd"/>
      <w:r>
        <w:rPr>
          <w:sz w:val="24"/>
          <w:szCs w:val="24"/>
          <w:lang w:val="es-ES" w:eastAsia="en-US" w:bidi="en-US"/>
        </w:rPr>
        <w:t xml:space="preserve"> y además la digitalización completa de la señal que el PMU está evaluando (y que luego convertirá en </w:t>
      </w:r>
      <w:proofErr w:type="spellStart"/>
      <w:r>
        <w:rPr>
          <w:sz w:val="24"/>
          <w:szCs w:val="24"/>
          <w:lang w:val="es-ES" w:eastAsia="en-US" w:bidi="en-US"/>
        </w:rPr>
        <w:t>Sincrofasor</w:t>
      </w:r>
      <w:proofErr w:type="spellEnd"/>
      <w:r>
        <w:rPr>
          <w:sz w:val="24"/>
          <w:szCs w:val="24"/>
          <w:lang w:val="es-ES" w:eastAsia="en-US" w:bidi="en-US"/>
        </w:rPr>
        <w:t xml:space="preserve">). Cada fila tiene 20.001 datos (1 dato de </w:t>
      </w:r>
      <w:proofErr w:type="spellStart"/>
      <w:r>
        <w:rPr>
          <w:sz w:val="24"/>
          <w:szCs w:val="24"/>
          <w:lang w:val="es-ES" w:eastAsia="en-US" w:bidi="en-US"/>
        </w:rPr>
        <w:t>TimeStamp</w:t>
      </w:r>
      <w:proofErr w:type="spellEnd"/>
      <w:r>
        <w:rPr>
          <w:sz w:val="24"/>
          <w:szCs w:val="24"/>
          <w:lang w:val="es-ES" w:eastAsia="en-US" w:bidi="en-US"/>
        </w:rPr>
        <w:t xml:space="preserve"> + 20.000 puntos de la digitalización). Como es un </w:t>
      </w:r>
      <w:proofErr w:type="spellStart"/>
      <w:r>
        <w:rPr>
          <w:sz w:val="24"/>
          <w:szCs w:val="24"/>
          <w:lang w:val="es-ES" w:eastAsia="en-US" w:bidi="en-US"/>
        </w:rPr>
        <w:t>Dataset</w:t>
      </w:r>
      <w:proofErr w:type="spellEnd"/>
      <w:r>
        <w:rPr>
          <w:sz w:val="24"/>
          <w:szCs w:val="24"/>
          <w:lang w:val="es-ES" w:eastAsia="en-US" w:bidi="en-US"/>
        </w:rPr>
        <w:t xml:space="preserve"> mucho más pesado que el 1, los PMU no los transmiten a un servidor, sino que solo lo entregan accediendo de manera local al equipo.</w:t>
      </w:r>
    </w:p>
    <w:p w:rsidR="00C72B53" w:rsidRPr="00DC2653" w:rsidRDefault="008817F0">
      <w:pPr>
        <w:rPr>
          <w:lang w:val="es-AR"/>
        </w:rPr>
      </w:pPr>
    </w:p>
    <w:sectPr w:rsidR="00C72B53" w:rsidRPr="00DC26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7F0" w:rsidRDefault="008817F0" w:rsidP="004D1C43">
      <w:r>
        <w:separator/>
      </w:r>
    </w:p>
  </w:endnote>
  <w:endnote w:type="continuationSeparator" w:id="0">
    <w:p w:rsidR="008817F0" w:rsidRDefault="008817F0" w:rsidP="004D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wift_Light_Bold">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7F0" w:rsidRDefault="008817F0" w:rsidP="004D1C43">
      <w:r>
        <w:separator/>
      </w:r>
    </w:p>
  </w:footnote>
  <w:footnote w:type="continuationSeparator" w:id="0">
    <w:p w:rsidR="008817F0" w:rsidRDefault="008817F0" w:rsidP="004D1C43">
      <w:r>
        <w:continuationSeparator/>
      </w:r>
    </w:p>
  </w:footnote>
  <w:footnote w:id="1">
    <w:p w:rsidR="004D1C43" w:rsidRDefault="004D1C43">
      <w:pPr>
        <w:pStyle w:val="FootnoteText"/>
      </w:pPr>
      <w:r>
        <w:rPr>
          <w:rStyle w:val="FootnoteReference"/>
        </w:rPr>
        <w:footnoteRef/>
      </w:r>
      <w:r>
        <w:t xml:space="preserve"> </w:t>
      </w:r>
      <w:hyperlink r:id="rId1" w:history="1">
        <w:r w:rsidRPr="00C82404">
          <w:rPr>
            <w:rStyle w:val="Hyperlink"/>
          </w:rPr>
          <w:t>https://github.com/iicsys/pypmu</w:t>
        </w:r>
      </w:hyperlink>
    </w:p>
    <w:p w:rsidR="004D1C43" w:rsidRPr="004D1C43" w:rsidRDefault="004D1C43">
      <w:pPr>
        <w:pStyle w:val="FootnoteText"/>
        <w:rPr>
          <w:lang w:val="es-A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57C09"/>
    <w:multiLevelType w:val="hybridMultilevel"/>
    <w:tmpl w:val="91CA72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0241A4"/>
    <w:multiLevelType w:val="hybridMultilevel"/>
    <w:tmpl w:val="352407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D0C780A"/>
    <w:multiLevelType w:val="multilevel"/>
    <w:tmpl w:val="BAD03854"/>
    <w:lvl w:ilvl="0">
      <w:start w:val="3"/>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5AD27864"/>
    <w:multiLevelType w:val="hybridMultilevel"/>
    <w:tmpl w:val="C04CB4F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6444531E"/>
    <w:multiLevelType w:val="multilevel"/>
    <w:tmpl w:val="F7169292"/>
    <w:lvl w:ilvl="0">
      <w:start w:val="2"/>
      <w:numFmt w:val="decimal"/>
      <w:lvlText w:val="%1"/>
      <w:lvlJc w:val="left"/>
      <w:pPr>
        <w:ind w:left="360" w:hanging="36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712" w:hanging="144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5208" w:hanging="180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5" w15:restartNumberingAfterBreak="0">
    <w:nsid w:val="6ACF4729"/>
    <w:multiLevelType w:val="hybridMultilevel"/>
    <w:tmpl w:val="6888B818"/>
    <w:lvl w:ilvl="0" w:tplc="3A9E3D2E">
      <w:start w:val="1"/>
      <w:numFmt w:val="upp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17D09B2"/>
    <w:multiLevelType w:val="multilevel"/>
    <w:tmpl w:val="57C6C37E"/>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53"/>
    <w:rsid w:val="000C6DB0"/>
    <w:rsid w:val="000E20FE"/>
    <w:rsid w:val="0020614B"/>
    <w:rsid w:val="002E6001"/>
    <w:rsid w:val="00331F51"/>
    <w:rsid w:val="00361C56"/>
    <w:rsid w:val="004D1C43"/>
    <w:rsid w:val="00511C00"/>
    <w:rsid w:val="006C74A7"/>
    <w:rsid w:val="007E1FC8"/>
    <w:rsid w:val="008817F0"/>
    <w:rsid w:val="009715A2"/>
    <w:rsid w:val="009949E1"/>
    <w:rsid w:val="009F6264"/>
    <w:rsid w:val="00A52E9F"/>
    <w:rsid w:val="00A60ABE"/>
    <w:rsid w:val="00B160B9"/>
    <w:rsid w:val="00C55A60"/>
    <w:rsid w:val="00D93DBA"/>
    <w:rsid w:val="00D9452E"/>
    <w:rsid w:val="00DC2653"/>
    <w:rsid w:val="00F061F7"/>
    <w:rsid w:val="00F33EBC"/>
    <w:rsid w:val="00FE7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8604"/>
  <w15:docId w15:val="{BD5555BC-2C72-41AD-8715-E1304DD2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65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DC2653"/>
    <w:pPr>
      <w:ind w:firstLine="284"/>
      <w:jc w:val="both"/>
    </w:pPr>
    <w:rPr>
      <w:lang w:eastAsia="pt-BR"/>
    </w:rPr>
  </w:style>
  <w:style w:type="paragraph" w:styleId="ListParagraph">
    <w:name w:val="List Paragraph"/>
    <w:basedOn w:val="Normal"/>
    <w:uiPriority w:val="34"/>
    <w:qFormat/>
    <w:rsid w:val="00DC2653"/>
    <w:pPr>
      <w:spacing w:line="240" w:lineRule="exact"/>
      <w:ind w:left="720"/>
      <w:contextualSpacing/>
      <w:jc w:val="both"/>
    </w:pPr>
    <w:rPr>
      <w:rFonts w:ascii="Swift_Light_Bold" w:hAnsi="Swift_Light_Bold"/>
      <w:szCs w:val="22"/>
      <w:lang w:val="es-AR" w:bidi="en-US"/>
    </w:rPr>
  </w:style>
  <w:style w:type="paragraph" w:styleId="BalloonText">
    <w:name w:val="Balloon Text"/>
    <w:basedOn w:val="Normal"/>
    <w:link w:val="BalloonTextChar"/>
    <w:uiPriority w:val="99"/>
    <w:semiHidden/>
    <w:unhideWhenUsed/>
    <w:rsid w:val="00DC2653"/>
    <w:rPr>
      <w:rFonts w:ascii="Tahoma" w:hAnsi="Tahoma" w:cs="Tahoma"/>
      <w:sz w:val="16"/>
      <w:szCs w:val="16"/>
    </w:rPr>
  </w:style>
  <w:style w:type="character" w:customStyle="1" w:styleId="BalloonTextChar">
    <w:name w:val="Balloon Text Char"/>
    <w:basedOn w:val="DefaultParagraphFont"/>
    <w:link w:val="BalloonText"/>
    <w:uiPriority w:val="99"/>
    <w:semiHidden/>
    <w:rsid w:val="00DC2653"/>
    <w:rPr>
      <w:rFonts w:ascii="Tahoma" w:eastAsia="Times New Roman" w:hAnsi="Tahoma" w:cs="Tahoma"/>
      <w:sz w:val="16"/>
      <w:szCs w:val="16"/>
      <w:lang w:val="en-US"/>
    </w:rPr>
  </w:style>
  <w:style w:type="paragraph" w:styleId="FootnoteText">
    <w:name w:val="footnote text"/>
    <w:basedOn w:val="Normal"/>
    <w:link w:val="FootnoteTextChar"/>
    <w:uiPriority w:val="99"/>
    <w:semiHidden/>
    <w:unhideWhenUsed/>
    <w:rsid w:val="004D1C43"/>
  </w:style>
  <w:style w:type="character" w:customStyle="1" w:styleId="FootnoteTextChar">
    <w:name w:val="Footnote Text Char"/>
    <w:basedOn w:val="DefaultParagraphFont"/>
    <w:link w:val="FootnoteText"/>
    <w:uiPriority w:val="99"/>
    <w:semiHidden/>
    <w:rsid w:val="004D1C4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4D1C43"/>
    <w:rPr>
      <w:vertAlign w:val="superscript"/>
    </w:rPr>
  </w:style>
  <w:style w:type="character" w:styleId="Hyperlink">
    <w:name w:val="Hyperlink"/>
    <w:basedOn w:val="DefaultParagraphFont"/>
    <w:uiPriority w:val="99"/>
    <w:unhideWhenUsed/>
    <w:rsid w:val="004D1C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04892">
      <w:bodyDiv w:val="1"/>
      <w:marLeft w:val="0"/>
      <w:marRight w:val="0"/>
      <w:marTop w:val="0"/>
      <w:marBottom w:val="0"/>
      <w:divBdr>
        <w:top w:val="none" w:sz="0" w:space="0" w:color="auto"/>
        <w:left w:val="none" w:sz="0" w:space="0" w:color="auto"/>
        <w:bottom w:val="none" w:sz="0" w:space="0" w:color="auto"/>
        <w:right w:val="none" w:sz="0" w:space="0" w:color="auto"/>
      </w:divBdr>
    </w:div>
    <w:div w:id="1061908556">
      <w:bodyDiv w:val="1"/>
      <w:marLeft w:val="0"/>
      <w:marRight w:val="0"/>
      <w:marTop w:val="0"/>
      <w:marBottom w:val="0"/>
      <w:divBdr>
        <w:top w:val="none" w:sz="0" w:space="0" w:color="auto"/>
        <w:left w:val="none" w:sz="0" w:space="0" w:color="auto"/>
        <w:bottom w:val="none" w:sz="0" w:space="0" w:color="auto"/>
        <w:right w:val="none" w:sz="0" w:space="0" w:color="auto"/>
      </w:divBdr>
    </w:div>
    <w:div w:id="20812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iicsys/pypm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5EA63-EAB2-4836-B0F5-1FA946E5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1004</Words>
  <Characters>5728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Monoramiro</dc:creator>
  <cp:lastModifiedBy>Mogliasso, Hernan</cp:lastModifiedBy>
  <cp:revision>11</cp:revision>
  <dcterms:created xsi:type="dcterms:W3CDTF">2021-11-11T17:29:00Z</dcterms:created>
  <dcterms:modified xsi:type="dcterms:W3CDTF">2021-11-23T18:24:00Z</dcterms:modified>
</cp:coreProperties>
</file>