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923F6A" w14:textId="77777777" w:rsidR="00C8213B" w:rsidRDefault="00000000">
      <w:pPr>
        <w:pStyle w:val="a3"/>
        <w:jc w:val="left"/>
      </w:pPr>
      <w:r>
        <w:rPr>
          <w:color w:val="000000"/>
          <w:sz w:val="32"/>
        </w:rPr>
        <w:t>芙莉莲模组待办</w:t>
      </w:r>
    </w:p>
    <w:p w14:paraId="4797881E" w14:textId="77777777" w:rsidR="00C8213B" w:rsidRDefault="00000000">
      <w:r>
        <w:t>更新于 2026年10月24日 当前模组版本 0.7.5</w:t>
      </w:r>
    </w:p>
    <w:p w14:paraId="1B4DD319" w14:textId="77777777" w:rsidR="00C8213B" w:rsidRDefault="00000000">
      <w:r>
        <w:t>原需求保留。状态区分待处理、部分完成、已修复待游戏实测、已验收。验收通过后再归入已完成记录，保留版本与验证结果。每批开发结束同步更新进度。</w:t>
      </w:r>
    </w:p>
    <w:p w14:paraId="13A824A6" w14:textId="77777777" w:rsidR="009269BF" w:rsidRPr="009269BF" w:rsidRDefault="009269BF" w:rsidP="009269BF">
      <w:pPr>
        <w:rPr>
          <w:rFonts w:ascii="宋体" w:eastAsia="宋体" w:hAnsi="宋体"/>
        </w:rPr>
      </w:pPr>
      <w:r w:rsidRPr="009269BF">
        <w:rPr>
          <w:rFonts w:ascii="宋体" w:eastAsia="宋体" w:hAnsi="宋体" w:hint="eastAsia"/>
        </w:rPr>
        <w:t>需要尽快解决的问题</w:t>
      </w:r>
      <w:r w:rsidR="0078365D">
        <w:rPr>
          <w:rFonts w:ascii="宋体" w:eastAsia="宋体" w:hAnsi="宋体" w:hint="eastAsia"/>
        </w:rPr>
        <w:t>（bug）</w:t>
      </w:r>
    </w:p>
    <w:p w14:paraId="3968D167" w14:textId="2D3EA507" w:rsidR="00401639" w:rsidRPr="00401639" w:rsidRDefault="00D24CEF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1</w:t>
      </w:r>
      <w:r w:rsidR="009269BF" w:rsidRPr="009269BF">
        <w:rPr>
          <w:rFonts w:ascii="宋体" w:eastAsia="宋体" w:hAnsi="宋体"/>
        </w:rPr>
        <w:t>.</w:t>
      </w:r>
      <w:r w:rsidR="00401639" w:rsidRPr="00401639">
        <w:rPr>
          <w:rFonts w:ascii="宋体" w:eastAsia="宋体" w:hAnsi="宋体" w:hint="eastAsia"/>
        </w:rPr>
        <w:t>第一次游玩时要给玩家看教程</w:t>
      </w:r>
      <w:r w:rsidR="002617BE">
        <w:rPr>
          <w:rFonts w:ascii="宋体" w:eastAsia="宋体" w:hAnsi="宋体" w:hint="eastAsia"/>
        </w:rPr>
        <w:t>，现在没有教程的时候在第一次送因子时sl会卡死</w:t>
      </w:r>
      <w:r w:rsidR="00401639" w:rsidRPr="00401639">
        <w:rPr>
          <w:rFonts w:ascii="宋体" w:eastAsia="宋体" w:hAnsi="宋体"/>
        </w:rPr>
        <w:t xml:space="preserve"> </w:t>
      </w:r>
      <w:r>
        <w:rPr>
          <w:color w:val="145B68"/>
          <w:sz w:val="20"/>
        </w:rPr>
        <w:br/>
      </w:r>
      <w:r>
        <w:rPr>
          <w:color w:val="008080"/>
          <w:sz w:val="20"/>
        </w:rPr>
        <w:br/>
        <w:t>2026年10月24日：作者确认0.7.3已不再卡住，此项已验收。</w:t>
      </w:r>
    </w:p>
    <w:p w14:paraId="0536380F" w14:textId="5BFFFB5C" w:rsidR="009269BF" w:rsidRDefault="00D24CEF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2</w:t>
      </w:r>
      <w:r w:rsidR="009269BF" w:rsidRPr="009269BF">
        <w:rPr>
          <w:rFonts w:ascii="宋体" w:eastAsia="宋体" w:hAnsi="宋体"/>
        </w:rPr>
        <w:t>.篝火休息的图像能否找一个不是ai的，芙莉莲左上角的头像</w:t>
      </w:r>
      <w:r w:rsidR="009269BF">
        <w:rPr>
          <w:rFonts w:ascii="宋体" w:eastAsia="宋体" w:hAnsi="宋体" w:hint="eastAsia"/>
        </w:rPr>
        <w:t>，和选人界面的头像</w:t>
      </w:r>
      <w:r w:rsidR="009269BF" w:rsidRPr="009269BF">
        <w:rPr>
          <w:rFonts w:ascii="宋体" w:eastAsia="宋体" w:hAnsi="宋体"/>
        </w:rPr>
        <w:t>也要换</w:t>
      </w:r>
      <w:r w:rsidR="009269BF">
        <w:rPr>
          <w:rFonts w:ascii="宋体" w:eastAsia="宋体" w:hAnsi="宋体" w:hint="eastAsia"/>
        </w:rPr>
        <w:t>成和原版一样的风格（这几个如果没有好的现成图我自己找吧）</w:t>
      </w:r>
      <w:r w:rsidR="009269BF" w:rsidRPr="009269BF">
        <w:rPr>
          <w:rFonts w:ascii="宋体" w:eastAsia="宋体" w:hAnsi="宋体"/>
        </w:rPr>
        <w:t>，选人界面也比较异常</w:t>
      </w:r>
      <w:r w:rsidR="009269BF">
        <w:rPr>
          <w:rFonts w:ascii="宋体" w:eastAsia="宋体" w:hAnsi="宋体" w:hint="eastAsia"/>
        </w:rPr>
        <w:t>，左半边有黑色帮我改好</w:t>
      </w:r>
      <w:r>
        <w:rPr>
          <w:color w:val="008080"/>
          <w:sz w:val="20"/>
        </w:rPr>
        <w:br/>
        <w:t>进度 0.6.25 部分完成，待游戏实测。已移除选人背景覆盖左侧42%的矩形遮罩。篝火图和头像仍待合适的现成素材，此项继续保留。</w:t>
      </w:r>
      <w:r>
        <w:rPr>
          <w:color w:val="008080"/>
          <w:sz w:val="20"/>
        </w:rPr>
        <w:br/>
      </w:r>
      <w:r w:rsidR="00CD6F45">
        <w:rPr>
          <w:rFonts w:hint="eastAsia"/>
          <w:color w:val="008080"/>
          <w:sz w:val="20"/>
        </w:rPr>
        <w:t>已验收背景没有问题</w:t>
      </w:r>
      <w:r>
        <w:rPr>
          <w:color w:val="008080"/>
          <w:sz w:val="20"/>
        </w:rPr>
        <w:t>进度 0.6.26：作者已确认黑边消失。本版继续修正背景比例：按实际视口等比铺满，抵消原版动画容器的额外缩放与偏移，减少人物过度放大和裁切。4种宽高比、窗口来回缩放及界面层级检查通过，待游戏实测。</w:t>
      </w:r>
    </w:p>
    <w:p w14:paraId="6A2D5FC1" w14:textId="3F494086" w:rsidR="009269BF" w:rsidRDefault="00D24CEF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4</w:t>
      </w:r>
      <w:r w:rsidR="00401639">
        <w:rPr>
          <w:rFonts w:ascii="宋体" w:eastAsia="宋体" w:hAnsi="宋体" w:hint="eastAsia"/>
        </w:rPr>
        <w:t>.统计现在所有缺图片的东西，能力图标等</w:t>
      </w:r>
      <w:r>
        <w:rPr>
          <w:color w:val="008080"/>
          <w:sz w:val="20"/>
        </w:rPr>
        <w:br/>
      </w:r>
      <w:r w:rsidR="00D24DCF">
        <w:rPr>
          <w:rFonts w:hint="eastAsia"/>
          <w:color w:val="008080"/>
          <w:sz w:val="20"/>
        </w:rPr>
        <w:t>新问题：查询谜题能力是否有</w:t>
      </w:r>
      <w:r>
        <w:rPr>
          <w:color w:val="008080"/>
          <w:sz w:val="20"/>
        </w:rPr>
        <w:br/>
        <w:t>0.7.5：已补入二代观者的神格专用图标及特效，取代圣徽占位。纸飞机仍为隐藏停用内容。</w:t>
      </w:r>
    </w:p>
    <w:p w14:paraId="60079F60" w14:textId="168BB824" w:rsidR="00A14F21" w:rsidRDefault="00A14F21" w:rsidP="009269BF">
      <w:pPr>
        <w:keepLines/>
        <w:rPr>
          <w:rFonts w:ascii="宋体" w:eastAsia="宋体" w:hAnsi="宋体"/>
        </w:rPr>
      </w:pPr>
      <w:r>
        <w:t>5.魔具的稀有度应该是紫色的，和一代一样</w:t>
      </w:r>
      <w:r>
        <w:rPr>
          <w:color w:val="008080"/>
          <w:sz w:val="20"/>
        </w:rPr>
        <w:br/>
        <w:t>0.7.5 同版修正：修复误用绿色事件材质，八种魔具使用实际紫色横幅、插画边框、类型牌匾及标题描边。神奇妙妙工具文案按已保存Excel统一为交换槽位，结算规则一致。待游戏实测。</w:t>
      </w:r>
    </w:p>
    <w:p w14:paraId="579E0CFA" w14:textId="07905BBB" w:rsidR="00A14F21" w:rsidRDefault="00A14F21" w:rsidP="009269BF">
      <w:pPr>
        <w:keepLines/>
        <w:rPr>
          <w:rFonts w:ascii="宋体" w:eastAsia="宋体" w:hAnsi="宋体"/>
        </w:rPr>
      </w:pPr>
      <w:r>
        <w:rPr>
          <w:rFonts w:ascii="宋体" w:eastAsia="宋体" w:hAnsi="宋体" w:hint="eastAsia"/>
        </w:rPr>
        <w:t>6.</w:t>
      </w:r>
      <w:r w:rsidR="000263A6">
        <w:rPr>
          <w:rFonts w:ascii="宋体" w:eastAsia="宋体" w:hAnsi="宋体" w:hint="eastAsia"/>
        </w:rPr>
        <w:t>饰品魔法文本看不到传说魔法词条</w:t>
      </w:r>
      <w:r>
        <w:rPr>
          <w:color w:val="008080"/>
          <w:sz w:val="20"/>
        </w:rPr>
        <w:br/>
        <w:t>0.7.3 同版修正：补齐正文传说魔法及悬停词条，待游戏实测。</w:t>
      </w:r>
    </w:p>
    <w:p w14:paraId="6AF12C36" w14:textId="3C1944B0" w:rsidR="00A14F21" w:rsidRDefault="00A14F21" w:rsidP="009269BF">
      <w:pPr>
        <w:keepLines/>
        <w:rPr>
          <w:rFonts w:ascii="宋体" w:eastAsia="宋体" w:hAnsi="宋体"/>
        </w:rPr>
      </w:pPr>
      <w:r>
        <w:rPr>
          <w:rFonts w:ascii="宋体" w:eastAsia="宋体" w:hAnsi="宋体" w:hint="eastAsia"/>
        </w:rPr>
        <w:t>7.</w:t>
      </w:r>
      <w:r w:rsidR="00713F32">
        <w:rPr>
          <w:rFonts w:ascii="宋体" w:eastAsia="宋体" w:hAnsi="宋体" w:hint="eastAsia"/>
        </w:rPr>
        <w:t>芙莉莲复制体的位置不对，偏下了</w:t>
      </w:r>
      <w:r>
        <w:rPr>
          <w:color w:val="008080"/>
          <w:sz w:val="20"/>
        </w:rPr>
        <w:br/>
        <w:t>0.7.3 同版修正：复制体及召唤物对齐原版第三幕站位，待游戏实测。</w:t>
      </w:r>
    </w:p>
    <w:p w14:paraId="400D76C1" w14:textId="574DD595" w:rsidR="00507A31" w:rsidRPr="009269BF" w:rsidRDefault="00CD6F45" w:rsidP="009269BF">
      <w:pPr>
        <w:keepLines/>
        <w:rPr>
          <w:rFonts w:ascii="宋体" w:eastAsia="宋体" w:hAnsi="宋体"/>
        </w:rPr>
      </w:pPr>
      <w:r>
        <w:rPr>
          <w:rFonts w:ascii="宋体" w:eastAsia="宋体" w:hAnsi="宋体" w:hint="eastAsia"/>
        </w:rPr>
        <w:t>8.检查一下二代有什么原版就有的炫酷的特效，要给谜题装上一样的，谜题在杀死所有敌人之前要播放那个特效，停顿1秒左右再击杀。</w:t>
      </w:r>
      <w:r>
        <w:rPr>
          <w:color w:val="008080"/>
          <w:sz w:val="20"/>
        </w:rPr>
        <w:br/>
        <w:t>进度 0.6.27 已实现，待游戏实测。谜题正确集齐后复用原版 Hyperbeam 蓄力、光束和命中特效，约1.025秒后统一击杀，保留原版音效和震屏。错误槽位、错序和未完成时不播放；普通与终极咏唱时序检查通过。</w:t>
      </w:r>
    </w:p>
    <w:p w14:paraId="39D72058" w14:textId="2886C98A" w:rsidR="00B81771" w:rsidRDefault="00B81771">
      <w:pPr>
        <w:rPr>
          <w:noProof/>
        </w:rPr>
      </w:pPr>
      <w:r>
        <w:rPr>
          <w:rFonts w:hint="eastAsia"/>
          <w:noProof/>
        </w:rPr>
        <w:t>24,药水的样子要有不同，你随机生成几个原版没有的样式吧，要好看点的，也可以参考1代模组的药水样式</w:t>
      </w:r>
      <w:r>
        <w:rPr>
          <w:color w:val="008080"/>
          <w:sz w:val="20"/>
        </w:rPr>
        <w:br/>
      </w:r>
      <w:r w:rsidR="00A14F21">
        <w:rPr>
          <w:rFonts w:hint="eastAsia"/>
          <w:color w:val="008080"/>
          <w:sz w:val="20"/>
        </w:rPr>
        <w:t>新问题：药水的大小和二代的药水们不匹配</w:t>
      </w:r>
      <w:r>
        <w:rPr>
          <w:color w:val="008080"/>
          <w:sz w:val="20"/>
        </w:rPr>
        <w:br/>
      </w:r>
      <w:r>
        <w:rPr>
          <w:color w:val="008080"/>
          <w:sz w:val="20"/>
        </w:rPr>
        <w:lastRenderedPageBreak/>
        <w:t>0.7.3 同版修正：按可见瓶身裁边并等比适配原版80像素大小，保留模板配色和轮廓，待游戏实测。</w:t>
      </w:r>
    </w:p>
    <w:p w14:paraId="09B7E33B" w14:textId="31C9C71D" w:rsidR="00D128EA" w:rsidRDefault="00CC0E0E">
      <w:pPr>
        <w:rPr>
          <w:noProof/>
        </w:rPr>
      </w:pPr>
      <w:r>
        <w:rPr>
          <w:rFonts w:hint="eastAsia"/>
          <w:noProof/>
        </w:rPr>
        <w:t>25.驭血魔法</w:t>
      </w:r>
      <w:r w:rsidR="008A1C63">
        <w:rPr>
          <w:rFonts w:hint="eastAsia"/>
          <w:noProof/>
        </w:rPr>
        <w:t>效果和文本和excel对齐</w:t>
      </w:r>
      <w:r>
        <w:rPr>
          <w:color w:val="008080"/>
          <w:sz w:val="20"/>
        </w:rPr>
        <w:br/>
        <w:t>0.7.4 已实装，待游戏实测。普通咏唱失去X点生命（标红），不消耗魔力，在对应牌堆生成X张魔力；精准与终极咏唱完全跳过。</w:t>
      </w:r>
    </w:p>
    <w:p w14:paraId="218F544D" w14:textId="7769EC9F" w:rsidR="00CC0E0E" w:rsidRDefault="00CC0E0E">
      <w:pPr>
        <w:rPr>
          <w:noProof/>
        </w:rPr>
      </w:pPr>
      <w:r>
        <w:rPr>
          <w:rFonts w:hint="eastAsia"/>
          <w:noProof/>
        </w:rPr>
        <w:t>26.魔具暗黑龙的角的能量</w:t>
      </w:r>
      <w:r w:rsidR="00017187">
        <w:rPr>
          <w:rFonts w:hint="eastAsia"/>
          <w:noProof/>
        </w:rPr>
        <w:t>，和运筹帷幄和风鸟花月</w:t>
      </w:r>
      <w:r>
        <w:rPr>
          <w:rFonts w:hint="eastAsia"/>
          <w:noProof/>
        </w:rPr>
        <w:t>显示应该是图标，查看模组中任何其他的东西是否有同样错误</w:t>
      </w:r>
      <w:r>
        <w:rPr>
          <w:color w:val="008080"/>
          <w:sz w:val="20"/>
        </w:rPr>
        <w:br/>
        <w:t>0.7.3 同版修正：统一上述因子、魔具及其他卡牌、能力、遗物的具体能量收益图标，待游戏实测。</w:t>
      </w:r>
    </w:p>
    <w:p w14:paraId="0F06188E" w14:textId="05135434" w:rsidR="00017187" w:rsidRPr="00D128EA" w:rsidRDefault="00017187">
      <w:pPr>
        <w:rPr>
          <w:noProof/>
        </w:rPr>
      </w:pPr>
      <w:r>
        <w:rPr>
          <w:rFonts w:hint="eastAsia"/>
          <w:noProof/>
        </w:rPr>
        <w:t>27.因子大魔法师的余裕的能力要和我excel里改的一样，把本回合改成可延续的效果，文本也改成excel里的。</w:t>
      </w:r>
      <w:r>
        <w:rPr>
          <w:color w:val="008080"/>
          <w:sz w:val="20"/>
        </w:rPr>
        <w:br/>
        <w:t>0.7.4 已修复，待游戏实测。卡面与能力移除本回合限制，未使用的免耗咏唱次数可跨回合保留。</w:t>
      </w:r>
    </w:p>
    <w:p w14:paraId="4FE1EE72" w14:textId="42B522C6" w:rsidR="000263A6" w:rsidRDefault="00A14F21">
      <w:pPr>
        <w:widowControl/>
        <w:rPr>
          <w:color w:val="000000" w:themeColor="text1"/>
          <w:sz w:val="20"/>
        </w:rPr>
      </w:pPr>
      <w:r>
        <w:rPr>
          <w:rFonts w:hint="eastAsia"/>
          <w:color w:val="000000" w:themeColor="text1"/>
          <w:sz w:val="20"/>
        </w:rPr>
        <w:t>28：</w:t>
      </w:r>
      <w:r w:rsidR="00017187">
        <w:rPr>
          <w:rFonts w:hint="eastAsia"/>
          <w:color w:val="000000" w:themeColor="text1"/>
          <w:sz w:val="20"/>
        </w:rPr>
        <w:t>因子省吃俭用也和excel里改的一样，变成把那个魔力回手，而非消耗，能力一样要改。</w:t>
      </w:r>
      <w:r>
        <w:rPr>
          <w:color w:val="008080"/>
          <w:sz w:val="20"/>
        </w:rPr>
        <w:br/>
        <w:t xml:space="preserve">0.7.4 </w:t>
      </w:r>
      <w:r w:rsidR="00FE7C61">
        <w:rPr>
          <w:rFonts w:hint="eastAsia"/>
          <w:color w:val="008080"/>
          <w:sz w:val="20"/>
        </w:rPr>
        <w:t>注意：高密度魔法也要能正常触发，回复能量的，因为它也是魔力，</w:t>
      </w:r>
      <w:r>
        <w:rPr>
          <w:color w:val="008080"/>
          <w:sz w:val="20"/>
        </w:rPr>
        <w:t>已修复，待游戏实测。下2X次同调让魔力返回手牌；最后一层也生效，高密度魔力回手不触发消耗能量。</w:t>
      </w:r>
    </w:p>
    <w:p w14:paraId="1B8EF26F" w14:textId="59DD2A42" w:rsidR="00017187" w:rsidRDefault="00017187">
      <w:pPr>
        <w:widowControl/>
        <w:rPr>
          <w:color w:val="008080"/>
          <w:sz w:val="20"/>
        </w:rPr>
      </w:pPr>
      <w:r>
        <w:rPr>
          <w:rFonts w:hint="eastAsia"/>
          <w:color w:val="000000" w:themeColor="text1"/>
          <w:sz w:val="20"/>
        </w:rPr>
        <w:t>29.神格的特效能搬过来吗，从一代观者或者二代观者mod里搬，如果做不到的话就只把能力图标抄过来就行，如果他们没有能力图表就自己做一个真言图标的变色版本。</w:t>
      </w:r>
      <w:r>
        <w:rPr>
          <w:color w:val="008080"/>
          <w:sz w:val="20"/>
        </w:rPr>
        <w:br/>
        <w:t>0.7.5 已移植，待游戏实测。复用二代观者神格眼睛光环、紫色光效、进入爆发与音效，采用专用神格图标；下回合、能力移除和离场清理，战斗恢复不重复爆发。</w:t>
      </w:r>
    </w:p>
    <w:p w14:paraId="38F1F649" w14:textId="2BBB27A6" w:rsidR="00574F4B" w:rsidRDefault="00574F4B">
      <w:pPr>
        <w:widowControl/>
        <w:rPr>
          <w:rFonts w:hint="eastAsia"/>
          <w:color w:val="000000" w:themeColor="text1"/>
          <w:sz w:val="20"/>
        </w:rPr>
      </w:pPr>
      <w:r>
        <w:rPr>
          <w:rFonts w:hint="eastAsia"/>
          <w:color w:val="000000" w:themeColor="text1"/>
          <w:sz w:val="20"/>
        </w:rPr>
        <w:lastRenderedPageBreak/>
        <w:t>30.宝箱怪的图片离血条有点远了， 把宝箱怪的图放下面点</w:t>
      </w:r>
      <w:r>
        <w:rPr>
          <w:noProof/>
        </w:rPr>
        <w:drawing>
          <wp:inline distT="0" distB="0" distL="0" distR="0" wp14:anchorId="19BB4313" wp14:editId="6DD5A38B">
            <wp:extent cx="5274310" cy="3747770"/>
            <wp:effectExtent l="0" t="0" r="2540" b="5080"/>
            <wp:docPr id="162693788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693788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747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F326CF" w14:textId="1AC7E10B" w:rsidR="000E74B1" w:rsidRDefault="00574F4B">
      <w:pPr>
        <w:widowControl/>
        <w:rPr>
          <w:color w:val="000000" w:themeColor="text1"/>
          <w:sz w:val="20"/>
        </w:rPr>
      </w:pPr>
      <w:r>
        <w:rPr>
          <w:rFonts w:hint="eastAsia"/>
          <w:color w:val="000000" w:themeColor="text1"/>
          <w:sz w:val="20"/>
        </w:rPr>
        <w:t>31.宝箱怪在进入战斗后的三个问号生效时应该会有文本：嗝</w:t>
      </w:r>
    </w:p>
    <w:p w14:paraId="7E709A72" w14:textId="457BAD07" w:rsidR="00613767" w:rsidRDefault="00613767" w:rsidP="00613767">
      <w:pPr>
        <w:widowControl/>
        <w:rPr>
          <w:color w:val="000000" w:themeColor="text1"/>
          <w:sz w:val="20"/>
        </w:rPr>
      </w:pPr>
      <w:r>
        <w:rPr>
          <w:rFonts w:hint="eastAsia"/>
          <w:color w:val="000000" w:themeColor="text1"/>
          <w:sz w:val="20"/>
        </w:rPr>
        <w:t>32.现在的事件图片都会被文本挡住，想想办法，还有图片</w:t>
      </w:r>
      <w:r w:rsidR="0040096E">
        <w:rPr>
          <w:rFonts w:hint="eastAsia"/>
          <w:color w:val="000000" w:themeColor="text1"/>
          <w:sz w:val="20"/>
        </w:rPr>
        <w:t>不够大的时候两边会有黑边比较难看，想想办法，</w:t>
      </w:r>
    </w:p>
    <w:p w14:paraId="6F6D7414" w14:textId="15F54BFB" w:rsidR="00613767" w:rsidRDefault="00613767" w:rsidP="00613767">
      <w:pPr>
        <w:widowControl/>
        <w:rPr>
          <w:color w:val="000000" w:themeColor="text1"/>
          <w:sz w:val="20"/>
        </w:rPr>
      </w:pPr>
      <w:r>
        <w:rPr>
          <w:noProof/>
        </w:rPr>
        <w:drawing>
          <wp:inline distT="0" distB="0" distL="0" distR="0" wp14:anchorId="331F3337" wp14:editId="596267A4">
            <wp:extent cx="5274310" cy="2769235"/>
            <wp:effectExtent l="0" t="0" r="2540" b="0"/>
            <wp:docPr id="50018978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18978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69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BB4865" w14:textId="7CD3999D" w:rsidR="00613767" w:rsidRDefault="00613767" w:rsidP="00613767">
      <w:pPr>
        <w:widowControl/>
        <w:rPr>
          <w:color w:val="000000" w:themeColor="text1"/>
          <w:sz w:val="20"/>
        </w:rPr>
      </w:pPr>
      <w:r>
        <w:rPr>
          <w:rFonts w:hint="eastAsia"/>
          <w:color w:val="000000" w:themeColor="text1"/>
          <w:sz w:val="20"/>
        </w:rPr>
        <w:t>33.二代的模组事件文本没有加特效，你需要核查一代的原模组文本，把文本特效也复刻了</w:t>
      </w:r>
    </w:p>
    <w:p w14:paraId="6C3D21BA" w14:textId="681D17A0" w:rsidR="00AD611E" w:rsidRDefault="00AD611E" w:rsidP="00613767">
      <w:pPr>
        <w:widowControl/>
        <w:rPr>
          <w:color w:val="000000" w:themeColor="text1"/>
          <w:sz w:val="20"/>
        </w:rPr>
      </w:pPr>
      <w:r>
        <w:rPr>
          <w:rFonts w:hint="eastAsia"/>
          <w:color w:val="000000" w:themeColor="text1"/>
          <w:sz w:val="20"/>
        </w:rPr>
        <w:t>34.有些衍生物卡牌的稀有度是稀有，也就是金色的，包括：辛美尔，自定义魔法，寿命论，后悔莫及。</w:t>
      </w:r>
    </w:p>
    <w:p w14:paraId="7EB99859" w14:textId="3A79C99E" w:rsidR="00BD68BA" w:rsidRDefault="00BD68BA" w:rsidP="00613767">
      <w:pPr>
        <w:widowControl/>
        <w:rPr>
          <w:color w:val="000000" w:themeColor="text1"/>
          <w:sz w:val="20"/>
        </w:rPr>
      </w:pPr>
      <w:r>
        <w:rPr>
          <w:rFonts w:hint="eastAsia"/>
          <w:color w:val="000000" w:themeColor="text1"/>
          <w:sz w:val="20"/>
        </w:rPr>
        <w:lastRenderedPageBreak/>
        <w:t>35.</w:t>
      </w:r>
      <w:r w:rsidR="004C215D">
        <w:rPr>
          <w:rFonts w:hint="eastAsia"/>
          <w:color w:val="000000" w:themeColor="text1"/>
          <w:sz w:val="20"/>
        </w:rPr>
        <w:t>我觉得</w:t>
      </w:r>
      <w:r>
        <w:rPr>
          <w:rFonts w:hint="eastAsia"/>
          <w:color w:val="000000" w:themeColor="text1"/>
          <w:sz w:val="20"/>
        </w:rPr>
        <w:t>捕鸟魔法需要加强，因为现在鸟类敌人太少了，但是捕鸟魔法的本意不能改，所以，</w:t>
      </w:r>
      <w:r w:rsidR="004C215D">
        <w:rPr>
          <w:rFonts w:hint="eastAsia"/>
          <w:color w:val="000000" w:themeColor="text1"/>
          <w:sz w:val="20"/>
        </w:rPr>
        <w:t>我想把捕鸟魔法变成把一个鸟类敌人（邪教徒，多尼斯异鸟，猫头鹰法官）永久变成友方，在使用捕鸟魔法的那一场战斗中，被捕捉的敌人视为死亡。成为友方的鸟类敌人的血量不会恢复，它不能攻击，敌人会优先攻击它，就像奥提斯一样，但是捕鸟魔法只有一次使用机会，使用完了就会永久移除牌组。查询一下这个是否好实现，是否容易出现bug</w:t>
      </w:r>
    </w:p>
    <w:p w14:paraId="60002109" w14:textId="09A991D2" w:rsidR="00D24DCF" w:rsidRDefault="00D24DCF" w:rsidP="00613767">
      <w:pPr>
        <w:widowControl/>
        <w:rPr>
          <w:color w:val="000000" w:themeColor="text1"/>
          <w:sz w:val="20"/>
        </w:rPr>
      </w:pPr>
      <w:r>
        <w:rPr>
          <w:rFonts w:hint="eastAsia"/>
          <w:color w:val="000000" w:themeColor="text1"/>
          <w:sz w:val="20"/>
        </w:rPr>
        <w:t>36.芙莉莲复制体的图片现在没什么压迫感，能不能还原动漫第一季的样子，让她有一种悬浮在空中的感觉。这个改动等所有之前搞完了再说。</w:t>
      </w:r>
    </w:p>
    <w:p w14:paraId="4F5DF76B" w14:textId="48CCBEBE" w:rsidR="00D24DCF" w:rsidRPr="00EA6B27" w:rsidRDefault="00D24DCF" w:rsidP="00613767">
      <w:pPr>
        <w:widowControl/>
        <w:rPr>
          <w:rFonts w:hint="eastAsia"/>
          <w:color w:val="000000" w:themeColor="text1"/>
          <w:sz w:val="20"/>
        </w:rPr>
      </w:pPr>
      <w:r>
        <w:rPr>
          <w:noProof/>
        </w:rPr>
        <w:drawing>
          <wp:inline distT="0" distB="0" distL="0" distR="0" wp14:anchorId="766C4704" wp14:editId="32ED6555">
            <wp:extent cx="2295525" cy="2314575"/>
            <wp:effectExtent l="0" t="0" r="9525" b="9525"/>
            <wp:docPr id="37093407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093407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295525" cy="2314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1BE696B" wp14:editId="56EF9BD5">
            <wp:extent cx="5274310" cy="2956560"/>
            <wp:effectExtent l="0" t="0" r="2540" b="0"/>
            <wp:docPr id="166527705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527705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56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2C83DF" w14:textId="59DC7ADE" w:rsidR="009269BF" w:rsidRDefault="0078365D" w:rsidP="009269BF">
      <w:pPr>
        <w:keepNext/>
        <w:rPr>
          <w:rFonts w:ascii="宋体" w:eastAsia="宋体" w:hAnsi="宋体"/>
        </w:rPr>
      </w:pPr>
      <w:r>
        <w:rPr>
          <w:rFonts w:ascii="宋体" w:eastAsia="宋体" w:hAnsi="宋体" w:hint="eastAsia"/>
        </w:rPr>
        <w:t>需要新增的东西（等bug修完）：</w:t>
      </w:r>
    </w:p>
    <w:p w14:paraId="59CBCFDC" w14:textId="77777777" w:rsidR="0078365D" w:rsidRDefault="0078365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1.两张先古卡</w:t>
      </w:r>
    </w:p>
    <w:p w14:paraId="7AF2208E" w14:textId="6E5D3018" w:rsidR="0078365D" w:rsidRDefault="0078365D" w:rsidP="009269BF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2.一个升级的初始遗物</w:t>
      </w:r>
      <w:r>
        <w:rPr>
          <w:color w:val="008080"/>
          <w:sz w:val="20"/>
        </w:rPr>
        <w:br/>
        <w:t>进度 0.7.1：已实现待验收。原版入口升级，每回合三个牌堆各加1张魔力</w:t>
      </w:r>
    </w:p>
    <w:p w14:paraId="35D7EE88" w14:textId="160D314A" w:rsidR="0078365D" w:rsidRDefault="0078365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3.</w:t>
      </w:r>
      <w:r w:rsidR="000E74B1">
        <w:rPr>
          <w:rFonts w:ascii="宋体" w:eastAsia="宋体" w:hAnsi="宋体" w:hint="eastAsia"/>
        </w:rPr>
        <w:t>人物选择时的图片</w:t>
      </w:r>
    </w:p>
    <w:p w14:paraId="37E6B67E" w14:textId="77777777" w:rsidR="008D4B68" w:rsidRPr="009269BF" w:rsidRDefault="008D4B68" w:rsidP="008D4B68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lastRenderedPageBreak/>
        <w:t>4.</w:t>
      </w:r>
      <w:r w:rsidRPr="008D4B68">
        <w:rPr>
          <w:rFonts w:ascii="宋体" w:eastAsia="宋体" w:hAnsi="宋体"/>
        </w:rPr>
        <w:t xml:space="preserve"> </w:t>
      </w:r>
      <w:r w:rsidRPr="009269BF">
        <w:rPr>
          <w:rFonts w:ascii="宋体" w:eastAsia="宋体" w:hAnsi="宋体"/>
        </w:rPr>
        <w:t>成就系统</w:t>
      </w:r>
      <w:r>
        <w:rPr>
          <w:rFonts w:ascii="宋体" w:eastAsia="宋体" w:hAnsi="宋体" w:hint="eastAsia"/>
        </w:rPr>
        <w:t>好移植吗</w:t>
      </w:r>
      <w:r w:rsidRPr="009269BF">
        <w:rPr>
          <w:rFonts w:ascii="宋体" w:eastAsia="宋体" w:hAnsi="宋体"/>
        </w:rPr>
        <w:t>，</w:t>
      </w:r>
      <w:r>
        <w:rPr>
          <w:rFonts w:ascii="宋体" w:eastAsia="宋体" w:hAnsi="宋体" w:hint="eastAsia"/>
        </w:rPr>
        <w:t>2代我想解锁一个成就就让一个卡牌可以选择异画风格，要</w:t>
      </w:r>
      <w:r w:rsidRPr="009269BF">
        <w:rPr>
          <w:rFonts w:ascii="宋体" w:eastAsia="宋体" w:hAnsi="宋体"/>
        </w:rPr>
        <w:t>连接异画库</w:t>
      </w:r>
      <w:r>
        <w:rPr>
          <w:rFonts w:ascii="宋体" w:eastAsia="宋体" w:hAnsi="宋体" w:hint="eastAsia"/>
        </w:rPr>
        <w:t>模组（不急，放后期做）</w:t>
      </w:r>
    </w:p>
    <w:p w14:paraId="28F3C682" w14:textId="77777777" w:rsidR="0078365D" w:rsidRDefault="0078365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5.BloodSpell：按2026年10月24日最新确认于0.7.4实装，详见Bug25；此前暂缓决定已被替代，待游戏实测。</w:t>
      </w:r>
      <w:r>
        <w:rPr>
          <w:color w:val="008080"/>
          <w:sz w:val="20"/>
        </w:rPr>
        <w:br/>
      </w:r>
    </w:p>
    <w:p w14:paraId="2B132EB0" w14:textId="77777777" w:rsidR="00955F8F" w:rsidRDefault="00955F8F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6.时间线</w:t>
      </w:r>
    </w:p>
    <w:p w14:paraId="4E356A75" w14:textId="5E612A29" w:rsidR="00C87DEB" w:rsidRDefault="00C87DEB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7.视觉攻击魔法特效，谜题特效</w:t>
      </w:r>
    </w:p>
    <w:p w14:paraId="49540C65" w14:textId="24EE993D" w:rsidR="000E74B1" w:rsidRDefault="000E74B1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8.事件的图片大小。</w:t>
      </w:r>
    </w:p>
    <w:p w14:paraId="02DB3ABF" w14:textId="77A5D719" w:rsidR="000E74B1" w:rsidRDefault="000E74B1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9.</w:t>
      </w:r>
    </w:p>
    <w:p w14:paraId="15962AD7" w14:textId="456E778F" w:rsidR="00D5298F" w:rsidRDefault="00D5298F" w:rsidP="009269BF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需要调整的卡面：逆流，所有能力</w:t>
      </w:r>
    </w:p>
    <w:p w14:paraId="19F2D807" w14:textId="11CEE5D6" w:rsidR="009269BF" w:rsidRPr="009269BF" w:rsidRDefault="009269BF" w:rsidP="009269BF">
      <w:pPr>
        <w:rPr>
          <w:rFonts w:ascii="宋体" w:eastAsia="宋体" w:hAnsi="宋体"/>
        </w:rPr>
      </w:pPr>
      <w:r w:rsidRPr="009269BF">
        <w:rPr>
          <w:rFonts w:ascii="宋体" w:eastAsia="宋体" w:hAnsi="宋体" w:hint="eastAsia"/>
        </w:rPr>
        <w:t>平衡性调整（等前面工作做完了再说）：</w:t>
      </w:r>
    </w:p>
    <w:p w14:paraId="14563FF7" w14:textId="77777777" w:rsidR="00C331F2" w:rsidRPr="009269BF" w:rsidRDefault="009269BF" w:rsidP="009269BF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人工相关的卡，遗物（雕像，除锈，自定义）</w:t>
      </w:r>
    </w:p>
    <w:p w14:paraId="4BE09BC8" w14:textId="77777777" w:rsidR="009269BF" w:rsidRDefault="009269BF" w:rsidP="009269BF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再循环太</w:t>
      </w:r>
      <w:r>
        <w:rPr>
          <w:rFonts w:ascii="宋体" w:eastAsia="宋体" w:hAnsi="宋体" w:hint="eastAsia"/>
        </w:rPr>
        <w:t>垃圾了</w:t>
      </w:r>
    </w:p>
    <w:p w14:paraId="02C51237" w14:textId="77777777" w:rsidR="00401639" w:rsidRDefault="00401639" w:rsidP="009269BF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拘束魔法是否要换，二代没有缓慢</w:t>
      </w:r>
    </w:p>
    <w:p w14:paraId="5D587131" w14:textId="77777777" w:rsidR="009D5D9B" w:rsidRDefault="009D5D9B" w:rsidP="009269BF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精灵的时间观念要改版</w:t>
      </w:r>
    </w:p>
    <w:p w14:paraId="24FB3AE6" w14:textId="243730EA" w:rsidR="005E18A7" w:rsidRPr="00A14F21" w:rsidRDefault="005E18A7" w:rsidP="00A14F21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 w:rsidRPr="00A14F21">
        <w:rPr>
          <w:rFonts w:ascii="宋体" w:eastAsia="宋体" w:hAnsi="宋体" w:hint="eastAsia"/>
        </w:rPr>
        <w:t>欺骗魔族有点区</w:t>
      </w:r>
    </w:p>
    <w:p w14:paraId="42C1E9E8" w14:textId="1FF541E0" w:rsidR="00A14F21" w:rsidRPr="00A14F21" w:rsidRDefault="00A14F21" w:rsidP="00A14F21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魔力壁垒</w:t>
      </w:r>
    </w:p>
    <w:p w14:paraId="46659967" w14:textId="77777777" w:rsidR="00C8213B" w:rsidRDefault="00000000">
      <w:pPr>
        <w:pStyle w:val="1"/>
        <w:pageBreakBefore/>
        <w:spacing w:before="240" w:after="120"/>
      </w:pPr>
      <w:r>
        <w:rPr>
          <w:b/>
          <w:color w:val="000000"/>
          <w:sz w:val="28"/>
        </w:rPr>
        <w:lastRenderedPageBreak/>
        <w:t>旧交接补充待办</w:t>
      </w:r>
    </w:p>
    <w:p w14:paraId="42BAE719" w14:textId="77777777" w:rsidR="00C8213B" w:rsidRDefault="00000000">
      <w:r>
        <w:t>以下均未完成或尚未验收。需求冲突时，以本文原需求和作者最新说明为准。</w:t>
      </w:r>
    </w:p>
    <w:p w14:paraId="17408C64" w14:textId="77777777" w:rsidR="00C8213B" w:rsidRDefault="00000000">
      <w:r>
        <w:t>开局选因子与两个神奇妙妙工具已纳入 0.7.0 事件，详见 Bug 3，待游戏实测。</w:t>
      </w:r>
    </w:p>
    <w:p w14:paraId="225697CB" w14:textId="77777777" w:rsidR="00C8213B" w:rsidRDefault="00000000">
      <w:r>
        <w:t>首次教程 0.6.28 已实现；0.6.29 同版修正：关闭原版教程时仍按独立已读标记补弹，旧跑局也适用；魔法书右上侧可重看。待游戏实测。</w:t>
      </w:r>
    </w:p>
    <w:p w14:paraId="6F0A1AD0" w14:textId="77777777" w:rsidR="00C8213B" w:rsidRDefault="00000000">
      <w:r>
        <w:t>完整长局、第三幕建筑师气泡和演出、结果页与返回菜单完整切场仍待游戏试玩。自动引擎测试不代替实机验收。</w:t>
      </w:r>
    </w:p>
    <w:p w14:paraId="71B3961F" w14:textId="77777777" w:rsidR="00C8213B" w:rsidRDefault="00000000">
      <w:r>
        <w:t>多人魔具与专属营地商店尚未完成网络同步，不能只移除单人限制就标记支持联机。</w:t>
      </w:r>
    </w:p>
    <w:p w14:paraId="11930725" w14:textId="77777777" w:rsidR="00C8213B" w:rsidRDefault="00000000">
      <w:r>
        <w:t>进化的防御魔法敏捷预览进度见 Bug 10；其余槽位效果预览继续核对。</w:t>
      </w:r>
      <w:r>
        <w:rPr>
          <w:color w:val="008080"/>
          <w:sz w:val="20"/>
        </w:rPr>
        <w:br/>
        <w:t>进度 0.6.29：结界魔法格挡预览已修复，残影层数独立计算；两种格挡因子均按实际咏唱牌计算敏捷、脆弱及附魔，数值增减标绿或红。相关预览与结算检查通过，待游戏实测。</w:t>
      </w:r>
    </w:p>
    <w:p w14:paraId="5085CEDD" w14:textId="77777777" w:rsidR="00C8213B" w:rsidRDefault="00000000">
      <w:r>
        <w:t>菲伦独立角色、事件及 Boss、成就和背景皮肤等仍为后续移植范围。优先完成前述 bug，不提前改变玩法方向。</w:t>
      </w:r>
      <w:r>
        <w:rPr>
          <w:color w:val="145B68"/>
          <w:sz w:val="20"/>
        </w:rPr>
        <w:br/>
        <w:t>进度 0.6.0 已补入17件有效遗物、3种药水及4张依赖衍生牌，待游戏实测；连同圣徽共18件有效遗物，另保留1件废弃模型。4件原Boss遗物按作者决定暂列稀有；宝箱怪的头、伏拉梅著作先加入本体，事件后续移植。菲伦发饰保留初始遗物限制，不进入普通奖励池；海塔法杖按第11项废弃，仅保留旧档模型ID；一代无效果的StarkRelic不实装。</w:t>
      </w:r>
      <w:r>
        <w:rPr>
          <w:color w:val="008080"/>
          <w:sz w:val="20"/>
        </w:rPr>
        <w:br/>
        <w:t>进度 0.7.2：其余4个一代事件及宝箱怪战斗已实现，待游戏实测。0.7.3：复制体Boss已加入第三幕，待实测；召唤使用二代潮湿邪教徒。</w:t>
      </w:r>
    </w:p>
    <w:p w14:paraId="385DC582" w14:textId="77777777" w:rsidR="00C8213B" w:rsidRDefault="00000000">
      <w:pPr>
        <w:pStyle w:val="1"/>
        <w:spacing w:before="240" w:after="120"/>
        <w:rPr>
          <w:b/>
          <w:color w:val="000000"/>
          <w:sz w:val="28"/>
        </w:rPr>
      </w:pPr>
      <w:r>
        <w:rPr>
          <w:b/>
          <w:color w:val="000000"/>
          <w:sz w:val="28"/>
        </w:rPr>
        <w:t>卡名表核对</w:t>
      </w:r>
    </w:p>
    <w:p w14:paraId="006EE22C" w14:textId="77777777" w:rsidR="00551DE1" w:rsidRPr="00551DE1" w:rsidRDefault="00551DE1" w:rsidP="00551DE1">
      <w:r>
        <w:t>Exc</w:t>
      </w:r>
      <w:r>
        <w:rPr>
          <w:rFonts w:hint="eastAsia"/>
        </w:rPr>
        <w:t>el更新了，几个卡名要改</w:t>
      </w:r>
      <w:r>
        <w:rPr>
          <w:color w:val="145B68"/>
          <w:sz w:val="20"/>
        </w:rPr>
        <w:br/>
        <w:t>进度 0.5.13 已按作者确认的当前已保存内容同步。落实 ElementsBombing、HalfTheSky、SayThinkingSpell、ShavedIceSpell 的4处效果文案；卡名和模型ID没有变动，查阅索引与表格一致。</w:t>
      </w:r>
    </w:p>
    <w:p w14:paraId="38E77293" w14:textId="77777777" w:rsidR="00C8213B" w:rsidRDefault="00000000">
      <w:r>
        <w:t>卡名表共137条，保留ID、二代中文名、二代英文名、卡面效果（中文）四列。0.7.4已同步本次3处因子规则及检索索引；BloodSpell按Bug25最新确认实装，待游戏实测。</w:t>
      </w:r>
      <w:r>
        <w:rPr>
          <w:color w:val="008080"/>
          <w:sz w:val="20"/>
        </w:rPr>
        <w:br/>
      </w:r>
    </w:p>
    <w:p w14:paraId="22233AE9" w14:textId="77777777" w:rsidR="00C8213B" w:rsidRDefault="00000000">
      <w:pPr>
        <w:pStyle w:val="1"/>
        <w:spacing w:before="240" w:after="120"/>
      </w:pPr>
      <w:r>
        <w:rPr>
          <w:b/>
          <w:color w:val="000000"/>
          <w:sz w:val="28"/>
        </w:rPr>
        <w:t>已验收记录</w:t>
      </w:r>
    </w:p>
    <w:p w14:paraId="3C97C2DA" w14:textId="77777777" w:rsidR="00C8213B" w:rsidRDefault="00000000">
      <w:r>
        <w:t>2026年10月20日：Bug 3 手牌选择（0.5.3）、Bug 4 X 费伤害显示（0.5.4）已由作者验收。Bug 5 标记为已更改，Bug 9 仍待检查。</w:t>
      </w:r>
    </w:p>
    <w:sectPr w:rsidR="00C8213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538F6"/>
    <w:multiLevelType w:val="hybridMultilevel"/>
    <w:tmpl w:val="E5C67F40"/>
    <w:lvl w:ilvl="0" w:tplc="5CBAAE8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3110576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609F"/>
    <w:rsid w:val="00017187"/>
    <w:rsid w:val="000263A6"/>
    <w:rsid w:val="00062CD8"/>
    <w:rsid w:val="000B2D0D"/>
    <w:rsid w:val="000D5263"/>
    <w:rsid w:val="000E74B1"/>
    <w:rsid w:val="00103A4F"/>
    <w:rsid w:val="00114783"/>
    <w:rsid w:val="00135DA2"/>
    <w:rsid w:val="0016582B"/>
    <w:rsid w:val="0019636A"/>
    <w:rsid w:val="001A4ABB"/>
    <w:rsid w:val="001D4A13"/>
    <w:rsid w:val="002076D4"/>
    <w:rsid w:val="0024653C"/>
    <w:rsid w:val="002617BE"/>
    <w:rsid w:val="00262DD8"/>
    <w:rsid w:val="0027723B"/>
    <w:rsid w:val="00282ECA"/>
    <w:rsid w:val="002A5971"/>
    <w:rsid w:val="002C32A5"/>
    <w:rsid w:val="002C54C8"/>
    <w:rsid w:val="002D5C56"/>
    <w:rsid w:val="00303E9F"/>
    <w:rsid w:val="00311AED"/>
    <w:rsid w:val="003209E8"/>
    <w:rsid w:val="00340769"/>
    <w:rsid w:val="003B3B95"/>
    <w:rsid w:val="0040096E"/>
    <w:rsid w:val="00401639"/>
    <w:rsid w:val="00404FA9"/>
    <w:rsid w:val="00437593"/>
    <w:rsid w:val="00443B26"/>
    <w:rsid w:val="0044560B"/>
    <w:rsid w:val="00451172"/>
    <w:rsid w:val="004C215D"/>
    <w:rsid w:val="004F2AAE"/>
    <w:rsid w:val="00507A31"/>
    <w:rsid w:val="00551DE1"/>
    <w:rsid w:val="00574F4B"/>
    <w:rsid w:val="005C4688"/>
    <w:rsid w:val="005D4228"/>
    <w:rsid w:val="005E18A7"/>
    <w:rsid w:val="00612E1F"/>
    <w:rsid w:val="00613767"/>
    <w:rsid w:val="006532EF"/>
    <w:rsid w:val="006F413B"/>
    <w:rsid w:val="006F679A"/>
    <w:rsid w:val="00713F32"/>
    <w:rsid w:val="00726CA8"/>
    <w:rsid w:val="0078365D"/>
    <w:rsid w:val="0079092E"/>
    <w:rsid w:val="007D40BC"/>
    <w:rsid w:val="007D6E8F"/>
    <w:rsid w:val="008001D9"/>
    <w:rsid w:val="008336D6"/>
    <w:rsid w:val="00850EA9"/>
    <w:rsid w:val="00886438"/>
    <w:rsid w:val="008A1C63"/>
    <w:rsid w:val="008C136E"/>
    <w:rsid w:val="008D4B68"/>
    <w:rsid w:val="008E22CA"/>
    <w:rsid w:val="008F56B8"/>
    <w:rsid w:val="009058B2"/>
    <w:rsid w:val="009269BF"/>
    <w:rsid w:val="00955F8F"/>
    <w:rsid w:val="00983AD6"/>
    <w:rsid w:val="009A2E2D"/>
    <w:rsid w:val="009A6990"/>
    <w:rsid w:val="009D04B2"/>
    <w:rsid w:val="009D5D9B"/>
    <w:rsid w:val="009D7697"/>
    <w:rsid w:val="00A02052"/>
    <w:rsid w:val="00A14F21"/>
    <w:rsid w:val="00A7732D"/>
    <w:rsid w:val="00A97680"/>
    <w:rsid w:val="00AD611E"/>
    <w:rsid w:val="00AD6D88"/>
    <w:rsid w:val="00B07131"/>
    <w:rsid w:val="00B356DB"/>
    <w:rsid w:val="00B60D57"/>
    <w:rsid w:val="00B652A2"/>
    <w:rsid w:val="00B81771"/>
    <w:rsid w:val="00BB2011"/>
    <w:rsid w:val="00BD68BA"/>
    <w:rsid w:val="00BE44A4"/>
    <w:rsid w:val="00BF404D"/>
    <w:rsid w:val="00C331F2"/>
    <w:rsid w:val="00C8213B"/>
    <w:rsid w:val="00C87DEB"/>
    <w:rsid w:val="00CA0409"/>
    <w:rsid w:val="00CC0E0E"/>
    <w:rsid w:val="00CC6523"/>
    <w:rsid w:val="00CD045D"/>
    <w:rsid w:val="00CD6F45"/>
    <w:rsid w:val="00D0349D"/>
    <w:rsid w:val="00D128EA"/>
    <w:rsid w:val="00D1568A"/>
    <w:rsid w:val="00D220CD"/>
    <w:rsid w:val="00D24CEF"/>
    <w:rsid w:val="00D24DCF"/>
    <w:rsid w:val="00D5298F"/>
    <w:rsid w:val="00DA26D7"/>
    <w:rsid w:val="00DE3FCB"/>
    <w:rsid w:val="00DE6F13"/>
    <w:rsid w:val="00E07823"/>
    <w:rsid w:val="00E53BE8"/>
    <w:rsid w:val="00E9609F"/>
    <w:rsid w:val="00EA6B27"/>
    <w:rsid w:val="00EE4653"/>
    <w:rsid w:val="00F231E4"/>
    <w:rsid w:val="00F27394"/>
    <w:rsid w:val="00F375AB"/>
    <w:rsid w:val="00F427D6"/>
    <w:rsid w:val="00F5629B"/>
    <w:rsid w:val="00FB7C19"/>
    <w:rsid w:val="00FC1D26"/>
    <w:rsid w:val="00FE7C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6ABF809"/>
  <w15:chartTrackingRefBased/>
  <w15:docId w15:val="{722AB78D-5048-4A5A-81A3-33FB5DC8F4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E9609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960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9609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9609F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9609F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9609F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9609F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9609F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9609F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E9609F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E9609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E9609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E9609F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E9609F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E9609F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E9609F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E9609F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E9609F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E9609F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E960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9609F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E9609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E9609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E9609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E9609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E9609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E9609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E9609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E9609F"/>
    <w:rPr>
      <w:b/>
      <w:bCs/>
      <w:smallCaps/>
      <w:color w:val="0F4761" w:themeColor="accent1" w:themeShade="BF"/>
      <w:spacing w:val="5"/>
    </w:rPr>
  </w:style>
  <w:style w:type="paragraph" w:styleId="ae">
    <w:name w:val="Normal (Web)"/>
    <w:basedOn w:val="a"/>
    <w:uiPriority w:val="99"/>
    <w:semiHidden/>
    <w:unhideWhenUsed/>
    <w:rsid w:val="00443B26"/>
    <w:rPr>
      <w:rFonts w:ascii="Times New Roman" w:hAnsi="Times New Roman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443</TotalTime>
  <Pages>6</Pages>
  <Words>1533</Words>
  <Characters>1810</Characters>
  <Application>Microsoft Office Word</Application>
  <DocSecurity>0</DocSecurity>
  <Lines>67</Lines>
  <Paragraphs>50</Paragraphs>
  <ScaleCrop>false</ScaleCrop>
  <Company/>
  <LinksUpToDate>false</LinksUpToDate>
  <CharactersWithSpaces>3293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宇涛 张</dc:creator>
  <cp:keywords/>
  <dc:description/>
  <cp:lastModifiedBy>宇涛 张</cp:lastModifiedBy>
  <cp:revision>77</cp:revision>
  <dcterms:created xsi:type="dcterms:W3CDTF">2026-10-19T13:56:00Z</dcterms:created>
  <dcterms:modified xsi:type="dcterms:W3CDTF">2026-10-24T06:33:00Z</dcterms:modified>
</cp:coreProperties>
</file>