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0.6.11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0F4BCE13" w14:textId="77777777" w:rsidR="00443B26" w:rsidRPr="00443B26" w:rsidRDefault="00551DE1" w:rsidP="00B60D57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</w:t>
      </w:r>
      <w:proofErr w:type="gramStart"/>
      <w:r w:rsidR="00A02052">
        <w:rPr>
          <w:rFonts w:ascii="宋体" w:eastAsia="宋体" w:hAnsi="宋体" w:hint="eastAsia"/>
        </w:rPr>
        <w:t>了！！</w:t>
      </w:r>
      <w:proofErr w:type="gramEnd"/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9BF596F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77777777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  <w:r>
        <w:rPr>
          <w:color w:val="16738A"/>
          <w:sz w:val="20"/>
        </w:rPr>
        <w:br/>
        <w:t>进度 0.6.9：部分完成，待游戏实测。圣徽生成魔力的原生预览停留从1.2秒缩短到0.35秒，保留飞入与拖尾。耳饰入手动画于0.6.11补齐；大量咏唱消耗动画见第26项。</w:t>
      </w:r>
      <w:r>
        <w:rPr>
          <w:color w:val="16738A"/>
          <w:sz w:val="20"/>
        </w:rPr>
        <w:br/>
        <w:t>进度 0.6.11：耳饰原生入手补间两倍速，满手牌转入弃牌堆的原版飞入同样加速，保留拖尾。生成数量、玩家归属、普通生成原速与真实飞入完成释放检查通过；本项已调整，待游戏实测。</w:t>
      </w:r>
    </w:p>
    <w:p w14:paraId="1694FEF4" w14:textId="77777777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  <w:t>进度 0.6.7：已恢复26张一代选项原图，包含费用与三层效果；沿用原生选牌界面。已修复，待游戏实测。</w:t>
      </w:r>
    </w:p>
    <w:p w14:paraId="6D059833" w14:textId="77777777" w:rsidR="000D5263" w:rsidRDefault="000D5263">
      <w:r>
        <w:rPr>
          <w:rFonts w:hint="eastAsia"/>
        </w:rPr>
        <w:lastRenderedPageBreak/>
        <w:t>22.卡牌满足特殊效果的时候要亮黄光，比如婴儿般的睡眠，离别的馈赠都是这样的，参考一代看看还有什么要亮光的。</w:t>
      </w:r>
      <w:r>
        <w:rPr>
          <w:color w:val="16738A"/>
          <w:sz w:val="20"/>
        </w:rPr>
        <w:br/>
        <w:t>进度 0.6.8：已修复，待游戏实测。婴儿般的睡眠、离别的馈赠、大十字、定叫他有来无回、视觉攻击魔法已接入原版条件金光；条件失效后恢复，百科不触发。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90D2" w14:textId="77777777" w:rsidR="002C32A5" w:rsidRPr="00DE3FCB" w:rsidRDefault="002C32A5"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  <w:r>
        <w:rPr>
          <w:color w:val="16738A"/>
          <w:sz w:val="20"/>
        </w:rPr>
        <w:br/>
        <w:t>进度 0.6.10：已修复，待游戏实测。支付超过5张魔力时，原版移动与消耗补间两倍速；终极咏唱按三槽总支付量判断。逐张消耗回调、5／6张边界、结束及中断后的速度清理检查通过。</w:t>
      </w:r>
    </w:p>
    <w:p w14:paraId="7C99B11C" w14:textId="77777777" w:rsidR="002C54C8" w:rsidRDefault="00000000">
      <w:pPr>
        <w:widowControl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A4ABB"/>
    <w:rsid w:val="001D4A13"/>
    <w:rsid w:val="002617BE"/>
    <w:rsid w:val="00262DD8"/>
    <w:rsid w:val="0027723B"/>
    <w:rsid w:val="002C32A5"/>
    <w:rsid w:val="002C54C8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1156</Words>
  <Characters>1319</Characters>
  <Application>Microsoft Office Word</Application>
  <DocSecurity>0</DocSecurity>
  <Lines>52</Lines>
  <Paragraphs>43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39</cp:revision>
  <dcterms:created xsi:type="dcterms:W3CDTF">2026-10-19T13:56:00Z</dcterms:created>
  <dcterms:modified xsi:type="dcterms:W3CDTF">2026-10-21T13:30:00Z</dcterms:modified>
</cp:coreProperties>
</file>