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8EB5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503B2F5" w14:textId="77777777" w:rsidR="00C8213B" w:rsidRDefault="00000000">
      <w:r>
        <w:t>更新于 2026年10月20日 当前模组版本 0.5.13</w:t>
      </w:r>
    </w:p>
    <w:p w14:paraId="29F54EDA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42DEBFC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766F6903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9BB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810C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3356659A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430D6742" w14:textId="59B7629F" w:rsidR="00551DE1" w:rsidRPr="009269BF" w:rsidRDefault="00551DE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</w:t>
      </w:r>
    </w:p>
    <w:p w14:paraId="5DA6E38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6ADA3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3937BBF" w14:textId="27873FC8" w:rsidR="00D220CD" w:rsidRPr="00D220CD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7.死亡图片太小了</w:t>
      </w:r>
    </w:p>
    <w:p w14:paraId="44EB64D4" w14:textId="77777777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.精灵的时间观念有bug，建议先废弃这张卡，以后会改版。</w:t>
      </w:r>
      <w:r>
        <w:rPr>
          <w:color w:val="145B68"/>
          <w:sz w:val="20"/>
        </w:rPr>
        <w:br/>
        <w:t>进度 0.5.11 已验收（2026年10月20日）。TimeConcept 不再出现在奖励、商店或随机生成中；保留旧存档模型及 ID，旧卡不可发动，等待改版。</w:t>
      </w:r>
    </w:p>
    <w:p w14:paraId="1587DFC0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189F8E36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3C1F6FB4" w14:textId="77777777" w:rsidR="008C136E" w:rsidRDefault="008C136E" w:rsidP="00062CD8">
      <w:pPr>
        <w:rPr>
          <w:rFonts w:ascii="宋体" w:eastAsia="宋体" w:hAnsi="宋体"/>
        </w:rPr>
        <w:keepLines w:val="1"/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.当因为魔力量不够而不能打出咏唱卡时，提示的不是我不能打出这张牌，而是：没有足够魔力激活魔法因子。当因为没有咏唱过不能打出传说魔法时，应该提示：本回合没有打出过咏唱牌</w:t>
      </w:r>
      <w:r>
        <w:rPr>
          <w:color w:val="145B68"/>
          <w:sz w:val="20"/>
        </w:rPr>
        <w:br/>
        <w:t>进度 0.5.13 已修复 待游戏实测。魔力不足和本回合未咏唱分别使用作者指定提示；鼠标与手柄共用原生提示流程。能量不足及其他阻止效果保留原版优先级，连环咏唱能先生成魔力时不误报。</w:t>
      </w:r>
    </w:p>
    <w:p w14:paraId="1D0D2E2D" w14:textId="77777777" w:rsidR="00062CD8" w:rsidRPr="00062CD8" w:rsidRDefault="00E53BE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17.现在有的卡牌的英文名和id差的太多了，列出所有差距大的卡名和id，我来决定要不要修改卡的id</w:t>
      </w:r>
    </w:p>
    <w:p w14:paraId="5187483F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4DEB6EFB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5C0D61B5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086A446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FCE1F18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518BBE19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7908B1F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5D9FB4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52DEA066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41BC49B6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6F64B118" w14:textId="77777777" w:rsidR="00C8213B" w:rsidRDefault="00000000">
      <w:pPr>
        <w:spacing w:after="0" w:line="1" w:lineRule="exact"/>
      </w:pPr>
      <w:r>
        <w:br w:type="page"/>
      </w:r>
    </w:p>
    <w:p w14:paraId="04EAC7BB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DFCF486" w14:textId="77777777" w:rsidR="00C8213B" w:rsidRDefault="00000000">
      <w:r>
        <w:t>以下均未完成或尚未验收。需求冲突时，以本文原需求和作者最新说明为准。</w:t>
      </w:r>
    </w:p>
    <w:p w14:paraId="2C3D9D3C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2C5D77E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0AE8EEAB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2518CD32" w14:textId="77777777" w:rsidR="00C8213B" w:rsidRDefault="00000000">
      <w:r>
        <w:t>多人魔具与专属营地商店尚未完成网络同步，不能只移除单人限制就标记支持联机。</w:t>
      </w:r>
    </w:p>
    <w:p w14:paraId="4384BE0C" w14:textId="77777777" w:rsidR="00C8213B" w:rsidRDefault="00000000">
      <w:r>
        <w:t>槽位效果预览仍需核对敏捷等增益，特别是 AdvancedDefensiveMagic 的两次格挡。</w:t>
      </w:r>
    </w:p>
    <w:p w14:paraId="567BA5C1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6092BD5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2D89DCA0" w14:textId="441CC046" w:rsidR="00551DE1" w:rsidRPr="00551DE1" w:rsidRDefault="00551DE1" w:rsidP="00551DE1">
      <w:pPr>
        <w:rPr>
          <w:rFonts w:hint="eastAsia"/>
        </w:rPr>
      </w:pPr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7875D551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5B857F28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B6C0FC1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62DD8"/>
    <w:rsid w:val="0027723B"/>
    <w:rsid w:val="003B3B95"/>
    <w:rsid w:val="00401639"/>
    <w:rsid w:val="00451172"/>
    <w:rsid w:val="00551DE1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9A6990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DD912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762</Words>
  <Characters>831</Characters>
  <Application>Microsoft Office Word</Application>
  <DocSecurity>0</DocSecurity>
  <Lines>33</Lines>
  <Paragraphs>26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18</cp:revision>
  <dcterms:created xsi:type="dcterms:W3CDTF">2026-10-19T13:56:00Z</dcterms:created>
  <dcterms:modified xsi:type="dcterms:W3CDTF">2026-10-20T11:31:00Z</dcterms:modified>
</cp:coreProperties>
</file>