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horzAnchor="margin" w:tblpY="4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580"/>
        <w:gridCol w:w="2693"/>
        <w:gridCol w:w="516"/>
        <w:gridCol w:w="5300"/>
        <w:gridCol w:w="288"/>
      </w:tblGrid>
      <w:tr w:rsidR="00144B36" w14:paraId="69AEE755" w14:textId="77777777" w:rsidTr="00044DDE">
        <w:trPr>
          <w:trHeight w:val="530"/>
        </w:trPr>
        <w:tc>
          <w:tcPr>
            <w:tcW w:w="1639" w:type="dxa"/>
            <w:vMerge w:val="restart"/>
          </w:tcPr>
          <w:p w14:paraId="00F0EDAD" w14:textId="695F220D" w:rsidR="00144B36" w:rsidRDefault="00144B36" w:rsidP="00A87047">
            <w:pPr>
              <w:rPr>
                <w:rFonts w:ascii="MS Serif" w:hAnsi="MS Serif"/>
                <w:b/>
              </w:rPr>
            </w:pPr>
            <w:r>
              <w:rPr>
                <w:rFonts w:ascii="MS Serif" w:hAnsi="MS Serif"/>
                <w:b/>
                <w:noProof/>
              </w:rPr>
              <w:drawing>
                <wp:inline distT="0" distB="0" distL="0" distR="0" wp14:anchorId="01AA4B48" wp14:editId="13B60C2B">
                  <wp:extent cx="902726" cy="872560"/>
                  <wp:effectExtent l="0" t="0" r="0" b="3810"/>
                  <wp:docPr id="500108945" name="Picture 2" descr="A pen on top of a stack of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08945" name="Picture 2" descr="A pen on top of a stack of books&#10;&#10;Description automatically generated"/>
                          <pic:cNvPicPr/>
                        </pic:nvPicPr>
                        <pic:blipFill>
                          <a:blip r:embed="rId5"/>
                          <a:stretch>
                            <a:fillRect/>
                          </a:stretch>
                        </pic:blipFill>
                        <pic:spPr>
                          <a:xfrm>
                            <a:off x="0" y="0"/>
                            <a:ext cx="961339" cy="929215"/>
                          </a:xfrm>
                          <a:prstGeom prst="rect">
                            <a:avLst/>
                          </a:prstGeom>
                        </pic:spPr>
                      </pic:pic>
                    </a:graphicData>
                  </a:graphic>
                </wp:inline>
              </w:drawing>
            </w:r>
          </w:p>
        </w:tc>
        <w:tc>
          <w:tcPr>
            <w:tcW w:w="3275" w:type="dxa"/>
            <w:gridSpan w:val="2"/>
          </w:tcPr>
          <w:p w14:paraId="35DAB6B4" w14:textId="2BAE4935" w:rsidR="00144B36" w:rsidRPr="0023761F" w:rsidRDefault="00144B36" w:rsidP="00A87047">
            <w:pPr>
              <w:rPr>
                <w:rFonts w:ascii="Book Antiqua" w:hAnsi="Book Antiqua"/>
                <w:b/>
                <w:color w:val="4F81BD" w:themeColor="accent1"/>
                <w:sz w:val="36"/>
                <w:szCs w:val="36"/>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pPr>
            <w:r w:rsidRPr="001A093F">
              <w:rPr>
                <w:rFonts w:ascii="Book Antiqua" w:hAnsi="Book Antiqua"/>
                <w:b/>
                <w:color w:val="4F81BD" w:themeColor="accent1"/>
                <w:sz w:val="36"/>
                <w:szCs w:val="36"/>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2700000" w14:scaled="0"/>
                  </w14:gradFill>
                </w14:textFill>
              </w:rPr>
              <w:t>FIKE REHMAN</w:t>
            </w:r>
          </w:p>
        </w:tc>
        <w:tc>
          <w:tcPr>
            <w:tcW w:w="504" w:type="dxa"/>
          </w:tcPr>
          <w:p w14:paraId="7AE3BDDD" w14:textId="15EDAD9C" w:rsidR="00144B36" w:rsidRDefault="00144B36" w:rsidP="00144B36">
            <w:pPr>
              <w:spacing w:before="240"/>
              <w:jc w:val="center"/>
              <w:rPr>
                <w:rFonts w:ascii="MS Serif" w:hAnsi="MS Serif"/>
                <w:b/>
              </w:rPr>
            </w:pPr>
            <w:r>
              <w:rPr>
                <w:rFonts w:ascii="MS Serif" w:hAnsi="MS Serif"/>
                <w:b/>
                <w:noProof/>
              </w:rPr>
              <w:drawing>
                <wp:inline distT="0" distB="0" distL="0" distR="0" wp14:anchorId="5A29F71D" wp14:editId="4B1415E6">
                  <wp:extent cx="136707" cy="136707"/>
                  <wp:effectExtent l="0" t="0" r="0" b="0"/>
                  <wp:docPr id="15328138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3813" name="Graphic 1532813813"/>
                          <pic:cNvPicPr/>
                        </pic:nvPicPr>
                        <pic:blipFill>
                          <a:blip r:embed="rId6">
                            <a:extLst>
                              <a:ext uri="{96DAC541-7B7A-43D3-8B79-37D633B846F1}">
                                <asvg:svgBlip xmlns:asvg="http://schemas.microsoft.com/office/drawing/2016/SVG/main" r:embed="rId7"/>
                              </a:ext>
                            </a:extLst>
                          </a:blip>
                          <a:stretch>
                            <a:fillRect/>
                          </a:stretch>
                        </pic:blipFill>
                        <pic:spPr>
                          <a:xfrm flipV="1">
                            <a:off x="0" y="0"/>
                            <a:ext cx="143695" cy="143695"/>
                          </a:xfrm>
                          <a:prstGeom prst="rect">
                            <a:avLst/>
                          </a:prstGeom>
                        </pic:spPr>
                      </pic:pic>
                    </a:graphicData>
                  </a:graphic>
                </wp:inline>
              </w:drawing>
            </w:r>
          </w:p>
        </w:tc>
        <w:tc>
          <w:tcPr>
            <w:tcW w:w="5310" w:type="dxa"/>
          </w:tcPr>
          <w:p w14:paraId="0FA26B7E" w14:textId="15C3A309" w:rsidR="00144B36" w:rsidRPr="00590592" w:rsidRDefault="00590592" w:rsidP="00144B36">
            <w:pPr>
              <w:spacing w:before="240"/>
              <w:rPr>
                <w:rFonts w:ascii="Book Antiqua" w:hAnsi="Book Antiqua"/>
                <w:bCs/>
                <w:color w:val="4F81BD" w:themeColor="accent1"/>
                <w:sz w:val="18"/>
                <w:szCs w:val="18"/>
              </w:rPr>
            </w:pPr>
            <w:hyperlink r:id="rId8" w:history="1">
              <w:r w:rsidRPr="00590592">
                <w:rPr>
                  <w:rStyle w:val="Hyperlink"/>
                  <w:rFonts w:ascii="Book Antiqua" w:hAnsi="Book Antiqua"/>
                  <w:bCs/>
                  <w:color w:val="4F81BD" w:themeColor="accent1"/>
                  <w:sz w:val="18"/>
                  <w:szCs w:val="18"/>
                </w:rPr>
                <w:t>https://fike-rehman.github.io/foxtrotfolio/</w:t>
              </w:r>
            </w:hyperlink>
          </w:p>
        </w:tc>
        <w:tc>
          <w:tcPr>
            <w:tcW w:w="288" w:type="dxa"/>
            <w:vMerge w:val="restart"/>
          </w:tcPr>
          <w:p w14:paraId="229FDB5B" w14:textId="6BD619A3" w:rsidR="00144B36" w:rsidRDefault="00144B36" w:rsidP="00A87047">
            <w:pPr>
              <w:rPr>
                <w:rFonts w:ascii="MS Serif" w:hAnsi="MS Serif"/>
                <w:b/>
              </w:rPr>
            </w:pPr>
          </w:p>
        </w:tc>
      </w:tr>
      <w:tr w:rsidR="00144B36" w14:paraId="4613A384" w14:textId="77777777" w:rsidTr="00044DDE">
        <w:trPr>
          <w:trHeight w:val="350"/>
        </w:trPr>
        <w:tc>
          <w:tcPr>
            <w:tcW w:w="1639" w:type="dxa"/>
            <w:vMerge/>
          </w:tcPr>
          <w:p w14:paraId="15A8C16F" w14:textId="77777777" w:rsidR="00144B36" w:rsidRDefault="00144B36" w:rsidP="00A87047">
            <w:pPr>
              <w:rPr>
                <w:rFonts w:ascii="MS Serif" w:hAnsi="MS Serif"/>
                <w:b/>
                <w:noProof/>
              </w:rPr>
            </w:pPr>
          </w:p>
        </w:tc>
        <w:tc>
          <w:tcPr>
            <w:tcW w:w="580" w:type="dxa"/>
          </w:tcPr>
          <w:p w14:paraId="111A884C" w14:textId="6D2455B1" w:rsidR="00144B36" w:rsidRDefault="00144B36" w:rsidP="00A87047">
            <w:pPr>
              <w:jc w:val="right"/>
              <w:rPr>
                <w:rFonts w:ascii="MS Serif" w:hAnsi="MS Serif"/>
                <w:b/>
              </w:rPr>
            </w:pPr>
            <w:r>
              <w:rPr>
                <w:rFonts w:ascii="MS Serif" w:hAnsi="MS Serif"/>
                <w:b/>
                <w:noProof/>
              </w:rPr>
              <w:drawing>
                <wp:inline distT="0" distB="0" distL="0" distR="0" wp14:anchorId="25F85FF0" wp14:editId="6E4B779F">
                  <wp:extent cx="147917" cy="197223"/>
                  <wp:effectExtent l="0" t="0" r="5080" b="0"/>
                  <wp:docPr id="95851928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9283" name="Graphic 958519283"/>
                          <pic:cNvPicPr/>
                        </pic:nvPicPr>
                        <pic:blipFill>
                          <a:blip r:embed="rId9">
                            <a:extLst>
                              <a:ext uri="{96DAC541-7B7A-43D3-8B79-37D633B846F1}">
                                <asvg:svgBlip xmlns:asvg="http://schemas.microsoft.com/office/drawing/2016/SVG/main" r:embed="rId10"/>
                              </a:ext>
                            </a:extLst>
                          </a:blip>
                          <a:stretch>
                            <a:fillRect/>
                          </a:stretch>
                        </pic:blipFill>
                        <pic:spPr>
                          <a:xfrm>
                            <a:off x="0" y="0"/>
                            <a:ext cx="168906" cy="225208"/>
                          </a:xfrm>
                          <a:prstGeom prst="rect">
                            <a:avLst/>
                          </a:prstGeom>
                        </pic:spPr>
                      </pic:pic>
                    </a:graphicData>
                  </a:graphic>
                </wp:inline>
              </w:drawing>
            </w:r>
          </w:p>
        </w:tc>
        <w:tc>
          <w:tcPr>
            <w:tcW w:w="2695" w:type="dxa"/>
          </w:tcPr>
          <w:p w14:paraId="06118B01" w14:textId="00F25140" w:rsidR="00144B36" w:rsidRPr="00287B9D" w:rsidRDefault="00144B36" w:rsidP="00A87047">
            <w:pPr>
              <w:rPr>
                <w:rFonts w:ascii="Arial" w:hAnsi="Arial" w:cs="Arial"/>
                <w:b/>
                <w:i/>
                <w:iCs/>
                <w:sz w:val="18"/>
                <w:szCs w:val="18"/>
              </w:rPr>
            </w:pPr>
            <w:r>
              <w:rPr>
                <w:rFonts w:ascii="Arial" w:hAnsi="Arial" w:cs="Arial"/>
                <w:b/>
                <w:i/>
                <w:iCs/>
                <w:color w:val="4F81BD" w:themeColor="accent1"/>
                <w:sz w:val="18"/>
                <w:szCs w:val="18"/>
              </w:rPr>
              <w:t>Roseville</w:t>
            </w:r>
            <w:r w:rsidRPr="00287B9D">
              <w:rPr>
                <w:rFonts w:ascii="Arial" w:hAnsi="Arial" w:cs="Arial"/>
                <w:b/>
                <w:i/>
                <w:iCs/>
                <w:color w:val="4F81BD" w:themeColor="accent1"/>
                <w:sz w:val="18"/>
                <w:szCs w:val="18"/>
              </w:rPr>
              <w:t>, MN, USA</w:t>
            </w:r>
          </w:p>
        </w:tc>
        <w:tc>
          <w:tcPr>
            <w:tcW w:w="504" w:type="dxa"/>
          </w:tcPr>
          <w:p w14:paraId="1DB75710" w14:textId="11C5CABB" w:rsidR="00144B36" w:rsidRDefault="001F0953" w:rsidP="001F0953">
            <w:pPr>
              <w:pStyle w:val="BodyText"/>
              <w:jc w:val="center"/>
              <w:rPr>
                <w:noProof/>
              </w:rPr>
            </w:pPr>
            <w:r>
              <w:rPr>
                <w:noProof/>
              </w:rPr>
              <w:drawing>
                <wp:inline distT="0" distB="0" distL="0" distR="0" wp14:anchorId="6BFF2EF7" wp14:editId="37B99B10">
                  <wp:extent cx="171450" cy="171450"/>
                  <wp:effectExtent l="0" t="0" r="0" b="0"/>
                  <wp:docPr id="1938014564" name="Picture 3" descr="Linkedin ico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in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5310" w:type="dxa"/>
          </w:tcPr>
          <w:p w14:paraId="6864B657" w14:textId="09E52AD6" w:rsidR="00144B36" w:rsidRPr="001F0953" w:rsidRDefault="001F0953" w:rsidP="00A87047">
            <w:pPr>
              <w:pStyle w:val="BodyText"/>
              <w:rPr>
                <w:noProof/>
                <w:color w:val="4F81BD" w:themeColor="accent1"/>
              </w:rPr>
            </w:pPr>
            <w:hyperlink r:id="rId13" w:history="1">
              <w:r w:rsidRPr="001F0953">
                <w:rPr>
                  <w:rStyle w:val="Hyperlink"/>
                  <w:noProof/>
                  <w:color w:val="4F81BD" w:themeColor="accent1"/>
                </w:rPr>
                <w:t>http://www.linkedin.com/in/frehman</w:t>
              </w:r>
            </w:hyperlink>
          </w:p>
        </w:tc>
        <w:tc>
          <w:tcPr>
            <w:tcW w:w="288" w:type="dxa"/>
            <w:vMerge/>
          </w:tcPr>
          <w:p w14:paraId="6A0E6A5F" w14:textId="197CEB89" w:rsidR="00144B36" w:rsidRDefault="00144B36" w:rsidP="00A87047">
            <w:pPr>
              <w:pStyle w:val="BodyText"/>
              <w:rPr>
                <w:noProof/>
              </w:rPr>
            </w:pPr>
          </w:p>
        </w:tc>
      </w:tr>
      <w:tr w:rsidR="00144B36" w14:paraId="3C82FFF9" w14:textId="77777777" w:rsidTr="00044DDE">
        <w:trPr>
          <w:trHeight w:val="288"/>
        </w:trPr>
        <w:tc>
          <w:tcPr>
            <w:tcW w:w="1639" w:type="dxa"/>
            <w:vMerge/>
          </w:tcPr>
          <w:p w14:paraId="7A74D318" w14:textId="77777777" w:rsidR="00144B36" w:rsidRDefault="00144B36" w:rsidP="00A87047">
            <w:pPr>
              <w:rPr>
                <w:rFonts w:ascii="MS Serif" w:hAnsi="MS Serif"/>
                <w:b/>
                <w:noProof/>
              </w:rPr>
            </w:pPr>
          </w:p>
        </w:tc>
        <w:tc>
          <w:tcPr>
            <w:tcW w:w="580" w:type="dxa"/>
          </w:tcPr>
          <w:p w14:paraId="62838FC3" w14:textId="41936A8D" w:rsidR="00144B36" w:rsidRDefault="00144B36" w:rsidP="00A87047">
            <w:pPr>
              <w:jc w:val="right"/>
              <w:rPr>
                <w:rFonts w:ascii="MS Serif" w:hAnsi="MS Serif"/>
                <w:b/>
              </w:rPr>
            </w:pPr>
            <w:r>
              <w:rPr>
                <w:rFonts w:ascii="MS Serif" w:hAnsi="MS Serif"/>
                <w:b/>
              </w:rPr>
              <w:t xml:space="preserve">  </w:t>
            </w:r>
            <w:r>
              <w:rPr>
                <w:rFonts w:ascii="MS Serif" w:hAnsi="MS Serif"/>
                <w:b/>
                <w:noProof/>
              </w:rPr>
              <w:drawing>
                <wp:inline distT="0" distB="0" distL="0" distR="0" wp14:anchorId="52A19C2A" wp14:editId="200299E9">
                  <wp:extent cx="152400" cy="152400"/>
                  <wp:effectExtent l="0" t="0" r="0" b="0"/>
                  <wp:docPr id="64392963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29633" name="Graphic 643929633"/>
                          <pic:cNvPicPr/>
                        </pic:nvPicPr>
                        <pic:blipFill>
                          <a:blip r:embed="rId14">
                            <a:extLst>
                              <a:ext uri="{96DAC541-7B7A-43D3-8B79-37D633B846F1}">
                                <asvg:svgBlip xmlns:asvg="http://schemas.microsoft.com/office/drawing/2016/SVG/main" r:embed="rId15"/>
                              </a:ext>
                            </a:extLst>
                          </a:blip>
                          <a:stretch>
                            <a:fillRect/>
                          </a:stretch>
                        </pic:blipFill>
                        <pic:spPr>
                          <a:xfrm>
                            <a:off x="0" y="0"/>
                            <a:ext cx="156856" cy="156856"/>
                          </a:xfrm>
                          <a:prstGeom prst="rect">
                            <a:avLst/>
                          </a:prstGeom>
                        </pic:spPr>
                      </pic:pic>
                    </a:graphicData>
                  </a:graphic>
                </wp:inline>
              </w:drawing>
            </w:r>
          </w:p>
        </w:tc>
        <w:tc>
          <w:tcPr>
            <w:tcW w:w="2695" w:type="dxa"/>
          </w:tcPr>
          <w:p w14:paraId="6ED33F3F" w14:textId="5E546A77" w:rsidR="00144B36" w:rsidRPr="00287B9D" w:rsidRDefault="00144B36" w:rsidP="00A87047">
            <w:pPr>
              <w:rPr>
                <w:rFonts w:ascii="Arial" w:hAnsi="Arial" w:cs="Arial"/>
                <w:b/>
                <w:i/>
                <w:iCs/>
                <w:color w:val="4F81BD" w:themeColor="accent1"/>
                <w:sz w:val="18"/>
                <w:szCs w:val="18"/>
              </w:rPr>
            </w:pPr>
            <w:r w:rsidRPr="00287B9D">
              <w:rPr>
                <w:rFonts w:ascii="Arial" w:hAnsi="Arial" w:cs="Arial"/>
                <w:b/>
                <w:i/>
                <w:iCs/>
                <w:color w:val="4F81BD" w:themeColor="accent1"/>
                <w:sz w:val="18"/>
                <w:szCs w:val="18"/>
              </w:rPr>
              <w:t>612-306-8969</w:t>
            </w:r>
          </w:p>
        </w:tc>
        <w:tc>
          <w:tcPr>
            <w:tcW w:w="504" w:type="dxa"/>
          </w:tcPr>
          <w:p w14:paraId="5EF0E7CF" w14:textId="3D84F413" w:rsidR="00144B36" w:rsidRDefault="001F0953" w:rsidP="001F0953">
            <w:pPr>
              <w:pStyle w:val="BodyText"/>
              <w:jc w:val="center"/>
              <w:rPr>
                <w:noProof/>
              </w:rPr>
            </w:pPr>
            <w:r>
              <w:rPr>
                <w:noProof/>
              </w:rPr>
              <w:drawing>
                <wp:inline distT="0" distB="0" distL="0" distR="0" wp14:anchorId="309443A3" wp14:editId="42F389AC">
                  <wp:extent cx="180975" cy="180975"/>
                  <wp:effectExtent l="0" t="0" r="9525" b="9525"/>
                  <wp:docPr id="557424119" name="Picture 2" descr="Github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310" w:type="dxa"/>
          </w:tcPr>
          <w:p w14:paraId="59811094" w14:textId="6CC91FB2" w:rsidR="00144B36" w:rsidRDefault="001F0953" w:rsidP="00A87047">
            <w:pPr>
              <w:pStyle w:val="BodyText"/>
              <w:rPr>
                <w:noProof/>
              </w:rPr>
            </w:pPr>
            <w:hyperlink r:id="rId17" w:history="1">
              <w:r w:rsidRPr="001F0953">
                <w:rPr>
                  <w:rStyle w:val="Hyperlink"/>
                  <w:noProof/>
                  <w:color w:val="4F81BD" w:themeColor="accent1"/>
                </w:rPr>
                <w:t>https://github.com/Fike-Rehman</w:t>
              </w:r>
            </w:hyperlink>
          </w:p>
        </w:tc>
        <w:tc>
          <w:tcPr>
            <w:tcW w:w="288" w:type="dxa"/>
            <w:vMerge/>
          </w:tcPr>
          <w:p w14:paraId="392E33B9" w14:textId="635BF2DE" w:rsidR="00144B36" w:rsidRDefault="00144B36" w:rsidP="00A87047">
            <w:pPr>
              <w:pStyle w:val="BodyText"/>
              <w:rPr>
                <w:noProof/>
              </w:rPr>
            </w:pPr>
          </w:p>
        </w:tc>
      </w:tr>
      <w:tr w:rsidR="00144B36" w14:paraId="2BB2A216" w14:textId="77777777" w:rsidTr="00044DDE">
        <w:trPr>
          <w:trHeight w:val="260"/>
        </w:trPr>
        <w:tc>
          <w:tcPr>
            <w:tcW w:w="1639" w:type="dxa"/>
            <w:vMerge/>
          </w:tcPr>
          <w:p w14:paraId="08A2BD0A" w14:textId="77777777" w:rsidR="00144B36" w:rsidRDefault="00144B36" w:rsidP="00A87047">
            <w:pPr>
              <w:rPr>
                <w:rFonts w:ascii="MS Serif" w:hAnsi="MS Serif"/>
                <w:b/>
                <w:noProof/>
              </w:rPr>
            </w:pPr>
          </w:p>
        </w:tc>
        <w:tc>
          <w:tcPr>
            <w:tcW w:w="580" w:type="dxa"/>
          </w:tcPr>
          <w:p w14:paraId="316A1C5C" w14:textId="151E58F1" w:rsidR="00144B36" w:rsidRDefault="00144B36" w:rsidP="00A66E30">
            <w:pPr>
              <w:rPr>
                <w:rFonts w:ascii="MS Serif" w:hAnsi="MS Serif"/>
                <w:b/>
              </w:rPr>
            </w:pPr>
            <w:r>
              <w:rPr>
                <w:rFonts w:ascii="MS Serif" w:hAnsi="MS Serif"/>
                <w:b/>
                <w:noProof/>
              </w:rPr>
              <w:drawing>
                <wp:inline distT="0" distB="0" distL="0" distR="0" wp14:anchorId="4C554E98" wp14:editId="62341DA9">
                  <wp:extent cx="214630" cy="187735"/>
                  <wp:effectExtent l="0" t="0" r="0" b="3175"/>
                  <wp:docPr id="2133053418"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53418" name="Graphic 2133053418"/>
                          <pic:cNvPicPr/>
                        </pic:nvPicPr>
                        <pic:blipFill>
                          <a:blip r:embed="rId18">
                            <a:extLst>
                              <a:ext uri="{96DAC541-7B7A-43D3-8B79-37D633B846F1}">
                                <asvg:svgBlip xmlns:asvg="http://schemas.microsoft.com/office/drawing/2016/SVG/main" r:embed="rId19"/>
                              </a:ext>
                            </a:extLst>
                          </a:blip>
                          <a:stretch>
                            <a:fillRect/>
                          </a:stretch>
                        </pic:blipFill>
                        <pic:spPr>
                          <a:xfrm rot="10800000" flipV="1">
                            <a:off x="0" y="0"/>
                            <a:ext cx="247519" cy="216503"/>
                          </a:xfrm>
                          <a:prstGeom prst="rect">
                            <a:avLst/>
                          </a:prstGeom>
                        </pic:spPr>
                      </pic:pic>
                    </a:graphicData>
                  </a:graphic>
                </wp:inline>
              </w:drawing>
            </w:r>
          </w:p>
        </w:tc>
        <w:tc>
          <w:tcPr>
            <w:tcW w:w="2695" w:type="dxa"/>
          </w:tcPr>
          <w:p w14:paraId="663AEA58" w14:textId="009D98D4" w:rsidR="00144B36" w:rsidRPr="001F4BFE" w:rsidRDefault="00144B36" w:rsidP="00A87047">
            <w:pPr>
              <w:rPr>
                <w:rFonts w:ascii="Arial" w:hAnsi="Arial" w:cs="Arial"/>
                <w:b/>
                <w:i/>
                <w:iCs/>
                <w:color w:val="4F81BD" w:themeColor="accent1"/>
                <w:sz w:val="18"/>
                <w:szCs w:val="18"/>
              </w:rPr>
            </w:pPr>
            <w:r w:rsidRPr="001F4BFE">
              <w:rPr>
                <w:rFonts w:ascii="Arial" w:hAnsi="Arial" w:cs="Arial"/>
                <w:b/>
                <w:i/>
                <w:iCs/>
                <w:color w:val="4F81BD" w:themeColor="accent1"/>
                <w:sz w:val="18"/>
                <w:szCs w:val="18"/>
              </w:rPr>
              <w:t>fike.rehman@hotmail.com</w:t>
            </w:r>
          </w:p>
        </w:tc>
        <w:tc>
          <w:tcPr>
            <w:tcW w:w="504" w:type="dxa"/>
          </w:tcPr>
          <w:p w14:paraId="2F0F8BA4" w14:textId="49A87395" w:rsidR="00144B36" w:rsidRDefault="007F77AD" w:rsidP="007F77AD">
            <w:pPr>
              <w:pStyle w:val="BodyText"/>
              <w:jc w:val="center"/>
              <w:rPr>
                <w:noProof/>
              </w:rPr>
            </w:pPr>
            <w:r>
              <w:rPr>
                <w:noProof/>
              </w:rPr>
              <w:drawing>
                <wp:inline distT="0" distB="0" distL="0" distR="0" wp14:anchorId="5E6702C1" wp14:editId="30E187F9">
                  <wp:extent cx="180975" cy="180975"/>
                  <wp:effectExtent l="0" t="0" r="9525" b="9525"/>
                  <wp:docPr id="1329654405" name="Picture 1" descr="Stackoverflo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ckoverflow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310" w:type="dxa"/>
          </w:tcPr>
          <w:p w14:paraId="6F116399" w14:textId="0366AD98" w:rsidR="00144B36" w:rsidRPr="00A66E30" w:rsidRDefault="00A66E30" w:rsidP="00A87047">
            <w:pPr>
              <w:pStyle w:val="BodyText"/>
              <w:rPr>
                <w:noProof/>
                <w:color w:val="4F81BD" w:themeColor="accent1"/>
              </w:rPr>
            </w:pPr>
            <w:hyperlink r:id="rId21" w:history="1">
              <w:r w:rsidRPr="00A66E30">
                <w:rPr>
                  <w:rStyle w:val="Hyperlink"/>
                  <w:noProof/>
                  <w:color w:val="4F81BD" w:themeColor="accent1"/>
                </w:rPr>
                <w:t>https://stackoverflow.com/users/586500/fike-rehman</w:t>
              </w:r>
            </w:hyperlink>
          </w:p>
        </w:tc>
        <w:tc>
          <w:tcPr>
            <w:tcW w:w="288" w:type="dxa"/>
            <w:vMerge/>
          </w:tcPr>
          <w:p w14:paraId="7D3D1745" w14:textId="238CE3F1" w:rsidR="00144B36" w:rsidRDefault="00144B36" w:rsidP="00A87047">
            <w:pPr>
              <w:pStyle w:val="BodyText"/>
              <w:rPr>
                <w:noProof/>
              </w:rPr>
            </w:pPr>
          </w:p>
        </w:tc>
      </w:tr>
    </w:tbl>
    <w:p w14:paraId="7B3D1162" w14:textId="77777777" w:rsidR="00697760" w:rsidRDefault="00697760">
      <w:pPr>
        <w:rPr>
          <w:rFonts w:ascii="MS Serif" w:hAnsi="MS Serif"/>
          <w:b/>
        </w:rPr>
      </w:pPr>
    </w:p>
    <w:p w14:paraId="4FAA1CF0" w14:textId="77777777" w:rsidR="00625189" w:rsidRDefault="00625189">
      <w:pPr>
        <w:rPr>
          <w:rFonts w:ascii="Book Antiqua" w:hAnsi="Book Antiqua"/>
          <w:b/>
          <w:color w:val="4F81BD" w:themeColor="accent1"/>
          <w:sz w:val="24"/>
          <w:u w:val="single"/>
        </w:rPr>
      </w:pPr>
    </w:p>
    <w:p w14:paraId="7B3D116A" w14:textId="495B53C9" w:rsidR="00697760" w:rsidRPr="00CF7D13" w:rsidRDefault="00697760">
      <w:pPr>
        <w:rPr>
          <w:rFonts w:ascii="Book Antiqua" w:hAnsi="Book Antiqua"/>
          <w:b/>
          <w:color w:val="4F81BD" w:themeColor="accent1"/>
          <w:sz w:val="24"/>
          <w:u w:val="single"/>
        </w:rPr>
      </w:pPr>
      <w:r w:rsidRPr="00CF7D13">
        <w:rPr>
          <w:rFonts w:ascii="Book Antiqua" w:hAnsi="Book Antiqua"/>
          <w:b/>
          <w:color w:val="4F81BD" w:themeColor="accent1"/>
          <w:sz w:val="24"/>
          <w:u w:val="single"/>
        </w:rPr>
        <w:t>OBJECTIVE:</w:t>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002C535B" w:rsidRPr="00CF7D13">
        <w:rPr>
          <w:rFonts w:ascii="Book Antiqua" w:hAnsi="Book Antiqua"/>
          <w:b/>
          <w:color w:val="4F81BD" w:themeColor="accent1"/>
          <w:sz w:val="24"/>
          <w:u w:val="single"/>
        </w:rPr>
        <w:tab/>
      </w:r>
    </w:p>
    <w:p w14:paraId="7B3D116B" w14:textId="77777777" w:rsidR="00697760" w:rsidRDefault="00697760">
      <w:pPr>
        <w:pStyle w:val="Heading1"/>
        <w:rPr>
          <w:b/>
          <w:u w:val="single"/>
        </w:rPr>
      </w:pPr>
    </w:p>
    <w:p w14:paraId="7B3D116C" w14:textId="595E9FE7" w:rsidR="00697760" w:rsidRPr="00625189" w:rsidRDefault="007E1004" w:rsidP="00625189">
      <w:pPr>
        <w:pStyle w:val="Heading1"/>
        <w:rPr>
          <w:rFonts w:asciiTheme="minorHAnsi" w:hAnsiTheme="minorHAnsi" w:cstheme="minorHAnsi"/>
          <w:sz w:val="22"/>
          <w:szCs w:val="22"/>
        </w:rPr>
      </w:pPr>
      <w:r>
        <w:rPr>
          <w:sz w:val="18"/>
        </w:rPr>
        <w:t xml:space="preserve"> </w:t>
      </w:r>
      <w:r w:rsidR="00C57185" w:rsidRPr="00625189">
        <w:rPr>
          <w:rFonts w:asciiTheme="minorHAnsi" w:hAnsiTheme="minorHAnsi" w:cstheme="minorHAnsi"/>
          <w:sz w:val="22"/>
          <w:szCs w:val="22"/>
        </w:rPr>
        <w:t xml:space="preserve">To obtain a </w:t>
      </w:r>
      <w:r w:rsidR="00FD234B" w:rsidRPr="00625189">
        <w:rPr>
          <w:rFonts w:asciiTheme="minorHAnsi" w:hAnsiTheme="minorHAnsi" w:cstheme="minorHAnsi"/>
          <w:sz w:val="22"/>
          <w:szCs w:val="22"/>
        </w:rPr>
        <w:t xml:space="preserve">senior </w:t>
      </w:r>
      <w:r w:rsidR="00FD234B" w:rsidRPr="00354498">
        <w:rPr>
          <w:rFonts w:asciiTheme="minorHAnsi" w:hAnsiTheme="minorHAnsi" w:cstheme="minorHAnsi"/>
          <w:sz w:val="22"/>
          <w:szCs w:val="22"/>
        </w:rPr>
        <w:t>level</w:t>
      </w:r>
      <w:r w:rsidR="00FD234B" w:rsidRPr="00625189">
        <w:rPr>
          <w:rFonts w:asciiTheme="minorHAnsi" w:hAnsiTheme="minorHAnsi" w:cstheme="minorHAnsi"/>
          <w:sz w:val="22"/>
          <w:szCs w:val="22"/>
        </w:rPr>
        <w:t xml:space="preserve"> software development </w:t>
      </w:r>
      <w:r w:rsidR="00697760" w:rsidRPr="00625189">
        <w:rPr>
          <w:rFonts w:asciiTheme="minorHAnsi" w:hAnsiTheme="minorHAnsi" w:cstheme="minorHAnsi"/>
          <w:sz w:val="22"/>
          <w:szCs w:val="22"/>
        </w:rPr>
        <w:t xml:space="preserve">position with a high – technology organization where my </w:t>
      </w:r>
      <w:r w:rsidR="00711FFF" w:rsidRPr="00625189">
        <w:rPr>
          <w:rFonts w:asciiTheme="minorHAnsi" w:hAnsiTheme="minorHAnsi" w:cstheme="minorHAnsi"/>
          <w:sz w:val="22"/>
          <w:szCs w:val="22"/>
        </w:rPr>
        <w:t>skills</w:t>
      </w:r>
      <w:r w:rsidR="00697760" w:rsidRPr="00625189">
        <w:rPr>
          <w:rFonts w:asciiTheme="minorHAnsi" w:hAnsiTheme="minorHAnsi" w:cstheme="minorHAnsi"/>
          <w:sz w:val="22"/>
          <w:szCs w:val="22"/>
        </w:rPr>
        <w:t xml:space="preserve"> are utilized in an atmosphere of </w:t>
      </w:r>
      <w:r w:rsidR="00913BB8" w:rsidRPr="00625189">
        <w:rPr>
          <w:rFonts w:asciiTheme="minorHAnsi" w:hAnsiTheme="minorHAnsi" w:cstheme="minorHAnsi"/>
          <w:sz w:val="22"/>
          <w:szCs w:val="22"/>
        </w:rPr>
        <w:t>continued</w:t>
      </w:r>
      <w:r w:rsidR="00697760" w:rsidRPr="00625189">
        <w:rPr>
          <w:rFonts w:asciiTheme="minorHAnsi" w:hAnsiTheme="minorHAnsi" w:cstheme="minorHAnsi"/>
          <w:sz w:val="22"/>
          <w:szCs w:val="22"/>
        </w:rPr>
        <w:t xml:space="preserve"> individual and collaborative growth, achieving high degree of excellence</w:t>
      </w:r>
      <w:r w:rsidR="000D0941" w:rsidRPr="00625189">
        <w:rPr>
          <w:rFonts w:asciiTheme="minorHAnsi" w:hAnsiTheme="minorHAnsi" w:cstheme="minorHAnsi"/>
          <w:sz w:val="22"/>
          <w:szCs w:val="22"/>
        </w:rPr>
        <w:t xml:space="preserve"> and customer satisfaction</w:t>
      </w:r>
      <w:r w:rsidR="00697760" w:rsidRPr="00625189">
        <w:rPr>
          <w:rFonts w:asciiTheme="minorHAnsi" w:hAnsiTheme="minorHAnsi" w:cstheme="minorHAnsi"/>
          <w:sz w:val="22"/>
          <w:szCs w:val="22"/>
        </w:rPr>
        <w:t xml:space="preserve"> is the </w:t>
      </w:r>
      <w:r w:rsidR="00047D7A" w:rsidRPr="00625189">
        <w:rPr>
          <w:rFonts w:asciiTheme="minorHAnsi" w:hAnsiTheme="minorHAnsi" w:cstheme="minorHAnsi"/>
          <w:sz w:val="22"/>
          <w:szCs w:val="22"/>
        </w:rPr>
        <w:t>topmost</w:t>
      </w:r>
      <w:r w:rsidR="00697760" w:rsidRPr="00625189">
        <w:rPr>
          <w:rFonts w:asciiTheme="minorHAnsi" w:hAnsiTheme="minorHAnsi" w:cstheme="minorHAnsi"/>
          <w:sz w:val="22"/>
          <w:szCs w:val="22"/>
        </w:rPr>
        <w:t xml:space="preserve"> priority and</w:t>
      </w:r>
      <w:r w:rsidR="009E6495" w:rsidRPr="00625189">
        <w:rPr>
          <w:rFonts w:asciiTheme="minorHAnsi" w:hAnsiTheme="minorHAnsi" w:cstheme="minorHAnsi"/>
          <w:sz w:val="22"/>
          <w:szCs w:val="22"/>
        </w:rPr>
        <w:t xml:space="preserve"> the</w:t>
      </w:r>
      <w:r w:rsidR="00697760" w:rsidRPr="00625189">
        <w:rPr>
          <w:rFonts w:asciiTheme="minorHAnsi" w:hAnsiTheme="minorHAnsi" w:cstheme="minorHAnsi"/>
          <w:sz w:val="22"/>
          <w:szCs w:val="22"/>
        </w:rPr>
        <w:t xml:space="preserve"> emphasis is on long term success and not on short term solutions.</w:t>
      </w:r>
    </w:p>
    <w:p w14:paraId="7B3D116D" w14:textId="77777777" w:rsidR="00697760" w:rsidRDefault="00697760"/>
    <w:p w14:paraId="03587DA2" w14:textId="77777777" w:rsidR="006428A0" w:rsidRDefault="006428A0">
      <w:pPr>
        <w:rPr>
          <w:rFonts w:ascii="Book Antiqua" w:hAnsi="Book Antiqua"/>
          <w:b/>
          <w:color w:val="4F81BD" w:themeColor="accent1"/>
          <w:sz w:val="24"/>
          <w:u w:val="single"/>
        </w:rPr>
      </w:pPr>
    </w:p>
    <w:p w14:paraId="7B3D116E" w14:textId="35045C5F" w:rsidR="00697760" w:rsidRPr="00CF7D13" w:rsidRDefault="00697760">
      <w:pPr>
        <w:rPr>
          <w:rFonts w:ascii="Book Antiqua" w:hAnsi="Book Antiqua"/>
          <w:b/>
          <w:color w:val="4F81BD" w:themeColor="accent1"/>
          <w:sz w:val="24"/>
          <w:u w:val="single"/>
        </w:rPr>
      </w:pPr>
      <w:r w:rsidRPr="00CF7D13">
        <w:rPr>
          <w:rFonts w:ascii="Book Antiqua" w:hAnsi="Book Antiqua"/>
          <w:b/>
          <w:color w:val="4F81BD" w:themeColor="accent1"/>
          <w:sz w:val="24"/>
          <w:u w:val="single"/>
        </w:rPr>
        <w:t>WORK EXPERIENCE:</w:t>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002C535B" w:rsidRPr="00CF7D13">
        <w:rPr>
          <w:rFonts w:ascii="Book Antiqua" w:hAnsi="Book Antiqua"/>
          <w:b/>
          <w:color w:val="4F81BD" w:themeColor="accent1"/>
          <w:sz w:val="24"/>
          <w:u w:val="single"/>
        </w:rPr>
        <w:tab/>
      </w:r>
    </w:p>
    <w:p w14:paraId="42ACD502" w14:textId="77777777" w:rsidR="00473FA1" w:rsidRDefault="00473FA1" w:rsidP="00A81528">
      <w:pPr>
        <w:pStyle w:val="BodyText2"/>
        <w:rPr>
          <w:sz w:val="20"/>
        </w:rPr>
      </w:pPr>
    </w:p>
    <w:p w14:paraId="77B10EC0" w14:textId="15C9C167" w:rsidR="000E3BEB" w:rsidRPr="008936BE" w:rsidRDefault="000E3BEB" w:rsidP="000E3BEB">
      <w:pPr>
        <w:pStyle w:val="BodyText2"/>
        <w:rPr>
          <w:sz w:val="22"/>
          <w:szCs w:val="22"/>
        </w:rPr>
      </w:pPr>
      <w:r w:rsidRPr="008936BE">
        <w:rPr>
          <w:sz w:val="22"/>
          <w:szCs w:val="22"/>
        </w:rPr>
        <w:t xml:space="preserve">Senior Software Engineer at </w:t>
      </w:r>
      <w:proofErr w:type="gramStart"/>
      <w:r w:rsidRPr="008936BE">
        <w:rPr>
          <w:sz w:val="22"/>
          <w:szCs w:val="22"/>
        </w:rPr>
        <w:t xml:space="preserve">Cargill,   </w:t>
      </w:r>
      <w:proofErr w:type="gramEnd"/>
      <w:r w:rsidR="008206B2" w:rsidRPr="008936BE">
        <w:rPr>
          <w:sz w:val="22"/>
          <w:szCs w:val="22"/>
        </w:rPr>
        <w:tab/>
      </w:r>
      <w:r w:rsidR="008206B2" w:rsidRPr="008936BE">
        <w:rPr>
          <w:sz w:val="22"/>
          <w:szCs w:val="22"/>
        </w:rPr>
        <w:tab/>
      </w:r>
      <w:r w:rsidR="008206B2" w:rsidRPr="008936BE">
        <w:rPr>
          <w:sz w:val="22"/>
          <w:szCs w:val="22"/>
        </w:rPr>
        <w:tab/>
      </w:r>
      <w:r w:rsidRPr="008936BE">
        <w:rPr>
          <w:sz w:val="22"/>
          <w:szCs w:val="22"/>
        </w:rPr>
        <w:t>Hopkins, Minnesota (</w:t>
      </w:r>
      <w:r w:rsidR="008206B2" w:rsidRPr="008936BE">
        <w:rPr>
          <w:sz w:val="22"/>
          <w:szCs w:val="22"/>
        </w:rPr>
        <w:t>July 2021</w:t>
      </w:r>
      <w:r w:rsidRPr="008936BE">
        <w:rPr>
          <w:sz w:val="22"/>
          <w:szCs w:val="22"/>
        </w:rPr>
        <w:t xml:space="preserve"> – Present)</w:t>
      </w:r>
    </w:p>
    <w:p w14:paraId="052B8710" w14:textId="77777777" w:rsidR="00785776" w:rsidRDefault="00785776" w:rsidP="000E3BEB">
      <w:pPr>
        <w:pStyle w:val="BodyText2"/>
        <w:rPr>
          <w:sz w:val="20"/>
        </w:rPr>
      </w:pPr>
    </w:p>
    <w:p w14:paraId="19B7E2DD" w14:textId="15B2FB19" w:rsidR="00CF1858" w:rsidRDefault="00CF1858" w:rsidP="00CF1858">
      <w:pPr>
        <w:pStyle w:val="NormalWeb"/>
        <w:spacing w:before="0" w:beforeAutospacing="0" w:after="0" w:afterAutospacing="0"/>
        <w:ind w:left="720"/>
        <w:rPr>
          <w:rFonts w:ascii="Calibri" w:hAnsi="Calibri" w:cs="Calibri"/>
          <w:sz w:val="22"/>
          <w:szCs w:val="22"/>
        </w:rPr>
      </w:pPr>
      <w:r>
        <w:rPr>
          <w:rFonts w:ascii="Calibri" w:hAnsi="Calibri" w:cs="Calibri"/>
          <w:sz w:val="22"/>
          <w:szCs w:val="22"/>
        </w:rPr>
        <w:t>As a member of a large software development team that was geographically distributed across several countries and time zones, developed</w:t>
      </w:r>
      <w:r w:rsidR="00B8674E">
        <w:rPr>
          <w:rFonts w:ascii="Calibri" w:hAnsi="Calibri" w:cs="Calibri"/>
          <w:sz w:val="22"/>
          <w:szCs w:val="22"/>
        </w:rPr>
        <w:t xml:space="preserve"> and</w:t>
      </w:r>
      <w:r>
        <w:rPr>
          <w:rFonts w:ascii="Calibri" w:hAnsi="Calibri" w:cs="Calibri"/>
          <w:sz w:val="22"/>
          <w:szCs w:val="22"/>
        </w:rPr>
        <w:t xml:space="preserve"> deployed a </w:t>
      </w:r>
      <w:r w:rsidR="00921E1A">
        <w:rPr>
          <w:rFonts w:ascii="Calibri" w:hAnsi="Calibri" w:cs="Calibri"/>
          <w:sz w:val="22"/>
          <w:szCs w:val="22"/>
        </w:rPr>
        <w:t>large-scale</w:t>
      </w:r>
      <w:r>
        <w:rPr>
          <w:rFonts w:ascii="Calibri" w:hAnsi="Calibri" w:cs="Calibri"/>
          <w:sz w:val="22"/>
          <w:szCs w:val="22"/>
        </w:rPr>
        <w:t xml:space="preserve"> enterprise software system that unified and automated various </w:t>
      </w:r>
      <w:r w:rsidR="00EE72F0">
        <w:rPr>
          <w:rFonts w:ascii="Calibri" w:hAnsi="Calibri" w:cs="Calibri"/>
          <w:sz w:val="22"/>
          <w:szCs w:val="22"/>
        </w:rPr>
        <w:t>functions</w:t>
      </w:r>
      <w:r>
        <w:rPr>
          <w:rFonts w:ascii="Calibri" w:hAnsi="Calibri" w:cs="Calibri"/>
          <w:sz w:val="22"/>
          <w:szCs w:val="22"/>
        </w:rPr>
        <w:t xml:space="preserve"> of animal feed production for multiple species of farm animals at several Cargill plants</w:t>
      </w:r>
      <w:r w:rsidR="008D5D1F">
        <w:rPr>
          <w:rFonts w:ascii="Calibri" w:hAnsi="Calibri" w:cs="Calibri"/>
          <w:sz w:val="22"/>
          <w:szCs w:val="22"/>
        </w:rPr>
        <w:t xml:space="preserve"> located worldwide</w:t>
      </w:r>
      <w:r>
        <w:rPr>
          <w:rFonts w:ascii="Calibri" w:hAnsi="Calibri" w:cs="Calibri"/>
          <w:sz w:val="22"/>
          <w:szCs w:val="22"/>
        </w:rPr>
        <w:t xml:space="preserve">. </w:t>
      </w:r>
      <w:r w:rsidR="006E680A">
        <w:rPr>
          <w:rFonts w:ascii="Calibri" w:hAnsi="Calibri" w:cs="Calibri"/>
          <w:sz w:val="22"/>
          <w:szCs w:val="22"/>
        </w:rPr>
        <w:t>The system</w:t>
      </w:r>
      <w:r>
        <w:rPr>
          <w:rFonts w:ascii="Calibri" w:hAnsi="Calibri" w:cs="Calibri"/>
          <w:sz w:val="22"/>
          <w:szCs w:val="22"/>
        </w:rPr>
        <w:t xml:space="preserve"> stored data in a multi-region, multi-tenant, Azure Cosmos Database for low </w:t>
      </w:r>
      <w:proofErr w:type="gramStart"/>
      <w:r>
        <w:rPr>
          <w:rFonts w:ascii="Calibri" w:hAnsi="Calibri" w:cs="Calibri"/>
          <w:sz w:val="22"/>
          <w:szCs w:val="22"/>
        </w:rPr>
        <w:t>latency</w:t>
      </w:r>
      <w:proofErr w:type="gramEnd"/>
      <w:r>
        <w:rPr>
          <w:rFonts w:ascii="Calibri" w:hAnsi="Calibri" w:cs="Calibri"/>
          <w:sz w:val="22"/>
          <w:szCs w:val="22"/>
        </w:rPr>
        <w:t xml:space="preserve"> retrieval, resiliency and near real-time updates. </w:t>
      </w:r>
      <w:r w:rsidR="00921E1A">
        <w:rPr>
          <w:rFonts w:ascii="Calibri" w:hAnsi="Calibri" w:cs="Calibri"/>
          <w:sz w:val="22"/>
          <w:szCs w:val="22"/>
        </w:rPr>
        <w:t>The software</w:t>
      </w:r>
      <w:r>
        <w:rPr>
          <w:rFonts w:ascii="Calibri" w:hAnsi="Calibri" w:cs="Calibri"/>
          <w:sz w:val="22"/>
          <w:szCs w:val="22"/>
        </w:rPr>
        <w:t xml:space="preserve"> backend</w:t>
      </w:r>
      <w:r w:rsidR="00452F57">
        <w:rPr>
          <w:rFonts w:ascii="Calibri" w:hAnsi="Calibri" w:cs="Calibri"/>
          <w:sz w:val="22"/>
          <w:szCs w:val="22"/>
        </w:rPr>
        <w:t xml:space="preserve"> API</w:t>
      </w:r>
      <w:r>
        <w:rPr>
          <w:rFonts w:ascii="Calibri" w:hAnsi="Calibri" w:cs="Calibri"/>
          <w:sz w:val="22"/>
          <w:szCs w:val="22"/>
        </w:rPr>
        <w:t xml:space="preserve"> was built on the principles of REST architecture using ASP.NET Core</w:t>
      </w:r>
      <w:r w:rsidR="0019722D">
        <w:rPr>
          <w:rFonts w:ascii="Calibri" w:hAnsi="Calibri" w:cs="Calibri"/>
          <w:sz w:val="22"/>
          <w:szCs w:val="22"/>
        </w:rPr>
        <w:t xml:space="preserve">, whereas </w:t>
      </w:r>
      <w:r w:rsidR="00BC236F">
        <w:rPr>
          <w:rFonts w:ascii="Calibri" w:hAnsi="Calibri" w:cs="Calibri"/>
          <w:sz w:val="22"/>
          <w:szCs w:val="22"/>
        </w:rPr>
        <w:t>the</w:t>
      </w:r>
      <w:r>
        <w:rPr>
          <w:rFonts w:ascii="Calibri" w:hAnsi="Calibri" w:cs="Calibri"/>
          <w:sz w:val="22"/>
          <w:szCs w:val="22"/>
        </w:rPr>
        <w:t xml:space="preserve"> fronte</w:t>
      </w:r>
      <w:r w:rsidR="00EB437B">
        <w:rPr>
          <w:rFonts w:ascii="Calibri" w:hAnsi="Calibri" w:cs="Calibri"/>
          <w:sz w:val="22"/>
          <w:szCs w:val="22"/>
        </w:rPr>
        <w:t>n</w:t>
      </w:r>
      <w:r>
        <w:rPr>
          <w:rFonts w:ascii="Calibri" w:hAnsi="Calibri" w:cs="Calibri"/>
          <w:sz w:val="22"/>
          <w:szCs w:val="22"/>
        </w:rPr>
        <w:t>d user interface</w:t>
      </w:r>
      <w:r w:rsidR="00BC236F">
        <w:rPr>
          <w:rFonts w:ascii="Calibri" w:hAnsi="Calibri" w:cs="Calibri"/>
          <w:sz w:val="22"/>
          <w:szCs w:val="22"/>
        </w:rPr>
        <w:t xml:space="preserve"> leveraged</w:t>
      </w:r>
      <w:r w:rsidR="002C5A47">
        <w:rPr>
          <w:rFonts w:ascii="Calibri" w:hAnsi="Calibri" w:cs="Calibri"/>
          <w:sz w:val="22"/>
          <w:szCs w:val="22"/>
        </w:rPr>
        <w:t xml:space="preserve"> SPA architecture using</w:t>
      </w:r>
      <w:r w:rsidR="00063D62">
        <w:rPr>
          <w:rFonts w:ascii="Calibri" w:hAnsi="Calibri" w:cs="Calibri"/>
          <w:sz w:val="22"/>
          <w:szCs w:val="22"/>
        </w:rPr>
        <w:t xml:space="preserve"> Node.js and</w:t>
      </w:r>
      <w:r w:rsidR="00BC236F">
        <w:rPr>
          <w:rFonts w:ascii="Calibri" w:hAnsi="Calibri" w:cs="Calibri"/>
          <w:sz w:val="22"/>
          <w:szCs w:val="22"/>
        </w:rPr>
        <w:t xml:space="preserve"> React </w:t>
      </w:r>
      <w:r w:rsidR="00921E1A">
        <w:rPr>
          <w:rFonts w:ascii="Calibri" w:hAnsi="Calibri" w:cs="Calibri"/>
          <w:sz w:val="22"/>
          <w:szCs w:val="22"/>
        </w:rPr>
        <w:t>JavaScript</w:t>
      </w:r>
      <w:r w:rsidR="00BC236F">
        <w:rPr>
          <w:rFonts w:ascii="Calibri" w:hAnsi="Calibri" w:cs="Calibri"/>
          <w:sz w:val="22"/>
          <w:szCs w:val="22"/>
        </w:rPr>
        <w:t xml:space="preserve"> </w:t>
      </w:r>
      <w:r w:rsidR="00921E1A">
        <w:rPr>
          <w:rFonts w:ascii="Calibri" w:hAnsi="Calibri" w:cs="Calibri"/>
          <w:sz w:val="22"/>
          <w:szCs w:val="22"/>
        </w:rPr>
        <w:t>library</w:t>
      </w:r>
      <w:r>
        <w:rPr>
          <w:rFonts w:ascii="Calibri" w:hAnsi="Calibri" w:cs="Calibri"/>
          <w:sz w:val="22"/>
          <w:szCs w:val="22"/>
        </w:rPr>
        <w:t xml:space="preserve">.  </w:t>
      </w:r>
    </w:p>
    <w:p w14:paraId="715491CD" w14:textId="77777777" w:rsidR="004D6EDF" w:rsidRDefault="004D6EDF" w:rsidP="00CF1858">
      <w:pPr>
        <w:pStyle w:val="NormalWeb"/>
        <w:spacing w:before="0" w:beforeAutospacing="0" w:after="0" w:afterAutospacing="0"/>
        <w:ind w:left="720"/>
        <w:rPr>
          <w:rFonts w:ascii="Calibri" w:hAnsi="Calibri" w:cs="Calibri"/>
          <w:sz w:val="22"/>
          <w:szCs w:val="22"/>
        </w:rPr>
      </w:pPr>
    </w:p>
    <w:p w14:paraId="2EB5F81F" w14:textId="77777777" w:rsidR="0082736B" w:rsidRDefault="004D6EDF" w:rsidP="004D6EDF">
      <w:pPr>
        <w:pStyle w:val="BodyText2"/>
        <w:ind w:left="720"/>
        <w:rPr>
          <w:rFonts w:ascii="Arial" w:hAnsi="Arial" w:cs="Arial"/>
          <w:i/>
          <w:sz w:val="16"/>
          <w:szCs w:val="16"/>
        </w:rPr>
      </w:pPr>
      <w:r w:rsidRPr="00676225">
        <w:rPr>
          <w:rFonts w:ascii="Arial" w:hAnsi="Arial" w:cs="Arial"/>
          <w:i/>
          <w:sz w:val="16"/>
          <w:szCs w:val="16"/>
        </w:rPr>
        <w:t>Tools</w:t>
      </w:r>
      <w:r>
        <w:rPr>
          <w:rFonts w:ascii="Arial" w:hAnsi="Arial" w:cs="Arial"/>
          <w:i/>
          <w:sz w:val="16"/>
          <w:szCs w:val="16"/>
        </w:rPr>
        <w:t>, Platforms</w:t>
      </w:r>
      <w:r w:rsidRPr="00676225">
        <w:rPr>
          <w:rFonts w:ascii="Arial" w:hAnsi="Arial" w:cs="Arial"/>
          <w:i/>
          <w:sz w:val="16"/>
          <w:szCs w:val="16"/>
        </w:rPr>
        <w:t xml:space="preserve"> &amp; Technologies:</w:t>
      </w:r>
    </w:p>
    <w:p w14:paraId="6E1D21C4" w14:textId="77777777" w:rsidR="00571C19" w:rsidRDefault="00571C19" w:rsidP="004D6EDF">
      <w:pPr>
        <w:pStyle w:val="BodyText2"/>
        <w:ind w:left="720"/>
        <w:rPr>
          <w:rFonts w:ascii="Arial" w:hAnsi="Arial" w:cs="Arial"/>
          <w:i/>
          <w:sz w:val="16"/>
          <w:szCs w:val="16"/>
        </w:rPr>
      </w:pPr>
    </w:p>
    <w:tbl>
      <w:tblPr>
        <w:tblStyle w:val="TableGrid"/>
        <w:tblW w:w="10296" w:type="dxa"/>
        <w:tblInd w:w="1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8"/>
        <w:gridCol w:w="9018"/>
      </w:tblGrid>
      <w:tr w:rsidR="00571C19" w14:paraId="724C99A0" w14:textId="77777777" w:rsidTr="00E33BF7">
        <w:tc>
          <w:tcPr>
            <w:tcW w:w="1278" w:type="dxa"/>
          </w:tcPr>
          <w:p w14:paraId="67D27F55" w14:textId="3C05241B" w:rsidR="00571C19" w:rsidRDefault="00571C19" w:rsidP="004D6EDF">
            <w:pPr>
              <w:pStyle w:val="BodyText2"/>
              <w:rPr>
                <w:rFonts w:ascii="Arial" w:hAnsi="Arial" w:cs="Arial"/>
                <w:i/>
                <w:sz w:val="16"/>
                <w:szCs w:val="16"/>
              </w:rPr>
            </w:pPr>
            <w:r w:rsidRPr="0066378B">
              <w:rPr>
                <w:rFonts w:cs="Arial"/>
                <w:b w:val="0"/>
                <w:bCs/>
                <w:i/>
                <w:sz w:val="16"/>
                <w:szCs w:val="16"/>
              </w:rPr>
              <w:t>Azure Cloud</w:t>
            </w:r>
            <w:r>
              <w:rPr>
                <w:rFonts w:cs="Arial"/>
                <w:b w:val="0"/>
                <w:bCs/>
                <w:i/>
                <w:sz w:val="16"/>
                <w:szCs w:val="16"/>
              </w:rPr>
              <w:t xml:space="preserve">:   </w:t>
            </w:r>
          </w:p>
        </w:tc>
        <w:tc>
          <w:tcPr>
            <w:tcW w:w="9018" w:type="dxa"/>
          </w:tcPr>
          <w:p w14:paraId="116BDEBC" w14:textId="13052C11" w:rsidR="00571C19" w:rsidRDefault="00571C19" w:rsidP="004D6EDF">
            <w:pPr>
              <w:pStyle w:val="BodyText2"/>
              <w:rPr>
                <w:rFonts w:ascii="Arial" w:hAnsi="Arial" w:cs="Arial"/>
                <w:i/>
                <w:sz w:val="16"/>
                <w:szCs w:val="16"/>
              </w:rPr>
            </w:pPr>
            <w:r>
              <w:rPr>
                <w:b w:val="0"/>
                <w:sz w:val="16"/>
                <w:szCs w:val="16"/>
              </w:rPr>
              <w:t>Azure Cosmos DB, Azure Storage, Azure Functions, Azure Cognitive Services</w:t>
            </w:r>
            <w:r>
              <w:rPr>
                <w:b w:val="0"/>
                <w:bCs/>
                <w:sz w:val="16"/>
                <w:szCs w:val="16"/>
              </w:rPr>
              <w:t>, Azure Service Bus</w:t>
            </w:r>
            <w:r w:rsidR="00E0072D">
              <w:rPr>
                <w:b w:val="0"/>
                <w:bCs/>
                <w:sz w:val="16"/>
                <w:szCs w:val="16"/>
              </w:rPr>
              <w:t>, Azure DevOps</w:t>
            </w:r>
          </w:p>
        </w:tc>
      </w:tr>
      <w:tr w:rsidR="00571C19" w14:paraId="4E626E25" w14:textId="77777777" w:rsidTr="00E33BF7">
        <w:tc>
          <w:tcPr>
            <w:tcW w:w="1278" w:type="dxa"/>
          </w:tcPr>
          <w:p w14:paraId="7FAE8C54" w14:textId="0ED4B5ED" w:rsidR="00571C19" w:rsidRDefault="00571C19" w:rsidP="004D6EDF">
            <w:pPr>
              <w:pStyle w:val="BodyText2"/>
              <w:rPr>
                <w:rFonts w:ascii="Arial" w:hAnsi="Arial" w:cs="Arial"/>
                <w:i/>
                <w:sz w:val="16"/>
                <w:szCs w:val="16"/>
              </w:rPr>
            </w:pPr>
            <w:r w:rsidRPr="004651B1">
              <w:rPr>
                <w:b w:val="0"/>
                <w:i/>
                <w:iCs/>
                <w:sz w:val="16"/>
                <w:szCs w:val="16"/>
              </w:rPr>
              <w:t>Backend</w:t>
            </w:r>
            <w:r>
              <w:rPr>
                <w:b w:val="0"/>
                <w:sz w:val="16"/>
                <w:szCs w:val="16"/>
              </w:rPr>
              <w:t>:</w:t>
            </w:r>
          </w:p>
        </w:tc>
        <w:tc>
          <w:tcPr>
            <w:tcW w:w="9018" w:type="dxa"/>
          </w:tcPr>
          <w:p w14:paraId="664A606F" w14:textId="5753AD8F" w:rsidR="00571C19" w:rsidRDefault="00571C19" w:rsidP="004D6EDF">
            <w:pPr>
              <w:pStyle w:val="BodyText2"/>
              <w:rPr>
                <w:rFonts w:ascii="Arial" w:hAnsi="Arial" w:cs="Arial"/>
                <w:i/>
                <w:sz w:val="16"/>
                <w:szCs w:val="16"/>
              </w:rPr>
            </w:pPr>
            <w:r>
              <w:rPr>
                <w:b w:val="0"/>
                <w:sz w:val="16"/>
                <w:szCs w:val="16"/>
              </w:rPr>
              <w:t>Microsoft Visual Studio 2022, C#/.NET Core, .NET Framework 8.0, ASP.NET Core,</w:t>
            </w:r>
          </w:p>
        </w:tc>
      </w:tr>
      <w:tr w:rsidR="00571C19" w14:paraId="3C430916" w14:textId="77777777" w:rsidTr="00E33BF7">
        <w:tc>
          <w:tcPr>
            <w:tcW w:w="1278" w:type="dxa"/>
          </w:tcPr>
          <w:p w14:paraId="312869E5" w14:textId="72344F07" w:rsidR="00571C19" w:rsidRDefault="00571C19" w:rsidP="004D6EDF">
            <w:pPr>
              <w:pStyle w:val="BodyText2"/>
              <w:rPr>
                <w:rFonts w:ascii="Arial" w:hAnsi="Arial" w:cs="Arial"/>
                <w:i/>
                <w:sz w:val="16"/>
                <w:szCs w:val="16"/>
              </w:rPr>
            </w:pPr>
            <w:r>
              <w:rPr>
                <w:b w:val="0"/>
                <w:i/>
                <w:iCs/>
                <w:sz w:val="16"/>
                <w:szCs w:val="16"/>
              </w:rPr>
              <w:t>Frontend</w:t>
            </w:r>
            <w:r w:rsidRPr="00EB0937">
              <w:rPr>
                <w:b w:val="0"/>
                <w:sz w:val="16"/>
                <w:szCs w:val="16"/>
              </w:rPr>
              <w:t>:</w:t>
            </w:r>
          </w:p>
        </w:tc>
        <w:tc>
          <w:tcPr>
            <w:tcW w:w="9018" w:type="dxa"/>
          </w:tcPr>
          <w:p w14:paraId="7673319B" w14:textId="757AD119" w:rsidR="00571C19" w:rsidRDefault="00571C19" w:rsidP="006E680A">
            <w:pPr>
              <w:pStyle w:val="BodyText2"/>
              <w:rPr>
                <w:rFonts w:ascii="Arial" w:hAnsi="Arial" w:cs="Arial"/>
                <w:i/>
                <w:sz w:val="16"/>
                <w:szCs w:val="16"/>
              </w:rPr>
            </w:pPr>
            <w:r>
              <w:rPr>
                <w:b w:val="0"/>
                <w:sz w:val="16"/>
                <w:szCs w:val="16"/>
              </w:rPr>
              <w:t>VS Code, React 18</w:t>
            </w:r>
            <w:r w:rsidR="00994AF6">
              <w:rPr>
                <w:b w:val="0"/>
                <w:sz w:val="16"/>
                <w:szCs w:val="16"/>
              </w:rPr>
              <w:t xml:space="preserve"> / </w:t>
            </w:r>
            <w:r w:rsidR="00917A34">
              <w:rPr>
                <w:b w:val="0"/>
                <w:sz w:val="16"/>
                <w:szCs w:val="16"/>
              </w:rPr>
              <w:t>T</w:t>
            </w:r>
            <w:r w:rsidR="00994AF6">
              <w:rPr>
                <w:b w:val="0"/>
                <w:sz w:val="16"/>
                <w:szCs w:val="16"/>
              </w:rPr>
              <w:t>ypescript</w:t>
            </w:r>
            <w:r>
              <w:rPr>
                <w:b w:val="0"/>
                <w:sz w:val="16"/>
                <w:szCs w:val="16"/>
              </w:rPr>
              <w:t>, Node.js, Materials UI and several other 3</w:t>
            </w:r>
            <w:r w:rsidRPr="005E5E25">
              <w:rPr>
                <w:b w:val="0"/>
                <w:sz w:val="16"/>
                <w:szCs w:val="16"/>
                <w:vertAlign w:val="superscript"/>
              </w:rPr>
              <w:t>rd</w:t>
            </w:r>
            <w:r>
              <w:rPr>
                <w:b w:val="0"/>
                <w:sz w:val="16"/>
                <w:szCs w:val="16"/>
              </w:rPr>
              <w:t xml:space="preserve"> party packages</w:t>
            </w:r>
          </w:p>
        </w:tc>
      </w:tr>
    </w:tbl>
    <w:p w14:paraId="782B83EE" w14:textId="3F02F78E" w:rsidR="005D1DA6" w:rsidRDefault="005D1DA6" w:rsidP="006E680A">
      <w:pPr>
        <w:pStyle w:val="BodyText2"/>
        <w:rPr>
          <w:bCs/>
          <w:sz w:val="16"/>
          <w:szCs w:val="16"/>
        </w:rPr>
      </w:pPr>
    </w:p>
    <w:p w14:paraId="026EAF0C" w14:textId="77777777" w:rsidR="006E680A" w:rsidRPr="006E680A" w:rsidRDefault="006E680A" w:rsidP="006E680A">
      <w:pPr>
        <w:pStyle w:val="BodyText2"/>
        <w:rPr>
          <w:b w:val="0"/>
          <w:bCs/>
          <w:sz w:val="16"/>
          <w:szCs w:val="16"/>
        </w:rPr>
      </w:pPr>
    </w:p>
    <w:p w14:paraId="7B3D116F" w14:textId="6D5CA242" w:rsidR="00A81528" w:rsidRPr="008936BE" w:rsidRDefault="00B261CF" w:rsidP="00A81528">
      <w:pPr>
        <w:pStyle w:val="BodyText2"/>
        <w:rPr>
          <w:sz w:val="22"/>
          <w:szCs w:val="22"/>
        </w:rPr>
      </w:pPr>
      <w:r w:rsidRPr="008936BE">
        <w:rPr>
          <w:sz w:val="22"/>
          <w:szCs w:val="22"/>
        </w:rPr>
        <w:t>Senior Software Engineer at United Hea</w:t>
      </w:r>
      <w:r w:rsidR="006026D7" w:rsidRPr="008936BE">
        <w:rPr>
          <w:sz w:val="22"/>
          <w:szCs w:val="22"/>
        </w:rPr>
        <w:t>l</w:t>
      </w:r>
      <w:r w:rsidRPr="008936BE">
        <w:rPr>
          <w:sz w:val="22"/>
          <w:szCs w:val="22"/>
        </w:rPr>
        <w:t>th</w:t>
      </w:r>
      <w:r w:rsidR="00DF47E5" w:rsidRPr="008936BE">
        <w:rPr>
          <w:sz w:val="22"/>
          <w:szCs w:val="22"/>
        </w:rPr>
        <w:t>care,</w:t>
      </w:r>
      <w:r w:rsidR="00D7095B" w:rsidRPr="008936BE">
        <w:rPr>
          <w:sz w:val="22"/>
          <w:szCs w:val="22"/>
        </w:rPr>
        <w:t xml:space="preserve"> </w:t>
      </w:r>
      <w:r w:rsidR="004A3291" w:rsidRPr="008936BE">
        <w:rPr>
          <w:sz w:val="22"/>
          <w:szCs w:val="22"/>
        </w:rPr>
        <w:tab/>
      </w:r>
      <w:r w:rsidR="00D7095B" w:rsidRPr="008936BE">
        <w:rPr>
          <w:sz w:val="22"/>
          <w:szCs w:val="22"/>
        </w:rPr>
        <w:t>Minnetonka, Minnes</w:t>
      </w:r>
      <w:r w:rsidR="00DC21E9" w:rsidRPr="008936BE">
        <w:rPr>
          <w:sz w:val="22"/>
          <w:szCs w:val="22"/>
        </w:rPr>
        <w:t xml:space="preserve">ota (September 2020 – </w:t>
      </w:r>
      <w:r w:rsidR="008206B2" w:rsidRPr="008936BE">
        <w:rPr>
          <w:sz w:val="22"/>
          <w:szCs w:val="22"/>
        </w:rPr>
        <w:t>June 2021</w:t>
      </w:r>
      <w:r w:rsidR="00DC21E9" w:rsidRPr="008936BE">
        <w:rPr>
          <w:sz w:val="22"/>
          <w:szCs w:val="22"/>
        </w:rPr>
        <w:t>)</w:t>
      </w:r>
    </w:p>
    <w:p w14:paraId="547FB6BE" w14:textId="42927CED" w:rsidR="008C73C3" w:rsidRDefault="008C73C3" w:rsidP="00A81528">
      <w:pPr>
        <w:pStyle w:val="BodyText2"/>
        <w:rPr>
          <w:sz w:val="20"/>
        </w:rPr>
      </w:pPr>
    </w:p>
    <w:p w14:paraId="08CF6B24" w14:textId="17812CC2" w:rsidR="008C73C3" w:rsidRDefault="00564EB0" w:rsidP="00CD5974">
      <w:pPr>
        <w:pStyle w:val="BodyText2"/>
        <w:ind w:left="720"/>
        <w:rPr>
          <w:b w:val="0"/>
          <w:bCs/>
          <w:sz w:val="20"/>
        </w:rPr>
      </w:pPr>
      <w:r>
        <w:rPr>
          <w:b w:val="0"/>
          <w:bCs/>
          <w:sz w:val="20"/>
        </w:rPr>
        <w:t xml:space="preserve">Working </w:t>
      </w:r>
      <w:r w:rsidR="00DB4755">
        <w:rPr>
          <w:b w:val="0"/>
          <w:bCs/>
          <w:sz w:val="20"/>
        </w:rPr>
        <w:t xml:space="preserve">as a member of </w:t>
      </w:r>
      <w:r w:rsidR="00B0446C">
        <w:rPr>
          <w:b w:val="0"/>
          <w:bCs/>
          <w:sz w:val="20"/>
        </w:rPr>
        <w:t>the Product Readiness and Optimization</w:t>
      </w:r>
      <w:r>
        <w:rPr>
          <w:b w:val="0"/>
          <w:bCs/>
          <w:sz w:val="20"/>
        </w:rPr>
        <w:t xml:space="preserve"> team,</w:t>
      </w:r>
      <w:r w:rsidR="00DB4755">
        <w:rPr>
          <w:b w:val="0"/>
          <w:bCs/>
          <w:sz w:val="20"/>
        </w:rPr>
        <w:t xml:space="preserve"> provided support and maintenance </w:t>
      </w:r>
      <w:r w:rsidR="00461A28">
        <w:rPr>
          <w:b w:val="0"/>
          <w:bCs/>
          <w:sz w:val="20"/>
        </w:rPr>
        <w:t>for</w:t>
      </w:r>
      <w:r w:rsidR="00DB4755">
        <w:rPr>
          <w:b w:val="0"/>
          <w:bCs/>
          <w:sz w:val="20"/>
        </w:rPr>
        <w:t xml:space="preserve"> a variety of</w:t>
      </w:r>
      <w:r w:rsidR="00461A28">
        <w:rPr>
          <w:b w:val="0"/>
          <w:bCs/>
          <w:sz w:val="20"/>
        </w:rPr>
        <w:t xml:space="preserve"> </w:t>
      </w:r>
      <w:r w:rsidR="00C901A8">
        <w:rPr>
          <w:b w:val="0"/>
          <w:bCs/>
          <w:sz w:val="20"/>
        </w:rPr>
        <w:t xml:space="preserve">critical </w:t>
      </w:r>
      <w:r w:rsidR="00461A28">
        <w:rPr>
          <w:b w:val="0"/>
          <w:bCs/>
          <w:sz w:val="20"/>
        </w:rPr>
        <w:t>applications</w:t>
      </w:r>
      <w:r w:rsidR="00447289">
        <w:rPr>
          <w:b w:val="0"/>
          <w:bCs/>
          <w:sz w:val="20"/>
        </w:rPr>
        <w:t xml:space="preserve"> </w:t>
      </w:r>
      <w:r w:rsidR="00C901A8">
        <w:rPr>
          <w:b w:val="0"/>
          <w:bCs/>
          <w:sz w:val="20"/>
        </w:rPr>
        <w:t>used by UHC’s internal Sales a</w:t>
      </w:r>
      <w:r w:rsidR="00EA4AAF">
        <w:rPr>
          <w:b w:val="0"/>
          <w:bCs/>
          <w:sz w:val="20"/>
        </w:rPr>
        <w:t>nd</w:t>
      </w:r>
      <w:r w:rsidR="00C901A8">
        <w:rPr>
          <w:b w:val="0"/>
          <w:bCs/>
          <w:sz w:val="20"/>
        </w:rPr>
        <w:t xml:space="preserve"> Marketing</w:t>
      </w:r>
      <w:r w:rsidR="000720DE">
        <w:rPr>
          <w:b w:val="0"/>
          <w:bCs/>
          <w:sz w:val="20"/>
        </w:rPr>
        <w:t xml:space="preserve"> </w:t>
      </w:r>
      <w:r w:rsidR="0053057D">
        <w:rPr>
          <w:b w:val="0"/>
          <w:bCs/>
          <w:sz w:val="20"/>
        </w:rPr>
        <w:t>directors</w:t>
      </w:r>
      <w:r w:rsidR="00E349CC">
        <w:rPr>
          <w:b w:val="0"/>
          <w:bCs/>
          <w:sz w:val="20"/>
        </w:rPr>
        <w:t xml:space="preserve"> in their effort to </w:t>
      </w:r>
      <w:proofErr w:type="gramStart"/>
      <w:r w:rsidR="00E349CC">
        <w:rPr>
          <w:b w:val="0"/>
          <w:bCs/>
          <w:sz w:val="20"/>
        </w:rPr>
        <w:t>rollout</w:t>
      </w:r>
      <w:proofErr w:type="gramEnd"/>
      <w:r w:rsidR="00E349CC">
        <w:rPr>
          <w:b w:val="0"/>
          <w:bCs/>
          <w:sz w:val="20"/>
        </w:rPr>
        <w:t xml:space="preserve"> </w:t>
      </w:r>
      <w:r w:rsidR="001707D2">
        <w:rPr>
          <w:b w:val="0"/>
          <w:bCs/>
          <w:sz w:val="20"/>
        </w:rPr>
        <w:t xml:space="preserve">healthcare plans </w:t>
      </w:r>
      <w:r w:rsidR="004C55AA">
        <w:rPr>
          <w:b w:val="0"/>
          <w:bCs/>
          <w:sz w:val="20"/>
        </w:rPr>
        <w:t>annually in every</w:t>
      </w:r>
      <w:r w:rsidR="00385692">
        <w:rPr>
          <w:b w:val="0"/>
          <w:bCs/>
          <w:sz w:val="20"/>
        </w:rPr>
        <w:t xml:space="preserve"> US </w:t>
      </w:r>
      <w:r w:rsidR="004C55AA">
        <w:rPr>
          <w:b w:val="0"/>
          <w:bCs/>
          <w:sz w:val="20"/>
        </w:rPr>
        <w:t>State in a timely manner</w:t>
      </w:r>
      <w:r w:rsidR="00B646E9">
        <w:rPr>
          <w:b w:val="0"/>
          <w:bCs/>
          <w:sz w:val="20"/>
        </w:rPr>
        <w:t xml:space="preserve"> and with uncompromising accuracy. </w:t>
      </w:r>
      <w:r w:rsidR="00E25308">
        <w:rPr>
          <w:b w:val="0"/>
          <w:bCs/>
          <w:sz w:val="20"/>
        </w:rPr>
        <w:t>This entailed</w:t>
      </w:r>
      <w:r w:rsidR="00FA6D6C">
        <w:rPr>
          <w:b w:val="0"/>
          <w:bCs/>
          <w:sz w:val="20"/>
        </w:rPr>
        <w:t xml:space="preserve"> both</w:t>
      </w:r>
      <w:r w:rsidR="00E25308">
        <w:rPr>
          <w:b w:val="0"/>
          <w:bCs/>
          <w:sz w:val="20"/>
        </w:rPr>
        <w:t xml:space="preserve"> bug fixes and feature enhancements </w:t>
      </w:r>
      <w:r w:rsidR="00D53474">
        <w:rPr>
          <w:b w:val="0"/>
          <w:bCs/>
          <w:sz w:val="20"/>
        </w:rPr>
        <w:t xml:space="preserve">through full application stack from database and </w:t>
      </w:r>
      <w:r w:rsidR="004213D8">
        <w:rPr>
          <w:b w:val="0"/>
          <w:bCs/>
          <w:sz w:val="20"/>
        </w:rPr>
        <w:t xml:space="preserve">backend </w:t>
      </w:r>
      <w:r w:rsidR="00AF41DA">
        <w:rPr>
          <w:b w:val="0"/>
          <w:bCs/>
          <w:sz w:val="20"/>
        </w:rPr>
        <w:t>APIs</w:t>
      </w:r>
      <w:r w:rsidR="004213D8">
        <w:rPr>
          <w:b w:val="0"/>
          <w:bCs/>
          <w:sz w:val="20"/>
        </w:rPr>
        <w:t xml:space="preserve"> to the frontend UI</w:t>
      </w:r>
      <w:r w:rsidR="003D63F5">
        <w:rPr>
          <w:b w:val="0"/>
          <w:bCs/>
          <w:sz w:val="20"/>
        </w:rPr>
        <w:t xml:space="preserve"> changes. </w:t>
      </w:r>
    </w:p>
    <w:p w14:paraId="4F657F61" w14:textId="03D47CF1" w:rsidR="000C6022" w:rsidRDefault="000C6022" w:rsidP="00CD5974">
      <w:pPr>
        <w:pStyle w:val="BodyText2"/>
        <w:ind w:left="720"/>
        <w:rPr>
          <w:b w:val="0"/>
          <w:bCs/>
          <w:sz w:val="20"/>
        </w:rPr>
      </w:pPr>
    </w:p>
    <w:p w14:paraId="1E0C1FEB" w14:textId="77777777" w:rsidR="000C6022" w:rsidRPr="00676225" w:rsidRDefault="000C6022" w:rsidP="000C6022">
      <w:pPr>
        <w:pStyle w:val="BodyText2"/>
        <w:ind w:left="720"/>
        <w:rPr>
          <w:sz w:val="16"/>
          <w:szCs w:val="16"/>
        </w:rPr>
      </w:pPr>
      <w:r w:rsidRPr="00676225">
        <w:rPr>
          <w:rFonts w:ascii="Arial" w:hAnsi="Arial" w:cs="Arial"/>
          <w:i/>
          <w:sz w:val="16"/>
          <w:szCs w:val="16"/>
        </w:rPr>
        <w:t>Tools</w:t>
      </w:r>
      <w:r>
        <w:rPr>
          <w:rFonts w:ascii="Arial" w:hAnsi="Arial" w:cs="Arial"/>
          <w:i/>
          <w:sz w:val="16"/>
          <w:szCs w:val="16"/>
        </w:rPr>
        <w:t>, Platforms</w:t>
      </w:r>
      <w:r w:rsidRPr="00676225">
        <w:rPr>
          <w:rFonts w:ascii="Arial" w:hAnsi="Arial" w:cs="Arial"/>
          <w:i/>
          <w:sz w:val="16"/>
          <w:szCs w:val="16"/>
        </w:rPr>
        <w:t xml:space="preserve"> &amp; Technologies:</w:t>
      </w:r>
      <w:r w:rsidRPr="00676225">
        <w:rPr>
          <w:rFonts w:ascii="Arial" w:hAnsi="Arial" w:cs="Arial"/>
          <w:i/>
          <w:sz w:val="16"/>
          <w:szCs w:val="16"/>
        </w:rPr>
        <w:tab/>
      </w:r>
      <w:r w:rsidRPr="00676225">
        <w:rPr>
          <w:sz w:val="16"/>
          <w:szCs w:val="16"/>
        </w:rPr>
        <w:t xml:space="preserve"> </w:t>
      </w:r>
      <w:r w:rsidRPr="00676225">
        <w:rPr>
          <w:sz w:val="16"/>
          <w:szCs w:val="16"/>
        </w:rPr>
        <w:tab/>
      </w:r>
    </w:p>
    <w:p w14:paraId="52314141" w14:textId="72AB5206" w:rsidR="000C6022" w:rsidRPr="00676225" w:rsidRDefault="000C6022" w:rsidP="000C6022">
      <w:pPr>
        <w:pStyle w:val="BodyText2"/>
        <w:ind w:left="1440"/>
        <w:rPr>
          <w:b w:val="0"/>
          <w:sz w:val="16"/>
          <w:szCs w:val="16"/>
        </w:rPr>
      </w:pPr>
      <w:r>
        <w:rPr>
          <w:b w:val="0"/>
          <w:sz w:val="16"/>
          <w:szCs w:val="16"/>
        </w:rPr>
        <w:t>Microsoft Visual Studio 2019</w:t>
      </w:r>
      <w:r w:rsidR="00E073DA">
        <w:rPr>
          <w:b w:val="0"/>
          <w:sz w:val="16"/>
          <w:szCs w:val="16"/>
        </w:rPr>
        <w:t xml:space="preserve">, Visual Studio Code, </w:t>
      </w:r>
      <w:r w:rsidR="00FB0B62">
        <w:rPr>
          <w:b w:val="0"/>
          <w:sz w:val="16"/>
          <w:szCs w:val="16"/>
        </w:rPr>
        <w:t>C#/</w:t>
      </w:r>
      <w:r>
        <w:rPr>
          <w:b w:val="0"/>
          <w:sz w:val="16"/>
          <w:szCs w:val="16"/>
        </w:rPr>
        <w:t xml:space="preserve">.NET Core, </w:t>
      </w:r>
      <w:r w:rsidR="00FB0B62">
        <w:rPr>
          <w:b w:val="0"/>
          <w:sz w:val="16"/>
          <w:szCs w:val="16"/>
        </w:rPr>
        <w:t xml:space="preserve">.NET Framework, </w:t>
      </w:r>
      <w:r>
        <w:rPr>
          <w:b w:val="0"/>
          <w:sz w:val="16"/>
          <w:szCs w:val="16"/>
        </w:rPr>
        <w:t>ASP.NET</w:t>
      </w:r>
      <w:r w:rsidR="00FB0B62">
        <w:rPr>
          <w:b w:val="0"/>
          <w:sz w:val="16"/>
          <w:szCs w:val="16"/>
        </w:rPr>
        <w:t xml:space="preserve"> MVC</w:t>
      </w:r>
      <w:r>
        <w:rPr>
          <w:b w:val="0"/>
          <w:sz w:val="16"/>
          <w:szCs w:val="16"/>
        </w:rPr>
        <w:t>,</w:t>
      </w:r>
      <w:r w:rsidR="00347BA8">
        <w:rPr>
          <w:b w:val="0"/>
          <w:sz w:val="16"/>
          <w:szCs w:val="16"/>
        </w:rPr>
        <w:t xml:space="preserve"> </w:t>
      </w:r>
      <w:r>
        <w:rPr>
          <w:b w:val="0"/>
          <w:sz w:val="16"/>
          <w:szCs w:val="16"/>
        </w:rPr>
        <w:t>Git,</w:t>
      </w:r>
      <w:r w:rsidR="001F6423">
        <w:rPr>
          <w:b w:val="0"/>
          <w:sz w:val="16"/>
          <w:szCs w:val="16"/>
        </w:rPr>
        <w:t xml:space="preserve"> TFS</w:t>
      </w:r>
      <w:r w:rsidR="008942BC">
        <w:rPr>
          <w:b w:val="0"/>
          <w:sz w:val="16"/>
          <w:szCs w:val="16"/>
        </w:rPr>
        <w:t>,</w:t>
      </w:r>
      <w:r>
        <w:rPr>
          <w:b w:val="0"/>
          <w:sz w:val="16"/>
          <w:szCs w:val="16"/>
        </w:rPr>
        <w:t xml:space="preserve"> Entity Framework</w:t>
      </w:r>
      <w:r w:rsidR="00E1169B">
        <w:rPr>
          <w:b w:val="0"/>
          <w:sz w:val="16"/>
          <w:szCs w:val="16"/>
        </w:rPr>
        <w:t>/Entity</w:t>
      </w:r>
      <w:r w:rsidR="00B81184">
        <w:rPr>
          <w:b w:val="0"/>
          <w:sz w:val="16"/>
          <w:szCs w:val="16"/>
        </w:rPr>
        <w:t xml:space="preserve"> Framework</w:t>
      </w:r>
      <w:r w:rsidR="008942BC">
        <w:rPr>
          <w:b w:val="0"/>
          <w:sz w:val="16"/>
          <w:szCs w:val="16"/>
        </w:rPr>
        <w:t xml:space="preserve"> Core</w:t>
      </w:r>
      <w:r>
        <w:rPr>
          <w:b w:val="0"/>
          <w:sz w:val="16"/>
          <w:szCs w:val="16"/>
        </w:rPr>
        <w:t>, SQL Server</w:t>
      </w:r>
      <w:r w:rsidR="00820316">
        <w:rPr>
          <w:b w:val="0"/>
          <w:sz w:val="16"/>
          <w:szCs w:val="16"/>
        </w:rPr>
        <w:t xml:space="preserve"> 201</w:t>
      </w:r>
      <w:r w:rsidR="008942BC">
        <w:rPr>
          <w:b w:val="0"/>
          <w:sz w:val="16"/>
          <w:szCs w:val="16"/>
        </w:rPr>
        <w:t>9,</w:t>
      </w:r>
      <w:r w:rsidR="00B81184">
        <w:rPr>
          <w:b w:val="0"/>
          <w:sz w:val="16"/>
          <w:szCs w:val="16"/>
        </w:rPr>
        <w:t xml:space="preserve"> T-SQL,</w:t>
      </w:r>
      <w:r w:rsidR="008942BC">
        <w:rPr>
          <w:b w:val="0"/>
          <w:sz w:val="16"/>
          <w:szCs w:val="16"/>
        </w:rPr>
        <w:t xml:space="preserve"> </w:t>
      </w:r>
      <w:r w:rsidR="00071698">
        <w:rPr>
          <w:b w:val="0"/>
          <w:sz w:val="16"/>
          <w:szCs w:val="16"/>
        </w:rPr>
        <w:t xml:space="preserve">Vue.js, </w:t>
      </w:r>
      <w:proofErr w:type="spellStart"/>
      <w:r w:rsidR="00B81184">
        <w:rPr>
          <w:b w:val="0"/>
          <w:sz w:val="16"/>
          <w:szCs w:val="16"/>
        </w:rPr>
        <w:t>J</w:t>
      </w:r>
      <w:r w:rsidR="00071698">
        <w:rPr>
          <w:b w:val="0"/>
          <w:sz w:val="16"/>
          <w:szCs w:val="16"/>
        </w:rPr>
        <w:t>avascript</w:t>
      </w:r>
      <w:proofErr w:type="spellEnd"/>
      <w:r w:rsidR="00071698">
        <w:rPr>
          <w:b w:val="0"/>
          <w:sz w:val="16"/>
          <w:szCs w:val="16"/>
        </w:rPr>
        <w:t xml:space="preserve">, </w:t>
      </w:r>
    </w:p>
    <w:p w14:paraId="09C9CEB8" w14:textId="77777777" w:rsidR="000C6022" w:rsidRPr="00564EB0" w:rsidRDefault="000C6022" w:rsidP="00CD5974">
      <w:pPr>
        <w:pStyle w:val="BodyText2"/>
        <w:ind w:left="720"/>
        <w:rPr>
          <w:b w:val="0"/>
          <w:bCs/>
          <w:sz w:val="20"/>
        </w:rPr>
      </w:pPr>
    </w:p>
    <w:p w14:paraId="343EC869" w14:textId="77777777" w:rsidR="00711799" w:rsidRDefault="00711799" w:rsidP="00A81528">
      <w:pPr>
        <w:pStyle w:val="BodyText2"/>
        <w:rPr>
          <w:sz w:val="20"/>
        </w:rPr>
      </w:pPr>
    </w:p>
    <w:p w14:paraId="7850DF74" w14:textId="4A297A1F" w:rsidR="00670936" w:rsidRPr="00711799" w:rsidRDefault="00301E8D" w:rsidP="00A81528">
      <w:pPr>
        <w:pStyle w:val="BodyText2"/>
        <w:rPr>
          <w:sz w:val="22"/>
          <w:szCs w:val="22"/>
        </w:rPr>
      </w:pPr>
      <w:r w:rsidRPr="00711799">
        <w:rPr>
          <w:sz w:val="22"/>
          <w:szCs w:val="22"/>
        </w:rPr>
        <w:tab/>
      </w:r>
    </w:p>
    <w:p w14:paraId="7B3D1170" w14:textId="32331941" w:rsidR="00B36307" w:rsidRPr="00711799" w:rsidRDefault="00B36307" w:rsidP="00B36307">
      <w:pPr>
        <w:pStyle w:val="BodyText2"/>
        <w:jc w:val="both"/>
        <w:rPr>
          <w:sz w:val="22"/>
          <w:szCs w:val="22"/>
        </w:rPr>
      </w:pPr>
      <w:r w:rsidRPr="00711799">
        <w:rPr>
          <w:sz w:val="22"/>
          <w:szCs w:val="22"/>
        </w:rPr>
        <w:t xml:space="preserve">Software Engineer III at National </w:t>
      </w:r>
      <w:proofErr w:type="spellStart"/>
      <w:r w:rsidRPr="00711799">
        <w:rPr>
          <w:sz w:val="22"/>
          <w:szCs w:val="22"/>
        </w:rPr>
        <w:t>Cine</w:t>
      </w:r>
      <w:r w:rsidR="001341BE" w:rsidRPr="00711799">
        <w:rPr>
          <w:sz w:val="22"/>
          <w:szCs w:val="22"/>
        </w:rPr>
        <w:t>m</w:t>
      </w:r>
      <w:r w:rsidRPr="00711799">
        <w:rPr>
          <w:sz w:val="22"/>
          <w:szCs w:val="22"/>
        </w:rPr>
        <w:t>edia</w:t>
      </w:r>
      <w:proofErr w:type="spellEnd"/>
      <w:r w:rsidR="00F63800" w:rsidRPr="00711799">
        <w:rPr>
          <w:sz w:val="22"/>
          <w:szCs w:val="22"/>
        </w:rPr>
        <w:t>,</w:t>
      </w:r>
      <w:r w:rsidRPr="00711799">
        <w:rPr>
          <w:sz w:val="22"/>
          <w:szCs w:val="22"/>
        </w:rPr>
        <w:t xml:space="preserve"> </w:t>
      </w:r>
      <w:r w:rsidR="002B55E2" w:rsidRPr="00711799">
        <w:rPr>
          <w:sz w:val="22"/>
          <w:szCs w:val="22"/>
        </w:rPr>
        <w:tab/>
      </w:r>
      <w:r w:rsidRPr="00711799">
        <w:rPr>
          <w:sz w:val="22"/>
          <w:szCs w:val="22"/>
        </w:rPr>
        <w:t>Minneapolis, Minnesota (January</w:t>
      </w:r>
      <w:r w:rsidR="00D71CEC">
        <w:rPr>
          <w:sz w:val="22"/>
          <w:szCs w:val="22"/>
        </w:rPr>
        <w:t xml:space="preserve"> </w:t>
      </w:r>
      <w:r w:rsidRPr="00711799">
        <w:rPr>
          <w:sz w:val="22"/>
          <w:szCs w:val="22"/>
        </w:rPr>
        <w:t>2016</w:t>
      </w:r>
      <w:r w:rsidR="00DC21E9" w:rsidRPr="00711799">
        <w:rPr>
          <w:sz w:val="22"/>
          <w:szCs w:val="22"/>
        </w:rPr>
        <w:t>–September 2020</w:t>
      </w:r>
      <w:r w:rsidRPr="00711799">
        <w:rPr>
          <w:sz w:val="22"/>
          <w:szCs w:val="22"/>
        </w:rPr>
        <w:t>)</w:t>
      </w:r>
    </w:p>
    <w:p w14:paraId="7B3D1171" w14:textId="77777777" w:rsidR="00B36307" w:rsidRDefault="00B36307" w:rsidP="00B36307">
      <w:pPr>
        <w:pStyle w:val="BodyText2"/>
        <w:jc w:val="both"/>
        <w:rPr>
          <w:sz w:val="18"/>
        </w:rPr>
      </w:pPr>
    </w:p>
    <w:p w14:paraId="7B3D1172" w14:textId="19C133A4" w:rsidR="00B36307" w:rsidRPr="003948E6" w:rsidRDefault="00B36307" w:rsidP="00B36307">
      <w:pPr>
        <w:pStyle w:val="NormalWeb"/>
        <w:spacing w:before="0" w:beforeAutospacing="0" w:after="0" w:afterAutospacing="0"/>
        <w:ind w:left="720"/>
        <w:rPr>
          <w:rFonts w:ascii="Book Antiqua" w:hAnsi="Book Antiqua"/>
          <w:sz w:val="20"/>
          <w:szCs w:val="20"/>
        </w:rPr>
      </w:pPr>
      <w:r w:rsidRPr="003948E6">
        <w:rPr>
          <w:rFonts w:ascii="Book Antiqua" w:hAnsi="Book Antiqua"/>
          <w:sz w:val="20"/>
          <w:szCs w:val="20"/>
        </w:rPr>
        <w:t xml:space="preserve">Working </w:t>
      </w:r>
      <w:r w:rsidR="00F05FEC" w:rsidRPr="003948E6">
        <w:rPr>
          <w:rFonts w:ascii="Book Antiqua" w:hAnsi="Book Antiqua"/>
          <w:sz w:val="20"/>
          <w:szCs w:val="20"/>
        </w:rPr>
        <w:t xml:space="preserve">with </w:t>
      </w:r>
      <w:r w:rsidR="00DF474F" w:rsidRPr="003948E6">
        <w:rPr>
          <w:rFonts w:ascii="Book Antiqua" w:hAnsi="Book Antiqua"/>
          <w:sz w:val="20"/>
          <w:szCs w:val="20"/>
        </w:rPr>
        <w:t>a cross functional agile team with both local and remote members</w:t>
      </w:r>
      <w:r w:rsidRPr="003948E6">
        <w:rPr>
          <w:rFonts w:ascii="Book Antiqua" w:hAnsi="Book Antiqua"/>
          <w:sz w:val="20"/>
          <w:szCs w:val="20"/>
        </w:rPr>
        <w:t>, successfully</w:t>
      </w:r>
      <w:r w:rsidR="002B18C0" w:rsidRPr="003948E6">
        <w:rPr>
          <w:rFonts w:ascii="Book Antiqua" w:hAnsi="Book Antiqua"/>
          <w:sz w:val="20"/>
          <w:szCs w:val="20"/>
        </w:rPr>
        <w:t xml:space="preserve"> designed,</w:t>
      </w:r>
      <w:r w:rsidRPr="003948E6">
        <w:rPr>
          <w:rFonts w:ascii="Book Antiqua" w:hAnsi="Book Antiqua"/>
          <w:sz w:val="20"/>
          <w:szCs w:val="20"/>
        </w:rPr>
        <w:t xml:space="preserve"> developed, </w:t>
      </w:r>
      <w:r w:rsidR="00AF41DA" w:rsidRPr="003948E6">
        <w:rPr>
          <w:rFonts w:ascii="Book Antiqua" w:hAnsi="Book Antiqua"/>
          <w:sz w:val="20"/>
          <w:szCs w:val="20"/>
        </w:rPr>
        <w:t>tested,</w:t>
      </w:r>
      <w:r w:rsidRPr="003948E6">
        <w:rPr>
          <w:rFonts w:ascii="Book Antiqua" w:hAnsi="Book Antiqua"/>
          <w:sz w:val="20"/>
          <w:szCs w:val="20"/>
        </w:rPr>
        <w:t xml:space="preserve"> and deployed </w:t>
      </w:r>
      <w:r w:rsidR="00C24373" w:rsidRPr="003948E6">
        <w:rPr>
          <w:rFonts w:ascii="Book Antiqua" w:hAnsi="Book Antiqua"/>
          <w:sz w:val="20"/>
          <w:szCs w:val="20"/>
        </w:rPr>
        <w:t>co</w:t>
      </w:r>
      <w:r w:rsidR="007B5C6C" w:rsidRPr="003948E6">
        <w:rPr>
          <w:rFonts w:ascii="Book Antiqua" w:hAnsi="Book Antiqua"/>
          <w:sz w:val="20"/>
          <w:szCs w:val="20"/>
        </w:rPr>
        <w:t xml:space="preserve">mponents of a large </w:t>
      </w:r>
      <w:r w:rsidR="00E225AD" w:rsidRPr="003948E6">
        <w:rPr>
          <w:rFonts w:ascii="Book Antiqua" w:hAnsi="Book Antiqua"/>
          <w:sz w:val="20"/>
          <w:szCs w:val="20"/>
        </w:rPr>
        <w:t xml:space="preserve">enterprise software to </w:t>
      </w:r>
      <w:r w:rsidRPr="003948E6">
        <w:rPr>
          <w:rFonts w:ascii="Book Antiqua" w:hAnsi="Book Antiqua"/>
          <w:sz w:val="20"/>
          <w:szCs w:val="20"/>
        </w:rPr>
        <w:t xml:space="preserve">the company's Data Center. </w:t>
      </w:r>
      <w:r w:rsidR="00084B02" w:rsidRPr="003948E6">
        <w:rPr>
          <w:rFonts w:ascii="Book Antiqua" w:hAnsi="Book Antiqua"/>
          <w:sz w:val="20"/>
          <w:szCs w:val="20"/>
        </w:rPr>
        <w:t>Employing</w:t>
      </w:r>
      <w:r w:rsidRPr="003948E6">
        <w:rPr>
          <w:rFonts w:ascii="Book Antiqua" w:hAnsi="Book Antiqua"/>
          <w:sz w:val="20"/>
          <w:szCs w:val="20"/>
        </w:rPr>
        <w:t xml:space="preserve"> the latest</w:t>
      </w:r>
      <w:r w:rsidR="00EA5111" w:rsidRPr="003948E6">
        <w:rPr>
          <w:rFonts w:ascii="Book Antiqua" w:hAnsi="Book Antiqua"/>
          <w:sz w:val="20"/>
          <w:szCs w:val="20"/>
        </w:rPr>
        <w:t xml:space="preserve"> t</w:t>
      </w:r>
      <w:r w:rsidR="007D1E25" w:rsidRPr="003948E6">
        <w:rPr>
          <w:rFonts w:ascii="Book Antiqua" w:hAnsi="Book Antiqua"/>
          <w:sz w:val="20"/>
          <w:szCs w:val="20"/>
        </w:rPr>
        <w:t xml:space="preserve">echnology </w:t>
      </w:r>
      <w:r w:rsidR="00032CEF" w:rsidRPr="003948E6">
        <w:rPr>
          <w:rFonts w:ascii="Book Antiqua" w:hAnsi="Book Antiqua"/>
          <w:sz w:val="20"/>
          <w:szCs w:val="20"/>
        </w:rPr>
        <w:t>s</w:t>
      </w:r>
      <w:r w:rsidR="007D1E25" w:rsidRPr="003948E6">
        <w:rPr>
          <w:rFonts w:ascii="Book Antiqua" w:hAnsi="Book Antiqua"/>
          <w:sz w:val="20"/>
          <w:szCs w:val="20"/>
        </w:rPr>
        <w:t>tack</w:t>
      </w:r>
      <w:r w:rsidR="00C23984" w:rsidRPr="003948E6">
        <w:rPr>
          <w:rFonts w:ascii="Book Antiqua" w:hAnsi="Book Antiqua"/>
          <w:sz w:val="20"/>
          <w:szCs w:val="20"/>
        </w:rPr>
        <w:t xml:space="preserve"> from Microsoft</w:t>
      </w:r>
      <w:r w:rsidR="00FB4ABE" w:rsidRPr="003948E6">
        <w:rPr>
          <w:rFonts w:ascii="Book Antiqua" w:hAnsi="Book Antiqua"/>
          <w:sz w:val="20"/>
          <w:szCs w:val="20"/>
        </w:rPr>
        <w:t xml:space="preserve">, worked through all </w:t>
      </w:r>
      <w:r w:rsidR="00301A42" w:rsidRPr="003948E6">
        <w:rPr>
          <w:rFonts w:ascii="Book Antiqua" w:hAnsi="Book Antiqua"/>
          <w:sz w:val="20"/>
          <w:szCs w:val="20"/>
        </w:rPr>
        <w:t xml:space="preserve">the </w:t>
      </w:r>
      <w:r w:rsidR="00300432" w:rsidRPr="003948E6">
        <w:rPr>
          <w:rFonts w:ascii="Book Antiqua" w:hAnsi="Book Antiqua"/>
          <w:sz w:val="20"/>
          <w:szCs w:val="20"/>
        </w:rPr>
        <w:t>components</w:t>
      </w:r>
      <w:r w:rsidR="000A2F01" w:rsidRPr="003948E6">
        <w:rPr>
          <w:rFonts w:ascii="Book Antiqua" w:hAnsi="Book Antiqua"/>
          <w:sz w:val="20"/>
          <w:szCs w:val="20"/>
        </w:rPr>
        <w:t xml:space="preserve"> of </w:t>
      </w:r>
      <w:r w:rsidR="005B3B8B" w:rsidRPr="003948E6">
        <w:rPr>
          <w:rFonts w:ascii="Book Antiqua" w:hAnsi="Book Antiqua"/>
          <w:sz w:val="20"/>
          <w:szCs w:val="20"/>
        </w:rPr>
        <w:t xml:space="preserve">a </w:t>
      </w:r>
      <w:proofErr w:type="gramStart"/>
      <w:r w:rsidR="000A2F01" w:rsidRPr="003948E6">
        <w:rPr>
          <w:rFonts w:ascii="Book Antiqua" w:hAnsi="Book Antiqua"/>
          <w:sz w:val="20"/>
          <w:szCs w:val="20"/>
        </w:rPr>
        <w:t>build pipeline</w:t>
      </w:r>
      <w:proofErr w:type="gramEnd"/>
      <w:r w:rsidR="000A2F01" w:rsidRPr="003948E6">
        <w:rPr>
          <w:rFonts w:ascii="Book Antiqua" w:hAnsi="Book Antiqua"/>
          <w:sz w:val="20"/>
          <w:szCs w:val="20"/>
        </w:rPr>
        <w:t xml:space="preserve"> </w:t>
      </w:r>
      <w:r w:rsidR="003C195B" w:rsidRPr="003948E6">
        <w:rPr>
          <w:rFonts w:ascii="Book Antiqua" w:hAnsi="Book Antiqua"/>
          <w:sz w:val="20"/>
          <w:szCs w:val="20"/>
        </w:rPr>
        <w:t xml:space="preserve">including </w:t>
      </w:r>
      <w:r w:rsidR="000A2F01" w:rsidRPr="003948E6">
        <w:rPr>
          <w:rFonts w:ascii="Book Antiqua" w:hAnsi="Book Antiqua"/>
          <w:sz w:val="20"/>
          <w:szCs w:val="20"/>
        </w:rPr>
        <w:t>backend database</w:t>
      </w:r>
      <w:r w:rsidR="00677825" w:rsidRPr="003948E6">
        <w:rPr>
          <w:rFonts w:ascii="Book Antiqua" w:hAnsi="Book Antiqua"/>
          <w:sz w:val="20"/>
          <w:szCs w:val="20"/>
        </w:rPr>
        <w:t>s</w:t>
      </w:r>
      <w:r w:rsidRPr="003948E6">
        <w:rPr>
          <w:rFonts w:ascii="Book Antiqua" w:hAnsi="Book Antiqua"/>
          <w:sz w:val="20"/>
          <w:szCs w:val="20"/>
        </w:rPr>
        <w:t xml:space="preserve">, </w:t>
      </w:r>
      <w:r w:rsidR="003C195B" w:rsidRPr="003948E6">
        <w:rPr>
          <w:rFonts w:ascii="Book Antiqua" w:hAnsi="Book Antiqua"/>
          <w:sz w:val="20"/>
          <w:szCs w:val="20"/>
        </w:rPr>
        <w:t>web service API’s</w:t>
      </w:r>
      <w:r w:rsidR="005539BE" w:rsidRPr="003948E6">
        <w:rPr>
          <w:rFonts w:ascii="Book Antiqua" w:hAnsi="Book Antiqua"/>
          <w:sz w:val="20"/>
          <w:szCs w:val="20"/>
        </w:rPr>
        <w:t xml:space="preserve">, </w:t>
      </w:r>
      <w:r w:rsidR="00AF41DA" w:rsidRPr="003948E6">
        <w:rPr>
          <w:rFonts w:ascii="Book Antiqua" w:hAnsi="Book Antiqua"/>
          <w:sz w:val="20"/>
          <w:szCs w:val="20"/>
        </w:rPr>
        <w:t>applications,</w:t>
      </w:r>
      <w:r w:rsidR="005539BE" w:rsidRPr="003948E6">
        <w:rPr>
          <w:rFonts w:ascii="Book Antiqua" w:hAnsi="Book Antiqua"/>
          <w:sz w:val="20"/>
          <w:szCs w:val="20"/>
        </w:rPr>
        <w:t xml:space="preserve"> and </w:t>
      </w:r>
      <w:r w:rsidR="00B64037" w:rsidRPr="003948E6">
        <w:rPr>
          <w:rFonts w:ascii="Book Antiqua" w:hAnsi="Book Antiqua"/>
          <w:sz w:val="20"/>
          <w:szCs w:val="20"/>
        </w:rPr>
        <w:t xml:space="preserve">User interfaces. </w:t>
      </w:r>
      <w:r w:rsidR="00026A4A" w:rsidRPr="003948E6">
        <w:rPr>
          <w:rFonts w:ascii="Book Antiqua" w:hAnsi="Book Antiqua"/>
          <w:sz w:val="20"/>
          <w:szCs w:val="20"/>
        </w:rPr>
        <w:t xml:space="preserve">The software </w:t>
      </w:r>
      <w:r w:rsidR="00D35116" w:rsidRPr="003948E6">
        <w:rPr>
          <w:rFonts w:ascii="Book Antiqua" w:hAnsi="Book Antiqua"/>
          <w:sz w:val="20"/>
          <w:szCs w:val="20"/>
        </w:rPr>
        <w:t xml:space="preserve">system </w:t>
      </w:r>
      <w:r w:rsidR="00026A4A" w:rsidRPr="003948E6">
        <w:rPr>
          <w:rFonts w:ascii="Book Antiqua" w:hAnsi="Book Antiqua"/>
          <w:sz w:val="20"/>
          <w:szCs w:val="20"/>
        </w:rPr>
        <w:t>deve</w:t>
      </w:r>
      <w:r w:rsidR="0011363D" w:rsidRPr="003948E6">
        <w:rPr>
          <w:rFonts w:ascii="Book Antiqua" w:hAnsi="Book Antiqua"/>
          <w:sz w:val="20"/>
          <w:szCs w:val="20"/>
        </w:rPr>
        <w:t xml:space="preserve">loped is </w:t>
      </w:r>
      <w:r w:rsidR="00692A6D" w:rsidRPr="003948E6">
        <w:rPr>
          <w:rFonts w:ascii="Book Antiqua" w:hAnsi="Book Antiqua"/>
          <w:sz w:val="20"/>
          <w:szCs w:val="20"/>
        </w:rPr>
        <w:t xml:space="preserve">instrumental for the </w:t>
      </w:r>
      <w:r w:rsidR="00E70188" w:rsidRPr="003948E6">
        <w:rPr>
          <w:rFonts w:ascii="Book Antiqua" w:hAnsi="Book Antiqua"/>
          <w:sz w:val="20"/>
          <w:szCs w:val="20"/>
        </w:rPr>
        <w:t>digital</w:t>
      </w:r>
      <w:r w:rsidR="0011363D" w:rsidRPr="003948E6">
        <w:rPr>
          <w:rFonts w:ascii="Book Antiqua" w:hAnsi="Book Antiqua"/>
          <w:sz w:val="20"/>
          <w:szCs w:val="20"/>
        </w:rPr>
        <w:t xml:space="preserve"> </w:t>
      </w:r>
      <w:r w:rsidR="00D94767" w:rsidRPr="003948E6">
        <w:rPr>
          <w:rFonts w:ascii="Book Antiqua" w:hAnsi="Book Antiqua"/>
          <w:sz w:val="20"/>
          <w:szCs w:val="20"/>
        </w:rPr>
        <w:t>deliver</w:t>
      </w:r>
      <w:r w:rsidR="00692A6D" w:rsidRPr="003948E6">
        <w:rPr>
          <w:rFonts w:ascii="Book Antiqua" w:hAnsi="Book Antiqua"/>
          <w:sz w:val="20"/>
          <w:szCs w:val="20"/>
        </w:rPr>
        <w:t>y</w:t>
      </w:r>
      <w:r w:rsidR="00391E75" w:rsidRPr="003948E6">
        <w:rPr>
          <w:rFonts w:ascii="Book Antiqua" w:hAnsi="Book Antiqua"/>
          <w:sz w:val="20"/>
          <w:szCs w:val="20"/>
        </w:rPr>
        <w:t>,</w:t>
      </w:r>
      <w:r w:rsidR="00264836" w:rsidRPr="003948E6">
        <w:rPr>
          <w:rFonts w:ascii="Book Antiqua" w:hAnsi="Book Antiqua"/>
          <w:sz w:val="20"/>
          <w:szCs w:val="20"/>
        </w:rPr>
        <w:t xml:space="preserve"> play</w:t>
      </w:r>
      <w:r w:rsidR="000D4574" w:rsidRPr="003948E6">
        <w:rPr>
          <w:rFonts w:ascii="Book Antiqua" w:hAnsi="Book Antiqua"/>
          <w:sz w:val="20"/>
          <w:szCs w:val="20"/>
        </w:rPr>
        <w:t>back</w:t>
      </w:r>
      <w:r w:rsidR="005C540F" w:rsidRPr="003948E6">
        <w:rPr>
          <w:rFonts w:ascii="Book Antiqua" w:hAnsi="Book Antiqua"/>
          <w:sz w:val="20"/>
          <w:szCs w:val="20"/>
        </w:rPr>
        <w:t xml:space="preserve"> and monitor</w:t>
      </w:r>
      <w:r w:rsidR="008C60B4" w:rsidRPr="003948E6">
        <w:rPr>
          <w:rFonts w:ascii="Book Antiqua" w:hAnsi="Book Antiqua"/>
          <w:sz w:val="20"/>
          <w:szCs w:val="20"/>
        </w:rPr>
        <w:t>ing of</w:t>
      </w:r>
      <w:r w:rsidR="007866FD" w:rsidRPr="003948E6">
        <w:rPr>
          <w:rFonts w:ascii="Book Antiqua" w:hAnsi="Book Antiqua"/>
          <w:sz w:val="20"/>
          <w:szCs w:val="20"/>
        </w:rPr>
        <w:t xml:space="preserve"> </w:t>
      </w:r>
      <w:r w:rsidR="0011363D" w:rsidRPr="003948E6">
        <w:rPr>
          <w:rFonts w:ascii="Book Antiqua" w:hAnsi="Book Antiqua"/>
          <w:sz w:val="20"/>
          <w:szCs w:val="20"/>
        </w:rPr>
        <w:t>company’s advertisement</w:t>
      </w:r>
      <w:r w:rsidR="007866FD" w:rsidRPr="003948E6">
        <w:rPr>
          <w:rFonts w:ascii="Book Antiqua" w:hAnsi="Book Antiqua"/>
          <w:sz w:val="20"/>
          <w:szCs w:val="20"/>
        </w:rPr>
        <w:t xml:space="preserve"> content</w:t>
      </w:r>
      <w:r w:rsidR="00F31074" w:rsidRPr="003948E6">
        <w:rPr>
          <w:rFonts w:ascii="Book Antiqua" w:hAnsi="Book Antiqua"/>
          <w:sz w:val="20"/>
          <w:szCs w:val="20"/>
        </w:rPr>
        <w:t xml:space="preserve"> known </w:t>
      </w:r>
      <w:r w:rsidR="005C7E4C" w:rsidRPr="003948E6">
        <w:rPr>
          <w:rFonts w:ascii="Book Antiqua" w:hAnsi="Book Antiqua"/>
          <w:sz w:val="20"/>
          <w:szCs w:val="20"/>
        </w:rPr>
        <w:t>a</w:t>
      </w:r>
      <w:r w:rsidR="00F31074" w:rsidRPr="003948E6">
        <w:rPr>
          <w:rFonts w:ascii="Book Antiqua" w:hAnsi="Book Antiqua"/>
          <w:sz w:val="20"/>
          <w:szCs w:val="20"/>
        </w:rPr>
        <w:t>s the ‘First Look Show’</w:t>
      </w:r>
      <w:r w:rsidR="002F1949" w:rsidRPr="003948E6">
        <w:rPr>
          <w:rFonts w:ascii="Book Antiqua" w:hAnsi="Book Antiqua"/>
          <w:sz w:val="20"/>
          <w:szCs w:val="20"/>
        </w:rPr>
        <w:t xml:space="preserve"> </w:t>
      </w:r>
      <w:r w:rsidR="00E0413F" w:rsidRPr="003948E6">
        <w:rPr>
          <w:rFonts w:ascii="Book Antiqua" w:hAnsi="Book Antiqua"/>
          <w:sz w:val="20"/>
          <w:szCs w:val="20"/>
        </w:rPr>
        <w:t>at</w:t>
      </w:r>
      <w:r w:rsidR="002F1949" w:rsidRPr="003948E6">
        <w:rPr>
          <w:rFonts w:ascii="Book Antiqua" w:hAnsi="Book Antiqua"/>
          <w:sz w:val="20"/>
          <w:szCs w:val="20"/>
        </w:rPr>
        <w:t xml:space="preserve"> more than 2000 movie theaters across the </w:t>
      </w:r>
      <w:r w:rsidR="00D27FE9" w:rsidRPr="003948E6">
        <w:rPr>
          <w:rFonts w:ascii="Book Antiqua" w:hAnsi="Book Antiqua"/>
          <w:sz w:val="20"/>
          <w:szCs w:val="20"/>
        </w:rPr>
        <w:t>United States</w:t>
      </w:r>
      <w:r w:rsidR="008C60B4" w:rsidRPr="003948E6">
        <w:rPr>
          <w:rFonts w:ascii="Book Antiqua" w:hAnsi="Book Antiqua"/>
          <w:sz w:val="20"/>
          <w:szCs w:val="20"/>
        </w:rPr>
        <w:t xml:space="preserve"> via </w:t>
      </w:r>
      <w:r w:rsidR="00093A05" w:rsidRPr="003948E6">
        <w:rPr>
          <w:rFonts w:ascii="Book Antiqua" w:hAnsi="Book Antiqua"/>
          <w:sz w:val="20"/>
          <w:szCs w:val="20"/>
        </w:rPr>
        <w:t>s</w:t>
      </w:r>
      <w:r w:rsidR="008C60B4" w:rsidRPr="003948E6">
        <w:rPr>
          <w:rFonts w:ascii="Book Antiqua" w:hAnsi="Book Antiqua"/>
          <w:sz w:val="20"/>
          <w:szCs w:val="20"/>
        </w:rPr>
        <w:t xml:space="preserve">atellite link. </w:t>
      </w:r>
    </w:p>
    <w:p w14:paraId="7B3D1173" w14:textId="77777777" w:rsidR="00B36307" w:rsidRPr="003948E6" w:rsidRDefault="00B36307" w:rsidP="00B36307">
      <w:pPr>
        <w:pStyle w:val="BodyText2"/>
        <w:jc w:val="both"/>
        <w:rPr>
          <w:sz w:val="20"/>
        </w:rPr>
      </w:pPr>
    </w:p>
    <w:p w14:paraId="7B3D1174" w14:textId="77777777" w:rsidR="00B36307" w:rsidRPr="00676225" w:rsidRDefault="00B36307" w:rsidP="00B36307">
      <w:pPr>
        <w:pStyle w:val="BodyText2"/>
        <w:ind w:left="720"/>
        <w:rPr>
          <w:sz w:val="16"/>
          <w:szCs w:val="16"/>
        </w:rPr>
      </w:pPr>
      <w:r w:rsidRPr="00676225">
        <w:rPr>
          <w:rFonts w:ascii="Arial" w:hAnsi="Arial" w:cs="Arial"/>
          <w:i/>
          <w:sz w:val="16"/>
          <w:szCs w:val="16"/>
        </w:rPr>
        <w:t>Tools</w:t>
      </w:r>
      <w:r>
        <w:rPr>
          <w:rFonts w:ascii="Arial" w:hAnsi="Arial" w:cs="Arial"/>
          <w:i/>
          <w:sz w:val="16"/>
          <w:szCs w:val="16"/>
        </w:rPr>
        <w:t>, Platforms</w:t>
      </w:r>
      <w:r w:rsidRPr="00676225">
        <w:rPr>
          <w:rFonts w:ascii="Arial" w:hAnsi="Arial" w:cs="Arial"/>
          <w:i/>
          <w:sz w:val="16"/>
          <w:szCs w:val="16"/>
        </w:rPr>
        <w:t xml:space="preserve"> &amp; Technologies:</w:t>
      </w:r>
      <w:r w:rsidRPr="00676225">
        <w:rPr>
          <w:rFonts w:ascii="Arial" w:hAnsi="Arial" w:cs="Arial"/>
          <w:i/>
          <w:sz w:val="16"/>
          <w:szCs w:val="16"/>
        </w:rPr>
        <w:tab/>
      </w:r>
      <w:r w:rsidRPr="00676225">
        <w:rPr>
          <w:sz w:val="16"/>
          <w:szCs w:val="16"/>
        </w:rPr>
        <w:t xml:space="preserve"> </w:t>
      </w:r>
      <w:r w:rsidRPr="00676225">
        <w:rPr>
          <w:sz w:val="16"/>
          <w:szCs w:val="16"/>
        </w:rPr>
        <w:tab/>
      </w:r>
    </w:p>
    <w:p w14:paraId="7B3D1175" w14:textId="644EB323" w:rsidR="00B36307" w:rsidRPr="00676225" w:rsidRDefault="00B36307" w:rsidP="00B36307">
      <w:pPr>
        <w:pStyle w:val="BodyText2"/>
        <w:ind w:left="1440"/>
        <w:rPr>
          <w:b w:val="0"/>
          <w:sz w:val="16"/>
          <w:szCs w:val="16"/>
        </w:rPr>
      </w:pPr>
      <w:r>
        <w:rPr>
          <w:b w:val="0"/>
          <w:sz w:val="16"/>
          <w:szCs w:val="16"/>
        </w:rPr>
        <w:t>Microsoft Visual Studio 201</w:t>
      </w:r>
      <w:r w:rsidR="00E00F8F">
        <w:rPr>
          <w:b w:val="0"/>
          <w:sz w:val="16"/>
          <w:szCs w:val="16"/>
        </w:rPr>
        <w:t>9</w:t>
      </w:r>
      <w:r>
        <w:rPr>
          <w:b w:val="0"/>
          <w:sz w:val="16"/>
          <w:szCs w:val="16"/>
        </w:rPr>
        <w:t>, .NET F</w:t>
      </w:r>
      <w:r w:rsidR="00CF7D13">
        <w:rPr>
          <w:b w:val="0"/>
          <w:sz w:val="16"/>
          <w:szCs w:val="16"/>
        </w:rPr>
        <w:t>ramework</w:t>
      </w:r>
      <w:r w:rsidR="00FF5B93">
        <w:rPr>
          <w:b w:val="0"/>
          <w:sz w:val="16"/>
          <w:szCs w:val="16"/>
        </w:rPr>
        <w:t xml:space="preserve">/C#, </w:t>
      </w:r>
      <w:r w:rsidR="00E00F8F">
        <w:rPr>
          <w:b w:val="0"/>
          <w:sz w:val="16"/>
          <w:szCs w:val="16"/>
        </w:rPr>
        <w:t>.NET Core</w:t>
      </w:r>
      <w:r w:rsidR="00544E1D">
        <w:rPr>
          <w:b w:val="0"/>
          <w:sz w:val="16"/>
          <w:szCs w:val="16"/>
        </w:rPr>
        <w:t>,</w:t>
      </w:r>
      <w:r w:rsidR="00F75358">
        <w:rPr>
          <w:b w:val="0"/>
          <w:sz w:val="16"/>
          <w:szCs w:val="16"/>
        </w:rPr>
        <w:t xml:space="preserve"> ASP.NET, </w:t>
      </w:r>
      <w:r w:rsidR="00544E1D">
        <w:rPr>
          <w:b w:val="0"/>
          <w:sz w:val="16"/>
          <w:szCs w:val="16"/>
        </w:rPr>
        <w:t>Azure</w:t>
      </w:r>
      <w:r w:rsidR="00E1562A">
        <w:rPr>
          <w:b w:val="0"/>
          <w:sz w:val="16"/>
          <w:szCs w:val="16"/>
        </w:rPr>
        <w:t xml:space="preserve"> DevOps</w:t>
      </w:r>
      <w:r w:rsidR="00544E1D">
        <w:rPr>
          <w:b w:val="0"/>
          <w:sz w:val="16"/>
          <w:szCs w:val="16"/>
        </w:rPr>
        <w:t xml:space="preserve">, </w:t>
      </w:r>
      <w:r w:rsidR="00AB3C26">
        <w:rPr>
          <w:b w:val="0"/>
          <w:sz w:val="16"/>
          <w:szCs w:val="16"/>
        </w:rPr>
        <w:t xml:space="preserve">Azure Storage, </w:t>
      </w:r>
      <w:r w:rsidR="002A5364">
        <w:rPr>
          <w:b w:val="0"/>
          <w:sz w:val="16"/>
          <w:szCs w:val="16"/>
        </w:rPr>
        <w:t xml:space="preserve">Azure Service Bus, </w:t>
      </w:r>
      <w:r w:rsidR="00AB3C26">
        <w:rPr>
          <w:b w:val="0"/>
          <w:sz w:val="16"/>
          <w:szCs w:val="16"/>
        </w:rPr>
        <w:t xml:space="preserve">Azure IOT Hub, </w:t>
      </w:r>
      <w:r w:rsidR="00D020C7">
        <w:rPr>
          <w:b w:val="0"/>
          <w:sz w:val="16"/>
          <w:szCs w:val="16"/>
        </w:rPr>
        <w:t xml:space="preserve">Azure functions, </w:t>
      </w:r>
      <w:r w:rsidR="00544E1D">
        <w:rPr>
          <w:b w:val="0"/>
          <w:sz w:val="16"/>
          <w:szCs w:val="16"/>
        </w:rPr>
        <w:t>VSTS,</w:t>
      </w:r>
      <w:r w:rsidR="00096A99">
        <w:rPr>
          <w:b w:val="0"/>
          <w:sz w:val="16"/>
          <w:szCs w:val="16"/>
        </w:rPr>
        <w:t xml:space="preserve"> Git, </w:t>
      </w:r>
      <w:r w:rsidR="00FF5B93">
        <w:rPr>
          <w:b w:val="0"/>
          <w:sz w:val="16"/>
          <w:szCs w:val="16"/>
        </w:rPr>
        <w:t>Web API</w:t>
      </w:r>
      <w:r>
        <w:rPr>
          <w:b w:val="0"/>
          <w:sz w:val="16"/>
          <w:szCs w:val="16"/>
        </w:rPr>
        <w:t>, Entity F</w:t>
      </w:r>
      <w:r w:rsidR="00CF7D13">
        <w:rPr>
          <w:b w:val="0"/>
          <w:sz w:val="16"/>
          <w:szCs w:val="16"/>
        </w:rPr>
        <w:t xml:space="preserve">ramework, </w:t>
      </w:r>
      <w:r w:rsidR="00D020C7">
        <w:rPr>
          <w:b w:val="0"/>
          <w:sz w:val="16"/>
          <w:szCs w:val="16"/>
        </w:rPr>
        <w:t xml:space="preserve">Entity Framework Core, </w:t>
      </w:r>
      <w:r w:rsidR="00CF7D13">
        <w:rPr>
          <w:b w:val="0"/>
          <w:sz w:val="16"/>
          <w:szCs w:val="16"/>
        </w:rPr>
        <w:t>SQL Server</w:t>
      </w:r>
      <w:r w:rsidR="00D020C7">
        <w:rPr>
          <w:b w:val="0"/>
          <w:sz w:val="16"/>
          <w:szCs w:val="16"/>
        </w:rPr>
        <w:t xml:space="preserve"> 2016</w:t>
      </w:r>
      <w:r w:rsidR="00CF7D13">
        <w:rPr>
          <w:b w:val="0"/>
          <w:sz w:val="16"/>
          <w:szCs w:val="16"/>
        </w:rPr>
        <w:t>,</w:t>
      </w:r>
      <w:r w:rsidR="000C6558">
        <w:rPr>
          <w:b w:val="0"/>
          <w:sz w:val="16"/>
          <w:szCs w:val="16"/>
        </w:rPr>
        <w:t xml:space="preserve"> </w:t>
      </w:r>
      <w:r w:rsidR="00BA3562">
        <w:rPr>
          <w:b w:val="0"/>
          <w:sz w:val="16"/>
          <w:szCs w:val="16"/>
        </w:rPr>
        <w:t xml:space="preserve">RXJS, </w:t>
      </w:r>
      <w:r w:rsidR="000C6558">
        <w:rPr>
          <w:b w:val="0"/>
          <w:sz w:val="16"/>
          <w:szCs w:val="16"/>
        </w:rPr>
        <w:t>Angular 6/7.0</w:t>
      </w:r>
      <w:r w:rsidR="00D42CD2">
        <w:rPr>
          <w:b w:val="0"/>
          <w:sz w:val="16"/>
          <w:szCs w:val="16"/>
        </w:rPr>
        <w:t>, WPF</w:t>
      </w:r>
    </w:p>
    <w:p w14:paraId="7B3D1176" w14:textId="77777777" w:rsidR="00B36307" w:rsidRDefault="00B36307" w:rsidP="00074B3B">
      <w:pPr>
        <w:pStyle w:val="BodyText2"/>
        <w:jc w:val="both"/>
        <w:rPr>
          <w:sz w:val="20"/>
        </w:rPr>
      </w:pPr>
    </w:p>
    <w:p w14:paraId="6C176944" w14:textId="77777777" w:rsidR="005D1DA6" w:rsidRDefault="005D1DA6" w:rsidP="00074B3B">
      <w:pPr>
        <w:pStyle w:val="BodyText2"/>
        <w:jc w:val="both"/>
        <w:rPr>
          <w:sz w:val="20"/>
        </w:rPr>
      </w:pPr>
    </w:p>
    <w:p w14:paraId="5B8E614D" w14:textId="77777777" w:rsidR="005D1DA6" w:rsidRDefault="005D1DA6" w:rsidP="00074B3B">
      <w:pPr>
        <w:pStyle w:val="BodyText2"/>
        <w:jc w:val="both"/>
        <w:rPr>
          <w:sz w:val="20"/>
        </w:rPr>
      </w:pPr>
    </w:p>
    <w:p w14:paraId="711B5D7E" w14:textId="77777777" w:rsidR="005D1DA6" w:rsidRDefault="005D1DA6" w:rsidP="00074B3B">
      <w:pPr>
        <w:pStyle w:val="BodyText2"/>
        <w:jc w:val="both"/>
        <w:rPr>
          <w:sz w:val="20"/>
        </w:rPr>
      </w:pPr>
    </w:p>
    <w:p w14:paraId="7B3D1177" w14:textId="0FAF1DA4" w:rsidR="00D63D65" w:rsidRDefault="00D63D65" w:rsidP="00074B3B">
      <w:pPr>
        <w:pStyle w:val="BodyText2"/>
        <w:jc w:val="both"/>
        <w:rPr>
          <w:sz w:val="18"/>
        </w:rPr>
      </w:pPr>
      <w:r>
        <w:rPr>
          <w:sz w:val="20"/>
        </w:rPr>
        <w:t>Software</w:t>
      </w:r>
      <w:r w:rsidR="00B36307">
        <w:rPr>
          <w:sz w:val="20"/>
        </w:rPr>
        <w:t xml:space="preserve"> Engineer II at Smiths Medical N</w:t>
      </w:r>
      <w:r>
        <w:rPr>
          <w:sz w:val="20"/>
        </w:rPr>
        <w:t>. America</w:t>
      </w:r>
      <w:proofErr w:type="gramStart"/>
      <w:r w:rsidR="00286A04">
        <w:rPr>
          <w:sz w:val="20"/>
        </w:rPr>
        <w:t xml:space="preserve">, </w:t>
      </w:r>
      <w:r w:rsidR="002B55E2">
        <w:rPr>
          <w:sz w:val="20"/>
        </w:rPr>
        <w:tab/>
      </w:r>
      <w:r>
        <w:rPr>
          <w:sz w:val="20"/>
        </w:rPr>
        <w:t>Saint</w:t>
      </w:r>
      <w:proofErr w:type="gramEnd"/>
      <w:r>
        <w:rPr>
          <w:sz w:val="20"/>
        </w:rPr>
        <w:t xml:space="preserve"> Paul</w:t>
      </w:r>
      <w:r w:rsidRPr="00905334">
        <w:rPr>
          <w:sz w:val="20"/>
        </w:rPr>
        <w:t>, Minnesota</w:t>
      </w:r>
      <w:r w:rsidR="00B36307">
        <w:rPr>
          <w:sz w:val="18"/>
        </w:rPr>
        <w:t>. (January 2009 – January 2016</w:t>
      </w:r>
      <w:r w:rsidRPr="00905334">
        <w:rPr>
          <w:sz w:val="18"/>
        </w:rPr>
        <w:t>)</w:t>
      </w:r>
    </w:p>
    <w:p w14:paraId="7B3D1178" w14:textId="77777777" w:rsidR="00CA3D01" w:rsidRDefault="00CA3D01" w:rsidP="00CA3D01">
      <w:pPr>
        <w:ind w:left="720"/>
      </w:pPr>
    </w:p>
    <w:p w14:paraId="7B3D1179" w14:textId="57BC176E" w:rsidR="00023AD4" w:rsidRPr="00BC7335" w:rsidRDefault="00023AD4" w:rsidP="00023AD4">
      <w:pPr>
        <w:pStyle w:val="NormalWeb"/>
        <w:spacing w:before="0" w:beforeAutospacing="0" w:after="0" w:afterAutospacing="0"/>
        <w:ind w:left="720"/>
        <w:rPr>
          <w:rFonts w:ascii="Book Antiqua" w:hAnsi="Book Antiqua"/>
          <w:sz w:val="20"/>
          <w:szCs w:val="20"/>
        </w:rPr>
      </w:pPr>
      <w:r w:rsidRPr="00BC7335">
        <w:rPr>
          <w:rFonts w:ascii="Book Antiqua" w:hAnsi="Book Antiqua"/>
          <w:sz w:val="20"/>
          <w:szCs w:val="20"/>
        </w:rPr>
        <w:t>As a member of the larger "</w:t>
      </w:r>
      <w:proofErr w:type="spellStart"/>
      <w:r w:rsidRPr="00BC7335">
        <w:rPr>
          <w:rFonts w:ascii="Book Antiqua" w:hAnsi="Book Antiqua"/>
          <w:sz w:val="20"/>
          <w:szCs w:val="20"/>
        </w:rPr>
        <w:t>PharmGuard</w:t>
      </w:r>
      <w:proofErr w:type="spellEnd"/>
      <w:r w:rsidRPr="00BC7335">
        <w:rPr>
          <w:rFonts w:ascii="Book Antiqua" w:hAnsi="Book Antiqua"/>
          <w:sz w:val="20"/>
          <w:szCs w:val="20"/>
        </w:rPr>
        <w:t xml:space="preserve"> Server Infusion Management Software" development team, took leadership role in the establishment and approval of requirements for several critical components of this Class II medical device, multi-tier, multi-server software system. Once the requirements were approved, </w:t>
      </w:r>
      <w:proofErr w:type="gramStart"/>
      <w:r w:rsidRPr="00BC7335">
        <w:rPr>
          <w:rFonts w:ascii="Book Antiqua" w:hAnsi="Book Antiqua"/>
          <w:sz w:val="20"/>
          <w:szCs w:val="20"/>
        </w:rPr>
        <w:t>collaborated</w:t>
      </w:r>
      <w:proofErr w:type="gramEnd"/>
      <w:r w:rsidRPr="00BC7335">
        <w:rPr>
          <w:rFonts w:ascii="Book Antiqua" w:hAnsi="Book Antiqua"/>
          <w:sz w:val="20"/>
          <w:szCs w:val="20"/>
        </w:rPr>
        <w:t xml:space="preserve"> with a team of development and test engineers to </w:t>
      </w:r>
      <w:r w:rsidR="00B81C35" w:rsidRPr="00BC7335">
        <w:rPr>
          <w:rFonts w:ascii="Book Antiqua" w:hAnsi="Book Antiqua"/>
          <w:sz w:val="20"/>
          <w:szCs w:val="20"/>
        </w:rPr>
        <w:t>design</w:t>
      </w:r>
      <w:r w:rsidR="009C611F" w:rsidRPr="00BC7335">
        <w:rPr>
          <w:rFonts w:ascii="Book Antiqua" w:hAnsi="Book Antiqua"/>
          <w:sz w:val="20"/>
          <w:szCs w:val="20"/>
        </w:rPr>
        <w:t xml:space="preserve"> </w:t>
      </w:r>
      <w:r w:rsidRPr="00BC7335">
        <w:rPr>
          <w:rFonts w:ascii="Book Antiqua" w:hAnsi="Book Antiqua"/>
          <w:sz w:val="20"/>
          <w:szCs w:val="20"/>
        </w:rPr>
        <w:t xml:space="preserve">and build the software product that satisfied stringent requirements related to security, performance, scalability, data integrity and extensibility. The system </w:t>
      </w:r>
      <w:proofErr w:type="gramStart"/>
      <w:r w:rsidRPr="00BC7335">
        <w:rPr>
          <w:rFonts w:ascii="Book Antiqua" w:hAnsi="Book Antiqua"/>
          <w:sz w:val="20"/>
          <w:szCs w:val="20"/>
        </w:rPr>
        <w:t>employing</w:t>
      </w:r>
      <w:proofErr w:type="gramEnd"/>
      <w:r w:rsidRPr="00BC7335">
        <w:rPr>
          <w:rFonts w:ascii="Book Antiqua" w:hAnsi="Book Antiqua"/>
          <w:sz w:val="20"/>
          <w:szCs w:val="20"/>
        </w:rPr>
        <w:t xml:space="preserve"> a modular and </w:t>
      </w:r>
      <w:r w:rsidR="0088185F" w:rsidRPr="00BC7335">
        <w:rPr>
          <w:rFonts w:ascii="Book Antiqua" w:hAnsi="Book Antiqua"/>
          <w:sz w:val="20"/>
          <w:szCs w:val="20"/>
        </w:rPr>
        <w:t>service-based</w:t>
      </w:r>
      <w:r w:rsidRPr="00BC7335">
        <w:rPr>
          <w:rFonts w:ascii="Book Antiqua" w:hAnsi="Book Antiqua"/>
          <w:sz w:val="20"/>
          <w:szCs w:val="20"/>
        </w:rPr>
        <w:t xml:space="preserve"> architecture, provided secure distribution of firmware and drug libraries to the connected devices as well as a set of reporting tools to analyze trends, compare against compliance goals, and measure infusion safety</w:t>
      </w:r>
      <w:r w:rsidR="00A10428" w:rsidRPr="00BC7335">
        <w:rPr>
          <w:rFonts w:ascii="Book Antiqua" w:hAnsi="Book Antiqua"/>
          <w:sz w:val="20"/>
          <w:szCs w:val="20"/>
        </w:rPr>
        <w:t xml:space="preserve"> </w:t>
      </w:r>
      <w:r w:rsidR="0088185F" w:rsidRPr="00BC7335">
        <w:rPr>
          <w:rFonts w:ascii="Book Antiqua" w:hAnsi="Book Antiqua"/>
          <w:sz w:val="20"/>
          <w:szCs w:val="20"/>
        </w:rPr>
        <w:t>to</w:t>
      </w:r>
      <w:r w:rsidRPr="00BC7335">
        <w:rPr>
          <w:rFonts w:ascii="Book Antiqua" w:hAnsi="Book Antiqua"/>
          <w:sz w:val="20"/>
          <w:szCs w:val="20"/>
        </w:rPr>
        <w:t xml:space="preserve"> make evidence-based practice decisions.</w:t>
      </w:r>
    </w:p>
    <w:p w14:paraId="7B3D117A" w14:textId="77777777" w:rsidR="00023AD4" w:rsidRDefault="00023AD4" w:rsidP="00CA3D01">
      <w:pPr>
        <w:ind w:left="720"/>
      </w:pPr>
    </w:p>
    <w:p w14:paraId="7B3D117B" w14:textId="77777777" w:rsidR="00023AD4" w:rsidRPr="00676225" w:rsidRDefault="00023AD4" w:rsidP="00023AD4">
      <w:pPr>
        <w:pStyle w:val="BodyText2"/>
        <w:ind w:left="720"/>
        <w:rPr>
          <w:sz w:val="16"/>
          <w:szCs w:val="16"/>
        </w:rPr>
      </w:pPr>
      <w:r w:rsidRPr="00676225">
        <w:rPr>
          <w:rFonts w:ascii="Arial" w:hAnsi="Arial" w:cs="Arial"/>
          <w:i/>
          <w:sz w:val="16"/>
          <w:szCs w:val="16"/>
        </w:rPr>
        <w:t>Tools</w:t>
      </w:r>
      <w:r w:rsidR="00BE7397">
        <w:rPr>
          <w:rFonts w:ascii="Arial" w:hAnsi="Arial" w:cs="Arial"/>
          <w:i/>
          <w:sz w:val="16"/>
          <w:szCs w:val="16"/>
        </w:rPr>
        <w:t>, Platforms</w:t>
      </w:r>
      <w:r w:rsidRPr="00676225">
        <w:rPr>
          <w:rFonts w:ascii="Arial" w:hAnsi="Arial" w:cs="Arial"/>
          <w:i/>
          <w:sz w:val="16"/>
          <w:szCs w:val="16"/>
        </w:rPr>
        <w:t xml:space="preserve"> &amp; Technologies:</w:t>
      </w:r>
      <w:r w:rsidRPr="00676225">
        <w:rPr>
          <w:rFonts w:ascii="Arial" w:hAnsi="Arial" w:cs="Arial"/>
          <w:i/>
          <w:sz w:val="16"/>
          <w:szCs w:val="16"/>
        </w:rPr>
        <w:tab/>
      </w:r>
      <w:r w:rsidRPr="00676225">
        <w:rPr>
          <w:sz w:val="16"/>
          <w:szCs w:val="16"/>
        </w:rPr>
        <w:t xml:space="preserve"> </w:t>
      </w:r>
      <w:r w:rsidRPr="00676225">
        <w:rPr>
          <w:sz w:val="16"/>
          <w:szCs w:val="16"/>
        </w:rPr>
        <w:tab/>
      </w:r>
    </w:p>
    <w:p w14:paraId="7B3D117C" w14:textId="3C5F4FB6" w:rsidR="00023AD4" w:rsidRPr="00676225" w:rsidRDefault="00023AD4" w:rsidP="00BE7397">
      <w:pPr>
        <w:pStyle w:val="BodyText2"/>
        <w:ind w:left="1440"/>
        <w:rPr>
          <w:b w:val="0"/>
          <w:sz w:val="16"/>
          <w:szCs w:val="16"/>
        </w:rPr>
      </w:pPr>
      <w:r>
        <w:rPr>
          <w:b w:val="0"/>
          <w:sz w:val="16"/>
          <w:szCs w:val="16"/>
        </w:rPr>
        <w:t>Windows Server 2008</w:t>
      </w:r>
      <w:r w:rsidR="00A228A9">
        <w:rPr>
          <w:b w:val="0"/>
          <w:sz w:val="16"/>
          <w:szCs w:val="16"/>
        </w:rPr>
        <w:t>/2012</w:t>
      </w:r>
      <w:r>
        <w:rPr>
          <w:b w:val="0"/>
          <w:sz w:val="16"/>
          <w:szCs w:val="16"/>
        </w:rPr>
        <w:t xml:space="preserve">/ Windows 7, Microsoft Visual Studio </w:t>
      </w:r>
      <w:r w:rsidR="0088185F">
        <w:rPr>
          <w:b w:val="0"/>
          <w:sz w:val="16"/>
          <w:szCs w:val="16"/>
        </w:rPr>
        <w:t>2012, .NET</w:t>
      </w:r>
      <w:r w:rsidR="00BE7397">
        <w:rPr>
          <w:b w:val="0"/>
          <w:sz w:val="16"/>
          <w:szCs w:val="16"/>
        </w:rPr>
        <w:t xml:space="preserve"> Framework 4.5/</w:t>
      </w:r>
      <w:r w:rsidR="00B81C35">
        <w:rPr>
          <w:b w:val="0"/>
          <w:sz w:val="16"/>
          <w:szCs w:val="16"/>
        </w:rPr>
        <w:t>C#, WCF</w:t>
      </w:r>
      <w:r>
        <w:rPr>
          <w:b w:val="0"/>
          <w:sz w:val="16"/>
          <w:szCs w:val="16"/>
        </w:rPr>
        <w:t>, OData,</w:t>
      </w:r>
      <w:r w:rsidR="005A6952">
        <w:rPr>
          <w:b w:val="0"/>
          <w:sz w:val="16"/>
          <w:szCs w:val="16"/>
        </w:rPr>
        <w:t xml:space="preserve"> LINQ,</w:t>
      </w:r>
      <w:r>
        <w:rPr>
          <w:b w:val="0"/>
          <w:sz w:val="16"/>
          <w:szCs w:val="16"/>
        </w:rPr>
        <w:t xml:space="preserve"> </w:t>
      </w:r>
      <w:r w:rsidR="00BE7397">
        <w:rPr>
          <w:b w:val="0"/>
          <w:sz w:val="16"/>
          <w:szCs w:val="16"/>
        </w:rPr>
        <w:t>Entity Framework 5.0, SQL Server 2008 R2</w:t>
      </w:r>
      <w:r w:rsidR="00542931">
        <w:rPr>
          <w:b w:val="0"/>
          <w:sz w:val="16"/>
          <w:szCs w:val="16"/>
        </w:rPr>
        <w:t>/</w:t>
      </w:r>
      <w:r w:rsidR="00A228A9">
        <w:rPr>
          <w:b w:val="0"/>
          <w:sz w:val="16"/>
          <w:szCs w:val="16"/>
        </w:rPr>
        <w:t>2012,</w:t>
      </w:r>
      <w:r w:rsidR="00542931">
        <w:rPr>
          <w:b w:val="0"/>
          <w:sz w:val="16"/>
          <w:szCs w:val="16"/>
        </w:rPr>
        <w:t xml:space="preserve"> </w:t>
      </w:r>
      <w:r w:rsidR="00BE7397">
        <w:rPr>
          <w:b w:val="0"/>
          <w:sz w:val="16"/>
          <w:szCs w:val="16"/>
        </w:rPr>
        <w:t>VM</w:t>
      </w:r>
      <w:r w:rsidR="00A10428">
        <w:rPr>
          <w:b w:val="0"/>
          <w:sz w:val="16"/>
          <w:szCs w:val="16"/>
        </w:rPr>
        <w:t>ware</w:t>
      </w:r>
      <w:r w:rsidR="00D34AC1">
        <w:rPr>
          <w:b w:val="0"/>
          <w:sz w:val="16"/>
          <w:szCs w:val="16"/>
        </w:rPr>
        <w:t xml:space="preserve"> </w:t>
      </w:r>
      <w:r w:rsidR="00B81C35">
        <w:rPr>
          <w:b w:val="0"/>
          <w:sz w:val="16"/>
          <w:szCs w:val="16"/>
        </w:rPr>
        <w:t>Workstation ver.</w:t>
      </w:r>
      <w:r w:rsidR="00BE7397">
        <w:rPr>
          <w:b w:val="0"/>
          <w:sz w:val="16"/>
          <w:szCs w:val="16"/>
        </w:rPr>
        <w:t xml:space="preserve"> 9.0, </w:t>
      </w:r>
      <w:r w:rsidR="00B81C35">
        <w:rPr>
          <w:b w:val="0"/>
          <w:sz w:val="16"/>
          <w:szCs w:val="16"/>
        </w:rPr>
        <w:t xml:space="preserve">Perforce, </w:t>
      </w:r>
      <w:r w:rsidR="0027443B">
        <w:rPr>
          <w:b w:val="0"/>
          <w:sz w:val="16"/>
          <w:szCs w:val="16"/>
        </w:rPr>
        <w:t>DOORS, Fiddler</w:t>
      </w:r>
      <w:r w:rsidR="00A10428">
        <w:rPr>
          <w:b w:val="0"/>
          <w:sz w:val="16"/>
          <w:szCs w:val="16"/>
        </w:rPr>
        <w:t xml:space="preserve">, </w:t>
      </w:r>
      <w:proofErr w:type="spellStart"/>
      <w:r w:rsidR="00A10428">
        <w:rPr>
          <w:b w:val="0"/>
          <w:sz w:val="16"/>
          <w:szCs w:val="16"/>
        </w:rPr>
        <w:t>LINQPad</w:t>
      </w:r>
      <w:proofErr w:type="spellEnd"/>
      <w:r w:rsidR="00A10428">
        <w:rPr>
          <w:b w:val="0"/>
          <w:sz w:val="16"/>
          <w:szCs w:val="16"/>
        </w:rPr>
        <w:t xml:space="preserve"> </w:t>
      </w:r>
    </w:p>
    <w:p w14:paraId="7B3D117D" w14:textId="77777777" w:rsidR="00023AD4" w:rsidRDefault="00023AD4" w:rsidP="00023AD4"/>
    <w:p w14:paraId="7B3D117E" w14:textId="0CD660B8" w:rsidR="00CA3D01" w:rsidRPr="00BC7335" w:rsidRDefault="00023AD4" w:rsidP="00CA3D01">
      <w:pPr>
        <w:ind w:left="720"/>
        <w:rPr>
          <w:rFonts w:ascii="Book Antiqua" w:hAnsi="Book Antiqua"/>
        </w:rPr>
      </w:pPr>
      <w:r w:rsidRPr="00BC7335">
        <w:rPr>
          <w:rFonts w:ascii="Book Antiqua" w:hAnsi="Book Antiqua"/>
        </w:rPr>
        <w:t>A</w:t>
      </w:r>
      <w:r w:rsidR="00CA3D01" w:rsidRPr="00BC7335">
        <w:rPr>
          <w:rFonts w:ascii="Book Antiqua" w:hAnsi="Book Antiqua"/>
        </w:rPr>
        <w:t>s a lead developer in the software globalization team, successfully globalized and then localized company’s Medication Delivery Software System into nine different European languages, and Japanese language using internalization features available with Microsoft.NET framewo</w:t>
      </w:r>
      <w:r w:rsidR="00FC119E" w:rsidRPr="00BC7335">
        <w:rPr>
          <w:rFonts w:ascii="Book Antiqua" w:hAnsi="Book Antiqua"/>
        </w:rPr>
        <w:t>r</w:t>
      </w:r>
      <w:r w:rsidR="00A10428" w:rsidRPr="00BC7335">
        <w:rPr>
          <w:rFonts w:ascii="Book Antiqua" w:hAnsi="Book Antiqua"/>
        </w:rPr>
        <w:t>k</w:t>
      </w:r>
      <w:r w:rsidR="00CA3D01" w:rsidRPr="00BC7335">
        <w:rPr>
          <w:rFonts w:ascii="Book Antiqua" w:hAnsi="Book Antiqua"/>
        </w:rPr>
        <w:t xml:space="preserve">. This effort for the globalization of the software product followed a strict delivery schedule and required effective coordination and communications among various development teams, as well as In-country translations reviewers spread </w:t>
      </w:r>
      <w:r w:rsidR="00B81C35" w:rsidRPr="00BC7335">
        <w:rPr>
          <w:rFonts w:ascii="Book Antiqua" w:hAnsi="Book Antiqua"/>
        </w:rPr>
        <w:t>across</w:t>
      </w:r>
      <w:r w:rsidR="00D34AC1" w:rsidRPr="00BC7335">
        <w:rPr>
          <w:rFonts w:ascii="Book Antiqua" w:hAnsi="Book Antiqua"/>
        </w:rPr>
        <w:t xml:space="preserve"> the globe.  The project offered opportunities</w:t>
      </w:r>
      <w:r w:rsidR="00CA3D01" w:rsidRPr="00BC7335">
        <w:rPr>
          <w:rFonts w:ascii="Book Antiqua" w:hAnsi="Book Antiqua"/>
        </w:rPr>
        <w:t xml:space="preserve"> to participate in</w:t>
      </w:r>
      <w:r w:rsidR="00D34AC1" w:rsidRPr="00BC7335">
        <w:rPr>
          <w:rFonts w:ascii="Book Antiqua" w:hAnsi="Book Antiqua"/>
        </w:rPr>
        <w:t xml:space="preserve"> the development </w:t>
      </w:r>
      <w:r w:rsidR="00CA3D01" w:rsidRPr="00BC7335">
        <w:rPr>
          <w:rFonts w:ascii="Book Antiqua" w:hAnsi="Book Antiqua"/>
        </w:rPr>
        <w:t>of several tools and processes to be used for future projects at this large and gro</w:t>
      </w:r>
      <w:r w:rsidR="00D34AC1" w:rsidRPr="00BC7335">
        <w:rPr>
          <w:rFonts w:ascii="Book Antiqua" w:hAnsi="Book Antiqua"/>
        </w:rPr>
        <w:t>wing Medical Device organization</w:t>
      </w:r>
      <w:r w:rsidR="00CA3D01" w:rsidRPr="00BC7335">
        <w:rPr>
          <w:rFonts w:ascii="Book Antiqua" w:hAnsi="Book Antiqua"/>
        </w:rPr>
        <w:t xml:space="preserve">. </w:t>
      </w:r>
    </w:p>
    <w:p w14:paraId="7B3D117F" w14:textId="77777777" w:rsidR="00D63D65" w:rsidRPr="00BC7335" w:rsidRDefault="00D63D65" w:rsidP="00A81528">
      <w:pPr>
        <w:pStyle w:val="BodyText2"/>
        <w:rPr>
          <w:sz w:val="20"/>
        </w:rPr>
      </w:pPr>
    </w:p>
    <w:p w14:paraId="7B3D1183" w14:textId="0A22E74E" w:rsidR="007D6317" w:rsidRDefault="007D6317" w:rsidP="00A81528">
      <w:pPr>
        <w:pStyle w:val="BodyText2"/>
        <w:rPr>
          <w:sz w:val="20"/>
        </w:rPr>
      </w:pPr>
    </w:p>
    <w:p w14:paraId="781040B9" w14:textId="228FEB8D" w:rsidR="00137353" w:rsidRDefault="00137353" w:rsidP="00A81528">
      <w:pPr>
        <w:pStyle w:val="BodyText2"/>
        <w:rPr>
          <w:sz w:val="20"/>
        </w:rPr>
      </w:pPr>
    </w:p>
    <w:p w14:paraId="54D31AEE" w14:textId="502E7AB4" w:rsidR="00BD0DCE" w:rsidRPr="00CF7D13" w:rsidRDefault="00BD0DCE" w:rsidP="00BD0DCE">
      <w:pPr>
        <w:rPr>
          <w:rFonts w:ascii="Book Antiqua" w:hAnsi="Book Antiqua"/>
          <w:b/>
          <w:color w:val="4F81BD" w:themeColor="accent1"/>
          <w:sz w:val="24"/>
          <w:u w:val="single"/>
        </w:rPr>
      </w:pPr>
      <w:r>
        <w:rPr>
          <w:rFonts w:ascii="Book Antiqua" w:hAnsi="Book Antiqua"/>
          <w:b/>
          <w:color w:val="4F81BD" w:themeColor="accent1"/>
          <w:sz w:val="24"/>
          <w:u w:val="single"/>
        </w:rPr>
        <w:t xml:space="preserve">PREVIOUS </w:t>
      </w:r>
      <w:r w:rsidRPr="00CF7D13">
        <w:rPr>
          <w:rFonts w:ascii="Book Antiqua" w:hAnsi="Book Antiqua"/>
          <w:b/>
          <w:color w:val="4F81BD" w:themeColor="accent1"/>
          <w:sz w:val="24"/>
          <w:u w:val="single"/>
        </w:rPr>
        <w:t>WORK EXPERIENCE:</w:t>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r w:rsidRPr="00CF7D13">
        <w:rPr>
          <w:rFonts w:ascii="Book Antiqua" w:hAnsi="Book Antiqua"/>
          <w:b/>
          <w:color w:val="4F81BD" w:themeColor="accent1"/>
          <w:sz w:val="24"/>
          <w:u w:val="single"/>
        </w:rPr>
        <w:tab/>
      </w:r>
    </w:p>
    <w:p w14:paraId="064C3AE5" w14:textId="357C1F49" w:rsidR="00137353" w:rsidRDefault="00137353" w:rsidP="00A81528">
      <w:pPr>
        <w:pStyle w:val="BodyText2"/>
        <w:rPr>
          <w:sz w:val="20"/>
        </w:rPr>
      </w:pPr>
    </w:p>
    <w:p w14:paraId="5B0C938E" w14:textId="77777777" w:rsidR="00137353" w:rsidRDefault="00137353" w:rsidP="00A81528">
      <w:pPr>
        <w:pStyle w:val="BodyText2"/>
        <w:rPr>
          <w:sz w:val="20"/>
        </w:rPr>
      </w:pPr>
    </w:p>
    <w:p w14:paraId="7B3D1184" w14:textId="64E25CBC" w:rsidR="00A81528" w:rsidRDefault="00A81528" w:rsidP="00A81528">
      <w:pPr>
        <w:pStyle w:val="BodyText2"/>
        <w:rPr>
          <w:sz w:val="18"/>
        </w:rPr>
      </w:pPr>
      <w:r>
        <w:rPr>
          <w:sz w:val="20"/>
        </w:rPr>
        <w:t xml:space="preserve">Software Engineer III </w:t>
      </w:r>
      <w:r>
        <w:rPr>
          <w:b w:val="0"/>
          <w:sz w:val="20"/>
        </w:rPr>
        <w:t>at</w:t>
      </w:r>
      <w:r>
        <w:rPr>
          <w:sz w:val="20"/>
        </w:rPr>
        <w:t xml:space="preserve"> Teledyne Controls Inc.</w:t>
      </w:r>
      <w:r>
        <w:rPr>
          <w:sz w:val="20"/>
        </w:rPr>
        <w:tab/>
      </w:r>
      <w:smartTag w:uri="urn:schemas-microsoft-com:office:smarttags" w:element="place">
        <w:smartTag w:uri="urn:schemas-microsoft-com:office:smarttags" w:element="City">
          <w:r>
            <w:rPr>
              <w:sz w:val="20"/>
            </w:rPr>
            <w:t>Saint Paul</w:t>
          </w:r>
        </w:smartTag>
        <w:r w:rsidRPr="00905334">
          <w:rPr>
            <w:sz w:val="20"/>
          </w:rPr>
          <w:t xml:space="preserve">, </w:t>
        </w:r>
        <w:smartTag w:uri="urn:schemas-microsoft-com:office:smarttags" w:element="State">
          <w:r w:rsidRPr="00905334">
            <w:rPr>
              <w:sz w:val="20"/>
            </w:rPr>
            <w:t>Minnesota</w:t>
          </w:r>
        </w:smartTag>
      </w:smartTag>
      <w:r w:rsidR="00D63D65">
        <w:rPr>
          <w:sz w:val="18"/>
        </w:rPr>
        <w:t>. (January 2008 – November 2008</w:t>
      </w:r>
      <w:r w:rsidRPr="00905334">
        <w:rPr>
          <w:sz w:val="18"/>
        </w:rPr>
        <w:t>)</w:t>
      </w:r>
    </w:p>
    <w:p w14:paraId="7B3D1185" w14:textId="77777777" w:rsidR="00A81528" w:rsidRDefault="00A81528" w:rsidP="00A81528">
      <w:pPr>
        <w:pStyle w:val="BodyText2"/>
        <w:rPr>
          <w:sz w:val="18"/>
        </w:rPr>
      </w:pPr>
    </w:p>
    <w:p w14:paraId="71D4EA68" w14:textId="158AE45A" w:rsidR="00781A1C" w:rsidRPr="00781A1C" w:rsidRDefault="00781A1C" w:rsidP="00781A1C">
      <w:pPr>
        <w:pStyle w:val="BodyText2"/>
        <w:ind w:left="720"/>
        <w:rPr>
          <w:b w:val="0"/>
          <w:sz w:val="18"/>
        </w:rPr>
      </w:pPr>
    </w:p>
    <w:p w14:paraId="7B3D1193" w14:textId="77777777" w:rsidR="00AF4D98" w:rsidRDefault="00AF4D98" w:rsidP="00AF4D98">
      <w:pPr>
        <w:pStyle w:val="BodyText2"/>
        <w:rPr>
          <w:sz w:val="18"/>
        </w:rPr>
      </w:pPr>
      <w:r>
        <w:rPr>
          <w:sz w:val="20"/>
        </w:rPr>
        <w:t xml:space="preserve">Advanced Software Engineer </w:t>
      </w:r>
      <w:r>
        <w:rPr>
          <w:b w:val="0"/>
          <w:sz w:val="20"/>
        </w:rPr>
        <w:t>at</w:t>
      </w:r>
      <w:r>
        <w:rPr>
          <w:sz w:val="20"/>
        </w:rPr>
        <w:t xml:space="preserve"> 3M Corp.</w:t>
      </w:r>
      <w:r>
        <w:rPr>
          <w:sz w:val="20"/>
        </w:rPr>
        <w:tab/>
      </w:r>
      <w:r w:rsidR="00A81528">
        <w:rPr>
          <w:sz w:val="20"/>
        </w:rPr>
        <w:tab/>
      </w:r>
      <w:r w:rsidR="00705288">
        <w:rPr>
          <w:sz w:val="20"/>
        </w:rPr>
        <w:t xml:space="preserve"> </w:t>
      </w:r>
      <w:smartTag w:uri="urn:schemas-microsoft-com:office:smarttags" w:element="place">
        <w:smartTag w:uri="urn:schemas-microsoft-com:office:smarttags" w:element="City">
          <w:r>
            <w:rPr>
              <w:sz w:val="20"/>
            </w:rPr>
            <w:t>Saint Paul</w:t>
          </w:r>
        </w:smartTag>
        <w:r w:rsidRPr="00905334">
          <w:rPr>
            <w:sz w:val="20"/>
          </w:rPr>
          <w:t xml:space="preserve">, </w:t>
        </w:r>
        <w:smartTag w:uri="urn:schemas-microsoft-com:office:smarttags" w:element="State">
          <w:r w:rsidRPr="00905334">
            <w:rPr>
              <w:sz w:val="20"/>
            </w:rPr>
            <w:t>Minnesota</w:t>
          </w:r>
        </w:smartTag>
      </w:smartTag>
      <w:r>
        <w:rPr>
          <w:sz w:val="18"/>
        </w:rPr>
        <w:t>. (August 2006</w:t>
      </w:r>
      <w:r w:rsidR="009E6495">
        <w:rPr>
          <w:sz w:val="18"/>
        </w:rPr>
        <w:t xml:space="preserve"> – January 2008</w:t>
      </w:r>
      <w:r w:rsidRPr="00905334">
        <w:rPr>
          <w:sz w:val="18"/>
        </w:rPr>
        <w:t>)</w:t>
      </w:r>
    </w:p>
    <w:p w14:paraId="7B3D1194" w14:textId="77777777" w:rsidR="00CB08B0" w:rsidRDefault="00CB08B0" w:rsidP="00AF4D98">
      <w:pPr>
        <w:pStyle w:val="BodyText2"/>
        <w:rPr>
          <w:sz w:val="18"/>
        </w:rPr>
      </w:pPr>
    </w:p>
    <w:p w14:paraId="7B3D1198" w14:textId="305BFCD1" w:rsidR="007D6317" w:rsidRDefault="00CB08B0">
      <w:pPr>
        <w:pStyle w:val="BodyText2"/>
        <w:rPr>
          <w:b w:val="0"/>
          <w:sz w:val="18"/>
        </w:rPr>
      </w:pPr>
      <w:r>
        <w:rPr>
          <w:sz w:val="18"/>
        </w:rPr>
        <w:tab/>
      </w:r>
    </w:p>
    <w:p w14:paraId="7B3D1199" w14:textId="77777777" w:rsidR="00697760" w:rsidRPr="00905334" w:rsidRDefault="00C30BDB">
      <w:pPr>
        <w:pStyle w:val="BodyText2"/>
        <w:rPr>
          <w:sz w:val="18"/>
        </w:rPr>
      </w:pPr>
      <w:r>
        <w:rPr>
          <w:b w:val="0"/>
          <w:sz w:val="18"/>
        </w:rPr>
        <w:t>S</w:t>
      </w:r>
      <w:r w:rsidR="00697760">
        <w:rPr>
          <w:sz w:val="20"/>
        </w:rPr>
        <w:t xml:space="preserve">oftware Engineer </w:t>
      </w:r>
      <w:r w:rsidR="00697760">
        <w:rPr>
          <w:b w:val="0"/>
          <w:sz w:val="20"/>
        </w:rPr>
        <w:t>at</w:t>
      </w:r>
      <w:r w:rsidR="00697760">
        <w:rPr>
          <w:sz w:val="20"/>
        </w:rPr>
        <w:t xml:space="preserve"> </w:t>
      </w:r>
      <w:proofErr w:type="spellStart"/>
      <w:r w:rsidR="00697760">
        <w:rPr>
          <w:sz w:val="20"/>
        </w:rPr>
        <w:t>Cyberoptics</w:t>
      </w:r>
      <w:proofErr w:type="spellEnd"/>
      <w:r w:rsidR="00697760">
        <w:rPr>
          <w:sz w:val="20"/>
        </w:rPr>
        <w:t xml:space="preserve"> Corp.</w:t>
      </w:r>
      <w:r w:rsidR="00705288">
        <w:rPr>
          <w:sz w:val="20"/>
        </w:rPr>
        <w:t xml:space="preserve"> </w:t>
      </w:r>
      <w:r w:rsidR="00D51FF6">
        <w:rPr>
          <w:sz w:val="20"/>
        </w:rPr>
        <w:tab/>
      </w:r>
      <w:r w:rsidR="00A81528">
        <w:rPr>
          <w:sz w:val="20"/>
        </w:rPr>
        <w:tab/>
      </w:r>
      <w:smartTag w:uri="urn:schemas-microsoft-com:office:smarttags" w:element="place">
        <w:smartTag w:uri="urn:schemas-microsoft-com:office:smarttags" w:element="City">
          <w:r w:rsidR="00697760" w:rsidRPr="00905334">
            <w:rPr>
              <w:sz w:val="20"/>
            </w:rPr>
            <w:t>Minneapolis</w:t>
          </w:r>
        </w:smartTag>
        <w:r w:rsidR="00697760" w:rsidRPr="00905334">
          <w:rPr>
            <w:sz w:val="20"/>
          </w:rPr>
          <w:t xml:space="preserve">, </w:t>
        </w:r>
        <w:smartTag w:uri="urn:schemas-microsoft-com:office:smarttags" w:element="State">
          <w:r w:rsidR="00697760" w:rsidRPr="00905334">
            <w:rPr>
              <w:sz w:val="20"/>
            </w:rPr>
            <w:t>Minnesota</w:t>
          </w:r>
        </w:smartTag>
      </w:smartTag>
      <w:r w:rsidR="00F93B83">
        <w:rPr>
          <w:sz w:val="18"/>
        </w:rPr>
        <w:t>. (March 2000</w:t>
      </w:r>
      <w:r w:rsidR="00C36B35">
        <w:rPr>
          <w:sz w:val="18"/>
        </w:rPr>
        <w:t xml:space="preserve"> – August 2006</w:t>
      </w:r>
      <w:r w:rsidR="00697760" w:rsidRPr="00905334">
        <w:rPr>
          <w:sz w:val="18"/>
        </w:rPr>
        <w:t>)</w:t>
      </w:r>
    </w:p>
    <w:p w14:paraId="7B3D119A" w14:textId="77777777" w:rsidR="00D34AC1" w:rsidRDefault="00D34AC1">
      <w:pPr>
        <w:pStyle w:val="BodyText2"/>
        <w:rPr>
          <w:b w:val="0"/>
          <w:sz w:val="18"/>
        </w:rPr>
      </w:pPr>
    </w:p>
    <w:p w14:paraId="7B3D119D" w14:textId="77777777" w:rsidR="007D6317" w:rsidRDefault="007D6317">
      <w:pPr>
        <w:rPr>
          <w:rFonts w:ascii="Book Antiqua" w:hAnsi="Book Antiqua"/>
          <w:b/>
          <w:sz w:val="24"/>
          <w:u w:val="single"/>
        </w:rPr>
      </w:pPr>
    </w:p>
    <w:p w14:paraId="7B3D119E" w14:textId="77777777" w:rsidR="00697760" w:rsidRPr="00E22F3B" w:rsidRDefault="002C535B">
      <w:pPr>
        <w:rPr>
          <w:rFonts w:ascii="Book Antiqua" w:hAnsi="Book Antiqua"/>
          <w:b/>
          <w:color w:val="4F81BD" w:themeColor="accent1"/>
          <w:sz w:val="24"/>
          <w:u w:val="single"/>
        </w:rPr>
      </w:pPr>
      <w:r w:rsidRPr="00E22F3B">
        <w:rPr>
          <w:rFonts w:ascii="Book Antiqua" w:hAnsi="Book Antiqua"/>
          <w:b/>
          <w:color w:val="4F81BD" w:themeColor="accent1"/>
          <w:sz w:val="24"/>
          <w:u w:val="single"/>
        </w:rPr>
        <w:t>EDUCATION:</w:t>
      </w:r>
      <w:r w:rsidRPr="00E22F3B">
        <w:rPr>
          <w:rFonts w:ascii="Book Antiqua" w:hAnsi="Book Antiqua"/>
          <w:b/>
          <w:color w:val="4F81BD" w:themeColor="accent1"/>
          <w:sz w:val="24"/>
          <w:u w:val="single"/>
        </w:rPr>
        <w:tab/>
      </w:r>
      <w:r w:rsidRPr="00E22F3B">
        <w:rPr>
          <w:rFonts w:ascii="Book Antiqua" w:hAnsi="Book Antiqua"/>
          <w:b/>
          <w:color w:val="4F81BD" w:themeColor="accent1"/>
          <w:sz w:val="24"/>
          <w:u w:val="single"/>
        </w:rPr>
        <w:tab/>
      </w:r>
      <w:r w:rsidRPr="00E22F3B">
        <w:rPr>
          <w:rFonts w:ascii="Book Antiqua" w:hAnsi="Book Antiqua"/>
          <w:b/>
          <w:color w:val="4F81BD" w:themeColor="accent1"/>
          <w:sz w:val="24"/>
          <w:u w:val="single"/>
        </w:rPr>
        <w:tab/>
      </w:r>
      <w:r w:rsidRPr="00E22F3B">
        <w:rPr>
          <w:rFonts w:ascii="Book Antiqua" w:hAnsi="Book Antiqua"/>
          <w:b/>
          <w:color w:val="4F81BD" w:themeColor="accent1"/>
          <w:sz w:val="24"/>
          <w:u w:val="single"/>
        </w:rPr>
        <w:tab/>
      </w:r>
      <w:r w:rsidRPr="00E22F3B">
        <w:rPr>
          <w:rFonts w:ascii="Book Antiqua" w:hAnsi="Book Antiqua"/>
          <w:b/>
          <w:color w:val="4F81BD" w:themeColor="accent1"/>
          <w:sz w:val="24"/>
          <w:u w:val="single"/>
        </w:rPr>
        <w:tab/>
      </w:r>
      <w:r w:rsidRPr="00E22F3B">
        <w:rPr>
          <w:rFonts w:ascii="Book Antiqua" w:hAnsi="Book Antiqua"/>
          <w:b/>
          <w:color w:val="4F81BD" w:themeColor="accent1"/>
          <w:sz w:val="24"/>
          <w:u w:val="single"/>
        </w:rPr>
        <w:tab/>
      </w:r>
      <w:r w:rsidRPr="00E22F3B">
        <w:rPr>
          <w:rFonts w:ascii="Book Antiqua" w:hAnsi="Book Antiqua"/>
          <w:b/>
          <w:color w:val="4F81BD" w:themeColor="accent1"/>
          <w:sz w:val="24"/>
          <w:u w:val="single"/>
        </w:rPr>
        <w:tab/>
      </w:r>
      <w:r w:rsidRPr="00E22F3B">
        <w:rPr>
          <w:rFonts w:ascii="Book Antiqua" w:hAnsi="Book Antiqua"/>
          <w:b/>
          <w:color w:val="4F81BD" w:themeColor="accent1"/>
          <w:sz w:val="24"/>
          <w:u w:val="single"/>
        </w:rPr>
        <w:tab/>
      </w:r>
      <w:r w:rsidRPr="00E22F3B">
        <w:rPr>
          <w:rFonts w:ascii="Book Antiqua" w:hAnsi="Book Antiqua"/>
          <w:b/>
          <w:color w:val="4F81BD" w:themeColor="accent1"/>
          <w:sz w:val="24"/>
          <w:u w:val="single"/>
        </w:rPr>
        <w:tab/>
      </w:r>
      <w:r w:rsidRPr="00E22F3B">
        <w:rPr>
          <w:rFonts w:ascii="Book Antiqua" w:hAnsi="Book Antiqua"/>
          <w:b/>
          <w:color w:val="4F81BD" w:themeColor="accent1"/>
          <w:sz w:val="24"/>
          <w:u w:val="single"/>
        </w:rPr>
        <w:tab/>
      </w:r>
      <w:r w:rsidRPr="00E22F3B">
        <w:rPr>
          <w:rFonts w:ascii="Book Antiqua" w:hAnsi="Book Antiqua"/>
          <w:b/>
          <w:color w:val="4F81BD" w:themeColor="accent1"/>
          <w:sz w:val="24"/>
          <w:u w:val="single"/>
        </w:rPr>
        <w:tab/>
      </w:r>
      <w:r w:rsidRPr="00E22F3B">
        <w:rPr>
          <w:rFonts w:ascii="Book Antiqua" w:hAnsi="Book Antiqua"/>
          <w:b/>
          <w:color w:val="4F81BD" w:themeColor="accent1"/>
          <w:sz w:val="24"/>
          <w:u w:val="single"/>
        </w:rPr>
        <w:tab/>
      </w:r>
      <w:r w:rsidRPr="00E22F3B">
        <w:rPr>
          <w:rFonts w:ascii="Book Antiqua" w:hAnsi="Book Antiqua"/>
          <w:b/>
          <w:color w:val="4F81BD" w:themeColor="accent1"/>
          <w:sz w:val="24"/>
          <w:u w:val="single"/>
        </w:rPr>
        <w:tab/>
      </w:r>
    </w:p>
    <w:p w14:paraId="7B3D119F" w14:textId="77777777" w:rsidR="00697760" w:rsidRDefault="00697760">
      <w:pPr>
        <w:rPr>
          <w:rFonts w:ascii="Book Antiqua" w:hAnsi="Book Antiqua"/>
          <w:b/>
        </w:rPr>
      </w:pPr>
    </w:p>
    <w:p w14:paraId="7B3D11A0" w14:textId="25658357" w:rsidR="00697760" w:rsidRPr="00817C24" w:rsidRDefault="00757C6B">
      <w:pPr>
        <w:rPr>
          <w:rFonts w:ascii="Book Antiqua" w:hAnsi="Book Antiqua"/>
          <w:b/>
        </w:rPr>
      </w:pPr>
      <w:r>
        <w:rPr>
          <w:rFonts w:ascii="Book Antiqua" w:hAnsi="Book Antiqua"/>
          <w:b/>
        </w:rPr>
        <w:t>Master of Science</w:t>
      </w:r>
      <w:r w:rsidR="00697760">
        <w:rPr>
          <w:rFonts w:ascii="Book Antiqua" w:hAnsi="Book Antiqua"/>
          <w:b/>
        </w:rPr>
        <w:t xml:space="preserve"> in Software Engineering</w:t>
      </w:r>
    </w:p>
    <w:p w14:paraId="7B3D11A1" w14:textId="77777777" w:rsidR="00697760" w:rsidRDefault="00697760">
      <w:pPr>
        <w:ind w:firstLine="720"/>
        <w:rPr>
          <w:rFonts w:ascii="Book Antiqua" w:hAnsi="Book Antiqua"/>
        </w:rPr>
      </w:pPr>
      <w:smartTag w:uri="urn:schemas-microsoft-com:office:smarttags" w:element="PlaceType">
        <w:r>
          <w:rPr>
            <w:rFonts w:ascii="Book Antiqua" w:hAnsi="Book Antiqua"/>
          </w:rPr>
          <w:t>University</w:t>
        </w:r>
      </w:smartTag>
      <w:r>
        <w:rPr>
          <w:rFonts w:ascii="Book Antiqua" w:hAnsi="Book Antiqua"/>
        </w:rPr>
        <w:t xml:space="preserve"> of </w:t>
      </w:r>
      <w:smartTag w:uri="urn:schemas-microsoft-com:office:smarttags" w:element="PlaceName">
        <w:r>
          <w:rPr>
            <w:rFonts w:ascii="Book Antiqua" w:hAnsi="Book Antiqua"/>
          </w:rPr>
          <w:t>St Thomas</w:t>
        </w:r>
      </w:smartTag>
      <w:r>
        <w:rPr>
          <w:rFonts w:ascii="Book Antiqua" w:hAnsi="Book Antiqua"/>
        </w:rPr>
        <w:t xml:space="preserve">, </w:t>
      </w:r>
      <w:smartTag w:uri="urn:schemas-microsoft-com:office:smarttags" w:element="place">
        <w:smartTag w:uri="urn:schemas-microsoft-com:office:smarttags" w:element="City">
          <w:r>
            <w:rPr>
              <w:rFonts w:ascii="Book Antiqua" w:hAnsi="Book Antiqua"/>
            </w:rPr>
            <w:t>St. Paul</w:t>
          </w:r>
        </w:smartTag>
        <w:r>
          <w:rPr>
            <w:rFonts w:ascii="Book Antiqua" w:hAnsi="Book Antiqua"/>
          </w:rPr>
          <w:t xml:space="preserve">, </w:t>
        </w:r>
        <w:smartTag w:uri="urn:schemas-microsoft-com:office:smarttags" w:element="State">
          <w:r>
            <w:rPr>
              <w:rFonts w:ascii="Book Antiqua" w:hAnsi="Book Antiqua"/>
            </w:rPr>
            <w:t>Minnesota</w:t>
          </w:r>
        </w:smartTag>
      </w:smartTag>
    </w:p>
    <w:p w14:paraId="7B3D11A2" w14:textId="77777777" w:rsidR="001267BA" w:rsidRPr="001267BA" w:rsidRDefault="001267BA">
      <w:pPr>
        <w:rPr>
          <w:rFonts w:ascii="Book Antiqua" w:hAnsi="Book Antiqua"/>
        </w:rPr>
      </w:pPr>
    </w:p>
    <w:p w14:paraId="7B3D11A3" w14:textId="4FFE7DA4" w:rsidR="00697760" w:rsidRDefault="00697760">
      <w:pPr>
        <w:rPr>
          <w:rFonts w:ascii="Book Antiqua" w:hAnsi="Book Antiqua"/>
          <w:b/>
        </w:rPr>
      </w:pPr>
      <w:r>
        <w:rPr>
          <w:rFonts w:ascii="Book Antiqua" w:hAnsi="Book Antiqua"/>
          <w:b/>
        </w:rPr>
        <w:t>BS Manufacturing Engineering Technology</w:t>
      </w:r>
    </w:p>
    <w:p w14:paraId="7B3D11A4" w14:textId="77777777" w:rsidR="00697760" w:rsidRDefault="00697760">
      <w:pPr>
        <w:ind w:firstLine="720"/>
        <w:rPr>
          <w:rFonts w:ascii="Book Antiqua" w:hAnsi="Book Antiqua"/>
        </w:rPr>
      </w:pPr>
      <w:smartTag w:uri="urn:schemas-microsoft-com:office:smarttags" w:element="PlaceName">
        <w:r>
          <w:rPr>
            <w:rFonts w:ascii="Book Antiqua" w:hAnsi="Book Antiqua"/>
          </w:rPr>
          <w:t>Minnesota</w:t>
        </w:r>
      </w:smartTag>
      <w:r>
        <w:rPr>
          <w:rFonts w:ascii="Book Antiqua" w:hAnsi="Book Antiqua"/>
        </w:rPr>
        <w:t xml:space="preserve"> </w:t>
      </w:r>
      <w:smartTag w:uri="urn:schemas-microsoft-com:office:smarttags" w:element="PlaceType">
        <w:r>
          <w:rPr>
            <w:rFonts w:ascii="Book Antiqua" w:hAnsi="Book Antiqua"/>
          </w:rPr>
          <w:t>State</w:t>
        </w:r>
      </w:smartTag>
      <w:r>
        <w:rPr>
          <w:rFonts w:ascii="Book Antiqua" w:hAnsi="Book Antiqua"/>
        </w:rPr>
        <w:t xml:space="preserve"> </w:t>
      </w:r>
      <w:smartTag w:uri="urn:schemas-microsoft-com:office:smarttags" w:element="PlaceType">
        <w:r>
          <w:rPr>
            <w:rFonts w:ascii="Book Antiqua" w:hAnsi="Book Antiqua"/>
          </w:rPr>
          <w:t>University</w:t>
        </w:r>
      </w:smartTag>
      <w:r>
        <w:rPr>
          <w:rFonts w:ascii="Book Antiqua" w:hAnsi="Book Antiqua"/>
        </w:rPr>
        <w:t xml:space="preserve">, </w:t>
      </w:r>
      <w:smartTag w:uri="urn:schemas-microsoft-com:office:smarttags" w:element="place">
        <w:smartTag w:uri="urn:schemas-microsoft-com:office:smarttags" w:element="City">
          <w:r>
            <w:rPr>
              <w:rFonts w:ascii="Book Antiqua" w:hAnsi="Book Antiqua"/>
            </w:rPr>
            <w:t>Mankato</w:t>
          </w:r>
        </w:smartTag>
        <w:r>
          <w:rPr>
            <w:rFonts w:ascii="Book Antiqua" w:hAnsi="Book Antiqua"/>
          </w:rPr>
          <w:t xml:space="preserve">, </w:t>
        </w:r>
        <w:smartTag w:uri="urn:schemas-microsoft-com:office:smarttags" w:element="State">
          <w:r>
            <w:rPr>
              <w:rFonts w:ascii="Book Antiqua" w:hAnsi="Book Antiqua"/>
            </w:rPr>
            <w:t>Minnesota</w:t>
          </w:r>
        </w:smartTag>
      </w:smartTag>
    </w:p>
    <w:p w14:paraId="7B3D11A5" w14:textId="77777777" w:rsidR="00F93B83" w:rsidRDefault="00F93B83">
      <w:pPr>
        <w:rPr>
          <w:rFonts w:ascii="Book Antiqua" w:hAnsi="Book Antiqua"/>
          <w:sz w:val="18"/>
        </w:rPr>
      </w:pPr>
    </w:p>
    <w:p w14:paraId="7B3D11AF" w14:textId="77777777" w:rsidR="00F93B83" w:rsidRPr="00DA0A19" w:rsidRDefault="00697760" w:rsidP="00DA0A19">
      <w:pPr>
        <w:rPr>
          <w:rFonts w:ascii="Book Antiqua" w:hAnsi="Book Antiqua"/>
        </w:rPr>
      </w:pPr>
      <w:r>
        <w:tab/>
      </w:r>
    </w:p>
    <w:p w14:paraId="7B3D11B0" w14:textId="395C1064" w:rsidR="00697760" w:rsidRPr="0000388C" w:rsidRDefault="00D51FF6">
      <w:pPr>
        <w:pStyle w:val="Heading3"/>
        <w:rPr>
          <w:color w:val="4F81BD" w:themeColor="accent1"/>
          <w:u w:val="single"/>
        </w:rPr>
      </w:pPr>
      <w:r w:rsidRPr="0000388C">
        <w:rPr>
          <w:color w:val="4F81BD" w:themeColor="accent1"/>
          <w:u w:val="single"/>
        </w:rPr>
        <w:t>TECHNICAL SKILL</w:t>
      </w:r>
      <w:r w:rsidR="0000388C">
        <w:rPr>
          <w:color w:val="4F81BD" w:themeColor="accent1"/>
          <w:u w:val="single"/>
        </w:rPr>
        <w:t>S:</w:t>
      </w:r>
      <w:r w:rsidR="002C535B" w:rsidRPr="0000388C">
        <w:rPr>
          <w:color w:val="4F81BD" w:themeColor="accent1"/>
          <w:u w:val="single"/>
        </w:rPr>
        <w:tab/>
      </w:r>
      <w:r w:rsidR="002C535B" w:rsidRPr="0000388C">
        <w:rPr>
          <w:color w:val="4F81BD" w:themeColor="accent1"/>
          <w:u w:val="single"/>
        </w:rPr>
        <w:tab/>
      </w:r>
      <w:r w:rsidR="002C535B" w:rsidRPr="0000388C">
        <w:rPr>
          <w:color w:val="4F81BD" w:themeColor="accent1"/>
          <w:u w:val="single"/>
        </w:rPr>
        <w:tab/>
      </w:r>
      <w:r w:rsidR="002C535B" w:rsidRPr="0000388C">
        <w:rPr>
          <w:color w:val="4F81BD" w:themeColor="accent1"/>
          <w:u w:val="single"/>
        </w:rPr>
        <w:tab/>
      </w:r>
      <w:r w:rsidR="002C535B" w:rsidRPr="0000388C">
        <w:rPr>
          <w:color w:val="4F81BD" w:themeColor="accent1"/>
          <w:u w:val="single"/>
        </w:rPr>
        <w:tab/>
      </w:r>
      <w:r w:rsidR="002C535B" w:rsidRPr="0000388C">
        <w:rPr>
          <w:color w:val="4F81BD" w:themeColor="accent1"/>
          <w:u w:val="single"/>
        </w:rPr>
        <w:tab/>
      </w:r>
      <w:r w:rsidR="002C535B" w:rsidRPr="0000388C">
        <w:rPr>
          <w:color w:val="4F81BD" w:themeColor="accent1"/>
          <w:u w:val="single"/>
        </w:rPr>
        <w:tab/>
      </w:r>
      <w:r w:rsidR="002C535B" w:rsidRPr="0000388C">
        <w:rPr>
          <w:color w:val="4F81BD" w:themeColor="accent1"/>
          <w:u w:val="single"/>
        </w:rPr>
        <w:tab/>
      </w:r>
      <w:r w:rsidR="002C535B" w:rsidRPr="0000388C">
        <w:rPr>
          <w:color w:val="4F81BD" w:themeColor="accent1"/>
          <w:u w:val="single"/>
        </w:rPr>
        <w:tab/>
      </w:r>
    </w:p>
    <w:p w14:paraId="7B3D11B1" w14:textId="77777777" w:rsidR="00697760" w:rsidRPr="00D51FF6" w:rsidRDefault="00697760">
      <w:pPr>
        <w:rPr>
          <w:u w:val="single"/>
        </w:rPr>
      </w:pPr>
    </w:p>
    <w:p w14:paraId="7B3D11BD" w14:textId="6BB321BA" w:rsidR="00A31C8E" w:rsidRPr="00AF7CF7" w:rsidRDefault="00375173" w:rsidP="00AF7CF7">
      <w:pPr>
        <w:pStyle w:val="BodyText"/>
        <w:numPr>
          <w:ilvl w:val="0"/>
          <w:numId w:val="2"/>
        </w:numPr>
      </w:pPr>
      <w:r>
        <w:t>Demonstrated track record in software d</w:t>
      </w:r>
      <w:r w:rsidR="00A31C8E" w:rsidRPr="00AF7CF7">
        <w:t xml:space="preserve">evelopment with increasing responsibility, </w:t>
      </w:r>
      <w:r w:rsidR="0027443B" w:rsidRPr="00AF7CF7">
        <w:t>challenge,</w:t>
      </w:r>
      <w:r w:rsidR="00A31C8E" w:rsidRPr="00AF7CF7">
        <w:t xml:space="preserve"> and advancement.</w:t>
      </w:r>
    </w:p>
    <w:p w14:paraId="7B3D11BE" w14:textId="0E7DEF6C" w:rsidR="00697760" w:rsidRDefault="00697760" w:rsidP="00A31C8E">
      <w:pPr>
        <w:pStyle w:val="BodyText"/>
        <w:numPr>
          <w:ilvl w:val="0"/>
          <w:numId w:val="2"/>
        </w:numPr>
        <w:tabs>
          <w:tab w:val="left" w:pos="360"/>
        </w:tabs>
      </w:pPr>
      <w:r>
        <w:t>In depth</w:t>
      </w:r>
      <w:r w:rsidR="006704CB">
        <w:t xml:space="preserve"> ex</w:t>
      </w:r>
      <w:r w:rsidR="00375173">
        <w:t xml:space="preserve">perience with </w:t>
      </w:r>
      <w:r w:rsidR="006704CB">
        <w:t>Service Oriented Architecture, distributed systems, Object Oriented</w:t>
      </w:r>
      <w:r w:rsidR="0015605D">
        <w:t xml:space="preserve"> and </w:t>
      </w:r>
      <w:r w:rsidR="00C8415F">
        <w:t xml:space="preserve">SOLID </w:t>
      </w:r>
      <w:r w:rsidR="0015605D">
        <w:t xml:space="preserve">design </w:t>
      </w:r>
      <w:r w:rsidR="00C8415F">
        <w:t>principles</w:t>
      </w:r>
      <w:r w:rsidR="00B012C6">
        <w:t>.</w:t>
      </w:r>
      <w:r w:rsidR="00C8415F">
        <w:t xml:space="preserve"> </w:t>
      </w:r>
    </w:p>
    <w:p w14:paraId="7B3D11BF" w14:textId="12553AA9" w:rsidR="00751571" w:rsidRDefault="00751571" w:rsidP="00A31C8E">
      <w:pPr>
        <w:pStyle w:val="BodyText"/>
        <w:numPr>
          <w:ilvl w:val="0"/>
          <w:numId w:val="2"/>
        </w:numPr>
        <w:tabs>
          <w:tab w:val="left" w:pos="360"/>
        </w:tabs>
      </w:pPr>
      <w:r>
        <w:t>Diver</w:t>
      </w:r>
      <w:r w:rsidR="00375173">
        <w:t xml:space="preserve">se background in </w:t>
      </w:r>
      <w:r w:rsidR="004850FD">
        <w:t xml:space="preserve">full stack application development using various tools and </w:t>
      </w:r>
      <w:r w:rsidR="00813770">
        <w:t>technologies.</w:t>
      </w:r>
    </w:p>
    <w:p w14:paraId="7B3D11C0" w14:textId="144D37C9" w:rsidR="00697760" w:rsidRDefault="002D59C8" w:rsidP="00A31C8E">
      <w:pPr>
        <w:pStyle w:val="BodyText"/>
        <w:numPr>
          <w:ilvl w:val="0"/>
          <w:numId w:val="2"/>
        </w:numPr>
        <w:tabs>
          <w:tab w:val="left" w:pos="360"/>
        </w:tabs>
      </w:pPr>
      <w:r>
        <w:t>Capability</w:t>
      </w:r>
      <w:r w:rsidR="00B832C4">
        <w:t xml:space="preserve"> with various industry standard SDLC</w:t>
      </w:r>
      <w:r w:rsidR="00A31C8E">
        <w:t xml:space="preserve"> approaches, Agile development</w:t>
      </w:r>
      <w:r w:rsidR="006C13B6">
        <w:t xml:space="preserve"> and Scrum, I</w:t>
      </w:r>
      <w:r w:rsidR="00A31C8E">
        <w:t xml:space="preserve">terative model </w:t>
      </w:r>
      <w:r w:rsidR="00813770">
        <w:t>etc.</w:t>
      </w:r>
      <w:r w:rsidR="00A31C8E">
        <w:t>,</w:t>
      </w:r>
    </w:p>
    <w:p w14:paraId="7B3D11C1" w14:textId="7871D7C5" w:rsidR="00375173" w:rsidRDefault="00375173" w:rsidP="00A31C8E">
      <w:pPr>
        <w:pStyle w:val="BodyText"/>
        <w:numPr>
          <w:ilvl w:val="0"/>
          <w:numId w:val="2"/>
        </w:numPr>
        <w:tabs>
          <w:tab w:val="left" w:pos="360"/>
        </w:tabs>
      </w:pPr>
      <w:r>
        <w:t xml:space="preserve">Experience working </w:t>
      </w:r>
      <w:r w:rsidR="006C13B6">
        <w:t>in highly regulated industries;</w:t>
      </w:r>
      <w:r>
        <w:t xml:space="preserve"> Medical Device, Aviation</w:t>
      </w:r>
      <w:r w:rsidR="00813770">
        <w:t>, Healthcare</w:t>
      </w:r>
      <w:r w:rsidR="006C13B6">
        <w:t xml:space="preserve"> etc.</w:t>
      </w:r>
    </w:p>
    <w:p w14:paraId="7B3D11C2" w14:textId="409C356E" w:rsidR="00375173" w:rsidRDefault="00375173" w:rsidP="00A31C8E">
      <w:pPr>
        <w:pStyle w:val="BodyText"/>
        <w:numPr>
          <w:ilvl w:val="0"/>
          <w:numId w:val="2"/>
        </w:numPr>
        <w:tabs>
          <w:tab w:val="left" w:pos="360"/>
        </w:tabs>
      </w:pPr>
      <w:r>
        <w:t>Intimately familiar with modern software development practices</w:t>
      </w:r>
      <w:r w:rsidR="006C13B6">
        <w:t>;</w:t>
      </w:r>
      <w:r>
        <w:t xml:space="preserve"> continuous integration, build </w:t>
      </w:r>
      <w:r w:rsidR="00333D7B">
        <w:t>pipelines</w:t>
      </w:r>
      <w:r>
        <w:t>,</w:t>
      </w:r>
      <w:r w:rsidR="006A092E">
        <w:t xml:space="preserve"> DevOps,</w:t>
      </w:r>
      <w:r>
        <w:t xml:space="preserve"> unit testing, configuration management</w:t>
      </w:r>
      <w:r w:rsidR="006C13B6">
        <w:t xml:space="preserve">, version </w:t>
      </w:r>
      <w:r w:rsidR="0027443B">
        <w:t>control.</w:t>
      </w:r>
      <w:r>
        <w:t xml:space="preserve"> </w:t>
      </w:r>
    </w:p>
    <w:p w14:paraId="7B3D11C3" w14:textId="792E9582" w:rsidR="00D53BC2" w:rsidRDefault="00D53BC2" w:rsidP="00A31C8E">
      <w:pPr>
        <w:pStyle w:val="BodyText"/>
        <w:numPr>
          <w:ilvl w:val="0"/>
          <w:numId w:val="2"/>
        </w:numPr>
        <w:tabs>
          <w:tab w:val="left" w:pos="360"/>
        </w:tabs>
      </w:pPr>
      <w:r>
        <w:t>Experience with</w:t>
      </w:r>
      <w:r w:rsidR="006704CB">
        <w:t xml:space="preserve"> </w:t>
      </w:r>
      <w:r>
        <w:t>multi-threaded programming, Real-time hardware interaction</w:t>
      </w:r>
      <w:r w:rsidR="00A31C8E">
        <w:t>,</w:t>
      </w:r>
      <w:r>
        <w:t xml:space="preserve"> a</w:t>
      </w:r>
      <w:r w:rsidR="009A0659">
        <w:t>n</w:t>
      </w:r>
      <w:r>
        <w:t>d effective GUI design.</w:t>
      </w:r>
    </w:p>
    <w:p w14:paraId="62142DE2" w14:textId="0B2A8A3A" w:rsidR="00FA01C5" w:rsidRDefault="006C13B6" w:rsidP="00FA01C5">
      <w:pPr>
        <w:pStyle w:val="BodyText"/>
        <w:numPr>
          <w:ilvl w:val="0"/>
          <w:numId w:val="2"/>
        </w:numPr>
        <w:tabs>
          <w:tab w:val="left" w:pos="360"/>
        </w:tabs>
      </w:pPr>
      <w:r>
        <w:t>Passionate about emerging technologies,</w:t>
      </w:r>
      <w:r w:rsidR="00766E02">
        <w:t xml:space="preserve"> A</w:t>
      </w:r>
      <w:r w:rsidR="0036579E">
        <w:t>rtifi</w:t>
      </w:r>
      <w:r w:rsidR="00FA01C5">
        <w:t>cial Intelligence, C</w:t>
      </w:r>
      <w:r>
        <w:t xml:space="preserve">loud </w:t>
      </w:r>
      <w:r w:rsidR="00FA01C5">
        <w:t>C</w:t>
      </w:r>
      <w:r>
        <w:t>omputing, Internet of Things etc.</w:t>
      </w:r>
    </w:p>
    <w:p w14:paraId="7B3D11C5" w14:textId="77777777" w:rsidR="00D53BC2" w:rsidRDefault="00A31C8E" w:rsidP="00A31C8E">
      <w:pPr>
        <w:pStyle w:val="BodyText"/>
        <w:numPr>
          <w:ilvl w:val="0"/>
          <w:numId w:val="2"/>
        </w:numPr>
        <w:tabs>
          <w:tab w:val="left" w:pos="360"/>
        </w:tabs>
      </w:pPr>
      <w:r>
        <w:t>Strong trouble shooting, analytical as well as organizational, communications and interpersonal skills</w:t>
      </w:r>
      <w:r w:rsidR="008B47C8">
        <w:t>.</w:t>
      </w:r>
    </w:p>
    <w:p w14:paraId="7B3D11C6" w14:textId="77777777" w:rsidR="006C13B6" w:rsidRDefault="006C13B6" w:rsidP="00A31C8E">
      <w:pPr>
        <w:pStyle w:val="BodyText"/>
        <w:numPr>
          <w:ilvl w:val="0"/>
          <w:numId w:val="2"/>
        </w:numPr>
        <w:tabs>
          <w:tab w:val="left" w:pos="360"/>
        </w:tabs>
      </w:pPr>
      <w:r>
        <w:t>Strong involvement in the community, user groups, online forums, code camps etc.</w:t>
      </w:r>
    </w:p>
    <w:p w14:paraId="7B3D11C7" w14:textId="77777777" w:rsidR="000147FA" w:rsidRDefault="000147FA" w:rsidP="00905334">
      <w:pPr>
        <w:pStyle w:val="BodyText"/>
        <w:tabs>
          <w:tab w:val="left" w:pos="360"/>
        </w:tabs>
        <w:rPr>
          <w:b/>
          <w:sz w:val="24"/>
          <w:u w:val="single"/>
        </w:rPr>
      </w:pPr>
    </w:p>
    <w:sectPr w:rsidR="000147FA" w:rsidSect="00B0648D">
      <w:pgSz w:w="12240" w:h="15840" w:code="1"/>
      <w:pgMar w:top="288" w:right="720" w:bottom="288"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Serif">
    <w:altName w:val="Cambri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D47A05AA"/>
    <w:lvl w:ilvl="0">
      <w:numFmt w:val="decimal"/>
      <w:lvlText w:val="*"/>
      <w:lvlJc w:val="left"/>
    </w:lvl>
  </w:abstractNum>
  <w:abstractNum w:abstractNumId="1" w15:restartNumberingAfterBreak="0">
    <w:nsid w:val="67864174"/>
    <w:multiLevelType w:val="hybridMultilevel"/>
    <w:tmpl w:val="FCA629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380663685">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 w16cid:durableId="559632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2224"/>
    <w:rsid w:val="0000388C"/>
    <w:rsid w:val="00007620"/>
    <w:rsid w:val="000147FA"/>
    <w:rsid w:val="00023AD4"/>
    <w:rsid w:val="00026A4A"/>
    <w:rsid w:val="00032CEF"/>
    <w:rsid w:val="000331D4"/>
    <w:rsid w:val="00035B92"/>
    <w:rsid w:val="00044DDE"/>
    <w:rsid w:val="00047D7A"/>
    <w:rsid w:val="00050A8A"/>
    <w:rsid w:val="00055336"/>
    <w:rsid w:val="000604C4"/>
    <w:rsid w:val="00063D62"/>
    <w:rsid w:val="00071698"/>
    <w:rsid w:val="000720DE"/>
    <w:rsid w:val="00074408"/>
    <w:rsid w:val="00074B3B"/>
    <w:rsid w:val="00076652"/>
    <w:rsid w:val="00084B02"/>
    <w:rsid w:val="00090572"/>
    <w:rsid w:val="00093A05"/>
    <w:rsid w:val="00096A99"/>
    <w:rsid w:val="000A290A"/>
    <w:rsid w:val="000A2A9A"/>
    <w:rsid w:val="000A2F01"/>
    <w:rsid w:val="000C6022"/>
    <w:rsid w:val="000C6558"/>
    <w:rsid w:val="000D0941"/>
    <w:rsid w:val="000D4574"/>
    <w:rsid w:val="000E3BEB"/>
    <w:rsid w:val="000E61CF"/>
    <w:rsid w:val="001000B7"/>
    <w:rsid w:val="001117B1"/>
    <w:rsid w:val="0011363D"/>
    <w:rsid w:val="00116C61"/>
    <w:rsid w:val="001241F5"/>
    <w:rsid w:val="001267BA"/>
    <w:rsid w:val="0013223D"/>
    <w:rsid w:val="001341BE"/>
    <w:rsid w:val="00137353"/>
    <w:rsid w:val="00144B36"/>
    <w:rsid w:val="001459AB"/>
    <w:rsid w:val="00146994"/>
    <w:rsid w:val="00150CA1"/>
    <w:rsid w:val="0015605D"/>
    <w:rsid w:val="001707D2"/>
    <w:rsid w:val="00181497"/>
    <w:rsid w:val="00185520"/>
    <w:rsid w:val="00187C85"/>
    <w:rsid w:val="0019722D"/>
    <w:rsid w:val="001A093F"/>
    <w:rsid w:val="001F04BB"/>
    <w:rsid w:val="001F0953"/>
    <w:rsid w:val="001F4BFE"/>
    <w:rsid w:val="001F5E52"/>
    <w:rsid w:val="001F6423"/>
    <w:rsid w:val="002152DE"/>
    <w:rsid w:val="0023761F"/>
    <w:rsid w:val="00240993"/>
    <w:rsid w:val="0024414C"/>
    <w:rsid w:val="002528B3"/>
    <w:rsid w:val="0025403E"/>
    <w:rsid w:val="00264836"/>
    <w:rsid w:val="002739E3"/>
    <w:rsid w:val="0027443B"/>
    <w:rsid w:val="0028456B"/>
    <w:rsid w:val="00286A04"/>
    <w:rsid w:val="00287B9D"/>
    <w:rsid w:val="00290DFE"/>
    <w:rsid w:val="002A32EA"/>
    <w:rsid w:val="002A5364"/>
    <w:rsid w:val="002A5A22"/>
    <w:rsid w:val="002B18C0"/>
    <w:rsid w:val="002B55E2"/>
    <w:rsid w:val="002C535B"/>
    <w:rsid w:val="002C5A47"/>
    <w:rsid w:val="002C6D7D"/>
    <w:rsid w:val="002D59C8"/>
    <w:rsid w:val="002E50C2"/>
    <w:rsid w:val="002F1949"/>
    <w:rsid w:val="002F1EA1"/>
    <w:rsid w:val="002F53AC"/>
    <w:rsid w:val="002F54CE"/>
    <w:rsid w:val="00300432"/>
    <w:rsid w:val="003011F9"/>
    <w:rsid w:val="00301A42"/>
    <w:rsid w:val="00301E8D"/>
    <w:rsid w:val="00302485"/>
    <w:rsid w:val="00312DDA"/>
    <w:rsid w:val="00323691"/>
    <w:rsid w:val="00333D7B"/>
    <w:rsid w:val="003411B5"/>
    <w:rsid w:val="00347BA8"/>
    <w:rsid w:val="00354498"/>
    <w:rsid w:val="003548A1"/>
    <w:rsid w:val="003554D1"/>
    <w:rsid w:val="0036202B"/>
    <w:rsid w:val="0036579E"/>
    <w:rsid w:val="00375173"/>
    <w:rsid w:val="003767E6"/>
    <w:rsid w:val="003803C3"/>
    <w:rsid w:val="00385692"/>
    <w:rsid w:val="00391E75"/>
    <w:rsid w:val="003948E6"/>
    <w:rsid w:val="00397C9A"/>
    <w:rsid w:val="003A2048"/>
    <w:rsid w:val="003B1E7D"/>
    <w:rsid w:val="003C195B"/>
    <w:rsid w:val="003C3724"/>
    <w:rsid w:val="003D63F5"/>
    <w:rsid w:val="00413B15"/>
    <w:rsid w:val="004176C9"/>
    <w:rsid w:val="004213D8"/>
    <w:rsid w:val="00422E94"/>
    <w:rsid w:val="00422EE3"/>
    <w:rsid w:val="0042373A"/>
    <w:rsid w:val="00447289"/>
    <w:rsid w:val="00447DAC"/>
    <w:rsid w:val="00450631"/>
    <w:rsid w:val="0045231F"/>
    <w:rsid w:val="00452F57"/>
    <w:rsid w:val="00461A28"/>
    <w:rsid w:val="004651B1"/>
    <w:rsid w:val="00473FA1"/>
    <w:rsid w:val="004850FD"/>
    <w:rsid w:val="00492417"/>
    <w:rsid w:val="004A3291"/>
    <w:rsid w:val="004A71FE"/>
    <w:rsid w:val="004C55AA"/>
    <w:rsid w:val="004D402B"/>
    <w:rsid w:val="004D6EDF"/>
    <w:rsid w:val="00520B37"/>
    <w:rsid w:val="0053057D"/>
    <w:rsid w:val="00542931"/>
    <w:rsid w:val="00544E1D"/>
    <w:rsid w:val="00545814"/>
    <w:rsid w:val="00547E9B"/>
    <w:rsid w:val="005539BE"/>
    <w:rsid w:val="00560632"/>
    <w:rsid w:val="00561116"/>
    <w:rsid w:val="00562B19"/>
    <w:rsid w:val="00564EB0"/>
    <w:rsid w:val="00565CE5"/>
    <w:rsid w:val="00567054"/>
    <w:rsid w:val="00571C19"/>
    <w:rsid w:val="005834FF"/>
    <w:rsid w:val="00590592"/>
    <w:rsid w:val="00593A50"/>
    <w:rsid w:val="005A3D91"/>
    <w:rsid w:val="005A6952"/>
    <w:rsid w:val="005B1998"/>
    <w:rsid w:val="005B22B8"/>
    <w:rsid w:val="005B3B8B"/>
    <w:rsid w:val="005C540F"/>
    <w:rsid w:val="005C7E4C"/>
    <w:rsid w:val="005D117F"/>
    <w:rsid w:val="005D1DA6"/>
    <w:rsid w:val="005E5E25"/>
    <w:rsid w:val="00600F4A"/>
    <w:rsid w:val="006026D7"/>
    <w:rsid w:val="00606586"/>
    <w:rsid w:val="006164F3"/>
    <w:rsid w:val="00625189"/>
    <w:rsid w:val="006257BB"/>
    <w:rsid w:val="006428A0"/>
    <w:rsid w:val="00660BDB"/>
    <w:rsid w:val="0066378B"/>
    <w:rsid w:val="006704CB"/>
    <w:rsid w:val="00670936"/>
    <w:rsid w:val="00676225"/>
    <w:rsid w:val="00677825"/>
    <w:rsid w:val="00692A6D"/>
    <w:rsid w:val="00697760"/>
    <w:rsid w:val="006A092E"/>
    <w:rsid w:val="006B7748"/>
    <w:rsid w:val="006C13B6"/>
    <w:rsid w:val="006C1B60"/>
    <w:rsid w:val="006C23BC"/>
    <w:rsid w:val="006E680A"/>
    <w:rsid w:val="00702447"/>
    <w:rsid w:val="00705288"/>
    <w:rsid w:val="00711620"/>
    <w:rsid w:val="00711799"/>
    <w:rsid w:val="00711FFF"/>
    <w:rsid w:val="00721FDC"/>
    <w:rsid w:val="00724293"/>
    <w:rsid w:val="0073113B"/>
    <w:rsid w:val="00751571"/>
    <w:rsid w:val="00757C6B"/>
    <w:rsid w:val="00766E02"/>
    <w:rsid w:val="00781A1C"/>
    <w:rsid w:val="007832A2"/>
    <w:rsid w:val="00783DA0"/>
    <w:rsid w:val="00785776"/>
    <w:rsid w:val="007866FD"/>
    <w:rsid w:val="00797534"/>
    <w:rsid w:val="007B5C6C"/>
    <w:rsid w:val="007C42F8"/>
    <w:rsid w:val="007D0BB1"/>
    <w:rsid w:val="007D1E25"/>
    <w:rsid w:val="007D3398"/>
    <w:rsid w:val="007D4D5C"/>
    <w:rsid w:val="007D6317"/>
    <w:rsid w:val="007E1004"/>
    <w:rsid w:val="007E17A6"/>
    <w:rsid w:val="007F2224"/>
    <w:rsid w:val="007F77AD"/>
    <w:rsid w:val="00813770"/>
    <w:rsid w:val="00817C24"/>
    <w:rsid w:val="00820316"/>
    <w:rsid w:val="008206B2"/>
    <w:rsid w:val="0082736B"/>
    <w:rsid w:val="008562AF"/>
    <w:rsid w:val="008632C4"/>
    <w:rsid w:val="00865300"/>
    <w:rsid w:val="0088185F"/>
    <w:rsid w:val="008823AD"/>
    <w:rsid w:val="00885343"/>
    <w:rsid w:val="008936BE"/>
    <w:rsid w:val="008942BC"/>
    <w:rsid w:val="008947C8"/>
    <w:rsid w:val="008A54C6"/>
    <w:rsid w:val="008B16CC"/>
    <w:rsid w:val="008B47C1"/>
    <w:rsid w:val="008B47C8"/>
    <w:rsid w:val="008C0726"/>
    <w:rsid w:val="008C5FB0"/>
    <w:rsid w:val="008C60B4"/>
    <w:rsid w:val="008C73C3"/>
    <w:rsid w:val="008D237D"/>
    <w:rsid w:val="008D5D1F"/>
    <w:rsid w:val="008F58B9"/>
    <w:rsid w:val="008F7FD1"/>
    <w:rsid w:val="009038CD"/>
    <w:rsid w:val="00905334"/>
    <w:rsid w:val="00912E6F"/>
    <w:rsid w:val="00913BB8"/>
    <w:rsid w:val="00917A34"/>
    <w:rsid w:val="00921E1A"/>
    <w:rsid w:val="00922645"/>
    <w:rsid w:val="00923BEC"/>
    <w:rsid w:val="0092716A"/>
    <w:rsid w:val="009502BC"/>
    <w:rsid w:val="00950D5C"/>
    <w:rsid w:val="00956116"/>
    <w:rsid w:val="00974FB0"/>
    <w:rsid w:val="00994AF6"/>
    <w:rsid w:val="009A0659"/>
    <w:rsid w:val="009A50CD"/>
    <w:rsid w:val="009C611F"/>
    <w:rsid w:val="009D4A00"/>
    <w:rsid w:val="009D7B78"/>
    <w:rsid w:val="009E6495"/>
    <w:rsid w:val="009E7EC0"/>
    <w:rsid w:val="009F15C5"/>
    <w:rsid w:val="00A10428"/>
    <w:rsid w:val="00A2069B"/>
    <w:rsid w:val="00A228A9"/>
    <w:rsid w:val="00A24C24"/>
    <w:rsid w:val="00A2528A"/>
    <w:rsid w:val="00A30F27"/>
    <w:rsid w:val="00A31C8E"/>
    <w:rsid w:val="00A467CD"/>
    <w:rsid w:val="00A5038B"/>
    <w:rsid w:val="00A60944"/>
    <w:rsid w:val="00A66E30"/>
    <w:rsid w:val="00A81528"/>
    <w:rsid w:val="00A82BCF"/>
    <w:rsid w:val="00A84444"/>
    <w:rsid w:val="00A87047"/>
    <w:rsid w:val="00AA6DC1"/>
    <w:rsid w:val="00AB3C26"/>
    <w:rsid w:val="00AD07E5"/>
    <w:rsid w:val="00AF41DA"/>
    <w:rsid w:val="00AF4D98"/>
    <w:rsid w:val="00AF633A"/>
    <w:rsid w:val="00AF7CF7"/>
    <w:rsid w:val="00B0051A"/>
    <w:rsid w:val="00B012C6"/>
    <w:rsid w:val="00B0446C"/>
    <w:rsid w:val="00B0648D"/>
    <w:rsid w:val="00B22BEA"/>
    <w:rsid w:val="00B261CF"/>
    <w:rsid w:val="00B3396B"/>
    <w:rsid w:val="00B359CB"/>
    <w:rsid w:val="00B36307"/>
    <w:rsid w:val="00B514EA"/>
    <w:rsid w:val="00B64037"/>
    <w:rsid w:val="00B646E9"/>
    <w:rsid w:val="00B81184"/>
    <w:rsid w:val="00B81C35"/>
    <w:rsid w:val="00B81EC0"/>
    <w:rsid w:val="00B832C4"/>
    <w:rsid w:val="00B8674E"/>
    <w:rsid w:val="00B870B9"/>
    <w:rsid w:val="00B90721"/>
    <w:rsid w:val="00BA3562"/>
    <w:rsid w:val="00BB3C18"/>
    <w:rsid w:val="00BC2160"/>
    <w:rsid w:val="00BC236F"/>
    <w:rsid w:val="00BC7335"/>
    <w:rsid w:val="00BD0DCE"/>
    <w:rsid w:val="00BD100D"/>
    <w:rsid w:val="00BE3A60"/>
    <w:rsid w:val="00BE7397"/>
    <w:rsid w:val="00C00728"/>
    <w:rsid w:val="00C05F18"/>
    <w:rsid w:val="00C23984"/>
    <w:rsid w:val="00C24373"/>
    <w:rsid w:val="00C30BDB"/>
    <w:rsid w:val="00C318DF"/>
    <w:rsid w:val="00C36B35"/>
    <w:rsid w:val="00C55ACD"/>
    <w:rsid w:val="00C57185"/>
    <w:rsid w:val="00C65FF7"/>
    <w:rsid w:val="00C67960"/>
    <w:rsid w:val="00C8415F"/>
    <w:rsid w:val="00C901A8"/>
    <w:rsid w:val="00CA3D01"/>
    <w:rsid w:val="00CB08B0"/>
    <w:rsid w:val="00CB7FD2"/>
    <w:rsid w:val="00CC263F"/>
    <w:rsid w:val="00CD5974"/>
    <w:rsid w:val="00CD6FCD"/>
    <w:rsid w:val="00CF0C11"/>
    <w:rsid w:val="00CF1858"/>
    <w:rsid w:val="00CF7D13"/>
    <w:rsid w:val="00D020C7"/>
    <w:rsid w:val="00D27FE9"/>
    <w:rsid w:val="00D34AC1"/>
    <w:rsid w:val="00D35116"/>
    <w:rsid w:val="00D42CD2"/>
    <w:rsid w:val="00D51FF6"/>
    <w:rsid w:val="00D53474"/>
    <w:rsid w:val="00D53BC2"/>
    <w:rsid w:val="00D5650D"/>
    <w:rsid w:val="00D56F42"/>
    <w:rsid w:val="00D63D65"/>
    <w:rsid w:val="00D7095B"/>
    <w:rsid w:val="00D71CEC"/>
    <w:rsid w:val="00D94767"/>
    <w:rsid w:val="00DA0A19"/>
    <w:rsid w:val="00DB2C33"/>
    <w:rsid w:val="00DB4755"/>
    <w:rsid w:val="00DB527A"/>
    <w:rsid w:val="00DC21E9"/>
    <w:rsid w:val="00DC538B"/>
    <w:rsid w:val="00DF26D1"/>
    <w:rsid w:val="00DF474F"/>
    <w:rsid w:val="00DF47E5"/>
    <w:rsid w:val="00E0072D"/>
    <w:rsid w:val="00E00F8F"/>
    <w:rsid w:val="00E0413F"/>
    <w:rsid w:val="00E073DA"/>
    <w:rsid w:val="00E1169B"/>
    <w:rsid w:val="00E1562A"/>
    <w:rsid w:val="00E225AD"/>
    <w:rsid w:val="00E22F3B"/>
    <w:rsid w:val="00E25308"/>
    <w:rsid w:val="00E3133D"/>
    <w:rsid w:val="00E33BF7"/>
    <w:rsid w:val="00E349CC"/>
    <w:rsid w:val="00E51DD3"/>
    <w:rsid w:val="00E548EC"/>
    <w:rsid w:val="00E70188"/>
    <w:rsid w:val="00E721D5"/>
    <w:rsid w:val="00EA38FE"/>
    <w:rsid w:val="00EA4AAF"/>
    <w:rsid w:val="00EA5111"/>
    <w:rsid w:val="00EA5FFE"/>
    <w:rsid w:val="00EB0937"/>
    <w:rsid w:val="00EB09F9"/>
    <w:rsid w:val="00EB437B"/>
    <w:rsid w:val="00EC134D"/>
    <w:rsid w:val="00EC44D4"/>
    <w:rsid w:val="00ED0B93"/>
    <w:rsid w:val="00EE72F0"/>
    <w:rsid w:val="00F05FEC"/>
    <w:rsid w:val="00F17E1A"/>
    <w:rsid w:val="00F31074"/>
    <w:rsid w:val="00F63800"/>
    <w:rsid w:val="00F67403"/>
    <w:rsid w:val="00F75358"/>
    <w:rsid w:val="00F91D86"/>
    <w:rsid w:val="00F93B83"/>
    <w:rsid w:val="00FA01C5"/>
    <w:rsid w:val="00FA15DC"/>
    <w:rsid w:val="00FA6625"/>
    <w:rsid w:val="00FA6D6C"/>
    <w:rsid w:val="00FB0B62"/>
    <w:rsid w:val="00FB18DF"/>
    <w:rsid w:val="00FB265A"/>
    <w:rsid w:val="00FB4ABE"/>
    <w:rsid w:val="00FC119E"/>
    <w:rsid w:val="00FD11C5"/>
    <w:rsid w:val="00FD1D45"/>
    <w:rsid w:val="00FD234B"/>
    <w:rsid w:val="00FD69B6"/>
    <w:rsid w:val="00FE3238"/>
    <w:rsid w:val="00FF1E09"/>
    <w:rsid w:val="00FF5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14:docId w14:val="7B3D1162"/>
  <w15:docId w15:val="{949D6809-B630-40C4-AF99-79F900EE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D0DCE"/>
    <w:pPr>
      <w:widowControl w:val="0"/>
      <w:overflowPunct w:val="0"/>
      <w:autoSpaceDE w:val="0"/>
      <w:autoSpaceDN w:val="0"/>
      <w:adjustRightInd w:val="0"/>
      <w:textAlignment w:val="baseline"/>
    </w:pPr>
  </w:style>
  <w:style w:type="paragraph" w:styleId="Heading1">
    <w:name w:val="heading 1"/>
    <w:basedOn w:val="Normal"/>
    <w:next w:val="Normal"/>
    <w:qFormat/>
    <w:pPr>
      <w:keepNext/>
      <w:outlineLvl w:val="0"/>
    </w:pPr>
    <w:rPr>
      <w:rFonts w:ascii="Book Antiqua" w:hAnsi="Book Antiqua"/>
      <w:sz w:val="24"/>
    </w:rPr>
  </w:style>
  <w:style w:type="paragraph" w:styleId="Heading2">
    <w:name w:val="heading 2"/>
    <w:basedOn w:val="Normal"/>
    <w:next w:val="Normal"/>
    <w:qFormat/>
    <w:pPr>
      <w:keepNext/>
      <w:ind w:left="1440" w:firstLine="720"/>
      <w:outlineLvl w:val="1"/>
    </w:pPr>
    <w:rPr>
      <w:rFonts w:ascii="Book Antiqua" w:hAnsi="Book Antiqua"/>
      <w:b/>
    </w:rPr>
  </w:style>
  <w:style w:type="paragraph" w:styleId="Heading3">
    <w:name w:val="heading 3"/>
    <w:basedOn w:val="Normal"/>
    <w:next w:val="Normal"/>
    <w:qFormat/>
    <w:pPr>
      <w:keepNext/>
      <w:outlineLvl w:val="2"/>
    </w:pPr>
    <w:rPr>
      <w:rFonts w:ascii="Book Antiqua" w:hAnsi="Book Antiqua"/>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ascii="Tahoma" w:hAnsi="Tahoma"/>
    </w:rPr>
  </w:style>
  <w:style w:type="character" w:styleId="Hyperlink">
    <w:name w:val="Hyperlink"/>
    <w:rPr>
      <w:color w:val="0000FF"/>
      <w:u w:val="single"/>
    </w:rPr>
  </w:style>
  <w:style w:type="paragraph" w:styleId="BodyText2">
    <w:name w:val="Body Text 2"/>
    <w:basedOn w:val="Normal"/>
    <w:link w:val="BodyText2Char"/>
    <w:rPr>
      <w:rFonts w:ascii="Book Antiqua" w:hAnsi="Book Antiqua"/>
      <w:b/>
      <w:sz w:val="24"/>
    </w:rPr>
  </w:style>
  <w:style w:type="paragraph" w:styleId="BodyTextIndent2">
    <w:name w:val="Body Text Indent 2"/>
    <w:basedOn w:val="Normal"/>
    <w:pPr>
      <w:ind w:left="2160"/>
    </w:pPr>
    <w:rPr>
      <w:rFonts w:ascii="Book Antiqua" w:hAnsi="Book Antiqua"/>
      <w:sz w:val="18"/>
    </w:rPr>
  </w:style>
  <w:style w:type="paragraph" w:styleId="BodyTextIndent3">
    <w:name w:val="Body Text Indent 3"/>
    <w:basedOn w:val="Normal"/>
    <w:pPr>
      <w:ind w:left="1440"/>
    </w:pPr>
    <w:rPr>
      <w:rFonts w:ascii="Book Antiqua" w:hAnsi="Book Antiqua"/>
      <w:sz w:val="18"/>
    </w:rPr>
  </w:style>
  <w:style w:type="character" w:styleId="FollowedHyperlink">
    <w:name w:val="FollowedHyperlink"/>
    <w:rPr>
      <w:color w:val="800080"/>
      <w:u w:val="single"/>
    </w:rPr>
  </w:style>
  <w:style w:type="paragraph" w:styleId="BodyText">
    <w:name w:val="Body Text"/>
    <w:basedOn w:val="Normal"/>
    <w:link w:val="BodyTextChar"/>
    <w:rPr>
      <w:rFonts w:ascii="Book Antiqua" w:hAnsi="Book Antiqua"/>
      <w:sz w:val="18"/>
    </w:rPr>
  </w:style>
  <w:style w:type="paragraph" w:styleId="NormalWeb">
    <w:name w:val="Normal (Web)"/>
    <w:basedOn w:val="Normal"/>
    <w:uiPriority w:val="99"/>
    <w:unhideWhenUsed/>
    <w:rsid w:val="00023AD4"/>
    <w:pPr>
      <w:widowControl/>
      <w:overflowPunct/>
      <w:autoSpaceDE/>
      <w:autoSpaceDN/>
      <w:adjustRightInd/>
      <w:spacing w:before="100" w:beforeAutospacing="1" w:after="100" w:afterAutospacing="1"/>
      <w:textAlignment w:val="auto"/>
    </w:pPr>
    <w:rPr>
      <w:sz w:val="24"/>
      <w:szCs w:val="24"/>
    </w:rPr>
  </w:style>
  <w:style w:type="paragraph" w:styleId="BalloonText">
    <w:name w:val="Balloon Text"/>
    <w:basedOn w:val="Normal"/>
    <w:link w:val="BalloonTextChar"/>
    <w:rsid w:val="00BE7397"/>
    <w:rPr>
      <w:rFonts w:ascii="Tahoma" w:hAnsi="Tahoma" w:cs="Tahoma"/>
      <w:sz w:val="16"/>
      <w:szCs w:val="16"/>
    </w:rPr>
  </w:style>
  <w:style w:type="character" w:customStyle="1" w:styleId="BalloonTextChar">
    <w:name w:val="Balloon Text Char"/>
    <w:basedOn w:val="DefaultParagraphFont"/>
    <w:link w:val="BalloonText"/>
    <w:rsid w:val="00BE7397"/>
    <w:rPr>
      <w:rFonts w:ascii="Tahoma" w:hAnsi="Tahoma" w:cs="Tahoma"/>
      <w:sz w:val="16"/>
      <w:szCs w:val="16"/>
    </w:rPr>
  </w:style>
  <w:style w:type="character" w:styleId="UnresolvedMention">
    <w:name w:val="Unresolved Mention"/>
    <w:basedOn w:val="DefaultParagraphFont"/>
    <w:uiPriority w:val="99"/>
    <w:semiHidden/>
    <w:unhideWhenUsed/>
    <w:rsid w:val="00711FFF"/>
    <w:rPr>
      <w:color w:val="605E5C"/>
      <w:shd w:val="clear" w:color="auto" w:fill="E1DFDD"/>
    </w:rPr>
  </w:style>
  <w:style w:type="table" w:styleId="TableGrid">
    <w:name w:val="Table Grid"/>
    <w:basedOn w:val="TableNormal"/>
    <w:rsid w:val="00090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2Char">
    <w:name w:val="Body Text 2 Char"/>
    <w:basedOn w:val="DefaultParagraphFont"/>
    <w:link w:val="BodyText2"/>
    <w:rsid w:val="000E3BEB"/>
    <w:rPr>
      <w:rFonts w:ascii="Book Antiqua" w:hAnsi="Book Antiqua"/>
      <w:b/>
      <w:sz w:val="24"/>
    </w:rPr>
  </w:style>
  <w:style w:type="character" w:customStyle="1" w:styleId="BodyTextChar">
    <w:name w:val="Body Text Char"/>
    <w:basedOn w:val="DefaultParagraphFont"/>
    <w:link w:val="BodyText"/>
    <w:rsid w:val="002C6D7D"/>
    <w:rPr>
      <w:rFonts w:ascii="Book Antiqua" w:hAnsi="Book Antiqua"/>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79795">
      <w:bodyDiv w:val="1"/>
      <w:marLeft w:val="0"/>
      <w:marRight w:val="0"/>
      <w:marTop w:val="0"/>
      <w:marBottom w:val="0"/>
      <w:divBdr>
        <w:top w:val="none" w:sz="0" w:space="0" w:color="auto"/>
        <w:left w:val="none" w:sz="0" w:space="0" w:color="auto"/>
        <w:bottom w:val="none" w:sz="0" w:space="0" w:color="auto"/>
        <w:right w:val="none" w:sz="0" w:space="0" w:color="auto"/>
      </w:divBdr>
    </w:div>
    <w:div w:id="145779737">
      <w:bodyDiv w:val="1"/>
      <w:marLeft w:val="0"/>
      <w:marRight w:val="0"/>
      <w:marTop w:val="0"/>
      <w:marBottom w:val="0"/>
      <w:divBdr>
        <w:top w:val="none" w:sz="0" w:space="0" w:color="auto"/>
        <w:left w:val="none" w:sz="0" w:space="0" w:color="auto"/>
        <w:bottom w:val="none" w:sz="0" w:space="0" w:color="auto"/>
        <w:right w:val="none" w:sz="0" w:space="0" w:color="auto"/>
      </w:divBdr>
    </w:div>
    <w:div w:id="1699891444">
      <w:bodyDiv w:val="1"/>
      <w:marLeft w:val="0"/>
      <w:marRight w:val="0"/>
      <w:marTop w:val="0"/>
      <w:marBottom w:val="0"/>
      <w:divBdr>
        <w:top w:val="none" w:sz="0" w:space="0" w:color="auto"/>
        <w:left w:val="none" w:sz="0" w:space="0" w:color="auto"/>
        <w:bottom w:val="none" w:sz="0" w:space="0" w:color="auto"/>
        <w:right w:val="none" w:sz="0" w:space="0" w:color="auto"/>
      </w:divBdr>
    </w:div>
    <w:div w:id="1856070240">
      <w:bodyDiv w:val="1"/>
      <w:marLeft w:val="0"/>
      <w:marRight w:val="0"/>
      <w:marTop w:val="0"/>
      <w:marBottom w:val="0"/>
      <w:divBdr>
        <w:top w:val="none" w:sz="0" w:space="0" w:color="auto"/>
        <w:left w:val="none" w:sz="0" w:space="0" w:color="auto"/>
        <w:bottom w:val="none" w:sz="0" w:space="0" w:color="auto"/>
        <w:right w:val="none" w:sz="0" w:space="0" w:color="auto"/>
      </w:divBdr>
    </w:div>
    <w:div w:id="1991136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fike-rehman.github.io/foxtrotfolio/" TargetMode="External"/><Relationship Id="rId13" Type="http://schemas.openxmlformats.org/officeDocument/2006/relationships/hyperlink" Target="http://www.linkedin.com/in/frehman"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stackoverflow.com/users/586500/fike-rehman" TargetMode="External"/><Relationship Id="rId7" Type="http://schemas.openxmlformats.org/officeDocument/2006/relationships/image" Target="media/image3.svg"/><Relationship Id="rId12" Type="http://schemas.openxmlformats.org/officeDocument/2006/relationships/image" Target="media/image6.gif"/><Relationship Id="rId17" Type="http://schemas.openxmlformats.org/officeDocument/2006/relationships/hyperlink" Target="https://github.com/Fike-Rehman" TargetMode="External"/><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2.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inkedin.com/in/frehman" TargetMode="External"/><Relationship Id="rId5" Type="http://schemas.openxmlformats.org/officeDocument/2006/relationships/image" Target="media/image1.png"/><Relationship Id="rId15" Type="http://schemas.openxmlformats.org/officeDocument/2006/relationships/image" Target="media/image8.svg"/><Relationship Id="rId23" Type="http://schemas.openxmlformats.org/officeDocument/2006/relationships/theme" Target="theme/theme1.xml"/><Relationship Id="rId10" Type="http://schemas.openxmlformats.org/officeDocument/2006/relationships/image" Target="media/image5.svg"/><Relationship Id="rId19" Type="http://schemas.openxmlformats.org/officeDocument/2006/relationships/image" Target="media/image11.sv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1106</Words>
  <Characters>6307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FIKE REHMAN</vt:lpstr>
    </vt:vector>
  </TitlesOfParts>
  <Company>CC</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FIKE REHMAN</dc:title>
  <dc:creator>Fike Rehman</dc:creator>
  <cp:lastModifiedBy>Fike Rehman</cp:lastModifiedBy>
  <cp:revision>3</cp:revision>
  <cp:lastPrinted>2024-12-18T17:15:00Z</cp:lastPrinted>
  <dcterms:created xsi:type="dcterms:W3CDTF">2024-12-31T18:14:00Z</dcterms:created>
  <dcterms:modified xsi:type="dcterms:W3CDTF">2024-12-31T18:15:00Z</dcterms:modified>
</cp:coreProperties>
</file>