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320" w:lineRule="auto"/>
        <w:rPr>
          <w:b w:val="1"/>
          <w:color w:val="353535"/>
          <w:sz w:val="36"/>
          <w:szCs w:val="36"/>
        </w:rPr>
      </w:pPr>
      <w:r w:rsidDel="00000000" w:rsidR="00000000" w:rsidRPr="00000000">
        <w:rPr>
          <w:b w:val="1"/>
          <w:color w:val="353535"/>
          <w:sz w:val="36"/>
          <w:szCs w:val="36"/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320" w:lineRule="auto"/>
        <w:rPr>
          <w:b w:val="1"/>
          <w:color w:val="353535"/>
          <w:sz w:val="36"/>
          <w:szCs w:val="36"/>
        </w:rPr>
      </w:pPr>
      <w:r w:rsidDel="00000000" w:rsidR="00000000" w:rsidRPr="00000000">
        <w:rPr>
          <w:b w:val="1"/>
          <w:color w:val="353535"/>
          <w:sz w:val="36"/>
          <w:szCs w:val="36"/>
          <w:rtl w:val="0"/>
        </w:rPr>
        <w:t xml:space="preserve">Questions 1–10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320" w:lineRule="auto"/>
        <w:rPr>
          <w:i w:val="1"/>
          <w:color w:val="353535"/>
          <w:sz w:val="27"/>
          <w:szCs w:val="27"/>
        </w:rPr>
      </w:pP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Complete the notes below.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i w:val="1"/>
          <w:color w:val="353535"/>
          <w:sz w:val="27"/>
          <w:szCs w:val="27"/>
        </w:rPr>
      </w:pP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Write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ONE WORD AND/OR A NUMBER</w:t>
      </w: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 for each answer.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480" w:lineRule="auto"/>
        <w:jc w:val="center"/>
        <w:rPr>
          <w:b w:val="1"/>
          <w:color w:val="333333"/>
          <w:sz w:val="36"/>
          <w:szCs w:val="36"/>
        </w:rPr>
      </w:pPr>
      <w:bookmarkStart w:colFirst="0" w:colLast="0" w:name="_ccly7i11u7az" w:id="0"/>
      <w:bookmarkEnd w:id="0"/>
      <w:r w:rsidDel="00000000" w:rsidR="00000000" w:rsidRPr="00000000">
        <w:rPr>
          <w:b w:val="1"/>
          <w:color w:val="333333"/>
          <w:sz w:val="36"/>
          <w:szCs w:val="36"/>
          <w:rtl w:val="0"/>
        </w:rPr>
        <w:t xml:space="preserve">Advice on family visit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Accommodation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1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 Hotel on George Street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cost of family room per night: 2 £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2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 (approx.)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Recommended trips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a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3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 tour of the city centre (starts in Carlton Square)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a trip by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4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 to the old fort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Science Museum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best day to visit: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 5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see the exhibition about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6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 which opens soon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Food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Clacton Market: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○ good for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7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 food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○ need to have lunch before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8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 p.m.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Theatre tickets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save up to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9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 % on ticket prices at bargaintickets.com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Free activities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Blakewell Gardens: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Roots Music Festival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   ● climb Telegraph Hill to see a view of the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10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__________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Part 2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b w:val="1"/>
          <w:color w:val="353535"/>
          <w:sz w:val="36"/>
          <w:szCs w:val="36"/>
        </w:rPr>
      </w:pPr>
      <w:r w:rsidDel="00000000" w:rsidR="00000000" w:rsidRPr="00000000">
        <w:rPr>
          <w:b w:val="1"/>
          <w:color w:val="353535"/>
          <w:sz w:val="36"/>
          <w:szCs w:val="36"/>
          <w:rtl w:val="0"/>
        </w:rPr>
        <w:t xml:space="preserve">Questions 11 and 12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i w:val="1"/>
          <w:color w:val="353535"/>
          <w:sz w:val="28"/>
          <w:szCs w:val="28"/>
        </w:rPr>
      </w:pP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TWO</w:t>
      </w: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A-E</w:t>
      </w: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Which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TWO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things does the speaker say about visiting the football stadium with children?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Children can get their photo taken with a football player.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There is a competition for children today.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Parents must stay with their children at all times.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D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Children will need sunhats and drinks.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3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E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The café has a special offer on meals for children.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b w:val="1"/>
          <w:color w:val="353535"/>
          <w:sz w:val="36"/>
          <w:szCs w:val="36"/>
        </w:rPr>
      </w:pPr>
      <w:r w:rsidDel="00000000" w:rsidR="00000000" w:rsidRPr="00000000">
        <w:rPr>
          <w:b w:val="1"/>
          <w:color w:val="353535"/>
          <w:sz w:val="36"/>
          <w:szCs w:val="36"/>
          <w:rtl w:val="0"/>
        </w:rPr>
        <w:t xml:space="preserve">Questions 13 and 14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i w:val="1"/>
          <w:color w:val="353535"/>
          <w:sz w:val="28"/>
          <w:szCs w:val="28"/>
        </w:rPr>
      </w:pP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TWO</w:t>
      </w: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A-E</w:t>
      </w: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Which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TWO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features of the stadium tour are new this year?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VIP tour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360 cinema experience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audio guide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D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dressing room tour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3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E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tours in other languages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b w:val="1"/>
          <w:color w:val="353535"/>
          <w:sz w:val="36"/>
          <w:szCs w:val="36"/>
        </w:rPr>
      </w:pPr>
      <w:r w:rsidDel="00000000" w:rsidR="00000000" w:rsidRPr="00000000">
        <w:rPr>
          <w:b w:val="1"/>
          <w:color w:val="353535"/>
          <w:sz w:val="36"/>
          <w:szCs w:val="36"/>
          <w:rtl w:val="0"/>
        </w:rPr>
        <w:t xml:space="preserve">Questions 15–20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Which event in the history of football in the UK took place in each of the following years?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Rule="auto"/>
        <w:rPr>
          <w:i w:val="1"/>
          <w:color w:val="353535"/>
          <w:sz w:val="27"/>
          <w:szCs w:val="27"/>
        </w:rPr>
      </w:pP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SIX</w:t>
      </w: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 answers from the box and write the correct letter,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A-H</w:t>
      </w: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, next to Questions 15-20.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b w:val="1"/>
          <w:color w:val="353535"/>
          <w:sz w:val="27"/>
          <w:szCs w:val="27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Events in the history of football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the introduction of pay for the players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a change to the design of the goal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 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the first use of lights for matches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D 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the introduction of goalkeepers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E 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the first international match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F 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two changes to the rules of the game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G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the introduction of fee for spectators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H 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an agreement on the length of a game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15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1870 ______________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16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1874 ______________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17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1875 ______________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18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1877 ______________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19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1878 ______________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20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1880 ______________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Part 3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b w:val="1"/>
          <w:color w:val="353535"/>
          <w:sz w:val="36"/>
          <w:szCs w:val="36"/>
        </w:rPr>
      </w:pPr>
      <w:r w:rsidDel="00000000" w:rsidR="00000000" w:rsidRPr="00000000">
        <w:rPr>
          <w:b w:val="1"/>
          <w:color w:val="353535"/>
          <w:sz w:val="36"/>
          <w:szCs w:val="36"/>
          <w:rtl w:val="0"/>
        </w:rPr>
        <w:t xml:space="preserve">Questions 21 and 22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i w:val="1"/>
          <w:color w:val="353535"/>
          <w:sz w:val="28"/>
          <w:szCs w:val="28"/>
        </w:rPr>
      </w:pP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TWO</w:t>
      </w: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A-E</w:t>
      </w: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Which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TWO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features of the stadium tour are new this year?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improved fine motor skills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improved memory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improved concentration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D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improved imagination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3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E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improved spatial awareness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b w:val="1"/>
          <w:color w:val="353535"/>
          <w:sz w:val="36"/>
          <w:szCs w:val="36"/>
        </w:rPr>
      </w:pPr>
      <w:r w:rsidDel="00000000" w:rsidR="00000000" w:rsidRPr="00000000">
        <w:rPr>
          <w:b w:val="1"/>
          <w:color w:val="353535"/>
          <w:sz w:val="36"/>
          <w:szCs w:val="36"/>
          <w:rtl w:val="0"/>
        </w:rPr>
        <w:t xml:space="preserve">Questions 23 and 24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i w:val="1"/>
          <w:color w:val="353535"/>
          <w:sz w:val="28"/>
          <w:szCs w:val="28"/>
        </w:rPr>
      </w:pP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TWO</w:t>
      </w: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 letters,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A-E</w:t>
      </w:r>
      <w:r w:rsidDel="00000000" w:rsidR="00000000" w:rsidRPr="00000000">
        <w:rPr>
          <w:i w:val="1"/>
          <w:color w:val="353535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Rule="auto"/>
        <w:rPr>
          <w:color w:val="353535"/>
          <w:sz w:val="28"/>
          <w:szCs w:val="28"/>
        </w:rPr>
      </w:pPr>
      <w:r w:rsidDel="00000000" w:rsidR="00000000" w:rsidRPr="00000000">
        <w:rPr>
          <w:color w:val="353535"/>
          <w:sz w:val="28"/>
          <w:szCs w:val="28"/>
          <w:rtl w:val="0"/>
        </w:rPr>
        <w:t xml:space="preserve">For children with dyspraxia, which </w:t>
      </w: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TWO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problems with handwriting do the students think are easiest to correct?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not spacing letters correctly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not writing in a straight line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applying too much pressure when writing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D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confusing letter shapes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3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E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writing very slowly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pacing w:after="320" w:lineRule="auto"/>
        <w:rPr>
          <w:b w:val="1"/>
          <w:color w:val="353535"/>
          <w:sz w:val="36"/>
          <w:szCs w:val="36"/>
        </w:rPr>
      </w:pPr>
      <w:r w:rsidDel="00000000" w:rsidR="00000000" w:rsidRPr="00000000">
        <w:rPr>
          <w:b w:val="1"/>
          <w:color w:val="353535"/>
          <w:sz w:val="36"/>
          <w:szCs w:val="36"/>
          <w:rtl w:val="0"/>
        </w:rPr>
        <w:t xml:space="preserve">Questions 25-30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lineRule="auto"/>
        <w:rPr>
          <w:i w:val="1"/>
          <w:color w:val="353535"/>
          <w:sz w:val="27"/>
          <w:szCs w:val="27"/>
        </w:rPr>
      </w:pP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Choose the correct letter,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A</w:t>
      </w: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,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B</w:t>
      </w: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 or </w:t>
      </w:r>
      <w:r w:rsidDel="00000000" w:rsidR="00000000" w:rsidRPr="00000000">
        <w:rPr>
          <w:b w:val="1"/>
          <w:i w:val="1"/>
          <w:color w:val="353535"/>
          <w:sz w:val="27"/>
          <w:szCs w:val="27"/>
          <w:rtl w:val="0"/>
        </w:rPr>
        <w:t xml:space="preserve">C</w:t>
      </w:r>
      <w:r w:rsidDel="00000000" w:rsidR="00000000" w:rsidRPr="00000000">
        <w:rPr>
          <w:i w:val="1"/>
          <w:color w:val="353535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480" w:lineRule="auto"/>
        <w:jc w:val="center"/>
        <w:rPr>
          <w:b w:val="1"/>
          <w:color w:val="333333"/>
          <w:sz w:val="36"/>
          <w:szCs w:val="36"/>
        </w:rPr>
      </w:pPr>
      <w:bookmarkStart w:colFirst="0" w:colLast="0" w:name="_10wqbol9hvqm" w:id="1"/>
      <w:bookmarkEnd w:id="1"/>
      <w:r w:rsidDel="00000000" w:rsidR="00000000" w:rsidRPr="00000000">
        <w:rPr>
          <w:b w:val="1"/>
          <w:color w:val="333333"/>
          <w:sz w:val="36"/>
          <w:szCs w:val="36"/>
          <w:rtl w:val="0"/>
        </w:rPr>
        <w:t xml:space="preserve">Teaching handwriting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25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What does the woman say about using laptops to teach writing to children with dyslexia?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Children often lack motivation to learn that way.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Children become fluent relatively quickly.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Children react more positively if they make a mistake.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26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When discussing whether to teach cursive or print writing, the woman thinks that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cursive writing disadvantages a certain group of children.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print writing is associated with lower academic performance.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most teachers in the UK prefer a traditional approach to handwriting.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27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According to the students, what impact does poor handwriting have on exam performance?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There is evidence to suggest grades are affected by poor handwriting.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Neat handwriting is less important now than it used to be.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Candidates write more slowly and produce shorter answers.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28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What prediction does the man make about the future of handwriting?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Touch typing will be taught before writing by hand.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Children will continue to learn to write by hand.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People will dislike handwriting on digital devices.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29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The woman is concemed that relying on digital devices has made it difficult for her to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take detailed notes.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spell and punctuate.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C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read old documents.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30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  How do the students feel about their own handwriting?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3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A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concerned they are unable to write quickly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3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</w:rPr>
      </w:pPr>
      <w:r w:rsidDel="00000000" w:rsidR="00000000" w:rsidRPr="00000000">
        <w:rPr>
          <w:b w:val="1"/>
          <w:color w:val="353535"/>
          <w:sz w:val="27"/>
          <w:szCs w:val="27"/>
          <w:rtl w:val="0"/>
        </w:rPr>
        <w:t xml:space="preserve">B  </w:t>
      </w:r>
      <w:r w:rsidDel="00000000" w:rsidR="00000000" w:rsidRPr="00000000">
        <w:rPr>
          <w:color w:val="353535"/>
          <w:sz w:val="28"/>
          <w:szCs w:val="28"/>
          <w:rtl w:val="0"/>
        </w:rPr>
        <w:t xml:space="preserve"> embarrassed by comments made about it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30" w:sz="0" w:val="none"/>
          <w:bottom w:color="auto" w:space="11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3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b w:val="1"/>
          <w:color w:val="353535"/>
          <w:sz w:val="28"/>
          <w:szCs w:val="28"/>
          <w:highlight w:val="white"/>
          <w:rtl w:val="0"/>
        </w:rPr>
        <w:t xml:space="preserve">C  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regretful that they have lost the habit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3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3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Part 4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3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320" w:lineRule="auto"/>
        <w:rPr>
          <w:b w:val="1"/>
          <w:color w:val="353535"/>
          <w:sz w:val="36"/>
          <w:szCs w:val="36"/>
          <w:highlight w:val="white"/>
        </w:rPr>
      </w:pPr>
      <w:r w:rsidDel="00000000" w:rsidR="00000000" w:rsidRPr="00000000">
        <w:rPr>
          <w:b w:val="1"/>
          <w:color w:val="353535"/>
          <w:sz w:val="36"/>
          <w:szCs w:val="36"/>
          <w:highlight w:val="white"/>
          <w:rtl w:val="0"/>
        </w:rPr>
        <w:t xml:space="preserve">Questions 31–40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320" w:lineRule="auto"/>
        <w:rPr>
          <w:i w:val="1"/>
          <w:color w:val="353535"/>
          <w:sz w:val="27"/>
          <w:szCs w:val="27"/>
          <w:highlight w:val="white"/>
        </w:rPr>
      </w:pPr>
      <w:r w:rsidDel="00000000" w:rsidR="00000000" w:rsidRPr="00000000">
        <w:rPr>
          <w:i w:val="1"/>
          <w:color w:val="353535"/>
          <w:sz w:val="27"/>
          <w:szCs w:val="27"/>
          <w:highlight w:val="white"/>
          <w:rtl w:val="0"/>
        </w:rPr>
        <w:t xml:space="preserve">Complete the notes below.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i w:val="1"/>
          <w:color w:val="353535"/>
          <w:sz w:val="27"/>
          <w:szCs w:val="27"/>
          <w:highlight w:val="white"/>
        </w:rPr>
      </w:pPr>
      <w:r w:rsidDel="00000000" w:rsidR="00000000" w:rsidRPr="00000000">
        <w:rPr>
          <w:i w:val="1"/>
          <w:color w:val="353535"/>
          <w:sz w:val="27"/>
          <w:szCs w:val="27"/>
          <w:highlight w:val="white"/>
          <w:rtl w:val="0"/>
        </w:rPr>
        <w:t xml:space="preserve">Write </w:t>
      </w:r>
      <w:r w:rsidDel="00000000" w:rsidR="00000000" w:rsidRPr="00000000">
        <w:rPr>
          <w:b w:val="1"/>
          <w:i w:val="1"/>
          <w:color w:val="353535"/>
          <w:sz w:val="27"/>
          <w:szCs w:val="27"/>
          <w:highlight w:val="white"/>
          <w:rtl w:val="0"/>
        </w:rPr>
        <w:t xml:space="preserve">ONE WORD ONLY</w:t>
      </w:r>
      <w:r w:rsidDel="00000000" w:rsidR="00000000" w:rsidRPr="00000000">
        <w:rPr>
          <w:i w:val="1"/>
          <w:color w:val="353535"/>
          <w:sz w:val="27"/>
          <w:szCs w:val="27"/>
          <w:highlight w:val="white"/>
          <w:rtl w:val="0"/>
        </w:rPr>
        <w:t xml:space="preserve"> for each answer.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480" w:lineRule="auto"/>
        <w:jc w:val="center"/>
        <w:rPr>
          <w:b w:val="1"/>
          <w:color w:val="333333"/>
          <w:sz w:val="36"/>
          <w:szCs w:val="36"/>
          <w:highlight w:val="white"/>
        </w:rPr>
      </w:pPr>
      <w:bookmarkStart w:colFirst="0" w:colLast="0" w:name="_en6ii7x1xtyx" w:id="2"/>
      <w:bookmarkEnd w:id="2"/>
      <w:r w:rsidDel="00000000" w:rsidR="00000000" w:rsidRPr="00000000">
        <w:rPr>
          <w:b w:val="1"/>
          <w:color w:val="333333"/>
          <w:sz w:val="36"/>
          <w:szCs w:val="36"/>
          <w:highlight w:val="white"/>
          <w:rtl w:val="0"/>
        </w:rPr>
        <w:t xml:space="preserve">Research in the area around the Chembe Bird Sanctuary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8"/>
          <w:szCs w:val="28"/>
          <w:highlight w:val="white"/>
        </w:rPr>
      </w:pPr>
      <w:r w:rsidDel="00000000" w:rsidR="00000000" w:rsidRPr="00000000">
        <w:rPr>
          <w:b w:val="1"/>
          <w:color w:val="353535"/>
          <w:sz w:val="28"/>
          <w:szCs w:val="28"/>
          <w:highlight w:val="white"/>
          <w:rtl w:val="0"/>
        </w:rPr>
        <w:t xml:space="preserve">The importance of birds of prey to the local communities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They destroy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31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 and other rodents.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They help to prevent farmers from being bitten by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32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They have been an important part of the local culture for many years.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They now support the economy by encouraging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33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 in the area.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  <w:highlight w:val="white"/>
        </w:rPr>
      </w:pP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Falling numbers of birds of prey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The birds may be accidentally killed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○ by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34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 when they are hunting or sleeping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○ by electrocution from contact with power lines, especially at times when there is a lot of </w:t>
      </w:r>
      <w:r w:rsidDel="00000000" w:rsidR="00000000" w:rsidRPr="00000000">
        <w:rPr>
          <w:b w:val="1"/>
          <w:color w:val="353535"/>
          <w:sz w:val="28"/>
          <w:szCs w:val="28"/>
          <w:highlight w:val="white"/>
          <w:rtl w:val="0"/>
        </w:rPr>
        <w:t xml:space="preserve">35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Local farmers may illegally shoot them or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36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 them.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b w:val="1"/>
          <w:color w:val="353535"/>
          <w:sz w:val="27"/>
          <w:szCs w:val="27"/>
          <w:highlight w:val="white"/>
        </w:rPr>
      </w:pP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Ways of protecting chickens from birds of prey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clearing away vegetation from the area (unhelpful)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providing a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37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 for chickens (expensive)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frightening birds of prey by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○ keeping a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38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30" w:sz="0" w:val="none"/>
          <w:bottom w:color="auto" w:space="10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○ making a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39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 – e.g. with metal objects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   ● A </w:t>
      </w:r>
      <w:r w:rsidDel="00000000" w:rsidR="00000000" w:rsidRPr="00000000">
        <w:rPr>
          <w:b w:val="1"/>
          <w:color w:val="353535"/>
          <w:sz w:val="27"/>
          <w:szCs w:val="27"/>
          <w:highlight w:val="white"/>
          <w:rtl w:val="0"/>
        </w:rPr>
        <w:t xml:space="preserve">40</w:t>
      </w:r>
      <w:r w:rsidDel="00000000" w:rsidR="00000000" w:rsidRPr="00000000">
        <w:rPr>
          <w:color w:val="353535"/>
          <w:sz w:val="28"/>
          <w:szCs w:val="28"/>
          <w:highlight w:val="white"/>
          <w:rtl w:val="0"/>
        </w:rPr>
        <w:t xml:space="preserve">__________ of methods is usually most effective.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   Kings/ King’s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   125/ one hundred and twenty-five/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   walking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4   boat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5   Tuesday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6   space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7   vegerarian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8   2.30/ two thirty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9   75/ seventy-five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10   port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11&amp;12   B, C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13&amp;14   A, C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15   D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16   F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17   B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18   H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19   C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20   G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21&amp;22   C, E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23&amp;24   A, C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25   C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26   A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27   A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28   B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29   B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30   C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31   rats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32   snakes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33   tourism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34   traffic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35   rain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36  poison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37   building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38   dog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39   noise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color w:val="353535"/>
          <w:sz w:val="21"/>
          <w:szCs w:val="21"/>
          <w:highlight w:val="white"/>
          <w:rtl w:val="0"/>
        </w:rPr>
        <w:t xml:space="preserve">40   combination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53535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30" w:sz="0" w:val="none"/>
          <w:bottom w:color="auto" w:space="11" w:sz="0" w:val="none"/>
          <w:right w:color="auto" w:space="0" w:sz="0" w:val="none"/>
        </w:pBdr>
        <w:shd w:fill="ffffff" w:val="clear"/>
        <w:rPr>
          <w:color w:val="35353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