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B2AFDDF" wp14:editId="3B5A4CF2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463F4D" w:rsidRDefault="00463F4D" w:rsidP="00463F4D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463F4D" w:rsidP="00463F4D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B75E93" w:rsidRDefault="00B75E93" w:rsidP="00B75E9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B75E93" w:rsidRDefault="00B75E93" w:rsidP="00B75E93">
      <w:pPr>
        <w:jc w:val="center"/>
        <w:rPr>
          <w:b/>
          <w:bCs/>
          <w:sz w:val="26"/>
          <w:szCs w:val="26"/>
        </w:rPr>
      </w:pPr>
    </w:p>
    <w:p w:rsidR="00B75E93" w:rsidRDefault="00B75E93" w:rsidP="00B75E93">
      <w:pPr>
        <w:jc w:val="center"/>
        <w:rPr>
          <w:b/>
          <w:bCs/>
          <w:sz w:val="26"/>
          <w:szCs w:val="26"/>
        </w:rPr>
      </w:pP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B75E93" w:rsidRDefault="00B75E93" w:rsidP="00B75E93">
      <w:pPr>
        <w:rPr>
          <w:b/>
          <w:bCs/>
          <w:sz w:val="26"/>
          <w:szCs w:val="26"/>
        </w:rPr>
      </w:pP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B75E93" w:rsidRDefault="00B75E93" w:rsidP="00B75E93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B75E93" w:rsidRDefault="00B75E93" w:rsidP="00B75E93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Pemilihan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…………………………………………………………………….   </w:t>
      </w:r>
    </w:p>
    <w:p w:rsidR="00B75E93" w:rsidRDefault="00B75E93" w:rsidP="00B75E93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B75E93" w:rsidRPr="004E77C2" w:rsidRDefault="00B75E93" w:rsidP="00B75E9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Product Backlog……………………………………………………………………………………</w:t>
      </w:r>
    </w:p>
    <w:p w:rsidR="00B75E93" w:rsidRPr="00F67D85" w:rsidRDefault="00B75E93" w:rsidP="00B75E9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2.2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Backlog………………………………………………………………………………………</w:t>
      </w:r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2.3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Report Daily Scrum Meeting…………………………………………………………………</w:t>
      </w:r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2.4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2.5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2.6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Board Trello………………………………………………………………………………</w:t>
      </w:r>
    </w:p>
    <w:p w:rsidR="00B75E93" w:rsidRPr="00D004D9" w:rsidRDefault="00B75E93" w:rsidP="00B75E93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B75E93" w:rsidRDefault="00B75E93" w:rsidP="00B75E93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B75E93" w:rsidRPr="00D004D9" w:rsidRDefault="00B75E93" w:rsidP="00B75E9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B75E93" w:rsidRPr="0079551D" w:rsidRDefault="00B75E93" w:rsidP="00B75E93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B75E93" w:rsidRDefault="00B75E93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7E11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BAB I</w:t>
      </w:r>
    </w:p>
    <w:p w:rsidR="007E119A" w:rsidRDefault="007E119A" w:rsidP="007E11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7E119A" w:rsidRDefault="007E119A" w:rsidP="007E119A">
      <w:pPr>
        <w:jc w:val="center"/>
        <w:rPr>
          <w:b/>
          <w:bCs/>
          <w:sz w:val="26"/>
          <w:szCs w:val="26"/>
        </w:rPr>
      </w:pPr>
    </w:p>
    <w:p w:rsidR="007E119A" w:rsidRPr="004541A7" w:rsidRDefault="007E119A" w:rsidP="007E119A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4541A7">
        <w:rPr>
          <w:b/>
          <w:bCs/>
          <w:sz w:val="26"/>
          <w:szCs w:val="26"/>
        </w:rPr>
        <w:t>Latar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Belakang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Pemilihan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Topik</w:t>
      </w:r>
      <w:proofErr w:type="spellEnd"/>
    </w:p>
    <w:p w:rsidR="007E119A" w:rsidRPr="007E119A" w:rsidRDefault="007E119A" w:rsidP="007E119A">
      <w:pPr>
        <w:ind w:firstLine="390"/>
        <w:jc w:val="both"/>
        <w:rPr>
          <w:sz w:val="26"/>
          <w:szCs w:val="26"/>
        </w:rPr>
      </w:pPr>
      <w:proofErr w:type="spellStart"/>
      <w:r w:rsidRPr="007E119A">
        <w:rPr>
          <w:sz w:val="26"/>
          <w:szCs w:val="26"/>
        </w:rPr>
        <w:t>Latar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belakang</w:t>
      </w:r>
      <w:proofErr w:type="spellEnd"/>
      <w:r w:rsidRPr="007E119A">
        <w:rPr>
          <w:sz w:val="26"/>
          <w:szCs w:val="26"/>
        </w:rPr>
        <w:t xml:space="preserve"> kami </w:t>
      </w:r>
      <w:proofErr w:type="spellStart"/>
      <w:r w:rsidRPr="007E119A">
        <w:rPr>
          <w:sz w:val="26"/>
          <w:szCs w:val="26"/>
        </w:rPr>
        <w:t>dalam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pemilihan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topik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ialah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dikarenakan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sekarang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merupakan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jaman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dimana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semua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menjadi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serba</w:t>
      </w:r>
      <w:proofErr w:type="spellEnd"/>
      <w:r w:rsidRPr="007E119A">
        <w:rPr>
          <w:sz w:val="26"/>
          <w:szCs w:val="26"/>
        </w:rPr>
        <w:t xml:space="preserve"> modern dan </w:t>
      </w:r>
      <w:proofErr w:type="spellStart"/>
      <w:r w:rsidRPr="007E119A">
        <w:rPr>
          <w:sz w:val="26"/>
          <w:szCs w:val="26"/>
        </w:rPr>
        <w:t>mudah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karena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kemajuan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teknologi</w:t>
      </w:r>
      <w:proofErr w:type="spellEnd"/>
      <w:r w:rsidRPr="007E119A">
        <w:rPr>
          <w:sz w:val="26"/>
          <w:szCs w:val="26"/>
        </w:rPr>
        <w:t>.</w:t>
      </w:r>
    </w:p>
    <w:p w:rsidR="007E119A" w:rsidRPr="007E119A" w:rsidRDefault="007E119A" w:rsidP="007E119A">
      <w:pPr>
        <w:ind w:firstLine="390"/>
        <w:jc w:val="both"/>
        <w:rPr>
          <w:sz w:val="26"/>
          <w:szCs w:val="26"/>
        </w:rPr>
      </w:pPr>
      <w:proofErr w:type="spellStart"/>
      <w:r w:rsidRPr="007E119A">
        <w:rPr>
          <w:sz w:val="26"/>
          <w:szCs w:val="26"/>
        </w:rPr>
        <w:t>tapi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itu</w:t>
      </w:r>
      <w:proofErr w:type="spellEnd"/>
      <w:r w:rsidRPr="007E119A">
        <w:rPr>
          <w:sz w:val="26"/>
          <w:szCs w:val="26"/>
        </w:rPr>
        <w:t xml:space="preserve"> juga </w:t>
      </w:r>
      <w:proofErr w:type="spellStart"/>
      <w:r w:rsidRPr="007E119A">
        <w:rPr>
          <w:sz w:val="26"/>
          <w:szCs w:val="26"/>
        </w:rPr>
        <w:t>membuat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manusia</w:t>
      </w:r>
      <w:proofErr w:type="spellEnd"/>
      <w:r w:rsidRPr="007E119A">
        <w:rPr>
          <w:sz w:val="26"/>
          <w:szCs w:val="26"/>
        </w:rPr>
        <w:t xml:space="preserve"> punya </w:t>
      </w:r>
      <w:proofErr w:type="spellStart"/>
      <w:r w:rsidRPr="007E119A">
        <w:rPr>
          <w:sz w:val="26"/>
          <w:szCs w:val="26"/>
        </w:rPr>
        <w:t>banyak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tuntutan</w:t>
      </w:r>
      <w:proofErr w:type="spellEnd"/>
      <w:r w:rsidRPr="007E119A">
        <w:rPr>
          <w:sz w:val="26"/>
          <w:szCs w:val="26"/>
        </w:rPr>
        <w:t xml:space="preserve"> yang </w:t>
      </w:r>
      <w:proofErr w:type="spellStart"/>
      <w:r w:rsidRPr="007E119A">
        <w:rPr>
          <w:sz w:val="26"/>
          <w:szCs w:val="26"/>
        </w:rPr>
        <w:t>hendak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dipenuhi</w:t>
      </w:r>
      <w:proofErr w:type="spellEnd"/>
      <w:r w:rsidRPr="007E119A">
        <w:rPr>
          <w:sz w:val="26"/>
          <w:szCs w:val="26"/>
        </w:rPr>
        <w:t xml:space="preserve">, </w:t>
      </w:r>
      <w:proofErr w:type="spellStart"/>
      <w:r w:rsidRPr="007E119A">
        <w:rPr>
          <w:sz w:val="26"/>
          <w:szCs w:val="26"/>
        </w:rPr>
        <w:t>sehingga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banyak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daripada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manusia</w:t>
      </w:r>
      <w:proofErr w:type="spellEnd"/>
      <w:r w:rsidRPr="007E119A">
        <w:rPr>
          <w:sz w:val="26"/>
          <w:szCs w:val="26"/>
        </w:rPr>
        <w:t xml:space="preserve"> yang </w:t>
      </w:r>
      <w:proofErr w:type="spellStart"/>
      <w:r w:rsidRPr="007E119A">
        <w:rPr>
          <w:sz w:val="26"/>
          <w:szCs w:val="26"/>
        </w:rPr>
        <w:t>mengalami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tertekan</w:t>
      </w:r>
      <w:proofErr w:type="spellEnd"/>
      <w:r w:rsidRPr="007E119A">
        <w:rPr>
          <w:sz w:val="26"/>
          <w:szCs w:val="26"/>
        </w:rPr>
        <w:t xml:space="preserve">, dan </w:t>
      </w:r>
      <w:proofErr w:type="spellStart"/>
      <w:r w:rsidRPr="007E119A">
        <w:rPr>
          <w:sz w:val="26"/>
          <w:szCs w:val="26"/>
        </w:rPr>
        <w:t>disaat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itulah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biasanya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sebagai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manusia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maka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hiburan</w:t>
      </w:r>
      <w:proofErr w:type="spellEnd"/>
      <w:r w:rsidRPr="007E119A">
        <w:rPr>
          <w:sz w:val="26"/>
          <w:szCs w:val="26"/>
        </w:rPr>
        <w:t xml:space="preserve"> yang </w:t>
      </w:r>
      <w:proofErr w:type="spellStart"/>
      <w:r w:rsidRPr="007E119A">
        <w:rPr>
          <w:sz w:val="26"/>
          <w:szCs w:val="26"/>
        </w:rPr>
        <w:t>dicari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hanyalah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mendengarkan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musik</w:t>
      </w:r>
      <w:proofErr w:type="spellEnd"/>
      <w:r w:rsidRPr="007E119A">
        <w:rPr>
          <w:sz w:val="26"/>
          <w:szCs w:val="26"/>
        </w:rPr>
        <w:t xml:space="preserve">, </w:t>
      </w:r>
      <w:proofErr w:type="spellStart"/>
      <w:r w:rsidRPr="007E119A">
        <w:rPr>
          <w:sz w:val="26"/>
          <w:szCs w:val="26"/>
        </w:rPr>
        <w:t>menonton</w:t>
      </w:r>
      <w:proofErr w:type="spellEnd"/>
      <w:r w:rsidRPr="007E119A">
        <w:rPr>
          <w:sz w:val="26"/>
          <w:szCs w:val="26"/>
        </w:rPr>
        <w:t xml:space="preserve"> film </w:t>
      </w:r>
      <w:proofErr w:type="spellStart"/>
      <w:r w:rsidRPr="007E119A">
        <w:rPr>
          <w:sz w:val="26"/>
          <w:szCs w:val="26"/>
        </w:rPr>
        <w:t>ataupun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berliburan</w:t>
      </w:r>
      <w:proofErr w:type="spellEnd"/>
      <w:r w:rsidRPr="007E119A">
        <w:rPr>
          <w:sz w:val="26"/>
          <w:szCs w:val="26"/>
        </w:rPr>
        <w:t xml:space="preserve">. </w:t>
      </w:r>
      <w:proofErr w:type="spellStart"/>
      <w:r w:rsidRPr="007E119A">
        <w:rPr>
          <w:sz w:val="26"/>
          <w:szCs w:val="26"/>
        </w:rPr>
        <w:t>Dengan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ini</w:t>
      </w:r>
      <w:proofErr w:type="spellEnd"/>
      <w:r w:rsidRPr="007E119A">
        <w:rPr>
          <w:sz w:val="26"/>
          <w:szCs w:val="26"/>
        </w:rPr>
        <w:t xml:space="preserve"> kami </w:t>
      </w:r>
      <w:proofErr w:type="spellStart"/>
      <w:r w:rsidRPr="007E119A">
        <w:rPr>
          <w:sz w:val="26"/>
          <w:szCs w:val="26"/>
        </w:rPr>
        <w:t>berniat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untuk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membuat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sebuah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aplikasi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untuk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menonton</w:t>
      </w:r>
      <w:proofErr w:type="spellEnd"/>
      <w:r w:rsidRPr="007E119A">
        <w:rPr>
          <w:sz w:val="26"/>
          <w:szCs w:val="26"/>
        </w:rPr>
        <w:t xml:space="preserve"> film </w:t>
      </w:r>
      <w:proofErr w:type="spellStart"/>
      <w:r w:rsidRPr="007E119A">
        <w:rPr>
          <w:sz w:val="26"/>
          <w:szCs w:val="26"/>
        </w:rPr>
        <w:t>sehingga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dimana</w:t>
      </w:r>
      <w:proofErr w:type="spellEnd"/>
      <w:r w:rsidRPr="007E119A">
        <w:rPr>
          <w:sz w:val="26"/>
          <w:szCs w:val="26"/>
        </w:rPr>
        <w:t xml:space="preserve"> pun </w:t>
      </w:r>
      <w:proofErr w:type="spellStart"/>
      <w:r w:rsidRPr="007E119A">
        <w:rPr>
          <w:sz w:val="26"/>
          <w:szCs w:val="26"/>
        </w:rPr>
        <w:t>kita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berada</w:t>
      </w:r>
      <w:proofErr w:type="spellEnd"/>
      <w:r w:rsidRPr="007E119A">
        <w:rPr>
          <w:sz w:val="26"/>
          <w:szCs w:val="26"/>
        </w:rPr>
        <w:t xml:space="preserve">, </w:t>
      </w:r>
      <w:proofErr w:type="spellStart"/>
      <w:r w:rsidRPr="007E119A">
        <w:rPr>
          <w:sz w:val="26"/>
          <w:szCs w:val="26"/>
        </w:rPr>
        <w:t>kita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dapat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dengan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mudah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mengakses</w:t>
      </w:r>
      <w:proofErr w:type="spellEnd"/>
      <w:r w:rsidRPr="007E119A">
        <w:rPr>
          <w:sz w:val="26"/>
          <w:szCs w:val="26"/>
        </w:rPr>
        <w:t xml:space="preserve"> film yang </w:t>
      </w:r>
      <w:proofErr w:type="spellStart"/>
      <w:r w:rsidRPr="007E119A">
        <w:rPr>
          <w:sz w:val="26"/>
          <w:szCs w:val="26"/>
        </w:rPr>
        <w:t>hendak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kita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tonton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tanpa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harus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jauh</w:t>
      </w:r>
      <w:proofErr w:type="spellEnd"/>
      <w:r w:rsidRPr="007E119A">
        <w:rPr>
          <w:sz w:val="26"/>
          <w:szCs w:val="26"/>
        </w:rPr>
        <w:t xml:space="preserve"> – </w:t>
      </w:r>
      <w:proofErr w:type="spellStart"/>
      <w:r w:rsidRPr="007E119A">
        <w:rPr>
          <w:sz w:val="26"/>
          <w:szCs w:val="26"/>
        </w:rPr>
        <w:t>jauh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ke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bioskop</w:t>
      </w:r>
      <w:proofErr w:type="spellEnd"/>
      <w:r w:rsidRPr="007E119A">
        <w:rPr>
          <w:sz w:val="26"/>
          <w:szCs w:val="26"/>
        </w:rPr>
        <w:t>.</w:t>
      </w:r>
    </w:p>
    <w:p w:rsidR="007E119A" w:rsidRDefault="007E119A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C5023E">
      <w:pPr>
        <w:pStyle w:val="ListParagraph"/>
        <w:ind w:firstLine="720"/>
        <w:jc w:val="both"/>
        <w:rPr>
          <w:sz w:val="26"/>
          <w:szCs w:val="26"/>
        </w:rPr>
      </w:pPr>
    </w:p>
    <w:p w:rsidR="00C5023E" w:rsidRDefault="00C5023E" w:rsidP="00C5023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C5023E" w:rsidRDefault="00C5023E" w:rsidP="00C5023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C5023E" w:rsidRDefault="00C5023E" w:rsidP="00C5023E">
      <w:pPr>
        <w:jc w:val="center"/>
        <w:rPr>
          <w:b/>
          <w:bCs/>
          <w:sz w:val="26"/>
          <w:szCs w:val="26"/>
        </w:rPr>
      </w:pPr>
    </w:p>
    <w:p w:rsidR="00C5023E" w:rsidRDefault="00C5023E" w:rsidP="00C5023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2.1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C5023E" w:rsidTr="00FB2EBD">
        <w:tc>
          <w:tcPr>
            <w:tcW w:w="696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WANT </w:t>
            </w:r>
            <w:proofErr w:type="gramStart"/>
            <w:r>
              <w:rPr>
                <w:sz w:val="26"/>
                <w:szCs w:val="26"/>
              </w:rPr>
              <w:t>TO..</w:t>
            </w:r>
            <w:proofErr w:type="gramEnd"/>
          </w:p>
        </w:tc>
        <w:tc>
          <w:tcPr>
            <w:tcW w:w="1616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 </w:t>
            </w:r>
            <w:proofErr w:type="gramStart"/>
            <w:r>
              <w:rPr>
                <w:sz w:val="26"/>
                <w:szCs w:val="26"/>
              </w:rPr>
              <w:t>THAT..</w:t>
            </w:r>
            <w:proofErr w:type="gramEnd"/>
          </w:p>
        </w:tc>
        <w:tc>
          <w:tcPr>
            <w:tcW w:w="1475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pendaftaran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tidak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kehilangan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75" w:type="dxa"/>
          </w:tcPr>
          <w:p w:rsidR="00C5023E" w:rsidRPr="00A27A35" w:rsidRDefault="00C5023E" w:rsidP="00FB2EBD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daftar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populer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pencarian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mencari</w:t>
            </w:r>
            <w:proofErr w:type="spellEnd"/>
            <w:r w:rsidRPr="00A27A35">
              <w:rPr>
                <w:sz w:val="24"/>
                <w:szCs w:val="24"/>
              </w:rPr>
              <w:t xml:space="preserve"> film yang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sukai</w:t>
            </w:r>
            <w:proofErr w:type="spellEnd"/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memutar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menonton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Login </w:t>
            </w:r>
            <w:proofErr w:type="spellStart"/>
            <w:r w:rsidRPr="00A27A35">
              <w:rPr>
                <w:sz w:val="24"/>
                <w:szCs w:val="24"/>
              </w:rPr>
              <w:t>setelah</w:t>
            </w:r>
            <w:proofErr w:type="spellEnd"/>
            <w:r w:rsidRPr="00A27A35">
              <w:rPr>
                <w:sz w:val="24"/>
                <w:szCs w:val="24"/>
              </w:rPr>
              <w:t xml:space="preserve"> daftar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lebih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masuk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pause pada film/video</w:t>
            </w:r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menghentikan</w:t>
            </w:r>
            <w:proofErr w:type="spellEnd"/>
            <w:r w:rsidRPr="00A27A35">
              <w:rPr>
                <w:sz w:val="24"/>
                <w:szCs w:val="24"/>
              </w:rPr>
              <w:t xml:space="preserve"> film/movie </w:t>
            </w:r>
            <w:proofErr w:type="spellStart"/>
            <w:r w:rsidRPr="00A27A35">
              <w:rPr>
                <w:sz w:val="24"/>
                <w:szCs w:val="24"/>
              </w:rPr>
              <w:t>dengan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bisa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memilih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mengenai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list </w:t>
            </w:r>
            <w:proofErr w:type="spellStart"/>
            <w:r w:rsidRPr="00A27A35">
              <w:rPr>
                <w:sz w:val="24"/>
                <w:szCs w:val="24"/>
              </w:rPr>
              <w:t>pemain-pemain</w:t>
            </w:r>
            <w:proofErr w:type="spellEnd"/>
            <w:r w:rsidRPr="00A27A35">
              <w:rPr>
                <w:sz w:val="24"/>
                <w:szCs w:val="24"/>
              </w:rPr>
              <w:t xml:space="preserve"> pada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diputar</w:t>
            </w:r>
            <w:proofErr w:type="spellEnd"/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mendapatkan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seputar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pada movie/film</w:t>
            </w:r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C5023E" w:rsidRDefault="00C5023E" w:rsidP="00C5023E"/>
    <w:sectPr w:rsidR="00C5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179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85"/>
    <w:rsid w:val="002D7EFB"/>
    <w:rsid w:val="00463F4D"/>
    <w:rsid w:val="00554E2E"/>
    <w:rsid w:val="007D4F4F"/>
    <w:rsid w:val="007E119A"/>
    <w:rsid w:val="00866F8D"/>
    <w:rsid w:val="00B75E93"/>
    <w:rsid w:val="00BA6085"/>
    <w:rsid w:val="00C5023E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038A"/>
  <w15:chartTrackingRefBased/>
  <w15:docId w15:val="{7EF19CCD-20D3-4EC5-9B59-52DD868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93"/>
    <w:pPr>
      <w:ind w:left="720"/>
      <w:contextualSpacing/>
    </w:pPr>
  </w:style>
  <w:style w:type="table" w:styleId="TableGrid">
    <w:name w:val="Table Grid"/>
    <w:basedOn w:val="TableNormal"/>
    <w:uiPriority w:val="39"/>
    <w:rsid w:val="00C5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Fikri Dwi Ramadhandi</cp:lastModifiedBy>
  <cp:revision>5</cp:revision>
  <dcterms:created xsi:type="dcterms:W3CDTF">2023-05-05T14:31:00Z</dcterms:created>
  <dcterms:modified xsi:type="dcterms:W3CDTF">2023-05-05T15:20:00Z</dcterms:modified>
</cp:coreProperties>
</file>