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29" w:rsidRDefault="00E122EA" w:rsidP="00B87855">
      <w:pPr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Jakarta, 17</w:t>
      </w:r>
      <w:bookmarkStart w:id="0" w:name="_GoBack"/>
      <w:bookmarkEnd w:id="0"/>
      <w:r w:rsidR="00F37139" w:rsidRPr="00F37139">
        <w:rPr>
          <w:rFonts w:asciiTheme="majorHAnsi" w:hAnsiTheme="majorHAnsi"/>
          <w:sz w:val="22"/>
          <w:vertAlign w:val="superscript"/>
        </w:rPr>
        <w:t>th</w:t>
      </w:r>
      <w:r w:rsidR="00F37139">
        <w:rPr>
          <w:rFonts w:asciiTheme="majorHAnsi" w:hAnsiTheme="majorHAnsi"/>
          <w:sz w:val="22"/>
        </w:rPr>
        <w:t xml:space="preserve"> February 2014</w:t>
      </w: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Carmelita </w:t>
      </w:r>
      <w:proofErr w:type="spellStart"/>
      <w:r>
        <w:rPr>
          <w:rFonts w:asciiTheme="majorHAnsi" w:hAnsiTheme="majorHAnsi"/>
          <w:sz w:val="22"/>
        </w:rPr>
        <w:t>Hardikusumo</w:t>
      </w:r>
      <w:proofErr w:type="spellEnd"/>
      <w:r>
        <w:rPr>
          <w:rFonts w:asciiTheme="majorHAnsi" w:hAnsiTheme="majorHAnsi"/>
          <w:sz w:val="22"/>
        </w:rPr>
        <w:t xml:space="preserve"> – A1600101 [SEC=UNCLASSIFIED]</w:t>
      </w: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Passport </w:t>
      </w:r>
      <w:proofErr w:type="gramStart"/>
      <w:r>
        <w:rPr>
          <w:rFonts w:asciiTheme="majorHAnsi" w:hAnsiTheme="majorHAnsi"/>
          <w:sz w:val="22"/>
        </w:rPr>
        <w:t>Number :</w:t>
      </w:r>
      <w:proofErr w:type="gramEnd"/>
      <w:r>
        <w:rPr>
          <w:rFonts w:asciiTheme="majorHAnsi" w:hAnsiTheme="majorHAnsi"/>
          <w:sz w:val="22"/>
        </w:rPr>
        <w:t xml:space="preserve"> A1600101</w:t>
      </w: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F37139" w:rsidRPr="00F37139" w:rsidRDefault="00F37139" w:rsidP="00B87855">
      <w:pPr>
        <w:spacing w:line="276" w:lineRule="auto"/>
        <w:jc w:val="both"/>
        <w:rPr>
          <w:rFonts w:asciiTheme="majorHAnsi" w:hAnsiTheme="majorHAnsi"/>
          <w:b/>
          <w:sz w:val="22"/>
        </w:rPr>
      </w:pPr>
      <w:r w:rsidRPr="00F37139">
        <w:rPr>
          <w:rFonts w:asciiTheme="majorHAnsi" w:hAnsiTheme="majorHAnsi"/>
          <w:b/>
          <w:sz w:val="22"/>
        </w:rPr>
        <w:t>Immigration Section</w:t>
      </w:r>
    </w:p>
    <w:p w:rsidR="00F37139" w:rsidRPr="00F37139" w:rsidRDefault="00F37139" w:rsidP="00B87855">
      <w:pPr>
        <w:spacing w:line="276" w:lineRule="auto"/>
        <w:jc w:val="both"/>
        <w:rPr>
          <w:rFonts w:asciiTheme="majorHAnsi" w:hAnsiTheme="majorHAnsi"/>
          <w:b/>
          <w:sz w:val="22"/>
        </w:rPr>
      </w:pPr>
      <w:r w:rsidRPr="00F37139">
        <w:rPr>
          <w:rFonts w:asciiTheme="majorHAnsi" w:hAnsiTheme="majorHAnsi"/>
          <w:b/>
          <w:sz w:val="22"/>
        </w:rPr>
        <w:t>Department of Immigration and Border Protection</w:t>
      </w: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  <w:r w:rsidRPr="00F37139">
        <w:rPr>
          <w:rFonts w:asciiTheme="majorHAnsi" w:hAnsiTheme="majorHAnsi"/>
          <w:b/>
          <w:sz w:val="22"/>
        </w:rPr>
        <w:t>Australian Embassy, Jakarta</w:t>
      </w: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Up. Sheila </w:t>
      </w:r>
      <w:proofErr w:type="spellStart"/>
      <w:r>
        <w:rPr>
          <w:rFonts w:asciiTheme="majorHAnsi" w:hAnsiTheme="majorHAnsi"/>
          <w:sz w:val="22"/>
        </w:rPr>
        <w:t>Piry</w:t>
      </w:r>
      <w:proofErr w:type="spellEnd"/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Dear Ms. Sheila </w:t>
      </w:r>
      <w:proofErr w:type="spellStart"/>
      <w:r>
        <w:rPr>
          <w:rFonts w:asciiTheme="majorHAnsi" w:hAnsiTheme="majorHAnsi"/>
          <w:sz w:val="22"/>
        </w:rPr>
        <w:t>Piry</w:t>
      </w:r>
      <w:proofErr w:type="spellEnd"/>
      <w:r>
        <w:rPr>
          <w:rFonts w:asciiTheme="majorHAnsi" w:hAnsiTheme="majorHAnsi"/>
          <w:sz w:val="22"/>
        </w:rPr>
        <w:t>,</w:t>
      </w: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F37139" w:rsidRPr="00F37139" w:rsidRDefault="00F37139" w:rsidP="00B87855">
      <w:pPr>
        <w:spacing w:line="276" w:lineRule="auto"/>
        <w:jc w:val="center"/>
        <w:rPr>
          <w:rFonts w:asciiTheme="majorHAnsi" w:hAnsiTheme="majorHAnsi"/>
          <w:b/>
          <w:sz w:val="22"/>
        </w:rPr>
      </w:pPr>
      <w:proofErr w:type="gramStart"/>
      <w:r w:rsidRPr="00F37139">
        <w:rPr>
          <w:rFonts w:asciiTheme="majorHAnsi" w:hAnsiTheme="majorHAnsi"/>
          <w:b/>
          <w:sz w:val="22"/>
        </w:rPr>
        <w:t>Subject :</w:t>
      </w:r>
      <w:proofErr w:type="gramEnd"/>
      <w:r w:rsidRPr="00F37139">
        <w:rPr>
          <w:rFonts w:asciiTheme="majorHAnsi" w:hAnsiTheme="majorHAnsi"/>
          <w:b/>
          <w:sz w:val="22"/>
        </w:rPr>
        <w:t xml:space="preserve"> Requesting for Withdrawal of Visa Application</w:t>
      </w:r>
    </w:p>
    <w:p w:rsidR="00F37139" w:rsidRDefault="00F37139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B87855" w:rsidRDefault="00B87855" w:rsidP="006662F2">
      <w:pPr>
        <w:spacing w:line="360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Related with my Visitor </w:t>
      </w:r>
      <w:proofErr w:type="gramStart"/>
      <w:r>
        <w:rPr>
          <w:rFonts w:asciiTheme="majorHAnsi" w:hAnsiTheme="majorHAnsi"/>
          <w:sz w:val="22"/>
        </w:rPr>
        <w:t xml:space="preserve">Visa </w:t>
      </w:r>
      <w:r w:rsidR="006662F2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–</w:t>
      </w:r>
      <w:proofErr w:type="gramEnd"/>
      <w:r>
        <w:rPr>
          <w:rFonts w:asciiTheme="majorHAnsi" w:hAnsiTheme="majorHAnsi"/>
          <w:sz w:val="22"/>
        </w:rPr>
        <w:t xml:space="preserve"> Tourist Stream (subclass 600) </w:t>
      </w:r>
      <w:r w:rsidR="006662F2">
        <w:rPr>
          <w:rFonts w:asciiTheme="majorHAnsi" w:hAnsiTheme="majorHAnsi"/>
          <w:sz w:val="22"/>
        </w:rPr>
        <w:t xml:space="preserve">submission, </w:t>
      </w:r>
      <w:r>
        <w:rPr>
          <w:rFonts w:asciiTheme="majorHAnsi" w:hAnsiTheme="majorHAnsi"/>
          <w:sz w:val="22"/>
        </w:rPr>
        <w:t>lodged on 05</w:t>
      </w:r>
      <w:r w:rsidRPr="00B87855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February 2014 </w:t>
      </w:r>
      <w:r w:rsidR="006662F2">
        <w:rPr>
          <w:rFonts w:asciiTheme="majorHAnsi" w:hAnsiTheme="majorHAnsi"/>
          <w:sz w:val="22"/>
        </w:rPr>
        <w:t>with</w:t>
      </w:r>
      <w:r>
        <w:rPr>
          <w:rFonts w:asciiTheme="majorHAnsi" w:hAnsiTheme="majorHAnsi"/>
          <w:sz w:val="22"/>
        </w:rPr>
        <w:t xml:space="preserve"> shown all the requi</w:t>
      </w:r>
      <w:r w:rsidR="006662F2">
        <w:rPr>
          <w:rFonts w:asciiTheme="majorHAnsi" w:hAnsiTheme="majorHAnsi"/>
          <w:sz w:val="22"/>
        </w:rPr>
        <w:t>red documents and responding your confirmation email (about</w:t>
      </w:r>
      <w:r w:rsidR="001B7041">
        <w:rPr>
          <w:rFonts w:asciiTheme="majorHAnsi" w:hAnsiTheme="majorHAnsi"/>
          <w:sz w:val="22"/>
        </w:rPr>
        <w:t xml:space="preserve"> </w:t>
      </w:r>
      <w:r w:rsidR="006662F2">
        <w:rPr>
          <w:rFonts w:asciiTheme="majorHAnsi" w:hAnsiTheme="majorHAnsi"/>
          <w:sz w:val="22"/>
        </w:rPr>
        <w:t xml:space="preserve">APEC Card that still active and I can travel to Australia in business and holiday using my APEC Card). Therefore I kindly request you to withdraw my Visitor Visa Submission and return my original documents. </w:t>
      </w:r>
    </w:p>
    <w:p w:rsidR="001B7041" w:rsidRDefault="00B26873" w:rsidP="006662F2">
      <w:pPr>
        <w:spacing w:line="360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On this occasion, I wish you can </w:t>
      </w:r>
      <w:proofErr w:type="gramStart"/>
      <w:r>
        <w:rPr>
          <w:rFonts w:asciiTheme="majorHAnsi" w:hAnsiTheme="majorHAnsi"/>
          <w:sz w:val="22"/>
        </w:rPr>
        <w:t>gave</w:t>
      </w:r>
      <w:proofErr w:type="gramEnd"/>
      <w:r>
        <w:rPr>
          <w:rFonts w:asciiTheme="majorHAnsi" w:hAnsiTheme="majorHAnsi"/>
          <w:sz w:val="22"/>
        </w:rPr>
        <w:t xml:space="preserve"> me guarantee that I can using my APEC Card for my business or holiday travel to Australia.</w:t>
      </w:r>
    </w:p>
    <w:p w:rsidR="006662F2" w:rsidRDefault="006662F2" w:rsidP="006662F2">
      <w:pPr>
        <w:spacing w:line="360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Please accept my appreciation for the time you have invested to look through my file and documents, thank you for support and attention.</w:t>
      </w:r>
    </w:p>
    <w:p w:rsidR="006662F2" w:rsidRDefault="006662F2" w:rsidP="006662F2">
      <w:pPr>
        <w:spacing w:line="360" w:lineRule="auto"/>
        <w:jc w:val="both"/>
        <w:rPr>
          <w:rFonts w:asciiTheme="majorHAnsi" w:hAnsiTheme="majorHAnsi"/>
          <w:sz w:val="22"/>
        </w:rPr>
      </w:pPr>
    </w:p>
    <w:p w:rsidR="006662F2" w:rsidRDefault="006662F2" w:rsidP="00B87855">
      <w:pPr>
        <w:spacing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Sincerely yours,</w:t>
      </w:r>
    </w:p>
    <w:p w:rsidR="006662F2" w:rsidRDefault="006662F2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6662F2" w:rsidRDefault="006662F2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7E1AFB" w:rsidRDefault="007E1AFB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7E1AFB" w:rsidRDefault="007E1AFB" w:rsidP="00B87855">
      <w:pPr>
        <w:spacing w:line="276" w:lineRule="auto"/>
        <w:jc w:val="both"/>
        <w:rPr>
          <w:rFonts w:asciiTheme="majorHAnsi" w:hAnsiTheme="majorHAnsi"/>
          <w:sz w:val="22"/>
        </w:rPr>
      </w:pPr>
    </w:p>
    <w:p w:rsidR="006662F2" w:rsidRPr="006662F2" w:rsidRDefault="006662F2" w:rsidP="00B87855">
      <w:pPr>
        <w:spacing w:line="276" w:lineRule="auto"/>
        <w:jc w:val="both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 xml:space="preserve">Carmelita </w:t>
      </w:r>
      <w:proofErr w:type="spellStart"/>
      <w:r>
        <w:rPr>
          <w:rFonts w:asciiTheme="majorHAnsi" w:hAnsiTheme="majorHAnsi"/>
          <w:b/>
          <w:sz w:val="22"/>
        </w:rPr>
        <w:t>Hardikusumo</w:t>
      </w:r>
      <w:proofErr w:type="spellEnd"/>
    </w:p>
    <w:sectPr w:rsidR="006662F2" w:rsidRPr="0066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39"/>
    <w:rsid w:val="001B7041"/>
    <w:rsid w:val="00231B27"/>
    <w:rsid w:val="00347D52"/>
    <w:rsid w:val="005576F1"/>
    <w:rsid w:val="006662F2"/>
    <w:rsid w:val="007E1AFB"/>
    <w:rsid w:val="00897129"/>
    <w:rsid w:val="00B26873"/>
    <w:rsid w:val="00B87855"/>
    <w:rsid w:val="00C64104"/>
    <w:rsid w:val="00E122EA"/>
    <w:rsid w:val="00F3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04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C64104"/>
    <w:pPr>
      <w:keepNext/>
      <w:tabs>
        <w:tab w:val="num" w:pos="0"/>
      </w:tabs>
      <w:jc w:val="center"/>
      <w:outlineLvl w:val="0"/>
    </w:pPr>
    <w:rPr>
      <w:rFonts w:ascii="Arial" w:hAnsi="Arial"/>
      <w:b/>
      <w:sz w:val="14"/>
    </w:rPr>
  </w:style>
  <w:style w:type="paragraph" w:styleId="Heading2">
    <w:name w:val="heading 2"/>
    <w:basedOn w:val="Normal"/>
    <w:next w:val="Normal"/>
    <w:link w:val="Heading2Char"/>
    <w:qFormat/>
    <w:rsid w:val="00C64104"/>
    <w:pPr>
      <w:keepNext/>
      <w:tabs>
        <w:tab w:val="num" w:pos="0"/>
      </w:tabs>
      <w:ind w:left="1441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C64104"/>
    <w:pPr>
      <w:keepNext/>
      <w:tabs>
        <w:tab w:val="num" w:pos="0"/>
      </w:tabs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64104"/>
    <w:pPr>
      <w:keepNext/>
      <w:tabs>
        <w:tab w:val="num" w:pos="0"/>
      </w:tabs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64104"/>
    <w:pPr>
      <w:keepNext/>
      <w:tabs>
        <w:tab w:val="num" w:pos="0"/>
      </w:tabs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4104"/>
    <w:rPr>
      <w:rFonts w:ascii="Arial" w:hAnsi="Arial"/>
      <w:b/>
      <w:sz w:val="14"/>
    </w:rPr>
  </w:style>
  <w:style w:type="character" w:customStyle="1" w:styleId="Heading2Char">
    <w:name w:val="Heading 2 Char"/>
    <w:link w:val="Heading2"/>
    <w:rsid w:val="00C64104"/>
    <w:rPr>
      <w:u w:val="single"/>
    </w:rPr>
  </w:style>
  <w:style w:type="character" w:customStyle="1" w:styleId="Heading3Char">
    <w:name w:val="Heading 3 Char"/>
    <w:link w:val="Heading3"/>
    <w:rsid w:val="00C64104"/>
    <w:rPr>
      <w:b/>
      <w:sz w:val="28"/>
    </w:rPr>
  </w:style>
  <w:style w:type="character" w:customStyle="1" w:styleId="Heading4Char">
    <w:name w:val="Heading 4 Char"/>
    <w:link w:val="Heading4"/>
    <w:rsid w:val="00C64104"/>
    <w:rPr>
      <w:b/>
      <w:sz w:val="24"/>
    </w:rPr>
  </w:style>
  <w:style w:type="character" w:customStyle="1" w:styleId="Heading5Char">
    <w:name w:val="Heading 5 Char"/>
    <w:link w:val="Heading5"/>
    <w:rsid w:val="00C64104"/>
    <w:rPr>
      <w:sz w:val="24"/>
    </w:rPr>
  </w:style>
  <w:style w:type="paragraph" w:styleId="Caption">
    <w:name w:val="caption"/>
    <w:basedOn w:val="Normal"/>
    <w:qFormat/>
    <w:rsid w:val="00C64104"/>
    <w:pPr>
      <w:suppressLineNumbers/>
      <w:spacing w:before="120" w:after="120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04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C64104"/>
    <w:pPr>
      <w:keepNext/>
      <w:tabs>
        <w:tab w:val="num" w:pos="0"/>
      </w:tabs>
      <w:jc w:val="center"/>
      <w:outlineLvl w:val="0"/>
    </w:pPr>
    <w:rPr>
      <w:rFonts w:ascii="Arial" w:hAnsi="Arial"/>
      <w:b/>
      <w:sz w:val="14"/>
    </w:rPr>
  </w:style>
  <w:style w:type="paragraph" w:styleId="Heading2">
    <w:name w:val="heading 2"/>
    <w:basedOn w:val="Normal"/>
    <w:next w:val="Normal"/>
    <w:link w:val="Heading2Char"/>
    <w:qFormat/>
    <w:rsid w:val="00C64104"/>
    <w:pPr>
      <w:keepNext/>
      <w:tabs>
        <w:tab w:val="num" w:pos="0"/>
      </w:tabs>
      <w:ind w:left="1441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C64104"/>
    <w:pPr>
      <w:keepNext/>
      <w:tabs>
        <w:tab w:val="num" w:pos="0"/>
      </w:tabs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64104"/>
    <w:pPr>
      <w:keepNext/>
      <w:tabs>
        <w:tab w:val="num" w:pos="0"/>
      </w:tabs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64104"/>
    <w:pPr>
      <w:keepNext/>
      <w:tabs>
        <w:tab w:val="num" w:pos="0"/>
      </w:tabs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4104"/>
    <w:rPr>
      <w:rFonts w:ascii="Arial" w:hAnsi="Arial"/>
      <w:b/>
      <w:sz w:val="14"/>
    </w:rPr>
  </w:style>
  <w:style w:type="character" w:customStyle="1" w:styleId="Heading2Char">
    <w:name w:val="Heading 2 Char"/>
    <w:link w:val="Heading2"/>
    <w:rsid w:val="00C64104"/>
    <w:rPr>
      <w:u w:val="single"/>
    </w:rPr>
  </w:style>
  <w:style w:type="character" w:customStyle="1" w:styleId="Heading3Char">
    <w:name w:val="Heading 3 Char"/>
    <w:link w:val="Heading3"/>
    <w:rsid w:val="00C64104"/>
    <w:rPr>
      <w:b/>
      <w:sz w:val="28"/>
    </w:rPr>
  </w:style>
  <w:style w:type="character" w:customStyle="1" w:styleId="Heading4Char">
    <w:name w:val="Heading 4 Char"/>
    <w:link w:val="Heading4"/>
    <w:rsid w:val="00C64104"/>
    <w:rPr>
      <w:b/>
      <w:sz w:val="24"/>
    </w:rPr>
  </w:style>
  <w:style w:type="character" w:customStyle="1" w:styleId="Heading5Char">
    <w:name w:val="Heading 5 Char"/>
    <w:link w:val="Heading5"/>
    <w:rsid w:val="00C64104"/>
    <w:rPr>
      <w:sz w:val="24"/>
    </w:rPr>
  </w:style>
  <w:style w:type="paragraph" w:styleId="Caption">
    <w:name w:val="caption"/>
    <w:basedOn w:val="Normal"/>
    <w:qFormat/>
    <w:rsid w:val="00C64104"/>
    <w:pPr>
      <w:suppressLineNumbers/>
      <w:spacing w:before="120" w:after="1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Andhika-Group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Trika Gunawan A.</dc:creator>
  <cp:keywords/>
  <dc:description/>
  <cp:lastModifiedBy>Trika Gunawan A.</cp:lastModifiedBy>
  <cp:revision>8</cp:revision>
  <cp:lastPrinted>2014-02-13T03:02:00Z</cp:lastPrinted>
  <dcterms:created xsi:type="dcterms:W3CDTF">2014-02-13T02:41:00Z</dcterms:created>
  <dcterms:modified xsi:type="dcterms:W3CDTF">2014-02-17T05:14:00Z</dcterms:modified>
</cp:coreProperties>
</file>