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7BCE" w:rsidRPr="00D67BCE" w:rsidRDefault="00D67B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7BCE">
        <w:rPr>
          <w:rFonts w:ascii="Times New Roman" w:hAnsi="Times New Roman" w:cs="Times New Roman"/>
          <w:b/>
          <w:bCs/>
          <w:sz w:val="24"/>
          <w:szCs w:val="24"/>
        </w:rPr>
        <w:t>Nama:</w:t>
      </w:r>
      <w:r w:rsidRPr="00D67BC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67BC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67BCE">
        <w:rPr>
          <w:rFonts w:ascii="Times New Roman" w:hAnsi="Times New Roman" w:cs="Times New Roman"/>
          <w:b/>
          <w:bCs/>
          <w:sz w:val="24"/>
          <w:szCs w:val="24"/>
        </w:rPr>
        <w:tab/>
        <w:t>Ifham Syafwan Fikri</w:t>
      </w:r>
    </w:p>
    <w:p w:rsidR="00D67BCE" w:rsidRPr="00D67BCE" w:rsidRDefault="00D67B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7BCE">
        <w:rPr>
          <w:rFonts w:ascii="Times New Roman" w:hAnsi="Times New Roman" w:cs="Times New Roman"/>
          <w:b/>
          <w:bCs/>
          <w:sz w:val="24"/>
          <w:szCs w:val="24"/>
        </w:rPr>
        <w:t>Nomor Mhs:</w:t>
      </w:r>
      <w:r w:rsidRPr="00D67BC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67BCE">
        <w:rPr>
          <w:rFonts w:ascii="Times New Roman" w:hAnsi="Times New Roman" w:cs="Times New Roman"/>
          <w:b/>
          <w:bCs/>
          <w:sz w:val="24"/>
          <w:szCs w:val="24"/>
        </w:rPr>
        <w:tab/>
        <w:t>24/545184/PA/23161</w:t>
      </w:r>
    </w:p>
    <w:p w:rsidR="00D67BCE" w:rsidRPr="00D67BCE" w:rsidRDefault="00D67B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7BCE">
        <w:rPr>
          <w:rFonts w:ascii="Times New Roman" w:hAnsi="Times New Roman" w:cs="Times New Roman"/>
          <w:b/>
          <w:bCs/>
          <w:sz w:val="24"/>
          <w:szCs w:val="24"/>
        </w:rPr>
        <w:t>Kelas:</w:t>
      </w:r>
      <w:r w:rsidRPr="00D67BC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67BC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67BCE">
        <w:rPr>
          <w:rFonts w:ascii="Times New Roman" w:hAnsi="Times New Roman" w:cs="Times New Roman"/>
          <w:b/>
          <w:bCs/>
          <w:sz w:val="24"/>
          <w:szCs w:val="24"/>
        </w:rPr>
        <w:tab/>
        <w:t>KOMB</w:t>
      </w:r>
    </w:p>
    <w:p w:rsidR="00D67BCE" w:rsidRDefault="00D67BCE" w:rsidP="00D67BCE">
      <w:pPr>
        <w:pBdr>
          <w:bottom w:val="single" w:sz="6" w:space="1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67BCE">
        <w:rPr>
          <w:rFonts w:ascii="Times New Roman" w:hAnsi="Times New Roman" w:cs="Times New Roman"/>
          <w:b/>
          <w:bCs/>
          <w:sz w:val="24"/>
          <w:szCs w:val="24"/>
        </w:rPr>
        <w:t xml:space="preserve">Dosen Pengampu: </w:t>
      </w:r>
      <w:r w:rsidRPr="00D67BCE">
        <w:rPr>
          <w:rFonts w:ascii="Times New Roman" w:hAnsi="Times New Roman" w:cs="Times New Roman"/>
          <w:b/>
          <w:bCs/>
          <w:sz w:val="24"/>
          <w:szCs w:val="24"/>
        </w:rPr>
        <w:tab/>
        <w:t>Muhammad Husni Santriaji</w:t>
      </w:r>
    </w:p>
    <w:p w:rsidR="00D67BCE" w:rsidRDefault="00D67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67BCE" w:rsidRDefault="00D67BCE" w:rsidP="00D67B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PRAKTIKUM PEMROGRAMAN</w:t>
      </w:r>
    </w:p>
    <w:p w:rsidR="00D67BCE" w:rsidRDefault="00D67BCE" w:rsidP="00D67B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67BCE" w:rsidRDefault="00D67BCE" w:rsidP="00D67B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1: Struct bruhh</w:t>
      </w:r>
    </w:p>
    <w:p w:rsidR="00D67BCE" w:rsidRPr="00D67BCE" w:rsidRDefault="0093665A" w:rsidP="00D67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Lorem ipsum</w:t>
      </w:r>
    </w:p>
    <w:sectPr w:rsidR="00D67BCE" w:rsidRPr="00D6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CE"/>
    <w:rsid w:val="0093665A"/>
    <w:rsid w:val="00B74538"/>
    <w:rsid w:val="00D6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3DE1"/>
  <w15:chartTrackingRefBased/>
  <w15:docId w15:val="{6EE01472-FA04-4E6C-BF21-A587006E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Syafwan Fikri</dc:creator>
  <cp:keywords/>
  <dc:description/>
  <cp:lastModifiedBy>Syafwan Fikri</cp:lastModifiedBy>
  <cp:revision>3</cp:revision>
  <dcterms:created xsi:type="dcterms:W3CDTF">2024-10-18T01:04:00Z</dcterms:created>
  <dcterms:modified xsi:type="dcterms:W3CDTF">2024-10-18T01:11:00Z</dcterms:modified>
</cp:coreProperties>
</file>