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Syafwan Fikri </w:t>
      </w:r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ED7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30ED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30ED7" w:rsidRPr="00C05DA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https://github.com/FikriSyafwan/Penugasan-Praktikum-Pemrograman</w:t>
        </w:r>
      </w:hyperlink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ED7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530E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0ED7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24/545184/PA/23161</w:t>
      </w:r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ED7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KOM B</w:t>
      </w:r>
    </w:p>
    <w:p w:rsidR="00877BCB" w:rsidRDefault="00877BC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530ED7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="001D3DEE" w:rsidRPr="00530E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0E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D3DEE">
        <w:rPr>
          <w:rFonts w:ascii="Times New Roman" w:hAnsi="Times New Roman" w:cs="Times New Roman"/>
          <w:sz w:val="24"/>
          <w:szCs w:val="24"/>
        </w:rPr>
        <w:t xml:space="preserve"> Muhammad Husni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Santriaji</w:t>
      </w:r>
      <w:proofErr w:type="spellEnd"/>
    </w:p>
    <w:p w:rsidR="00877BCB" w:rsidRDefault="00877BC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77BCB" w:rsidRDefault="00877BCB">
      <w:pPr>
        <w:rPr>
          <w:rFonts w:ascii="Times New Roman" w:hAnsi="Times New Roman" w:cs="Times New Roman"/>
          <w:sz w:val="24"/>
          <w:szCs w:val="24"/>
        </w:rPr>
      </w:pPr>
    </w:p>
    <w:p w:rsidR="00877BCB" w:rsidRDefault="00877BCB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:rsidR="00877BCB" w:rsidRDefault="00877BCB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8</w:t>
      </w:r>
    </w:p>
    <w:p w:rsidR="00877BCB" w:rsidRDefault="00877BCB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A5AB1" w:rsidRDefault="00EA5AB1" w:rsidP="00104E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77BCB" w:rsidRDefault="00EA5AB1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A179B3">
        <w:rPr>
          <w:rFonts w:ascii="Times New Roman" w:hAnsi="Times New Roman" w:cs="Times New Roman"/>
          <w:b/>
          <w:bCs/>
          <w:sz w:val="24"/>
          <w:szCs w:val="24"/>
        </w:rPr>
        <w:t>atihan</w:t>
      </w:r>
    </w:p>
    <w:p w:rsidR="00877BCB" w:rsidRDefault="00877BCB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1:</w:t>
      </w:r>
      <w:r w:rsidR="00EA5A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A5AB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17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9B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A179B3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="00A179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179B3"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 w:rsidR="00A17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7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9B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A17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9B3">
        <w:rPr>
          <w:rFonts w:ascii="Times New Roman" w:hAnsi="Times New Roman" w:cs="Times New Roman"/>
          <w:sz w:val="24"/>
          <w:szCs w:val="24"/>
        </w:rPr>
        <w:t>rekursi</w:t>
      </w:r>
      <w:proofErr w:type="spellEnd"/>
    </w:p>
    <w:p w:rsidR="00AE57C7" w:rsidRDefault="00084BCB" w:rsidP="00084B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Angka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E57C7">
        <w:rPr>
          <w:rFonts w:ascii="Times New Roman" w:hAnsi="Times New Roman" w:cs="Times New Roman"/>
          <w:sz w:val="24"/>
          <w:szCs w:val="24"/>
        </w:rPr>
        <w:t xml:space="preserve"> Un pada </w:t>
      </w:r>
      <w:proofErr w:type="spellStart"/>
      <w:r w:rsidR="00AE57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5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7C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E5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7C7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="00AE5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7C7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AE57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BCB" w:rsidRPr="00440851" w:rsidRDefault="00AE57C7" w:rsidP="00AE57C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U1 + U2 + U3 +…+ Un</w:t>
      </w:r>
    </w:p>
    <w:p w:rsidR="00AE57C7" w:rsidRDefault="00AE57C7" w:rsidP="00AE57C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“n”,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:rsidR="00084BCB" w:rsidRDefault="00AE57C7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121466</wp:posOffset>
            </wp:positionV>
            <wp:extent cx="5077460" cy="2371725"/>
            <wp:effectExtent l="0" t="0" r="8890" b="9525"/>
            <wp:wrapNone/>
            <wp:docPr id="17627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320" name="Picture 1762743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79B3" w:rsidRDefault="00A179B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1E12" w:rsidRDefault="00AE57C7" w:rsidP="00AE57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“Fibonacci”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r w:rsidR="00546B73" w:rsidRPr="00546B73">
        <w:rPr>
          <w:rFonts w:ascii="Times New Roman" w:hAnsi="Times New Roman" w:cs="Times New Roman"/>
          <w:i/>
          <w:iCs/>
          <w:sz w:val="24"/>
          <w:szCs w:val="24"/>
        </w:rPr>
        <w:t>if/else</w:t>
      </w:r>
      <w:r w:rsidR="00546B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if (n &lt;= 1)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, else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r w:rsidR="001D3DE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6B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46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1D3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D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33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62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433625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4336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33625">
        <w:rPr>
          <w:rFonts w:ascii="Times New Roman" w:hAnsi="Times New Roman" w:cs="Times New Roman"/>
          <w:sz w:val="24"/>
          <w:szCs w:val="24"/>
        </w:rPr>
        <w:t xml:space="preserve"> </w:t>
      </w:r>
      <w:r w:rsidR="00321507">
        <w:rPr>
          <w:rFonts w:ascii="Times New Roman" w:hAnsi="Times New Roman" w:cs="Times New Roman"/>
          <w:sz w:val="24"/>
          <w:szCs w:val="24"/>
        </w:rPr>
        <w:t>3</w:t>
      </w:r>
    </w:p>
    <w:p w:rsidR="00DD1E12" w:rsidRPr="00440851" w:rsidRDefault="008C1A16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1D3DEE"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="001D3DEE" w:rsidRPr="00440851">
        <w:rPr>
          <w:rFonts w:ascii="Times New Roman" w:hAnsi="Times New Roman" w:cs="Times New Roman"/>
          <w:sz w:val="24"/>
          <w:szCs w:val="24"/>
        </w:rPr>
        <w:t xml:space="preserve">(n-1) +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1D3DEE"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="001D3DEE" w:rsidRPr="00440851">
        <w:rPr>
          <w:rFonts w:ascii="Times New Roman" w:hAnsi="Times New Roman" w:cs="Times New Roman"/>
          <w:sz w:val="24"/>
          <w:szCs w:val="24"/>
        </w:rPr>
        <w:t>(n-2)</w:t>
      </w:r>
    </w:p>
    <w:p w:rsidR="00DD1E12" w:rsidRPr="00440851" w:rsidRDefault="008C1A16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433625"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="00433625" w:rsidRPr="00440851">
        <w:rPr>
          <w:rFonts w:ascii="Times New Roman" w:hAnsi="Times New Roman" w:cs="Times New Roman"/>
          <w:sz w:val="24"/>
          <w:szCs w:val="24"/>
        </w:rPr>
        <w:t xml:space="preserve">(2) +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</w:t>
      </w:r>
      <w:r w:rsidR="00433625"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="00433625" w:rsidRPr="00440851">
        <w:rPr>
          <w:rFonts w:ascii="Times New Roman" w:hAnsi="Times New Roman" w:cs="Times New Roman"/>
          <w:sz w:val="24"/>
          <w:szCs w:val="24"/>
        </w:rPr>
        <w:t>(1)</w:t>
      </w:r>
    </w:p>
    <w:p w:rsidR="00DD1E12" w:rsidRPr="00440851" w:rsidRDefault="00433625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="008C1A16" w:rsidRPr="00440851">
        <w:rPr>
          <w:rFonts w:ascii="Times New Roman" w:hAnsi="Times New Roman" w:cs="Times New Roman"/>
          <w:sz w:val="24"/>
          <w:szCs w:val="24"/>
        </w:rPr>
        <w:t>f</w:t>
      </w:r>
      <w:r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(2-1) + </w:t>
      </w:r>
      <w:proofErr w:type="spellStart"/>
      <w:r w:rsidR="008C1A16" w:rsidRPr="00440851">
        <w:rPr>
          <w:rFonts w:ascii="Times New Roman" w:hAnsi="Times New Roman" w:cs="Times New Roman"/>
          <w:sz w:val="24"/>
          <w:szCs w:val="24"/>
        </w:rPr>
        <w:t>f</w:t>
      </w:r>
      <w:r w:rsidRPr="00440851">
        <w:rPr>
          <w:rFonts w:ascii="Times New Roman" w:hAnsi="Times New Roman" w:cs="Times New Roman"/>
          <w:sz w:val="24"/>
          <w:szCs w:val="24"/>
        </w:rPr>
        <w:t>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>(0)) + 1)</w:t>
      </w:r>
    </w:p>
    <w:p w:rsidR="00DD1E12" w:rsidRPr="00440851" w:rsidRDefault="00433625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((1 + 0) + 1)</w:t>
      </w:r>
    </w:p>
    <w:p w:rsidR="00433625" w:rsidRPr="00440851" w:rsidRDefault="00433625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2</w:t>
      </w:r>
    </w:p>
    <w:p w:rsidR="000445CF" w:rsidRDefault="000445CF" w:rsidP="000445C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507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3215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50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321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507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321507" w:rsidRPr="00440851" w:rsidRDefault="00321507" w:rsidP="00321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1 + 1 + 2 + … + Un</w:t>
      </w:r>
    </w:p>
    <w:p w:rsidR="00321507" w:rsidRPr="00321507" w:rsidRDefault="00321507" w:rsidP="000D4F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persamaan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1507" w:rsidRPr="000445CF" w:rsidRDefault="00321507" w:rsidP="000445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4717</wp:posOffset>
            </wp:positionV>
            <wp:extent cx="5731510" cy="5064125"/>
            <wp:effectExtent l="0" t="0" r="2540" b="3175"/>
            <wp:wrapNone/>
            <wp:docPr id="1975781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81319" name="Picture 19757813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625" w:rsidRPr="00546B73" w:rsidRDefault="00433625" w:rsidP="000445C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84BCB" w:rsidRDefault="00084BC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DEE" w:rsidRDefault="001D3D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DEE" w:rsidRDefault="001D3D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DEE" w:rsidRDefault="001D3D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1507" w:rsidRPr="00321507" w:rsidRDefault="00321507" w:rsidP="0032150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vector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digunakan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untuk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memudahkan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dalam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mencetak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deret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Fibonacci dan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memastikan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program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berjalan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lanc</w:t>
      </w:r>
      <w:r>
        <w:rPr>
          <w:rFonts w:ascii="Times New Roman" w:hAnsi="Times New Roman" w:cs="Times New Roman"/>
          <w:i/>
          <w:iCs/>
          <w:sz w:val="18"/>
          <w:szCs w:val="18"/>
        </w:rPr>
        <w:t>a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>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104E71" w:rsidRDefault="00321507" w:rsidP="00321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21507" w:rsidRDefault="00321507" w:rsidP="00D51C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21507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>)</w:t>
      </w:r>
      <w:r w:rsidR="00440851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="00440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40851">
        <w:rPr>
          <w:rFonts w:ascii="Times New Roman" w:hAnsi="Times New Roman" w:cs="Times New Roman"/>
          <w:sz w:val="24"/>
          <w:szCs w:val="24"/>
        </w:rPr>
        <w:t xml:space="preserve"> 5 dan </w:t>
      </w:r>
      <w:r w:rsidR="00440851"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 w:rsid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40851"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r w:rsidR="00440851"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 w:rsidR="00440851" w:rsidRPr="0044085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“[Test succeed!! :&gt;]”,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851" w:rsidRPr="0044085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440851" w:rsidRPr="00440851">
        <w:rPr>
          <w:rFonts w:ascii="Times New Roman" w:hAnsi="Times New Roman" w:cs="Times New Roman"/>
          <w:sz w:val="24"/>
          <w:szCs w:val="24"/>
        </w:rPr>
        <w:t xml:space="preserve"> “[Test failed?! :&lt;].”</w:t>
      </w:r>
    </w:p>
    <w:p w:rsidR="00440851" w:rsidRDefault="00440851" w:rsidP="00321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0D4F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F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546B73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944217</wp:posOffset>
            </wp:positionH>
            <wp:positionV relativeFrom="paragraph">
              <wp:posOffset>3838</wp:posOffset>
            </wp:positionV>
            <wp:extent cx="3848637" cy="847843"/>
            <wp:effectExtent l="0" t="0" r="0" b="9525"/>
            <wp:wrapNone/>
            <wp:docPr id="640779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79523" name="Picture 6407795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0851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0851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103B" w:rsidRDefault="0060103B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0851" w:rsidRDefault="00440851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0ED7">
        <w:rPr>
          <w:rFonts w:ascii="Times New Roman" w:hAnsi="Times New Roman" w:cs="Times New Roman"/>
          <w:b/>
          <w:bCs/>
          <w:sz w:val="24"/>
          <w:szCs w:val="24"/>
        </w:rPr>
        <w:t>Number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13147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613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13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13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47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613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147">
        <w:rPr>
          <w:rFonts w:ascii="Times New Roman" w:hAnsi="Times New Roman" w:cs="Times New Roman"/>
          <w:sz w:val="24"/>
          <w:szCs w:val="24"/>
        </w:rPr>
        <w:t>rekursi</w:t>
      </w:r>
      <w:proofErr w:type="spellEnd"/>
    </w:p>
    <w:p w:rsidR="00530ED7" w:rsidRDefault="0060103B" w:rsidP="00530E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 xml:space="preserve"> rata-rata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di-input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9E18B3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9E18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147" w:rsidRDefault="009E18B3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48351</wp:posOffset>
            </wp:positionV>
            <wp:extent cx="5144135" cy="2867025"/>
            <wp:effectExtent l="0" t="0" r="0" b="9525"/>
            <wp:wrapNone/>
            <wp:docPr id="1474793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9326" name="Picture 1474793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6B73" w:rsidRDefault="00546B73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6CA0" w:rsidRDefault="007F654A" w:rsidP="001C6C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deklarasi</w:t>
      </w:r>
      <w:r w:rsidR="00585013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dua kali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85013">
        <w:rPr>
          <w:rFonts w:ascii="Times New Roman" w:hAnsi="Times New Roman" w:cs="Times New Roman"/>
          <w:sz w:val="24"/>
          <w:szCs w:val="24"/>
        </w:rPr>
        <w:t xml:space="preserve"> average dan </w:t>
      </w:r>
      <w:proofErr w:type="spellStart"/>
      <w:r w:rsidR="00585013"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2711" w:rsidRDefault="00DE2711" w:rsidP="007C09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average,</w:t>
      </w:r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</w:t>
      </w:r>
      <w:r w:rsidR="007C0964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if/ 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– </w:t>
      </w:r>
      <w:r w:rsidR="001C6CA0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7C09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</w:t>
      </w:r>
      <w:r w:rsidR="001C6C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C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CA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average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C09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0964">
        <w:rPr>
          <w:rFonts w:ascii="Times New Roman" w:hAnsi="Times New Roman" w:cs="Times New Roman"/>
          <w:sz w:val="24"/>
          <w:szCs w:val="24"/>
        </w:rPr>
        <w:t xml:space="preserve"> + 1. </w:t>
      </w:r>
    </w:p>
    <w:p w:rsidR="007C0964" w:rsidRDefault="007C0964" w:rsidP="007C09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parameter.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0964" w:rsidRDefault="007C0964" w:rsidP="007C09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</w:t>
      </w:r>
      <w:r w:rsidR="00790B50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average.  Oleh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[0] yang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lariknya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B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0B50">
        <w:rPr>
          <w:rFonts w:ascii="Times New Roman" w:hAnsi="Times New Roman" w:cs="Times New Roman"/>
          <w:sz w:val="24"/>
          <w:szCs w:val="24"/>
        </w:rPr>
        <w:t xml:space="preserve">  </w:t>
      </w:r>
      <w:r w:rsidR="00790B50" w:rsidRPr="00E508C7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r w:rsidR="00E508C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average,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8C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E508C7">
        <w:rPr>
          <w:rFonts w:ascii="Times New Roman" w:hAnsi="Times New Roman" w:cs="Times New Roman"/>
          <w:sz w:val="24"/>
          <w:szCs w:val="24"/>
        </w:rPr>
        <w:t>.</w:t>
      </w:r>
      <w:r w:rsidR="00790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B1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6E8">
        <w:rPr>
          <w:rFonts w:ascii="Times New Roman" w:hAnsi="Times New Roman" w:cs="Times New Roman"/>
          <w:sz w:val="24"/>
          <w:szCs w:val="24"/>
        </w:rPr>
        <w:t>matematis</w:t>
      </w:r>
      <w:proofErr w:type="spellEnd"/>
    </w:p>
    <w:p w:rsidR="007C0964" w:rsidRDefault="004B16E8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Num[n] = {1, 2, 3, 4, 5}</w:t>
      </w:r>
      <w:r w:rsidR="001640A4">
        <w:rPr>
          <w:rFonts w:ascii="Times New Roman" w:hAnsi="Times New Roman" w:cs="Times New Roman"/>
          <w:sz w:val="24"/>
          <w:szCs w:val="24"/>
        </w:rPr>
        <w:t>;  n = 5</w:t>
      </w:r>
    </w:p>
    <w:p w:rsidR="00DE2711" w:rsidRDefault="00DE2711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B629CE">
        <w:rPr>
          <w:rFonts w:ascii="Times New Roman" w:hAnsi="Times New Roman" w:cs="Times New Roman"/>
          <w:sz w:val="24"/>
          <w:szCs w:val="24"/>
        </w:rPr>
        <w:t>+</w:t>
      </w:r>
      <w:r w:rsidR="004B16E8">
        <w:rPr>
          <w:rFonts w:ascii="Times New Roman" w:hAnsi="Times New Roman" w:cs="Times New Roman"/>
          <w:sz w:val="24"/>
          <w:szCs w:val="24"/>
        </w:rPr>
        <w:t xml:space="preserve"> (</w:t>
      </w:r>
      <w:r w:rsidR="00B629CE">
        <w:rPr>
          <w:rFonts w:ascii="Times New Roman" w:hAnsi="Times New Roman" w:cs="Times New Roman"/>
          <w:sz w:val="24"/>
          <w:szCs w:val="24"/>
        </w:rPr>
        <w:t>Num[</w:t>
      </w:r>
      <w:r w:rsidR="004B16E8">
        <w:rPr>
          <w:rFonts w:ascii="Times New Roman" w:hAnsi="Times New Roman" w:cs="Times New Roman"/>
          <w:sz w:val="24"/>
          <w:szCs w:val="24"/>
        </w:rPr>
        <w:t>i</w:t>
      </w:r>
      <w:r w:rsidR="00B629CE">
        <w:rPr>
          <w:rFonts w:ascii="Times New Roman" w:hAnsi="Times New Roman" w:cs="Times New Roman"/>
          <w:sz w:val="24"/>
          <w:szCs w:val="24"/>
        </w:rPr>
        <w:t>+1] +…+ Num [n – 1]</w:t>
      </w:r>
      <w:r w:rsidR="004B16E8">
        <w:rPr>
          <w:rFonts w:ascii="Times New Roman" w:hAnsi="Times New Roman" w:cs="Times New Roman"/>
          <w:sz w:val="24"/>
          <w:szCs w:val="24"/>
        </w:rPr>
        <w:t>)</w:t>
      </w:r>
    </w:p>
    <w:p w:rsidR="004B16E8" w:rsidRDefault="004B16E8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(Num[1])</w:t>
      </w:r>
    </w:p>
    <w:p w:rsidR="004B16E8" w:rsidRDefault="004B16E8" w:rsidP="004B16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 + Num[2])</w:t>
      </w:r>
    </w:p>
    <w:p w:rsidR="00546B73" w:rsidRDefault="004B16E8" w:rsidP="00352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 + (Num[2] +… + (Num[</w:t>
      </w:r>
      <w:r w:rsidR="00B70FC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]))</w:t>
      </w:r>
      <w:r w:rsidR="00B70FCC">
        <w:rPr>
          <w:rFonts w:ascii="Times New Roman" w:hAnsi="Times New Roman" w:cs="Times New Roman"/>
          <w:sz w:val="24"/>
          <w:szCs w:val="24"/>
        </w:rPr>
        <w:t>)</w:t>
      </w:r>
    </w:p>
    <w:p w:rsidR="00B70FCC" w:rsidRDefault="00B70FCC" w:rsidP="00352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(2 + (3 +…+ (5))) / n</w:t>
      </w:r>
    </w:p>
    <w:p w:rsidR="00B70FCC" w:rsidRDefault="00B70FCC" w:rsidP="003521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/ 5</w:t>
      </w:r>
    </w:p>
    <w:p w:rsidR="00B70FCC" w:rsidRPr="00506291" w:rsidRDefault="00506291" w:rsidP="005062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270984</wp:posOffset>
            </wp:positionV>
            <wp:extent cx="5601335" cy="4248150"/>
            <wp:effectExtent l="0" t="0" r="0" b="0"/>
            <wp:wrapTight wrapText="bothSides">
              <wp:wrapPolygon edited="0">
                <wp:start x="0" y="0"/>
                <wp:lineTo x="0" y="21503"/>
                <wp:lineTo x="21524" y="21503"/>
                <wp:lineTo x="21524" y="0"/>
                <wp:lineTo x="0" y="0"/>
              </wp:wrapPolygon>
            </wp:wrapTight>
            <wp:docPr id="15837492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49278" name="Picture 15837492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0FCC">
        <w:rPr>
          <w:rFonts w:ascii="Times New Roman" w:hAnsi="Times New Roman" w:cs="Times New Roman"/>
          <w:sz w:val="24"/>
          <w:szCs w:val="24"/>
        </w:rPr>
        <w:t>3</w:t>
      </w:r>
    </w:p>
    <w:p w:rsidR="00B629CE" w:rsidRPr="00506291" w:rsidRDefault="009425A4" w:rsidP="0050629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r>
        <w:rPr>
          <w:rFonts w:ascii="Times New Roman" w:hAnsi="Times New Roman" w:cs="Times New Roman"/>
          <w:i/>
          <w:iCs/>
          <w:sz w:val="18"/>
          <w:szCs w:val="18"/>
        </w:rPr>
        <w:t>iterative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dan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deklarasi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j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digunakan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untuk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memudahkan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dalam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mencetak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rata-rata 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dan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memastikan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program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berjalan</w:t>
      </w:r>
      <w:proofErr w:type="spellEnd"/>
      <w:r w:rsidRPr="0032150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321507">
        <w:rPr>
          <w:rFonts w:ascii="Times New Roman" w:hAnsi="Times New Roman" w:cs="Times New Roman"/>
          <w:i/>
          <w:iCs/>
          <w:sz w:val="18"/>
          <w:szCs w:val="18"/>
        </w:rPr>
        <w:t>lanc</w:t>
      </w:r>
      <w:r>
        <w:rPr>
          <w:rFonts w:ascii="Times New Roman" w:hAnsi="Times New Roman" w:cs="Times New Roman"/>
          <w:i/>
          <w:iCs/>
          <w:sz w:val="18"/>
          <w:szCs w:val="18"/>
        </w:rPr>
        <w:t>a</w:t>
      </w:r>
      <w:r w:rsidRPr="00321507">
        <w:rPr>
          <w:rFonts w:ascii="Times New Roman" w:hAnsi="Times New Roman" w:cs="Times New Roman"/>
          <w:i/>
          <w:iCs/>
          <w:sz w:val="18"/>
          <w:szCs w:val="18"/>
        </w:rPr>
        <w:t>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AD7F71" w:rsidRDefault="009425A4" w:rsidP="004915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, pada program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int j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nlai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3, 0, 0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CE7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211C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0.</w:t>
      </w:r>
      <w:r w:rsidR="00211C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F71" w:rsidRDefault="00AD7F71" w:rsidP="00013B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21507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 xml:space="preserve">).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 dan</w:t>
      </w:r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[n] = {1, 2, 3, 4, 5}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54F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4915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9154F"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r w:rsidRPr="00440851">
        <w:rPr>
          <w:rFonts w:ascii="Times New Roman" w:hAnsi="Times New Roman" w:cs="Times New Roman"/>
          <w:i/>
          <w:iCs/>
          <w:sz w:val="24"/>
          <w:szCs w:val="24"/>
        </w:rPr>
        <w:t>expected output</w:t>
      </w:r>
      <w:r w:rsidRPr="00440851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“[Test succeed!! :&gt;]”,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 “[Test failed?! :&lt;].”</w:t>
      </w: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3470366</wp:posOffset>
            </wp:positionV>
            <wp:extent cx="4267200" cy="885825"/>
            <wp:effectExtent l="0" t="0" r="0" b="9525"/>
            <wp:wrapNone/>
            <wp:docPr id="128919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91047" name="Picture 12891910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0D4F19" w:rsidRDefault="000D4F19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506291" w:rsidRDefault="00506291" w:rsidP="000D4F19">
      <w:pPr>
        <w:rPr>
          <w:rFonts w:ascii="Times New Roman" w:hAnsi="Times New Roman" w:cs="Times New Roman"/>
          <w:sz w:val="24"/>
          <w:szCs w:val="24"/>
        </w:rPr>
      </w:pPr>
    </w:p>
    <w:p w:rsidR="00A179B3" w:rsidRPr="00A179B3" w:rsidRDefault="00A179B3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77BCB" w:rsidRDefault="00585013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1: </w:t>
      </w:r>
      <w:r>
        <w:rPr>
          <w:rFonts w:ascii="Times New Roman" w:hAnsi="Times New Roman" w:cs="Times New Roman"/>
          <w:sz w:val="24"/>
          <w:szCs w:val="24"/>
        </w:rPr>
        <w:t xml:space="preserve">Apa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</w:p>
    <w:p w:rsidR="002C08EE" w:rsidRPr="00222EF3" w:rsidRDefault="002C08EE" w:rsidP="002C0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D7C2C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D7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C2C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merapikan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EF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222EF3">
        <w:rPr>
          <w:rFonts w:ascii="Times New Roman" w:hAnsi="Times New Roman" w:cs="Times New Roman"/>
          <w:sz w:val="24"/>
          <w:szCs w:val="24"/>
        </w:rPr>
        <w:t xml:space="preserve"> </w:t>
      </w:r>
      <w:r w:rsidR="00222EF3" w:rsidRPr="00222EF3">
        <w:rPr>
          <w:rFonts w:ascii="Times New Roman" w:hAnsi="Times New Roman" w:cs="Times New Roman"/>
          <w:i/>
          <w:iCs/>
          <w:sz w:val="24"/>
          <w:szCs w:val="24"/>
        </w:rPr>
        <w:t>code</w:t>
      </w:r>
      <w:r w:rsidR="00222EF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D51C52" w:rsidRDefault="00D51C52" w:rsidP="00222EF3">
      <w:pPr>
        <w:rPr>
          <w:rFonts w:ascii="Times New Roman" w:hAnsi="Times New Roman" w:cs="Times New Roman"/>
          <w:sz w:val="24"/>
          <w:szCs w:val="24"/>
        </w:rPr>
      </w:pPr>
    </w:p>
    <w:p w:rsidR="00D51C52" w:rsidRDefault="00D51C52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53040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 w:rsidR="004530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304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453040">
        <w:rPr>
          <w:rFonts w:ascii="Times New Roman" w:hAnsi="Times New Roman" w:cs="Times New Roman"/>
          <w:sz w:val="24"/>
          <w:szCs w:val="24"/>
        </w:rPr>
        <w:t xml:space="preserve"> program pad</w:t>
      </w:r>
      <w:r w:rsidR="002C08EE">
        <w:rPr>
          <w:rFonts w:ascii="Times New Roman" w:hAnsi="Times New Roman" w:cs="Times New Roman"/>
          <w:sz w:val="24"/>
          <w:szCs w:val="24"/>
        </w:rPr>
        <w:t>a</w:t>
      </w:r>
      <w:r w:rsidR="0045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5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530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3040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4530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04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4530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3040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2C08EE" w:rsidRDefault="002C08EE" w:rsidP="002C08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“Fibonacci”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B73">
        <w:rPr>
          <w:rFonts w:ascii="Times New Roman" w:hAnsi="Times New Roman" w:cs="Times New Roman"/>
          <w:i/>
          <w:iCs/>
          <w:sz w:val="24"/>
          <w:szCs w:val="24"/>
        </w:rPr>
        <w:t>if/else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(n &lt;= 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(n-1) +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>(n-2)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(2) +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>(1)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 xml:space="preserve">(2-1) + </w:t>
      </w:r>
      <w:proofErr w:type="spellStart"/>
      <w:r w:rsidRPr="00440851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440851">
        <w:rPr>
          <w:rFonts w:ascii="Times New Roman" w:hAnsi="Times New Roman" w:cs="Times New Roman"/>
          <w:sz w:val="24"/>
          <w:szCs w:val="24"/>
        </w:rPr>
        <w:t>(0)) + 1)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((1 + 0) + 1)</w:t>
      </w:r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2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2C08EE" w:rsidRPr="00440851" w:rsidRDefault="002C08EE" w:rsidP="002C0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851">
        <w:rPr>
          <w:rFonts w:ascii="Times New Roman" w:hAnsi="Times New Roman" w:cs="Times New Roman"/>
          <w:sz w:val="24"/>
          <w:szCs w:val="24"/>
        </w:rPr>
        <w:t>1 + 1 + 2 + … + Un</w:t>
      </w:r>
    </w:p>
    <w:p w:rsidR="002C08EE" w:rsidRDefault="002C08EE" w:rsidP="00877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C52" w:rsidRDefault="00D51C52" w:rsidP="00877B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53040">
        <w:rPr>
          <w:rFonts w:ascii="Times New Roman" w:hAnsi="Times New Roman" w:cs="Times New Roman"/>
          <w:b/>
          <w:bCs/>
          <w:sz w:val="24"/>
          <w:szCs w:val="24"/>
        </w:rPr>
        <w:t>Question 3:</w:t>
      </w:r>
      <w:r w:rsidR="002C08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2C08EE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C08EE">
        <w:rPr>
          <w:rFonts w:ascii="Times New Roman" w:hAnsi="Times New Roman" w:cs="Times New Roman"/>
          <w:sz w:val="24"/>
          <w:szCs w:val="24"/>
        </w:rPr>
        <w:t xml:space="preserve"> dua dan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="002C08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2C08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08EE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average,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if/ 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6CA0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– 1,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+ 1. 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parameter.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08EE" w:rsidRDefault="002C08EE" w:rsidP="002C08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average. 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508C7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average,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0A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0A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Num[n] = {1, 2, 3, 4, 5};  n = 5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+ (Num[i+1] +…+ Num [n – 1])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 + Num[2])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Num[0] + (Num[1] + (Num[2] +… + (Num[4])))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(2 + (3 +…+ (5))) / n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/ 5</w:t>
      </w:r>
    </w:p>
    <w:p w:rsidR="00CF4958" w:rsidRDefault="00CF4958" w:rsidP="00CF4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2C08EE" w:rsidRPr="00453040" w:rsidRDefault="002C08EE" w:rsidP="00877B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C08EE" w:rsidRPr="0045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2F49" w:rsidRDefault="00512F49" w:rsidP="00530ED7">
      <w:pPr>
        <w:spacing w:after="0" w:line="240" w:lineRule="auto"/>
      </w:pPr>
      <w:r>
        <w:separator/>
      </w:r>
    </w:p>
  </w:endnote>
  <w:endnote w:type="continuationSeparator" w:id="0">
    <w:p w:rsidR="00512F49" w:rsidRDefault="00512F49" w:rsidP="0053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2F49" w:rsidRDefault="00512F49" w:rsidP="00530ED7">
      <w:pPr>
        <w:spacing w:after="0" w:line="240" w:lineRule="auto"/>
      </w:pPr>
      <w:r>
        <w:separator/>
      </w:r>
    </w:p>
  </w:footnote>
  <w:footnote w:type="continuationSeparator" w:id="0">
    <w:p w:rsidR="00512F49" w:rsidRDefault="00512F49" w:rsidP="00530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01C0F"/>
    <w:multiLevelType w:val="hybridMultilevel"/>
    <w:tmpl w:val="A70E6A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024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CB"/>
    <w:rsid w:val="00013B38"/>
    <w:rsid w:val="00020A66"/>
    <w:rsid w:val="000445CF"/>
    <w:rsid w:val="00084BCB"/>
    <w:rsid w:val="00091407"/>
    <w:rsid w:val="000D4F19"/>
    <w:rsid w:val="00104E71"/>
    <w:rsid w:val="00124804"/>
    <w:rsid w:val="001640A4"/>
    <w:rsid w:val="001C6CA0"/>
    <w:rsid w:val="001D3DEE"/>
    <w:rsid w:val="00211CE7"/>
    <w:rsid w:val="00222EF3"/>
    <w:rsid w:val="002C08EE"/>
    <w:rsid w:val="00321507"/>
    <w:rsid w:val="0035213E"/>
    <w:rsid w:val="00433625"/>
    <w:rsid w:val="00440851"/>
    <w:rsid w:val="00453040"/>
    <w:rsid w:val="00474164"/>
    <w:rsid w:val="0049154F"/>
    <w:rsid w:val="004A5229"/>
    <w:rsid w:val="004B16E8"/>
    <w:rsid w:val="00506291"/>
    <w:rsid w:val="00512F49"/>
    <w:rsid w:val="00530ED7"/>
    <w:rsid w:val="00546B73"/>
    <w:rsid w:val="00550284"/>
    <w:rsid w:val="00585013"/>
    <w:rsid w:val="005A115A"/>
    <w:rsid w:val="0060103B"/>
    <w:rsid w:val="00613147"/>
    <w:rsid w:val="00790B50"/>
    <w:rsid w:val="007C0964"/>
    <w:rsid w:val="007F654A"/>
    <w:rsid w:val="00801282"/>
    <w:rsid w:val="00877BCB"/>
    <w:rsid w:val="008C1A16"/>
    <w:rsid w:val="009425A4"/>
    <w:rsid w:val="009B08E5"/>
    <w:rsid w:val="009E18B3"/>
    <w:rsid w:val="00A179B3"/>
    <w:rsid w:val="00AD7F71"/>
    <w:rsid w:val="00AE57C7"/>
    <w:rsid w:val="00B629CE"/>
    <w:rsid w:val="00B70FCC"/>
    <w:rsid w:val="00CF4958"/>
    <w:rsid w:val="00D51C52"/>
    <w:rsid w:val="00D64F3B"/>
    <w:rsid w:val="00DD1E12"/>
    <w:rsid w:val="00DE2711"/>
    <w:rsid w:val="00E508C7"/>
    <w:rsid w:val="00EA5AB1"/>
    <w:rsid w:val="00F91662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EB9B7"/>
  <w15:chartTrackingRefBased/>
  <w15:docId w15:val="{BA63FAE7-AA37-4393-8100-A77B0FF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E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0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ED7"/>
  </w:style>
  <w:style w:type="paragraph" w:styleId="Footer">
    <w:name w:val="footer"/>
    <w:basedOn w:val="Normal"/>
    <w:link w:val="FooterChar"/>
    <w:uiPriority w:val="99"/>
    <w:unhideWhenUsed/>
    <w:rsid w:val="00530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ikriSyafwan/Penugasan-Praktikum-Pemrograma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7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Syafwan Fikri</dc:creator>
  <cp:keywords/>
  <dc:description/>
  <cp:lastModifiedBy>Syafwan Fikri</cp:lastModifiedBy>
  <cp:revision>26</cp:revision>
  <dcterms:created xsi:type="dcterms:W3CDTF">2024-11-09T05:27:00Z</dcterms:created>
  <dcterms:modified xsi:type="dcterms:W3CDTF">2024-11-12T17:04:00Z</dcterms:modified>
</cp:coreProperties>
</file>