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A8B0C">
      <w:pPr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>Richieste</w:t>
      </w:r>
      <w:bookmarkStart w:id="0" w:name="_GoBack"/>
      <w:bookmarkEnd w:id="0"/>
    </w:p>
    <w:p w14:paraId="05DA888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13. Con riferimento al documento XML  produrre l'elenco delle fotografie appartenent</w:t>
      </w:r>
      <w:r>
        <w:rPr>
          <w:rFonts w:hint="default" w:ascii="Arial" w:hAnsi="Arial" w:cs="Arial"/>
          <w:sz w:val="24"/>
          <w:szCs w:val="24"/>
          <w:lang w:val="it-IT"/>
        </w:rPr>
        <w:t>i all’idcat=FE001</w:t>
      </w:r>
      <w:r>
        <w:rPr>
          <w:rFonts w:hint="default" w:ascii="Arial" w:hAnsi="Arial" w:cs="Arial"/>
          <w:sz w:val="24"/>
          <w:szCs w:val="24"/>
        </w:rPr>
        <w:t>.</w:t>
      </w:r>
    </w:p>
    <w:p w14:paraId="4314EA7C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14. Con riferimento al documento XML del problema 2, visualizzare le informazioni sulla fotografia avente</w:t>
      </w:r>
      <w:r>
        <w:rPr>
          <w:rFonts w:hint="default" w:ascii="Arial" w:hAnsi="Arial" w:cs="Arial"/>
          <w:sz w:val="24"/>
          <w:szCs w:val="24"/>
          <w:lang w:val="it-IT"/>
        </w:rPr>
        <w:t xml:space="preserve"> </w:t>
      </w:r>
      <w:r>
        <w:rPr>
          <w:rFonts w:hint="default" w:ascii="Arial" w:hAnsi="Arial" w:cs="Arial"/>
          <w:sz w:val="24"/>
          <w:szCs w:val="24"/>
        </w:rPr>
        <w:t>l'elemento nomefile uguale a "uw0072".</w:t>
      </w:r>
    </w:p>
    <w:p w14:paraId="145BB31C">
      <w:pPr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>15 Visualizzare i dati della foto con codice “F001”</w:t>
      </w:r>
    </w:p>
    <w:p w14:paraId="62EA72DB">
      <w:pPr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>16 Ordinare le foto in base alla data di scatto</w:t>
      </w:r>
    </w:p>
    <w:p w14:paraId="7B52FF12">
      <w:pPr>
        <w:rPr>
          <w:rFonts w:hint="default" w:ascii="Arial" w:hAnsi="Arial" w:cs="Arial"/>
          <w:sz w:val="24"/>
          <w:szCs w:val="24"/>
          <w:lang w:val="it-IT"/>
        </w:rPr>
      </w:pPr>
      <w:r>
        <w:rPr>
          <w:rFonts w:hint="default" w:ascii="Arial" w:hAnsi="Arial" w:cs="Arial"/>
          <w:sz w:val="24"/>
          <w:szCs w:val="24"/>
          <w:lang w:val="it-IT"/>
        </w:rPr>
        <w:t>17 visualizzare tutte le foto con Vacanze montagna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A659C"/>
    <w:rsid w:val="73A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2025-09-25T10:41:00Z</dcterms:created>
  <dc:creator>Adriana Paghera</dc:creator>
  <cp:lastModifiedBy>Adriana Paghera</cp:lastModifiedBy>
  <dcterms:modified xsi:type="dcterms:W3CDTF">2025-09-25T10:45:55Z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6FAE71CDF4A6467DB2FA4D2369DFFA4C_11</vt:lpwstr>
  </property>
</Properties>
</file>