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00D6" w14:textId="39C37452" w:rsidR="00C628A8" w:rsidRDefault="00B64D51" w:rsidP="00B64D51">
      <w:pPr>
        <w:pStyle w:val="Title"/>
        <w:jc w:val="both"/>
        <w:rPr>
          <w:sz w:val="52"/>
          <w:szCs w:val="52"/>
          <w:lang w:val="en-GB"/>
        </w:rPr>
      </w:pPr>
      <w:r w:rsidRPr="00B64D51">
        <w:rPr>
          <w:sz w:val="52"/>
          <w:szCs w:val="52"/>
          <w:lang w:val="en-GB"/>
        </w:rPr>
        <w:t>Explanation Molecular Mechanics Algorithm</w:t>
      </w:r>
    </w:p>
    <w:p w14:paraId="1A524FF3" w14:textId="62D1CECE" w:rsidR="00B64D51" w:rsidRDefault="00B64D51" w:rsidP="00B64D51">
      <w:pPr>
        <w:rPr>
          <w:lang w:val="en-GB"/>
        </w:rPr>
      </w:pPr>
    </w:p>
    <w:p w14:paraId="25F79126" w14:textId="2E39D8AE" w:rsidR="00B64D51" w:rsidRDefault="00B64D51" w:rsidP="00B64D51">
      <w:pPr>
        <w:rPr>
          <w:lang w:val="en-GB"/>
        </w:rPr>
      </w:pPr>
      <w:r>
        <w:rPr>
          <w:lang w:val="en-GB"/>
        </w:rPr>
        <w:t>Written by Filip Aleksic 10754830</w:t>
      </w:r>
    </w:p>
    <w:p w14:paraId="7C3A4A99" w14:textId="634CC30B" w:rsidR="00B64D51" w:rsidRDefault="00B64D51" w:rsidP="00B64D51">
      <w:pPr>
        <w:rPr>
          <w:lang w:val="en-GB"/>
        </w:rPr>
      </w:pPr>
    </w:p>
    <w:p w14:paraId="3D8BD45E" w14:textId="6E3A5B35" w:rsidR="00B64D51" w:rsidRDefault="00B64D51" w:rsidP="00B64D51">
      <w:pPr>
        <w:rPr>
          <w:lang w:val="en-GB"/>
        </w:rPr>
      </w:pPr>
      <w:r>
        <w:rPr>
          <w:lang w:val="en-GB"/>
        </w:rPr>
        <w:t xml:space="preserve">This algorithm contains </w:t>
      </w:r>
      <w:r w:rsidR="001B7E90">
        <w:rPr>
          <w:lang w:val="en-GB"/>
        </w:rPr>
        <w:t>9</w:t>
      </w:r>
      <w:r>
        <w:rPr>
          <w:lang w:val="en-GB"/>
        </w:rPr>
        <w:t xml:space="preserve"> different modules. I will explain them briefly here in the order at which they are </w:t>
      </w:r>
      <w:r w:rsidR="00AB3612">
        <w:rPr>
          <w:lang w:val="en-GB"/>
        </w:rPr>
        <w:t>used.</w:t>
      </w:r>
    </w:p>
    <w:p w14:paraId="2BBAB9FE" w14:textId="26F88C76" w:rsidR="00B64D51" w:rsidRDefault="00B64D51" w:rsidP="00B64D51">
      <w:pPr>
        <w:pStyle w:val="ListParagraph"/>
        <w:numPr>
          <w:ilvl w:val="0"/>
          <w:numId w:val="1"/>
        </w:numPr>
        <w:rPr>
          <w:lang w:val="en-GB"/>
        </w:rPr>
      </w:pPr>
      <w:r w:rsidRPr="005B60EA">
        <w:rPr>
          <w:i/>
          <w:iCs/>
          <w:lang w:val="en-GB"/>
        </w:rPr>
        <w:t>Main.f90</w:t>
      </w:r>
      <w:r>
        <w:rPr>
          <w:lang w:val="en-GB"/>
        </w:rPr>
        <w:t>: Calls the different functions and subroutines to be used</w:t>
      </w:r>
    </w:p>
    <w:p w14:paraId="283144B7" w14:textId="04D50D39" w:rsidR="00324241" w:rsidRDefault="00324241" w:rsidP="00B64D51">
      <w:pPr>
        <w:pStyle w:val="ListParagraph"/>
        <w:numPr>
          <w:ilvl w:val="0"/>
          <w:numId w:val="1"/>
        </w:numPr>
        <w:rPr>
          <w:lang w:val="en-GB"/>
        </w:rPr>
      </w:pPr>
      <w:r w:rsidRPr="005B60EA">
        <w:rPr>
          <w:i/>
          <w:iCs/>
          <w:lang w:val="en-GB"/>
        </w:rPr>
        <w:t>Types.f90</w:t>
      </w:r>
      <w:r>
        <w:rPr>
          <w:lang w:val="en-GB"/>
        </w:rPr>
        <w:t xml:space="preserve">: Contains all the types and variables used in the algorithm. </w:t>
      </w:r>
    </w:p>
    <w:p w14:paraId="21EDAA56" w14:textId="5D3BF99F" w:rsidR="00B64D51" w:rsidRDefault="00B64D51" w:rsidP="00B64D51">
      <w:pPr>
        <w:pStyle w:val="ListParagraph"/>
        <w:numPr>
          <w:ilvl w:val="0"/>
          <w:numId w:val="1"/>
        </w:numPr>
        <w:rPr>
          <w:lang w:val="en-GB"/>
        </w:rPr>
      </w:pPr>
      <w:r w:rsidRPr="005B60EA">
        <w:rPr>
          <w:i/>
          <w:iCs/>
          <w:lang w:val="en-GB"/>
        </w:rPr>
        <w:t>Input.f90</w:t>
      </w:r>
      <w:r>
        <w:rPr>
          <w:lang w:val="en-GB"/>
        </w:rPr>
        <w:t xml:space="preserve">: Reads the input </w:t>
      </w:r>
      <w:proofErr w:type="spellStart"/>
      <w:r>
        <w:rPr>
          <w:lang w:val="en-GB"/>
        </w:rPr>
        <w:t>xyz</w:t>
      </w:r>
      <w:proofErr w:type="spellEnd"/>
      <w:r>
        <w:rPr>
          <w:lang w:val="en-GB"/>
        </w:rPr>
        <w:t xml:space="preserve"> file and stores all atoms in the Atom type. Also contains a function that outputs the final result after minimization. </w:t>
      </w:r>
    </w:p>
    <w:p w14:paraId="23166CC8" w14:textId="7555163C" w:rsidR="00B64D51" w:rsidRDefault="00B64D51" w:rsidP="00B64D51">
      <w:pPr>
        <w:pStyle w:val="ListParagraph"/>
        <w:numPr>
          <w:ilvl w:val="0"/>
          <w:numId w:val="1"/>
        </w:numPr>
        <w:rPr>
          <w:lang w:val="en-GB"/>
        </w:rPr>
      </w:pPr>
      <w:r w:rsidRPr="005B60EA">
        <w:rPr>
          <w:i/>
          <w:iCs/>
          <w:lang w:val="en-GB"/>
        </w:rPr>
        <w:t>Distance.f90</w:t>
      </w:r>
      <w:r>
        <w:rPr>
          <w:lang w:val="en-GB"/>
        </w:rPr>
        <w:t xml:space="preserve">: Contains 2 functions which allow for distance calculations between 2 points in </w:t>
      </w:r>
      <w:proofErr w:type="spellStart"/>
      <w:r>
        <w:rPr>
          <w:lang w:val="en-GB"/>
        </w:rPr>
        <w:t>xyz</w:t>
      </w:r>
      <w:proofErr w:type="spellEnd"/>
      <w:r>
        <w:rPr>
          <w:lang w:val="en-GB"/>
        </w:rPr>
        <w:t xml:space="preserve"> space. Relative distance avoids usage of the sqrt intrinsic function to increase performance</w:t>
      </w:r>
      <w:r w:rsidR="00AB3612">
        <w:rPr>
          <w:lang w:val="en-GB"/>
        </w:rPr>
        <w:t xml:space="preserve"> slightly</w:t>
      </w:r>
      <w:r>
        <w:rPr>
          <w:lang w:val="en-GB"/>
        </w:rPr>
        <w:t xml:space="preserve">. </w:t>
      </w:r>
    </w:p>
    <w:p w14:paraId="1F2F4BAF" w14:textId="38D996D7" w:rsidR="00B64D51" w:rsidRDefault="00B64D51" w:rsidP="00B64D51">
      <w:pPr>
        <w:pStyle w:val="ListParagraph"/>
        <w:numPr>
          <w:ilvl w:val="0"/>
          <w:numId w:val="1"/>
        </w:numPr>
        <w:rPr>
          <w:lang w:val="en-GB"/>
        </w:rPr>
      </w:pPr>
      <w:r w:rsidRPr="005B60EA">
        <w:rPr>
          <w:i/>
          <w:iCs/>
          <w:lang w:val="en-GB"/>
        </w:rPr>
        <w:t>Init.f90</w:t>
      </w:r>
      <w:r>
        <w:rPr>
          <w:lang w:val="en-GB"/>
        </w:rPr>
        <w:t xml:space="preserve">: Establishes the bonds of the different atoms. If the distance between 2 atoms is below a certain bond threshold, append it to the </w:t>
      </w:r>
      <w:r w:rsidR="00EE7CDD">
        <w:rPr>
          <w:lang w:val="en-GB"/>
        </w:rPr>
        <w:t>“</w:t>
      </w:r>
      <w:r>
        <w:rPr>
          <w:lang w:val="en-GB"/>
        </w:rPr>
        <w:t>Bond</w:t>
      </w:r>
      <w:r w:rsidR="00EE7CDD">
        <w:rPr>
          <w:lang w:val="en-GB"/>
        </w:rPr>
        <w:t>”</w:t>
      </w:r>
      <w:r>
        <w:rPr>
          <w:lang w:val="en-GB"/>
        </w:rPr>
        <w:t xml:space="preserve"> list of each atom type. </w:t>
      </w:r>
      <w:r w:rsidR="00EE7CDD">
        <w:rPr>
          <w:lang w:val="en-GB"/>
        </w:rPr>
        <w:t xml:space="preserve">This results in carbon atoms having a “Bond” list of size 4, and hydrogen of size 1. </w:t>
      </w:r>
      <w:r w:rsidR="00324241">
        <w:rPr>
          <w:lang w:val="en-GB"/>
        </w:rPr>
        <w:t>The main way I store bonding information is through the use of pointers which point to the main atom array. So for example: Atoms(</w:t>
      </w:r>
      <w:proofErr w:type="gramStart"/>
      <w:r w:rsidR="00324241">
        <w:rPr>
          <w:lang w:val="en-GB"/>
        </w:rPr>
        <w:t>1)%</w:t>
      </w:r>
      <w:proofErr w:type="gramEnd"/>
      <w:r w:rsidR="00324241">
        <w:rPr>
          <w:lang w:val="en-GB"/>
        </w:rPr>
        <w:t>Bond(1)%p points to the atom that the atom at position 1 of Atoms is bonded to. If this atom was a carbon, the Bond list would have multiple entries so the second bond would be Atoms(</w:t>
      </w:r>
      <w:proofErr w:type="gramStart"/>
      <w:r w:rsidR="00324241">
        <w:rPr>
          <w:lang w:val="en-GB"/>
        </w:rPr>
        <w:t>1)%</w:t>
      </w:r>
      <w:proofErr w:type="gramEnd"/>
      <w:r w:rsidR="00324241">
        <w:rPr>
          <w:lang w:val="en-GB"/>
        </w:rPr>
        <w:t>Bond(2)%p etc.</w:t>
      </w:r>
    </w:p>
    <w:p w14:paraId="6DB91227" w14:textId="4BE9DD78" w:rsidR="00EE7CDD" w:rsidRDefault="00EE7CDD" w:rsidP="00B64D51">
      <w:pPr>
        <w:pStyle w:val="ListParagraph"/>
        <w:numPr>
          <w:ilvl w:val="0"/>
          <w:numId w:val="1"/>
        </w:numPr>
        <w:rPr>
          <w:lang w:val="en-GB"/>
        </w:rPr>
      </w:pPr>
      <w:r w:rsidRPr="005B60EA">
        <w:rPr>
          <w:i/>
          <w:iCs/>
          <w:lang w:val="en-GB"/>
        </w:rPr>
        <w:t>Test.f90</w:t>
      </w:r>
      <w:r>
        <w:rPr>
          <w:lang w:val="en-GB"/>
        </w:rPr>
        <w:t xml:space="preserve">: Contains 2 subroutines that can be used for bug fixing. </w:t>
      </w:r>
      <w:proofErr w:type="spellStart"/>
      <w:r>
        <w:rPr>
          <w:lang w:val="en-GB"/>
        </w:rPr>
        <w:t>Test_Bond</w:t>
      </w:r>
      <w:proofErr w:type="spellEnd"/>
      <w:r>
        <w:rPr>
          <w:lang w:val="en-GB"/>
        </w:rPr>
        <w:t xml:space="preserve"> is called as it is especially useful. It checks if carbons have 4 bonds, and hydrogens have 1. If they have more (or less) something clearly went wrong and needs fixing.</w:t>
      </w:r>
    </w:p>
    <w:p w14:paraId="6DD3B877" w14:textId="7FAC574E" w:rsidR="00EE7CDD" w:rsidRDefault="00EE7CDD" w:rsidP="00B64D51">
      <w:pPr>
        <w:pStyle w:val="ListParagraph"/>
        <w:numPr>
          <w:ilvl w:val="0"/>
          <w:numId w:val="1"/>
        </w:numPr>
        <w:rPr>
          <w:lang w:val="en-GB"/>
        </w:rPr>
      </w:pPr>
      <w:r w:rsidRPr="005B60EA">
        <w:rPr>
          <w:i/>
          <w:iCs/>
          <w:lang w:val="en-GB"/>
        </w:rPr>
        <w:t>Bondgroups.f90</w:t>
      </w:r>
      <w:r>
        <w:rPr>
          <w:lang w:val="en-GB"/>
        </w:rPr>
        <w:t xml:space="preserve">: Contains several subroutines and functions all used in determining bond chains of 3 and 4 atoms. Initially, every atom in the atom list is iterated and ran through the </w:t>
      </w:r>
      <w:proofErr w:type="spellStart"/>
      <w:r>
        <w:rPr>
          <w:lang w:val="en-GB"/>
        </w:rPr>
        <w:t>Find_Bonding</w:t>
      </w:r>
      <w:proofErr w:type="spellEnd"/>
      <w:r>
        <w:rPr>
          <w:lang w:val="en-GB"/>
        </w:rPr>
        <w:t xml:space="preserve"> subroutine. This subroutine finds chains of 3 and 4 atoms and stores them in the Bonding type using a simple appending </w:t>
      </w:r>
      <w:r w:rsidR="00324241">
        <w:rPr>
          <w:lang w:val="en-GB"/>
        </w:rPr>
        <w:t xml:space="preserve">subroutine called </w:t>
      </w:r>
      <w:proofErr w:type="spellStart"/>
      <w:r w:rsidR="00324241">
        <w:rPr>
          <w:lang w:val="en-GB"/>
        </w:rPr>
        <w:t>Push_Back_Bonding</w:t>
      </w:r>
      <w:proofErr w:type="spellEnd"/>
      <w:r w:rsidR="00324241">
        <w:rPr>
          <w:lang w:val="en-GB"/>
        </w:rPr>
        <w:t xml:space="preserve">. </w:t>
      </w:r>
      <w:r w:rsidR="00FD6755">
        <w:rPr>
          <w:lang w:val="en-GB"/>
        </w:rPr>
        <w:t xml:space="preserve">The bonding type is a 2d array, where the different rows are different chains. So </w:t>
      </w:r>
      <w:proofErr w:type="spellStart"/>
      <w:r w:rsidR="00FD6755">
        <w:rPr>
          <w:lang w:val="en-GB"/>
        </w:rPr>
        <w:t>Chain_</w:t>
      </w:r>
      <w:proofErr w:type="gramStart"/>
      <w:r w:rsidR="00FD6755">
        <w:rPr>
          <w:lang w:val="en-GB"/>
        </w:rPr>
        <w:t>T</w:t>
      </w:r>
      <w:proofErr w:type="spellEnd"/>
      <w:r w:rsidR="00FD6755">
        <w:rPr>
          <w:lang w:val="en-GB"/>
        </w:rPr>
        <w:t>(</w:t>
      </w:r>
      <w:proofErr w:type="gramEnd"/>
      <w:r w:rsidR="00FD6755">
        <w:rPr>
          <w:lang w:val="en-GB"/>
        </w:rPr>
        <w:t xml:space="preserve">1,:) contains 3 pointers pointing to 3 atoms in a chain of bonds. </w:t>
      </w:r>
      <w:proofErr w:type="spellStart"/>
      <w:r w:rsidR="00FD6755">
        <w:rPr>
          <w:lang w:val="en-GB"/>
        </w:rPr>
        <w:t>Chain_</w:t>
      </w:r>
      <w:proofErr w:type="gramStart"/>
      <w:r w:rsidR="00FD6755">
        <w:rPr>
          <w:lang w:val="en-GB"/>
        </w:rPr>
        <w:t>T</w:t>
      </w:r>
      <w:proofErr w:type="spellEnd"/>
      <w:r w:rsidR="00FD6755">
        <w:rPr>
          <w:lang w:val="en-GB"/>
        </w:rPr>
        <w:t>(</w:t>
      </w:r>
      <w:proofErr w:type="gramEnd"/>
      <w:r w:rsidR="00FD6755">
        <w:rPr>
          <w:lang w:val="en-GB"/>
        </w:rPr>
        <w:t xml:space="preserve">2, :) points to another 3 </w:t>
      </w:r>
      <w:r w:rsidR="002E4AA1">
        <w:rPr>
          <w:lang w:val="en-GB"/>
        </w:rPr>
        <w:t xml:space="preserve">atoms in a chain of bonds, etc. </w:t>
      </w:r>
      <w:r w:rsidR="00324241">
        <w:rPr>
          <w:lang w:val="en-GB"/>
        </w:rPr>
        <w:t xml:space="preserve">After all chains have been found, the duplicates are deleted using the </w:t>
      </w:r>
      <w:proofErr w:type="spellStart"/>
      <w:r w:rsidR="00FD6755">
        <w:rPr>
          <w:lang w:val="en-GB"/>
        </w:rPr>
        <w:t>Remove_Duplicates</w:t>
      </w:r>
      <w:proofErr w:type="spellEnd"/>
      <w:r w:rsidR="00FD6755">
        <w:rPr>
          <w:lang w:val="en-GB"/>
        </w:rPr>
        <w:t xml:space="preserve"> subroutine. Using the associated intrinsic function which returns true if 2 pointers point to the same point in memory, we can efficiently check if 2 chains are the same. The associated function is called in the </w:t>
      </w:r>
      <w:proofErr w:type="spellStart"/>
      <w:r w:rsidR="00FD6755">
        <w:rPr>
          <w:lang w:val="en-GB"/>
        </w:rPr>
        <w:t>Check_Association</w:t>
      </w:r>
      <w:proofErr w:type="spellEnd"/>
      <w:r w:rsidR="00FD6755">
        <w:rPr>
          <w:lang w:val="en-GB"/>
        </w:rPr>
        <w:t xml:space="preserve"> function. </w:t>
      </w:r>
    </w:p>
    <w:p w14:paraId="119E4EB0" w14:textId="635F189C" w:rsidR="002E4AA1" w:rsidRDefault="002E4AA1" w:rsidP="00B64D51">
      <w:pPr>
        <w:pStyle w:val="ListParagraph"/>
        <w:numPr>
          <w:ilvl w:val="0"/>
          <w:numId w:val="1"/>
        </w:numPr>
        <w:rPr>
          <w:lang w:val="en-GB"/>
        </w:rPr>
      </w:pPr>
      <w:r w:rsidRPr="005B60EA">
        <w:rPr>
          <w:i/>
          <w:iCs/>
          <w:lang w:val="en-GB"/>
        </w:rPr>
        <w:t>Minimize.f90</w:t>
      </w:r>
      <w:r>
        <w:rPr>
          <w:lang w:val="en-GB"/>
        </w:rPr>
        <w:t xml:space="preserve">: This module has all the functions and subroutines used in the Metropolis minimization. </w:t>
      </w:r>
      <w:proofErr w:type="spellStart"/>
      <w:r>
        <w:rPr>
          <w:lang w:val="en-GB"/>
        </w:rPr>
        <w:t>New_Positions</w:t>
      </w:r>
      <w:proofErr w:type="spellEnd"/>
      <w:r>
        <w:rPr>
          <w:lang w:val="en-GB"/>
        </w:rPr>
        <w:t xml:space="preserve"> picks a random </w:t>
      </w:r>
      <w:proofErr w:type="gramStart"/>
      <w:r>
        <w:rPr>
          <w:lang w:val="en-GB"/>
        </w:rPr>
        <w:t>atom, and</w:t>
      </w:r>
      <w:proofErr w:type="gramEnd"/>
      <w:r>
        <w:rPr>
          <w:lang w:val="en-GB"/>
        </w:rPr>
        <w:t xml:space="preserve"> moves it by a random amount. The random number between -1 and 1 is generated by the random function. To terminate the metropolis </w:t>
      </w:r>
      <w:proofErr w:type="gramStart"/>
      <w:r>
        <w:rPr>
          <w:lang w:val="en-GB"/>
        </w:rPr>
        <w:t>minimization</w:t>
      </w:r>
      <w:proofErr w:type="gramEnd"/>
      <w:r>
        <w:rPr>
          <w:lang w:val="en-GB"/>
        </w:rPr>
        <w:t xml:space="preserve"> I use a </w:t>
      </w:r>
      <w:proofErr w:type="spellStart"/>
      <w:r>
        <w:rPr>
          <w:lang w:val="en-GB"/>
        </w:rPr>
        <w:t>lastChange</w:t>
      </w:r>
      <w:proofErr w:type="spellEnd"/>
      <w:r>
        <w:rPr>
          <w:lang w:val="en-GB"/>
        </w:rPr>
        <w:t xml:space="preserve"> value. If a new record minimum energy is found, it is stored in </w:t>
      </w:r>
      <w:proofErr w:type="spellStart"/>
      <w:r>
        <w:rPr>
          <w:lang w:val="en-GB"/>
        </w:rPr>
        <w:t>EnergyMin</w:t>
      </w:r>
      <w:proofErr w:type="spellEnd"/>
      <w:r>
        <w:rPr>
          <w:lang w:val="en-GB"/>
        </w:rPr>
        <w:t xml:space="preserve">. The coordinates are stored in </w:t>
      </w:r>
      <w:proofErr w:type="spellStart"/>
      <w:r>
        <w:rPr>
          <w:lang w:val="en-GB"/>
        </w:rPr>
        <w:t>Atoms_Min</w:t>
      </w:r>
      <w:proofErr w:type="spellEnd"/>
      <w:r>
        <w:rPr>
          <w:lang w:val="en-GB"/>
        </w:rPr>
        <w:t>. If the algorithm does not find a new minimum for 5000 iterations, we assume this minimum is the absolute minimum and terminate.</w:t>
      </w:r>
    </w:p>
    <w:p w14:paraId="5FBC297F" w14:textId="460FB06E" w:rsidR="001B7E90" w:rsidRDefault="002E4AA1" w:rsidP="00B64D51">
      <w:pPr>
        <w:pStyle w:val="ListParagraph"/>
        <w:numPr>
          <w:ilvl w:val="0"/>
          <w:numId w:val="1"/>
        </w:numPr>
        <w:rPr>
          <w:lang w:val="en-GB"/>
        </w:rPr>
      </w:pPr>
      <w:r w:rsidRPr="005B60EA">
        <w:rPr>
          <w:i/>
          <w:iCs/>
          <w:lang w:val="en-GB"/>
        </w:rPr>
        <w:lastRenderedPageBreak/>
        <w:t>Energy.f90</w:t>
      </w:r>
      <w:r>
        <w:rPr>
          <w:lang w:val="en-GB"/>
        </w:rPr>
        <w:t xml:space="preserve">: Contains all the functions to calculate the energy of a given </w:t>
      </w:r>
      <w:r w:rsidR="00AF3022">
        <w:rPr>
          <w:lang w:val="en-GB"/>
        </w:rPr>
        <w:t xml:space="preserve">molecule. Straight forward use of the formulas in the assignment, however some things were changed. In the stretch function, to avoid counting both AB and BA stretch I simply divide every stretch by 0.5. This will nullify the effect of double counting. The angles between chains of 3 and 4 atoms are calculated differently as well. I use the Angle function, which creates 2 vectors. In the case of </w:t>
      </w:r>
      <w:proofErr w:type="gramStart"/>
      <w:r w:rsidR="00AF3022">
        <w:rPr>
          <w:lang w:val="en-GB"/>
        </w:rPr>
        <w:t>ABC</w:t>
      </w:r>
      <w:proofErr w:type="gramEnd"/>
      <w:r w:rsidR="00AF3022">
        <w:rPr>
          <w:lang w:val="en-GB"/>
        </w:rPr>
        <w:t xml:space="preserve"> we create</w:t>
      </w:r>
      <w:r w:rsidR="001B7E90">
        <w:rPr>
          <w:lang w:val="en-GB"/>
        </w:rPr>
        <w:t xml:space="preserve"> vector1 =</w:t>
      </w:r>
      <m:oMath>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BA</m:t>
            </m:r>
          </m:e>
        </m:acc>
      </m:oMath>
      <w:r w:rsidR="00AF3022">
        <w:rPr>
          <w:lang w:val="en-GB"/>
        </w:rPr>
        <w:t xml:space="preserve"> and vector2 =</w:t>
      </w:r>
      <w:r w:rsidR="001B7E90">
        <w:rPr>
          <w:lang w:val="en-GB"/>
        </w:rPr>
        <w:t xml:space="preserve"> </w:t>
      </w:r>
      <m:oMath>
        <m:acc>
          <m:accPr>
            <m:chr m:val="⃗"/>
            <m:ctrlPr>
              <w:rPr>
                <w:rFonts w:ascii="Cambria Math" w:hAnsi="Cambria Math"/>
                <w:i/>
                <w:lang w:val="en-GB"/>
              </w:rPr>
            </m:ctrlPr>
          </m:accPr>
          <m:e>
            <m:r>
              <w:rPr>
                <w:rFonts w:ascii="Cambria Math" w:hAnsi="Cambria Math"/>
                <w:lang w:val="en-GB"/>
              </w:rPr>
              <m:t>BC</m:t>
            </m:r>
          </m:e>
        </m:acc>
      </m:oMath>
      <w:r w:rsidR="00AF3022">
        <w:rPr>
          <w:lang w:val="en-GB"/>
        </w:rPr>
        <w:t xml:space="preserve">. For ABCD vector1 becomes </w:t>
      </w:r>
      <m:oMath>
        <m:acc>
          <m:accPr>
            <m:chr m:val="⃗"/>
            <m:ctrlPr>
              <w:rPr>
                <w:rFonts w:ascii="Cambria Math" w:hAnsi="Cambria Math"/>
                <w:i/>
                <w:lang w:val="en-GB"/>
              </w:rPr>
            </m:ctrlPr>
          </m:accPr>
          <m:e>
            <m:r>
              <w:rPr>
                <w:rFonts w:ascii="Cambria Math" w:hAnsi="Cambria Math"/>
                <w:lang w:val="en-GB"/>
              </w:rPr>
              <m:t>B</m:t>
            </m:r>
            <m:r>
              <w:rPr>
                <w:rFonts w:ascii="Cambria Math" w:hAnsi="Cambria Math"/>
                <w:lang w:val="en-GB"/>
              </w:rPr>
              <m:t>A</m:t>
            </m:r>
          </m:e>
        </m:acc>
      </m:oMath>
      <w:r w:rsidR="00AF3022">
        <w:rPr>
          <w:lang w:val="en-GB"/>
        </w:rPr>
        <w:t xml:space="preserve"> and vector2 </w:t>
      </w:r>
      <m:oMath>
        <m:acc>
          <m:accPr>
            <m:chr m:val="⃗"/>
            <m:ctrlPr>
              <w:rPr>
                <w:rFonts w:ascii="Cambria Math" w:hAnsi="Cambria Math"/>
                <w:i/>
                <w:lang w:val="en-GB"/>
              </w:rPr>
            </m:ctrlPr>
          </m:accPr>
          <m:e>
            <m:r>
              <w:rPr>
                <w:rFonts w:ascii="Cambria Math" w:hAnsi="Cambria Math"/>
                <w:lang w:val="en-GB"/>
              </w:rPr>
              <m:t>CD</m:t>
            </m:r>
          </m:e>
        </m:acc>
      </m:oMath>
      <w:r w:rsidR="00AF3022">
        <w:rPr>
          <w:lang w:val="en-GB"/>
        </w:rPr>
        <w:t>. The angle in radians is then calculated with the following formula.</w:t>
      </w:r>
    </w:p>
    <w:p w14:paraId="52401068" w14:textId="65F03ACD" w:rsidR="002E4AA1" w:rsidRPr="001B7E90" w:rsidRDefault="00AF3022" w:rsidP="001B7E90">
      <w:pPr>
        <w:rPr>
          <w:rFonts w:eastAsiaTheme="minorEastAsia"/>
          <w:lang w:val="en-GB"/>
        </w:rPr>
      </w:pPr>
      <m:oMathPara>
        <m:oMath>
          <m:func>
            <m:funcPr>
              <m:ctrlPr>
                <w:rPr>
                  <w:rFonts w:ascii="Cambria Math" w:hAnsi="Cambria Math"/>
                  <w:i/>
                  <w:lang w:val="en-GB"/>
                </w:rPr>
              </m:ctrlPr>
            </m:funcPr>
            <m:fName>
              <m:r>
                <m:rPr>
                  <m:sty m:val="p"/>
                </m:rPr>
                <w:rPr>
                  <w:rFonts w:ascii="Cambria Math" w:hAnsi="Cambria Math"/>
                  <w:lang w:val="en-GB"/>
                </w:rPr>
                <m:t>cos</m:t>
              </m:r>
            </m:fName>
            <m:e>
              <m:d>
                <m:dPr>
                  <m:ctrlPr>
                    <w:rPr>
                      <w:rFonts w:ascii="Cambria Math" w:hAnsi="Cambria Math"/>
                      <w:i/>
                      <w:lang w:val="en-GB"/>
                    </w:rPr>
                  </m:ctrlPr>
                </m:dPr>
                <m:e>
                  <m:r>
                    <w:rPr>
                      <w:rFonts w:ascii="Cambria Math" w:hAnsi="Cambria Math"/>
                      <w:lang w:val="en-GB"/>
                    </w:rPr>
                    <m:t>∅</m:t>
                  </m:r>
                </m:e>
              </m:d>
            </m:e>
          </m:func>
          <m:r>
            <w:rPr>
              <w:rFonts w:ascii="Cambria Math" w:hAnsi="Cambria Math"/>
              <w:lang w:val="en-GB"/>
            </w:rPr>
            <m:t xml:space="preserve">= </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BA</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B</m:t>
                  </m:r>
                  <m:r>
                    <w:rPr>
                      <w:rFonts w:ascii="Cambria Math" w:hAnsi="Cambria Math"/>
                      <w:lang w:val="en-GB"/>
                    </w:rPr>
                    <m:t>C</m:t>
                  </m:r>
                </m:e>
              </m:acc>
            </m:num>
            <m:den>
              <m:d>
                <m:dPr>
                  <m:begChr m:val="|"/>
                  <m:endChr m:val="|"/>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BA</m:t>
                      </m:r>
                    </m:e>
                  </m:acc>
                </m:e>
              </m:d>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B</m:t>
                  </m:r>
                  <m:r>
                    <w:rPr>
                      <w:rFonts w:ascii="Cambria Math" w:hAnsi="Cambria Math"/>
                      <w:lang w:val="en-GB"/>
                    </w:rPr>
                    <m:t>C</m:t>
                  </m:r>
                </m:e>
              </m:acc>
              <m:r>
                <w:rPr>
                  <w:rFonts w:ascii="Cambria Math" w:hAnsi="Cambria Math"/>
                  <w:lang w:val="en-GB"/>
                </w:rPr>
                <m:t>|</m:t>
              </m:r>
            </m:den>
          </m:f>
        </m:oMath>
      </m:oMathPara>
    </w:p>
    <w:p w14:paraId="0DC866B2" w14:textId="5C42ED3D" w:rsidR="001B7E90" w:rsidRDefault="001B7E90" w:rsidP="001B7E90">
      <w:pPr>
        <w:rPr>
          <w:lang w:val="en-GB"/>
        </w:rPr>
      </w:pPr>
      <w:r>
        <w:rPr>
          <w:lang w:val="en-GB"/>
        </w:rPr>
        <w:tab/>
        <w:t>This approach is used for both the bending and torsional energy.</w:t>
      </w:r>
    </w:p>
    <w:p w14:paraId="1E3FAA39" w14:textId="73D2232F" w:rsidR="001C46D6" w:rsidRDefault="00AB3612" w:rsidP="001B7E90">
      <w:pPr>
        <w:rPr>
          <w:lang w:val="en-GB"/>
        </w:rPr>
      </w:pPr>
      <w:r>
        <w:rPr>
          <w:lang w:val="en-GB"/>
        </w:rPr>
        <w:t xml:space="preserve">Results of my algorithm give me the following </w:t>
      </w:r>
      <w:r w:rsidR="00BC69A5">
        <w:rPr>
          <w:lang w:val="en-GB"/>
        </w:rPr>
        <w:t xml:space="preserve">average </w:t>
      </w:r>
      <w:r>
        <w:rPr>
          <w:lang w:val="en-GB"/>
        </w:rPr>
        <w:t>data for methane and n-butane</w:t>
      </w:r>
      <w:r w:rsidR="00BC69A5">
        <w:rPr>
          <w:lang w:val="en-GB"/>
        </w:rPr>
        <w:t xml:space="preserve"> over 5 runs.</w:t>
      </w:r>
    </w:p>
    <w:tbl>
      <w:tblPr>
        <w:tblStyle w:val="GridTable3"/>
        <w:tblW w:w="0" w:type="auto"/>
        <w:tblInd w:w="5" w:type="dxa"/>
        <w:tblLook w:val="04A0" w:firstRow="1" w:lastRow="0" w:firstColumn="1" w:lastColumn="0" w:noHBand="0" w:noVBand="1"/>
      </w:tblPr>
      <w:tblGrid>
        <w:gridCol w:w="1435"/>
        <w:gridCol w:w="1980"/>
        <w:gridCol w:w="1800"/>
        <w:gridCol w:w="2265"/>
        <w:gridCol w:w="1425"/>
      </w:tblGrid>
      <w:tr w:rsidR="001C46D6" w14:paraId="7C71B19E" w14:textId="77777777" w:rsidTr="005B6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8A04531" w14:textId="57E98056" w:rsidR="001C46D6" w:rsidRDefault="001C46D6" w:rsidP="001B7E90">
            <w:pPr>
              <w:rPr>
                <w:lang w:val="en-GB"/>
              </w:rPr>
            </w:pPr>
            <w:r>
              <w:rPr>
                <w:lang w:val="en-GB"/>
              </w:rPr>
              <w:t>Molecule</w:t>
            </w:r>
          </w:p>
        </w:tc>
        <w:tc>
          <w:tcPr>
            <w:tcW w:w="1980" w:type="dxa"/>
          </w:tcPr>
          <w:p w14:paraId="378B6F5F" w14:textId="2F6D51D0" w:rsidR="001C46D6" w:rsidRDefault="001C46D6" w:rsidP="001B7E90">
            <w:pPr>
              <w:cnfStyle w:val="100000000000" w:firstRow="1" w:lastRow="0" w:firstColumn="0" w:lastColumn="0" w:oddVBand="0" w:evenVBand="0" w:oddHBand="0" w:evenHBand="0" w:firstRowFirstColumn="0" w:firstRowLastColumn="0" w:lastRowFirstColumn="0" w:lastRowLastColumn="0"/>
              <w:rPr>
                <w:lang w:val="en-GB"/>
              </w:rPr>
            </w:pPr>
            <w:r>
              <w:rPr>
                <w:lang w:val="en-GB"/>
              </w:rPr>
              <w:t>Energy Start (Kcal)</w:t>
            </w:r>
          </w:p>
        </w:tc>
        <w:tc>
          <w:tcPr>
            <w:tcW w:w="1800" w:type="dxa"/>
          </w:tcPr>
          <w:p w14:paraId="7B3C720A" w14:textId="3622AF21" w:rsidR="001C46D6" w:rsidRDefault="001C46D6" w:rsidP="001B7E90">
            <w:pPr>
              <w:cnfStyle w:val="100000000000" w:firstRow="1" w:lastRow="0" w:firstColumn="0" w:lastColumn="0" w:oddVBand="0" w:evenVBand="0" w:oddHBand="0" w:evenHBand="0" w:firstRowFirstColumn="0" w:firstRowLastColumn="0" w:lastRowFirstColumn="0" w:lastRowLastColumn="0"/>
              <w:rPr>
                <w:lang w:val="en-GB"/>
              </w:rPr>
            </w:pPr>
            <w:r>
              <w:rPr>
                <w:lang w:val="en-GB"/>
              </w:rPr>
              <w:t>Energy End (Kcal)</w:t>
            </w:r>
          </w:p>
        </w:tc>
        <w:tc>
          <w:tcPr>
            <w:tcW w:w="2265" w:type="dxa"/>
          </w:tcPr>
          <w:p w14:paraId="58EFE45D" w14:textId="25928EEC" w:rsidR="001C46D6" w:rsidRDefault="001C46D6" w:rsidP="001B7E90">
            <w:pPr>
              <w:cnfStyle w:val="100000000000" w:firstRow="1" w:lastRow="0" w:firstColumn="0" w:lastColumn="0" w:oddVBand="0" w:evenVBand="0" w:oddHBand="0" w:evenHBand="0" w:firstRowFirstColumn="0" w:firstRowLastColumn="0" w:lastRowFirstColumn="0" w:lastRowLastColumn="0"/>
              <w:rPr>
                <w:lang w:val="en-GB"/>
              </w:rPr>
            </w:pPr>
            <w:r>
              <w:rPr>
                <w:lang w:val="en-GB"/>
              </w:rPr>
              <w:t>Number of Iterations</w:t>
            </w:r>
          </w:p>
        </w:tc>
        <w:tc>
          <w:tcPr>
            <w:tcW w:w="1425" w:type="dxa"/>
          </w:tcPr>
          <w:p w14:paraId="0618B202" w14:textId="74AE87D2" w:rsidR="001C46D6" w:rsidRDefault="001C46D6" w:rsidP="001B7E90">
            <w:pPr>
              <w:cnfStyle w:val="100000000000" w:firstRow="1" w:lastRow="0" w:firstColumn="0" w:lastColumn="0" w:oddVBand="0" w:evenVBand="0" w:oddHBand="0" w:evenHBand="0" w:firstRowFirstColumn="0" w:firstRowLastColumn="0" w:lastRowFirstColumn="0" w:lastRowLastColumn="0"/>
              <w:rPr>
                <w:lang w:val="en-GB"/>
              </w:rPr>
            </w:pPr>
            <w:r>
              <w:rPr>
                <w:lang w:val="en-GB"/>
              </w:rPr>
              <w:t>Runtime (s)</w:t>
            </w:r>
          </w:p>
        </w:tc>
      </w:tr>
      <w:tr w:rsidR="001C46D6" w14:paraId="29E20DFC" w14:textId="77777777" w:rsidTr="005B6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7F1C3" w14:textId="1DE5749E" w:rsidR="001C46D6" w:rsidRDefault="001C46D6" w:rsidP="001B7E90">
            <w:pPr>
              <w:rPr>
                <w:lang w:val="en-GB"/>
              </w:rPr>
            </w:pPr>
            <w:r>
              <w:rPr>
                <w:lang w:val="en-GB"/>
              </w:rPr>
              <w:t>Methane</w:t>
            </w:r>
          </w:p>
        </w:tc>
        <w:tc>
          <w:tcPr>
            <w:tcW w:w="1980" w:type="dxa"/>
          </w:tcPr>
          <w:p w14:paraId="1BC286F4" w14:textId="2D84594F" w:rsidR="001C46D6" w:rsidRDefault="001C46D6" w:rsidP="001B7E90">
            <w:pPr>
              <w:cnfStyle w:val="000000100000" w:firstRow="0" w:lastRow="0" w:firstColumn="0" w:lastColumn="0" w:oddVBand="0" w:evenVBand="0" w:oddHBand="1" w:evenHBand="0" w:firstRowFirstColumn="0" w:firstRowLastColumn="0" w:lastRowFirstColumn="0" w:lastRowLastColumn="0"/>
              <w:rPr>
                <w:lang w:val="en-GB"/>
              </w:rPr>
            </w:pPr>
            <w:r>
              <w:rPr>
                <w:lang w:val="en-GB"/>
              </w:rPr>
              <w:t>1.305</w:t>
            </w:r>
            <w:r w:rsidR="005361D5">
              <w:rPr>
                <w:lang w:val="en-GB"/>
              </w:rPr>
              <w:t>22</w:t>
            </w:r>
          </w:p>
        </w:tc>
        <w:tc>
          <w:tcPr>
            <w:tcW w:w="1800" w:type="dxa"/>
          </w:tcPr>
          <w:p w14:paraId="10C01290" w14:textId="4962F2E1" w:rsidR="005361D5" w:rsidRDefault="005361D5" w:rsidP="001B7E90">
            <w:pPr>
              <w:cnfStyle w:val="000000100000" w:firstRow="0" w:lastRow="0" w:firstColumn="0" w:lastColumn="0" w:oddVBand="0" w:evenVBand="0" w:oddHBand="1" w:evenHBand="0" w:firstRowFirstColumn="0" w:firstRowLastColumn="0" w:lastRowFirstColumn="0" w:lastRowLastColumn="0"/>
              <w:rPr>
                <w:lang w:val="en-GB"/>
              </w:rPr>
            </w:pPr>
            <w:r>
              <w:rPr>
                <w:lang w:val="en-GB"/>
              </w:rPr>
              <w:t>1.29293</w:t>
            </w:r>
          </w:p>
        </w:tc>
        <w:tc>
          <w:tcPr>
            <w:tcW w:w="2265" w:type="dxa"/>
          </w:tcPr>
          <w:p w14:paraId="3394E293" w14:textId="556DE3A8" w:rsidR="001C46D6" w:rsidRDefault="001C46D6" w:rsidP="001B7E90">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5361D5">
              <w:rPr>
                <w:lang w:val="en-GB"/>
              </w:rPr>
              <w:t>03423</w:t>
            </w:r>
          </w:p>
        </w:tc>
        <w:tc>
          <w:tcPr>
            <w:tcW w:w="1425" w:type="dxa"/>
          </w:tcPr>
          <w:p w14:paraId="71C4E715" w14:textId="7DF82725" w:rsidR="001C46D6" w:rsidRDefault="001C46D6" w:rsidP="001B7E90">
            <w:pP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5361D5">
              <w:rPr>
                <w:lang w:val="en-GB"/>
              </w:rPr>
              <w:t>419</w:t>
            </w:r>
          </w:p>
        </w:tc>
      </w:tr>
      <w:tr w:rsidR="001C46D6" w14:paraId="5CD4E3F9" w14:textId="77777777" w:rsidTr="005B60EA">
        <w:tc>
          <w:tcPr>
            <w:cnfStyle w:val="001000000000" w:firstRow="0" w:lastRow="0" w:firstColumn="1" w:lastColumn="0" w:oddVBand="0" w:evenVBand="0" w:oddHBand="0" w:evenHBand="0" w:firstRowFirstColumn="0" w:firstRowLastColumn="0" w:lastRowFirstColumn="0" w:lastRowLastColumn="0"/>
            <w:tcW w:w="1435" w:type="dxa"/>
          </w:tcPr>
          <w:p w14:paraId="603F520A" w14:textId="7895CA05" w:rsidR="001C46D6" w:rsidRDefault="001C46D6" w:rsidP="001B7E90">
            <w:pPr>
              <w:rPr>
                <w:lang w:val="en-GB"/>
              </w:rPr>
            </w:pPr>
            <w:r>
              <w:rPr>
                <w:lang w:val="en-GB"/>
              </w:rPr>
              <w:t>n-Butane</w:t>
            </w:r>
          </w:p>
        </w:tc>
        <w:tc>
          <w:tcPr>
            <w:tcW w:w="1980" w:type="dxa"/>
          </w:tcPr>
          <w:p w14:paraId="783B2D22" w14:textId="0AEFD328" w:rsidR="001C46D6" w:rsidRDefault="005361D5" w:rsidP="001B7E90">
            <w:pPr>
              <w:cnfStyle w:val="000000000000" w:firstRow="0" w:lastRow="0" w:firstColumn="0" w:lastColumn="0" w:oddVBand="0" w:evenVBand="0" w:oddHBand="0" w:evenHBand="0" w:firstRowFirstColumn="0" w:firstRowLastColumn="0" w:lastRowFirstColumn="0" w:lastRowLastColumn="0"/>
              <w:rPr>
                <w:lang w:val="en-GB"/>
              </w:rPr>
            </w:pPr>
            <w:r>
              <w:rPr>
                <w:lang w:val="en-GB"/>
              </w:rPr>
              <w:t>-2.20380</w:t>
            </w:r>
          </w:p>
        </w:tc>
        <w:tc>
          <w:tcPr>
            <w:tcW w:w="1800" w:type="dxa"/>
          </w:tcPr>
          <w:p w14:paraId="113F79F3" w14:textId="1A46030D" w:rsidR="001C46D6" w:rsidRDefault="005361D5" w:rsidP="001B7E90">
            <w:pPr>
              <w:cnfStyle w:val="000000000000" w:firstRow="0" w:lastRow="0" w:firstColumn="0" w:lastColumn="0" w:oddVBand="0" w:evenVBand="0" w:oddHBand="0" w:evenHBand="0" w:firstRowFirstColumn="0" w:firstRowLastColumn="0" w:lastRowFirstColumn="0" w:lastRowLastColumn="0"/>
              <w:rPr>
                <w:lang w:val="en-GB"/>
              </w:rPr>
            </w:pPr>
            <w:r>
              <w:rPr>
                <w:lang w:val="en-GB"/>
              </w:rPr>
              <w:t>-2.78844</w:t>
            </w:r>
          </w:p>
        </w:tc>
        <w:tc>
          <w:tcPr>
            <w:tcW w:w="2265" w:type="dxa"/>
          </w:tcPr>
          <w:p w14:paraId="4B3617D9" w14:textId="1934CD0A" w:rsidR="001C46D6" w:rsidRDefault="005361D5" w:rsidP="001B7E90">
            <w:pPr>
              <w:cnfStyle w:val="000000000000" w:firstRow="0" w:lastRow="0" w:firstColumn="0" w:lastColumn="0" w:oddVBand="0" w:evenVBand="0" w:oddHBand="0" w:evenHBand="0" w:firstRowFirstColumn="0" w:firstRowLastColumn="0" w:lastRowFirstColumn="0" w:lastRowLastColumn="0"/>
              <w:rPr>
                <w:lang w:val="en-GB"/>
              </w:rPr>
            </w:pPr>
            <w:r>
              <w:rPr>
                <w:lang w:val="en-GB"/>
              </w:rPr>
              <w:t>118535</w:t>
            </w:r>
          </w:p>
        </w:tc>
        <w:tc>
          <w:tcPr>
            <w:tcW w:w="1425" w:type="dxa"/>
          </w:tcPr>
          <w:p w14:paraId="753DBEFD" w14:textId="163D86FB" w:rsidR="001C46D6" w:rsidRDefault="005361D5" w:rsidP="001B7E90">
            <w:pPr>
              <w:cnfStyle w:val="000000000000" w:firstRow="0" w:lastRow="0" w:firstColumn="0" w:lastColumn="0" w:oddVBand="0" w:evenVBand="0" w:oddHBand="0" w:evenHBand="0" w:firstRowFirstColumn="0" w:firstRowLastColumn="0" w:lastRowFirstColumn="0" w:lastRowLastColumn="0"/>
              <w:rPr>
                <w:lang w:val="en-GB"/>
              </w:rPr>
            </w:pPr>
            <w:r>
              <w:rPr>
                <w:lang w:val="en-GB"/>
              </w:rPr>
              <w:t>0.525</w:t>
            </w:r>
          </w:p>
        </w:tc>
      </w:tr>
    </w:tbl>
    <w:p w14:paraId="41FD02DA" w14:textId="214EA89A" w:rsidR="00907F34" w:rsidRDefault="00907F34" w:rsidP="001B7E90">
      <w:pPr>
        <w:rPr>
          <w:lang w:val="en-GB"/>
        </w:rPr>
      </w:pPr>
    </w:p>
    <w:p w14:paraId="61A6D5F0" w14:textId="291EFEE2" w:rsidR="005B60EA" w:rsidRDefault="005B60EA" w:rsidP="001B7E90">
      <w:pPr>
        <w:rPr>
          <w:lang w:val="en-GB"/>
        </w:rPr>
      </w:pPr>
      <w:r>
        <w:rPr>
          <w:lang w:val="en-GB"/>
        </w:rPr>
        <w:t>The results seem to imply that the minimum last change value for termination is set too high</w:t>
      </w:r>
      <w:r w:rsidR="003F297A">
        <w:rPr>
          <w:lang w:val="en-GB"/>
        </w:rPr>
        <w:t>.</w:t>
      </w:r>
      <w:r>
        <w:rPr>
          <w:lang w:val="en-GB"/>
        </w:rPr>
        <w:t xml:space="preserve"> </w:t>
      </w:r>
      <w:r w:rsidR="003F297A">
        <w:rPr>
          <w:lang w:val="en-GB"/>
        </w:rPr>
        <w:t>H</w:t>
      </w:r>
      <w:r>
        <w:rPr>
          <w:lang w:val="en-GB"/>
        </w:rPr>
        <w:t>owever</w:t>
      </w:r>
      <w:r w:rsidR="003F297A">
        <w:rPr>
          <w:lang w:val="en-GB"/>
        </w:rPr>
        <w:t xml:space="preserve">, </w:t>
      </w:r>
      <w:r>
        <w:rPr>
          <w:lang w:val="en-GB"/>
        </w:rPr>
        <w:t>with accuracy in mind I do</w:t>
      </w:r>
      <w:r w:rsidR="003F297A">
        <w:rPr>
          <w:lang w:val="en-GB"/>
        </w:rPr>
        <w:t xml:space="preserve"> not </w:t>
      </w:r>
      <w:r>
        <w:rPr>
          <w:lang w:val="en-GB"/>
        </w:rPr>
        <w:t xml:space="preserve">mind giving up some performance </w:t>
      </w:r>
      <w:r w:rsidR="003F297A">
        <w:rPr>
          <w:lang w:val="en-GB"/>
        </w:rPr>
        <w:t xml:space="preserve">to guarantee a minimum is reached when runtimes are still extremely short. If larger molecules were to be tested, the minimum termination point should be adjusted as at that point the runtime will become prohibitively slow. </w:t>
      </w:r>
    </w:p>
    <w:p w14:paraId="2C873410" w14:textId="77777777" w:rsidR="003F297A" w:rsidRPr="001B7E90" w:rsidRDefault="003F297A" w:rsidP="001B7E90">
      <w:pPr>
        <w:rPr>
          <w:lang w:val="en-GB"/>
        </w:rPr>
      </w:pPr>
    </w:p>
    <w:sectPr w:rsidR="003F297A" w:rsidRPr="001B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0991"/>
    <w:multiLevelType w:val="hybridMultilevel"/>
    <w:tmpl w:val="5380A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51"/>
    <w:rsid w:val="00041EB5"/>
    <w:rsid w:val="00064915"/>
    <w:rsid w:val="001B7E90"/>
    <w:rsid w:val="001C46D6"/>
    <w:rsid w:val="002E4AA1"/>
    <w:rsid w:val="00324241"/>
    <w:rsid w:val="003F297A"/>
    <w:rsid w:val="005361D5"/>
    <w:rsid w:val="005B60EA"/>
    <w:rsid w:val="00907F34"/>
    <w:rsid w:val="00AB3612"/>
    <w:rsid w:val="00AF3022"/>
    <w:rsid w:val="00B64D51"/>
    <w:rsid w:val="00BC69A5"/>
    <w:rsid w:val="00C628A8"/>
    <w:rsid w:val="00CC37D4"/>
    <w:rsid w:val="00EE7CDD"/>
    <w:rsid w:val="00F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34F8"/>
  <w15:chartTrackingRefBased/>
  <w15:docId w15:val="{4EBBB72D-4818-4837-BAE7-7BB7426C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51"/>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B64D51"/>
    <w:pPr>
      <w:ind w:left="720"/>
      <w:contextualSpacing/>
    </w:pPr>
  </w:style>
  <w:style w:type="character" w:styleId="PlaceholderText">
    <w:name w:val="Placeholder Text"/>
    <w:basedOn w:val="DefaultParagraphFont"/>
    <w:uiPriority w:val="99"/>
    <w:semiHidden/>
    <w:rsid w:val="00AF3022"/>
    <w:rPr>
      <w:color w:val="808080"/>
    </w:rPr>
  </w:style>
  <w:style w:type="table" w:styleId="TableGrid">
    <w:name w:val="Table Grid"/>
    <w:basedOn w:val="TableNormal"/>
    <w:uiPriority w:val="39"/>
    <w:rsid w:val="001C4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5361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Aleksic</dc:creator>
  <cp:keywords/>
  <dc:description/>
  <cp:lastModifiedBy>Filip Aleksic</cp:lastModifiedBy>
  <cp:revision>2</cp:revision>
  <dcterms:created xsi:type="dcterms:W3CDTF">2022-03-29T16:58:00Z</dcterms:created>
  <dcterms:modified xsi:type="dcterms:W3CDTF">2022-03-29T20:20:00Z</dcterms:modified>
</cp:coreProperties>
</file>