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E4B6B" w14:textId="3957F528" w:rsidR="00D55DB3" w:rsidRDefault="006D5A70">
      <w:pPr>
        <w:rPr>
          <w:lang w:val="en-GB"/>
        </w:rPr>
      </w:pPr>
      <w:r>
        <w:rPr>
          <w:lang w:val="en-GB"/>
        </w:rPr>
        <w:t>Monday 15</w:t>
      </w:r>
      <w:r w:rsidR="005F0255" w:rsidRPr="005F0255">
        <w:rPr>
          <w:vertAlign w:val="superscript"/>
          <w:lang w:val="en-GB"/>
        </w:rPr>
        <w:t>th</w:t>
      </w:r>
      <w:r w:rsidR="005F0255">
        <w:rPr>
          <w:lang w:val="en-GB"/>
        </w:rPr>
        <w:t xml:space="preserve"> of February 2016</w:t>
      </w:r>
    </w:p>
    <w:p w14:paraId="4F2325B9" w14:textId="77777777" w:rsidR="004C1DC6" w:rsidRDefault="004C1DC6" w:rsidP="006A7CAE">
      <w:pPr>
        <w:rPr>
          <w:lang w:val="en-GB"/>
        </w:rPr>
      </w:pPr>
    </w:p>
    <w:p w14:paraId="107BCBD9" w14:textId="7A3DF682" w:rsidR="00145566" w:rsidRDefault="00145566" w:rsidP="006A7CAE">
      <w:pPr>
        <w:rPr>
          <w:lang w:val="en-GB"/>
        </w:rPr>
      </w:pPr>
      <w:r>
        <w:rPr>
          <w:lang w:val="en-GB"/>
        </w:rPr>
        <w:t>All Present</w:t>
      </w:r>
    </w:p>
    <w:p w14:paraId="7847EC37" w14:textId="77777777" w:rsidR="00145566" w:rsidRDefault="00145566" w:rsidP="006A7CAE">
      <w:pPr>
        <w:rPr>
          <w:lang w:val="en-GB"/>
        </w:rPr>
      </w:pPr>
      <w:bookmarkStart w:id="0" w:name="_GoBack"/>
      <w:bookmarkEnd w:id="0"/>
    </w:p>
    <w:p w14:paraId="3AF26F0F" w14:textId="175832FE" w:rsidR="00145566" w:rsidRPr="00703A2B" w:rsidRDefault="00703A2B" w:rsidP="006A7CAE">
      <w:pPr>
        <w:rPr>
          <w:b/>
          <w:u w:val="single"/>
          <w:lang w:val="en-GB"/>
        </w:rPr>
      </w:pPr>
      <w:r w:rsidRPr="00703A2B">
        <w:rPr>
          <w:b/>
          <w:u w:val="single"/>
          <w:lang w:val="en-GB"/>
        </w:rPr>
        <w:t>Agenda</w:t>
      </w:r>
    </w:p>
    <w:p w14:paraId="55FAD528" w14:textId="77777777" w:rsidR="00703A2B" w:rsidRDefault="00703A2B" w:rsidP="006A7CAE">
      <w:pPr>
        <w:rPr>
          <w:b/>
          <w:lang w:val="en-GB"/>
        </w:rPr>
      </w:pPr>
    </w:p>
    <w:p w14:paraId="019B5C42" w14:textId="6628B05F" w:rsidR="00145566" w:rsidRDefault="00145566" w:rsidP="00703A2B">
      <w:pPr>
        <w:pStyle w:val="ListParagraph"/>
        <w:numPr>
          <w:ilvl w:val="0"/>
          <w:numId w:val="2"/>
        </w:numPr>
        <w:rPr>
          <w:b/>
          <w:lang w:val="en-GB"/>
        </w:rPr>
      </w:pPr>
      <w:r>
        <w:rPr>
          <w:b/>
          <w:lang w:val="en-GB"/>
        </w:rPr>
        <w:t>Last weeks minutes</w:t>
      </w:r>
    </w:p>
    <w:p w14:paraId="402F003B" w14:textId="4644856C" w:rsidR="00145566" w:rsidRDefault="00145566" w:rsidP="00145566">
      <w:pPr>
        <w:pStyle w:val="ListParagraph"/>
        <w:rPr>
          <w:lang w:val="en-GB"/>
        </w:rPr>
      </w:pPr>
      <w:r w:rsidRPr="00145566">
        <w:rPr>
          <w:lang w:val="en-GB"/>
        </w:rPr>
        <w:t>Quick review, no issues.</w:t>
      </w:r>
    </w:p>
    <w:p w14:paraId="7ED52D15" w14:textId="77777777" w:rsidR="00145566" w:rsidRPr="00145566" w:rsidRDefault="00145566" w:rsidP="00145566">
      <w:pPr>
        <w:pStyle w:val="ListParagraph"/>
        <w:rPr>
          <w:lang w:val="en-GB"/>
        </w:rPr>
      </w:pPr>
    </w:p>
    <w:p w14:paraId="44D54F00" w14:textId="77777777" w:rsidR="00145566" w:rsidRDefault="00145566" w:rsidP="00145566">
      <w:pPr>
        <w:pStyle w:val="ListParagraph"/>
        <w:rPr>
          <w:b/>
          <w:lang w:val="en-GB"/>
        </w:rPr>
      </w:pPr>
    </w:p>
    <w:p w14:paraId="7910AEFA" w14:textId="7EEA2391" w:rsidR="00703A2B" w:rsidRDefault="00703A2B" w:rsidP="00703A2B">
      <w:pPr>
        <w:pStyle w:val="ListParagraph"/>
        <w:numPr>
          <w:ilvl w:val="0"/>
          <w:numId w:val="2"/>
        </w:numPr>
        <w:rPr>
          <w:b/>
          <w:lang w:val="en-GB"/>
        </w:rPr>
      </w:pPr>
      <w:r>
        <w:rPr>
          <w:b/>
          <w:lang w:val="en-GB"/>
        </w:rPr>
        <w:t xml:space="preserve">Review work on </w:t>
      </w:r>
      <w:r w:rsidR="00145566">
        <w:rPr>
          <w:b/>
          <w:lang w:val="en-GB"/>
        </w:rPr>
        <w:t>previous week</w:t>
      </w:r>
    </w:p>
    <w:p w14:paraId="2BEC331D" w14:textId="77777777" w:rsidR="00145566" w:rsidRDefault="00145566" w:rsidP="00145566">
      <w:pPr>
        <w:pStyle w:val="ListParagraph"/>
        <w:rPr>
          <w:lang w:val="en-GB"/>
        </w:rPr>
      </w:pPr>
      <w:r>
        <w:rPr>
          <w:lang w:val="en-GB"/>
        </w:rPr>
        <w:t>Work with Pickle file, unparse information</w:t>
      </w:r>
    </w:p>
    <w:p w14:paraId="1F71BABA" w14:textId="7F2610D7" w:rsidR="00145566" w:rsidRDefault="00145566" w:rsidP="00145566">
      <w:pPr>
        <w:pStyle w:val="ListParagraph"/>
        <w:rPr>
          <w:lang w:val="en-GB"/>
        </w:rPr>
      </w:pPr>
      <w:r>
        <w:rPr>
          <w:lang w:val="en-GB"/>
        </w:rPr>
        <w:t xml:space="preserve">How topologies passed to Icarus – includes various pieces of info that can be used for visualisation. </w:t>
      </w:r>
    </w:p>
    <w:p w14:paraId="726108AE" w14:textId="2C77776E" w:rsidR="00145566" w:rsidRDefault="00145566" w:rsidP="00145566">
      <w:pPr>
        <w:pStyle w:val="ListParagraph"/>
        <w:rPr>
          <w:lang w:val="en-GB"/>
        </w:rPr>
      </w:pPr>
      <w:r>
        <w:rPr>
          <w:lang w:val="en-GB"/>
        </w:rPr>
        <w:t xml:space="preserve">Ready to move forward </w:t>
      </w:r>
    </w:p>
    <w:p w14:paraId="0F96EFBA" w14:textId="77777777" w:rsidR="00145566" w:rsidRDefault="00145566" w:rsidP="00145566">
      <w:pPr>
        <w:pStyle w:val="ListParagraph"/>
        <w:rPr>
          <w:lang w:val="en-GB"/>
        </w:rPr>
      </w:pPr>
    </w:p>
    <w:p w14:paraId="69152737" w14:textId="77777777" w:rsidR="00145566" w:rsidRDefault="00145566" w:rsidP="00145566">
      <w:pPr>
        <w:pStyle w:val="ListParagraph"/>
        <w:rPr>
          <w:lang w:val="en-GB"/>
        </w:rPr>
      </w:pPr>
      <w:r>
        <w:rPr>
          <w:lang w:val="en-GB"/>
        </w:rPr>
        <w:t xml:space="preserve">Topology Zoo in graphML and passes them into FNSS, transfers to Icarus child class which adds extra metadata. </w:t>
      </w:r>
    </w:p>
    <w:p w14:paraId="7604C2D2" w14:textId="4203291E" w:rsidR="00DD3E0B" w:rsidRDefault="00DD3E0B" w:rsidP="00703A2B">
      <w:pPr>
        <w:pStyle w:val="ListParagraph"/>
        <w:rPr>
          <w:lang w:val="en-GB"/>
        </w:rPr>
      </w:pPr>
    </w:p>
    <w:p w14:paraId="29F14A4D" w14:textId="303EA941" w:rsidR="00476122" w:rsidRDefault="00476122" w:rsidP="00703A2B">
      <w:pPr>
        <w:pStyle w:val="ListParagraph"/>
        <w:rPr>
          <w:lang w:val="en-GB"/>
        </w:rPr>
      </w:pPr>
      <w:r>
        <w:rPr>
          <w:lang w:val="en-GB"/>
        </w:rPr>
        <w:t xml:space="preserve">Algorithms (not implemented by Icarus): cluster based, popularity based, ranking based. The first two look like candidates that could be implemented in Icarus.  </w:t>
      </w:r>
    </w:p>
    <w:p w14:paraId="6EEFEAEB" w14:textId="58153EE6" w:rsidR="00476122" w:rsidRDefault="00A83B9B" w:rsidP="00703A2B">
      <w:pPr>
        <w:pStyle w:val="ListParagraph"/>
        <w:rPr>
          <w:lang w:val="en-GB"/>
        </w:rPr>
      </w:pPr>
      <w:r>
        <w:rPr>
          <w:lang w:val="en-GB"/>
        </w:rPr>
        <w:t xml:space="preserve">LS and WL have worked on combing existing algorithms to understand the structure of the strategy files. </w:t>
      </w:r>
    </w:p>
    <w:p w14:paraId="5AD77D73" w14:textId="7009A5C0" w:rsidR="00EC7806" w:rsidRPr="00EC7806" w:rsidRDefault="00A83B9B" w:rsidP="00EC7806">
      <w:pPr>
        <w:pStyle w:val="ListParagraph"/>
        <w:rPr>
          <w:lang w:val="en-GB"/>
        </w:rPr>
      </w:pPr>
      <w:r>
        <w:rPr>
          <w:lang w:val="en-GB"/>
        </w:rPr>
        <w:t>Look Jim Kurose defines an objective function on what performance metrics which should be considered for tradeoffs</w:t>
      </w:r>
      <w:r w:rsidR="00EC7806">
        <w:rPr>
          <w:lang w:val="en-GB"/>
        </w:rPr>
        <w:t>.</w:t>
      </w:r>
    </w:p>
    <w:p w14:paraId="17F4934D" w14:textId="3D28AAF7" w:rsidR="00EC7806" w:rsidRDefault="00EC7806" w:rsidP="00703A2B">
      <w:pPr>
        <w:pStyle w:val="ListParagraph"/>
        <w:rPr>
          <w:lang w:val="en-GB"/>
        </w:rPr>
      </w:pPr>
      <w:r>
        <w:rPr>
          <w:lang w:val="en-GB"/>
        </w:rPr>
        <w:t xml:space="preserve">We should start a log of performance metrics of everything we try to get an idea of results we are noticing benefits from. </w:t>
      </w:r>
    </w:p>
    <w:p w14:paraId="673A3C6E" w14:textId="77777777" w:rsidR="00A83B9B" w:rsidRDefault="00A83B9B" w:rsidP="00703A2B">
      <w:pPr>
        <w:pStyle w:val="ListParagraph"/>
        <w:rPr>
          <w:lang w:val="en-GB"/>
        </w:rPr>
      </w:pPr>
    </w:p>
    <w:p w14:paraId="70746D78" w14:textId="11A55045" w:rsidR="00A83B9B" w:rsidRDefault="00476122" w:rsidP="00EC7806">
      <w:pPr>
        <w:pStyle w:val="ListParagraph"/>
        <w:rPr>
          <w:lang w:val="en-GB"/>
        </w:rPr>
      </w:pPr>
      <w:r>
        <w:rPr>
          <w:lang w:val="en-GB"/>
        </w:rPr>
        <w:t xml:space="preserve">Should be broaden the scope to include ICN (as apposed to just CCN)? We are going to look the broader scope of Caching versus not Caching and not narrow our focus on a particular architecture. </w:t>
      </w:r>
    </w:p>
    <w:p w14:paraId="0E052808" w14:textId="77777777" w:rsidR="00EC7806" w:rsidRDefault="00EC7806" w:rsidP="00EC7806">
      <w:pPr>
        <w:pStyle w:val="ListParagraph"/>
        <w:rPr>
          <w:lang w:val="en-GB"/>
        </w:rPr>
      </w:pPr>
    </w:p>
    <w:p w14:paraId="76DD80E3" w14:textId="13272F79" w:rsidR="00EC7806" w:rsidRPr="00EC7806" w:rsidRDefault="00EC7806" w:rsidP="00EC7806">
      <w:pPr>
        <w:pStyle w:val="ListParagraph"/>
        <w:rPr>
          <w:lang w:val="en-GB"/>
        </w:rPr>
      </w:pPr>
      <w:r>
        <w:rPr>
          <w:lang w:val="en-GB"/>
        </w:rPr>
        <w:t xml:space="preserve">We have examined testing for python (unitest) and some testing we can implement for d3.js. Visual regression testing – we will look at how we can test the visual consistency of the output. </w:t>
      </w:r>
    </w:p>
    <w:p w14:paraId="0FBC177F" w14:textId="77777777" w:rsidR="00191835" w:rsidRDefault="00191835" w:rsidP="00191835">
      <w:pPr>
        <w:rPr>
          <w:b/>
          <w:lang w:val="en-GB"/>
        </w:rPr>
      </w:pPr>
    </w:p>
    <w:p w14:paraId="033BA8CF" w14:textId="77777777" w:rsidR="00FD7930" w:rsidRPr="002865EA" w:rsidRDefault="00FD7930" w:rsidP="00191835">
      <w:pPr>
        <w:rPr>
          <w:b/>
          <w:lang w:val="en-GB"/>
        </w:rPr>
      </w:pPr>
    </w:p>
    <w:p w14:paraId="113699D4" w14:textId="77777777" w:rsidR="00191835" w:rsidRDefault="00191835" w:rsidP="00703A2B">
      <w:pPr>
        <w:pStyle w:val="ListParagraph"/>
        <w:rPr>
          <w:b/>
          <w:lang w:val="en-GB"/>
        </w:rPr>
      </w:pPr>
    </w:p>
    <w:p w14:paraId="2BA87802" w14:textId="6E0EB00A" w:rsidR="00703A2B" w:rsidRPr="005A501D" w:rsidRDefault="00703A2B" w:rsidP="005A501D">
      <w:pPr>
        <w:pStyle w:val="ListParagraph"/>
        <w:numPr>
          <w:ilvl w:val="0"/>
          <w:numId w:val="2"/>
        </w:numPr>
        <w:rPr>
          <w:b/>
          <w:lang w:val="en-GB"/>
        </w:rPr>
      </w:pPr>
      <w:r w:rsidRPr="00703A2B">
        <w:rPr>
          <w:b/>
          <w:lang w:val="en-GB"/>
        </w:rPr>
        <w:t>Set Goals for Week (Testing</w:t>
      </w:r>
      <w:r w:rsidR="00CB2334">
        <w:rPr>
          <w:b/>
          <w:lang w:val="en-GB"/>
        </w:rPr>
        <w:t xml:space="preserve"> phase</w:t>
      </w:r>
      <w:r w:rsidRPr="00703A2B">
        <w:rPr>
          <w:b/>
          <w:lang w:val="en-GB"/>
        </w:rPr>
        <w:t>)</w:t>
      </w:r>
    </w:p>
    <w:p w14:paraId="12D035C7" w14:textId="633D69C5" w:rsidR="00703A2B" w:rsidRDefault="00FD7930" w:rsidP="00FD7930">
      <w:pPr>
        <w:ind w:left="720"/>
        <w:rPr>
          <w:b/>
          <w:lang w:val="en-GB"/>
        </w:rPr>
      </w:pPr>
      <w:r>
        <w:rPr>
          <w:b/>
          <w:lang w:val="en-GB"/>
        </w:rPr>
        <w:t xml:space="preserve">Visualisation </w:t>
      </w:r>
    </w:p>
    <w:p w14:paraId="460FA839" w14:textId="5412BF41" w:rsidR="00FD7930" w:rsidRDefault="00FD7930" w:rsidP="00FD7930">
      <w:pPr>
        <w:ind w:left="720"/>
        <w:rPr>
          <w:lang w:val="en-GB"/>
        </w:rPr>
      </w:pPr>
      <w:r>
        <w:rPr>
          <w:b/>
          <w:lang w:val="en-GB"/>
        </w:rPr>
        <w:tab/>
      </w:r>
      <w:r w:rsidRPr="00FD7930">
        <w:rPr>
          <w:lang w:val="en-GB"/>
        </w:rPr>
        <w:t>A non automated version of a network map using information produced by Icarus</w:t>
      </w:r>
      <w:r>
        <w:rPr>
          <w:lang w:val="en-GB"/>
        </w:rPr>
        <w:t xml:space="preserve"> (including basic labelling information) </w:t>
      </w:r>
      <w:r w:rsidR="0046566A">
        <w:rPr>
          <w:lang w:val="en-GB"/>
        </w:rPr>
        <w:t>– NA, DL</w:t>
      </w:r>
    </w:p>
    <w:p w14:paraId="13FF9078" w14:textId="0F149A48" w:rsidR="0046566A" w:rsidRDefault="0046566A" w:rsidP="00FD7930">
      <w:pPr>
        <w:ind w:left="720"/>
        <w:rPr>
          <w:lang w:val="en-GB"/>
        </w:rPr>
      </w:pPr>
      <w:r>
        <w:rPr>
          <w:lang w:val="en-GB"/>
        </w:rPr>
        <w:tab/>
        <w:t xml:space="preserve">Work on the production of the data file to be used for the visualisation and demo - </w:t>
      </w:r>
    </w:p>
    <w:p w14:paraId="54A04CF1" w14:textId="4D74C6E8" w:rsidR="00FD7930" w:rsidRDefault="00FD7930" w:rsidP="00FD7930">
      <w:pPr>
        <w:ind w:left="720"/>
        <w:rPr>
          <w:lang w:val="en-GB"/>
        </w:rPr>
      </w:pPr>
      <w:r>
        <w:rPr>
          <w:lang w:val="en-GB"/>
        </w:rPr>
        <w:tab/>
        <w:t>Implement a protocol that is not on Icarus</w:t>
      </w:r>
      <w:r w:rsidR="0046566A">
        <w:rPr>
          <w:lang w:val="en-GB"/>
        </w:rPr>
        <w:t xml:space="preserve"> – LS, WL</w:t>
      </w:r>
    </w:p>
    <w:p w14:paraId="3F1CAE47" w14:textId="16399E87" w:rsidR="00FD7930" w:rsidRDefault="00FD7930" w:rsidP="00FD7930">
      <w:pPr>
        <w:ind w:left="720"/>
        <w:rPr>
          <w:lang w:val="en-GB"/>
        </w:rPr>
      </w:pPr>
      <w:r>
        <w:rPr>
          <w:lang w:val="en-GB"/>
        </w:rPr>
        <w:tab/>
        <w:t>Set up project VM</w:t>
      </w:r>
    </w:p>
    <w:p w14:paraId="45600C98" w14:textId="59246A94" w:rsidR="00B02FE6" w:rsidRDefault="00B02FE6" w:rsidP="00040E89">
      <w:pPr>
        <w:ind w:left="720" w:firstLine="720"/>
        <w:rPr>
          <w:lang w:val="en-GB"/>
        </w:rPr>
      </w:pPr>
      <w:r>
        <w:rPr>
          <w:lang w:val="en-GB"/>
        </w:rPr>
        <w:t xml:space="preserve">Clone Icarus to our Git repository </w:t>
      </w:r>
      <w:r w:rsidR="0046566A">
        <w:rPr>
          <w:lang w:val="en-GB"/>
        </w:rPr>
        <w:t>– Do toget</w:t>
      </w:r>
      <w:r w:rsidR="00040E89">
        <w:rPr>
          <w:lang w:val="en-GB"/>
        </w:rPr>
        <w:t>her</w:t>
      </w:r>
    </w:p>
    <w:p w14:paraId="77C68718" w14:textId="77777777" w:rsidR="00FD7930" w:rsidRPr="00FD7930" w:rsidRDefault="00FD7930" w:rsidP="00FD7930">
      <w:pPr>
        <w:ind w:left="720"/>
        <w:rPr>
          <w:lang w:val="en-GB"/>
        </w:rPr>
      </w:pPr>
    </w:p>
    <w:p w14:paraId="3FD6B2E4" w14:textId="2DA8EE93" w:rsidR="00191835" w:rsidRPr="005A501D" w:rsidRDefault="00CB2334" w:rsidP="006A7CAE">
      <w:pPr>
        <w:rPr>
          <w:lang w:val="en-GB"/>
        </w:rPr>
      </w:pPr>
      <w:r>
        <w:rPr>
          <w:b/>
          <w:lang w:val="en-GB"/>
        </w:rPr>
        <w:tab/>
      </w:r>
      <w:r w:rsidR="00191835">
        <w:rPr>
          <w:lang w:val="en-GB"/>
        </w:rPr>
        <w:t xml:space="preserve"> </w:t>
      </w:r>
    </w:p>
    <w:p w14:paraId="58ABC964" w14:textId="77777777" w:rsidR="00703A2B" w:rsidRDefault="00703A2B" w:rsidP="006A7CAE">
      <w:pPr>
        <w:rPr>
          <w:b/>
          <w:lang w:val="en-GB"/>
        </w:rPr>
      </w:pPr>
    </w:p>
    <w:p w14:paraId="000E88BA" w14:textId="77777777" w:rsidR="00703A2B" w:rsidRDefault="00703A2B" w:rsidP="006A7CAE">
      <w:pPr>
        <w:rPr>
          <w:b/>
          <w:lang w:val="en-GB"/>
        </w:rPr>
      </w:pPr>
    </w:p>
    <w:p w14:paraId="7B40E12C" w14:textId="59C8E829" w:rsidR="00703A2B" w:rsidRDefault="0046566A" w:rsidP="00703A2B">
      <w:pPr>
        <w:pStyle w:val="ListParagraph"/>
        <w:numPr>
          <w:ilvl w:val="0"/>
          <w:numId w:val="2"/>
        </w:numPr>
        <w:rPr>
          <w:b/>
          <w:lang w:val="en-GB"/>
        </w:rPr>
      </w:pPr>
      <w:r>
        <w:rPr>
          <w:b/>
          <w:lang w:val="en-GB"/>
        </w:rPr>
        <w:t>Visualisation Plan</w:t>
      </w:r>
    </w:p>
    <w:p w14:paraId="465C30CC" w14:textId="4693714B" w:rsidR="0046566A" w:rsidRPr="0046566A" w:rsidRDefault="0046566A" w:rsidP="0046566A">
      <w:pPr>
        <w:ind w:left="720"/>
        <w:rPr>
          <w:lang w:val="en-GB"/>
        </w:rPr>
      </w:pPr>
      <w:r w:rsidRPr="0046566A">
        <w:rPr>
          <w:lang w:val="en-GB"/>
        </w:rPr>
        <w:t xml:space="preserve">High Level Topology </w:t>
      </w:r>
    </w:p>
    <w:p w14:paraId="62C54FCE" w14:textId="33AA67BA" w:rsidR="0046566A" w:rsidRDefault="0046566A" w:rsidP="0046566A">
      <w:pPr>
        <w:ind w:left="720"/>
        <w:rPr>
          <w:lang w:val="en-GB"/>
        </w:rPr>
      </w:pPr>
      <w:r w:rsidRPr="0046566A">
        <w:rPr>
          <w:lang w:val="en-GB"/>
        </w:rPr>
        <w:t xml:space="preserve">Performance </w:t>
      </w:r>
      <w:r>
        <w:rPr>
          <w:lang w:val="en-GB"/>
        </w:rPr>
        <w:t>– node size</w:t>
      </w:r>
    </w:p>
    <w:p w14:paraId="49754A26" w14:textId="77777777" w:rsidR="0046566A" w:rsidRPr="0046566A" w:rsidRDefault="0046566A" w:rsidP="0046566A">
      <w:pPr>
        <w:ind w:left="720"/>
        <w:rPr>
          <w:lang w:val="en-GB"/>
        </w:rPr>
      </w:pPr>
    </w:p>
    <w:p w14:paraId="6A9B4C26" w14:textId="77777777" w:rsidR="0046566A" w:rsidRPr="0046566A" w:rsidRDefault="0046566A" w:rsidP="0046566A">
      <w:pPr>
        <w:rPr>
          <w:b/>
          <w:lang w:val="en-GB"/>
        </w:rPr>
      </w:pPr>
    </w:p>
    <w:p w14:paraId="7DB1D27B" w14:textId="77777777" w:rsidR="0046566A" w:rsidRDefault="0046566A" w:rsidP="0046566A">
      <w:pPr>
        <w:pStyle w:val="ListParagraph"/>
        <w:rPr>
          <w:b/>
          <w:lang w:val="en-GB"/>
        </w:rPr>
      </w:pPr>
    </w:p>
    <w:p w14:paraId="6DB5C29F" w14:textId="70F8390E" w:rsidR="0046566A" w:rsidRDefault="0046566A" w:rsidP="00703A2B">
      <w:pPr>
        <w:pStyle w:val="ListParagraph"/>
        <w:numPr>
          <w:ilvl w:val="0"/>
          <w:numId w:val="2"/>
        </w:numPr>
        <w:rPr>
          <w:b/>
          <w:lang w:val="en-GB"/>
        </w:rPr>
      </w:pPr>
      <w:r>
        <w:rPr>
          <w:b/>
          <w:lang w:val="en-GB"/>
        </w:rPr>
        <w:t>Report 2</w:t>
      </w:r>
    </w:p>
    <w:p w14:paraId="7FDD3407" w14:textId="7C686A18" w:rsidR="000A494F" w:rsidRPr="000A494F" w:rsidRDefault="000A494F" w:rsidP="000A494F">
      <w:pPr>
        <w:pStyle w:val="ListParagraph"/>
        <w:rPr>
          <w:lang w:val="en-GB"/>
        </w:rPr>
      </w:pPr>
      <w:r w:rsidRPr="000A494F">
        <w:rPr>
          <w:lang w:val="en-GB"/>
        </w:rPr>
        <w:t>Look to finalise report by 4</w:t>
      </w:r>
      <w:r w:rsidRPr="000A494F">
        <w:rPr>
          <w:vertAlign w:val="superscript"/>
          <w:lang w:val="en-GB"/>
        </w:rPr>
        <w:t>th</w:t>
      </w:r>
      <w:r>
        <w:rPr>
          <w:lang w:val="en-GB"/>
        </w:rPr>
        <w:t xml:space="preserve"> of March (1 week before official deadline)</w:t>
      </w:r>
    </w:p>
    <w:p w14:paraId="4A82C6BF" w14:textId="7F5EFDC3" w:rsidR="00501983" w:rsidRPr="000A494F" w:rsidRDefault="000A494F" w:rsidP="000A494F">
      <w:pPr>
        <w:pStyle w:val="ListParagraph"/>
        <w:rPr>
          <w:lang w:val="en-GB"/>
        </w:rPr>
      </w:pPr>
      <w:r w:rsidRPr="000A494F">
        <w:rPr>
          <w:lang w:val="en-GB"/>
        </w:rPr>
        <w:t xml:space="preserve">Focus on the agile methodology approach – we need to </w:t>
      </w:r>
      <w:r>
        <w:rPr>
          <w:lang w:val="en-GB"/>
        </w:rPr>
        <w:t>show how we used prototypes</w:t>
      </w:r>
    </w:p>
    <w:p w14:paraId="5159E0B6" w14:textId="77777777" w:rsidR="00703A2B" w:rsidRDefault="00703A2B" w:rsidP="006A7CAE">
      <w:pPr>
        <w:rPr>
          <w:b/>
          <w:lang w:val="en-GB"/>
        </w:rPr>
      </w:pPr>
    </w:p>
    <w:p w14:paraId="63433608" w14:textId="5DE5DA76" w:rsidR="00703A2B" w:rsidRDefault="00703A2B" w:rsidP="00703A2B">
      <w:pPr>
        <w:pStyle w:val="ListParagraph"/>
        <w:numPr>
          <w:ilvl w:val="0"/>
          <w:numId w:val="2"/>
        </w:numPr>
        <w:rPr>
          <w:b/>
          <w:lang w:val="en-GB"/>
        </w:rPr>
      </w:pPr>
      <w:r w:rsidRPr="00703A2B">
        <w:rPr>
          <w:b/>
          <w:lang w:val="en-GB"/>
        </w:rPr>
        <w:t>Next Meeting with Supervisor</w:t>
      </w:r>
    </w:p>
    <w:p w14:paraId="27645AD5" w14:textId="77777777" w:rsidR="005A501D" w:rsidRPr="005A501D" w:rsidRDefault="005A501D" w:rsidP="005A501D">
      <w:pPr>
        <w:rPr>
          <w:b/>
          <w:lang w:val="en-GB"/>
        </w:rPr>
      </w:pPr>
    </w:p>
    <w:p w14:paraId="4EE742BA" w14:textId="28210F64" w:rsidR="005A501D" w:rsidRDefault="005A501D" w:rsidP="005A501D">
      <w:pPr>
        <w:pStyle w:val="ListParagraph"/>
        <w:rPr>
          <w:lang w:val="en-GB"/>
        </w:rPr>
      </w:pPr>
      <w:r w:rsidRPr="005A501D">
        <w:rPr>
          <w:lang w:val="en-GB"/>
        </w:rPr>
        <w:t>Discuss point 2</w:t>
      </w:r>
      <w:r>
        <w:rPr>
          <w:lang w:val="en-GB"/>
        </w:rPr>
        <w:t xml:space="preserve"> above with KL</w:t>
      </w:r>
      <w:r w:rsidR="00501983">
        <w:rPr>
          <w:lang w:val="en-GB"/>
        </w:rPr>
        <w:t xml:space="preserve"> –next Wednesday 17</w:t>
      </w:r>
      <w:r w:rsidR="00501983" w:rsidRPr="00501983">
        <w:rPr>
          <w:vertAlign w:val="superscript"/>
          <w:lang w:val="en-GB"/>
        </w:rPr>
        <w:t>t</w:t>
      </w:r>
      <w:r w:rsidR="00145566">
        <w:rPr>
          <w:vertAlign w:val="superscript"/>
          <w:lang w:val="en-GB"/>
        </w:rPr>
        <w:t xml:space="preserve"> </w:t>
      </w:r>
      <w:r w:rsidR="00145566">
        <w:rPr>
          <w:lang w:val="en-GB"/>
        </w:rPr>
        <w:t>at 12.15</w:t>
      </w:r>
      <w:r>
        <w:rPr>
          <w:lang w:val="en-GB"/>
        </w:rPr>
        <w:t>.</w:t>
      </w:r>
    </w:p>
    <w:p w14:paraId="6217288A" w14:textId="02E4F86D" w:rsidR="005A501D" w:rsidRDefault="005A501D" w:rsidP="005A501D">
      <w:pPr>
        <w:pStyle w:val="ListParagraph"/>
        <w:rPr>
          <w:lang w:val="en-GB"/>
        </w:rPr>
      </w:pPr>
      <w:r>
        <w:rPr>
          <w:lang w:val="en-GB"/>
        </w:rPr>
        <w:t>Look to show Kin a raw first prototype with initial results</w:t>
      </w:r>
      <w:r w:rsidR="00501983">
        <w:rPr>
          <w:lang w:val="en-GB"/>
        </w:rPr>
        <w:t xml:space="preserve"> to align with spec</w:t>
      </w:r>
      <w:r>
        <w:rPr>
          <w:lang w:val="en-GB"/>
        </w:rPr>
        <w:t>.</w:t>
      </w:r>
    </w:p>
    <w:p w14:paraId="305011A7" w14:textId="34846203" w:rsidR="00EC7806" w:rsidRDefault="00EC7806" w:rsidP="005A501D">
      <w:pPr>
        <w:pStyle w:val="ListParagraph"/>
        <w:rPr>
          <w:lang w:val="en-GB"/>
        </w:rPr>
      </w:pPr>
      <w:r>
        <w:rPr>
          <w:lang w:val="en-GB"/>
        </w:rPr>
        <w:tab/>
        <w:t>Draw prototype of visualisation</w:t>
      </w:r>
    </w:p>
    <w:p w14:paraId="4E768976" w14:textId="202882AC" w:rsidR="00EC7806" w:rsidRDefault="00EC7806" w:rsidP="005A501D">
      <w:pPr>
        <w:pStyle w:val="ListParagraph"/>
        <w:rPr>
          <w:lang w:val="en-GB"/>
        </w:rPr>
      </w:pPr>
      <w:r>
        <w:rPr>
          <w:lang w:val="en-GB"/>
        </w:rPr>
        <w:tab/>
        <w:t>Show hybrid algorithm implementation in Icarus</w:t>
      </w:r>
    </w:p>
    <w:p w14:paraId="0F328517" w14:textId="56B575D6" w:rsidR="00EC7806" w:rsidRDefault="00EC7806" w:rsidP="005A501D">
      <w:pPr>
        <w:pStyle w:val="ListParagraph"/>
        <w:rPr>
          <w:lang w:val="en-GB"/>
        </w:rPr>
      </w:pPr>
      <w:r>
        <w:rPr>
          <w:lang w:val="en-GB"/>
        </w:rPr>
        <w:tab/>
        <w:t xml:space="preserve">Run through data files for information </w:t>
      </w:r>
    </w:p>
    <w:p w14:paraId="0AC1F8E8" w14:textId="1F2901ED" w:rsidR="00EC7806" w:rsidRPr="00FD7930" w:rsidRDefault="00EC7806" w:rsidP="00FD7930">
      <w:pPr>
        <w:pStyle w:val="ListParagraph"/>
        <w:rPr>
          <w:lang w:val="en-GB"/>
        </w:rPr>
      </w:pPr>
      <w:r>
        <w:rPr>
          <w:lang w:val="en-GB"/>
        </w:rPr>
        <w:tab/>
      </w:r>
    </w:p>
    <w:p w14:paraId="23278D32" w14:textId="1C2C100F" w:rsidR="005A501D" w:rsidRDefault="00501983" w:rsidP="00501983">
      <w:pPr>
        <w:rPr>
          <w:lang w:val="en-GB"/>
        </w:rPr>
      </w:pPr>
      <w:r>
        <w:rPr>
          <w:lang w:val="en-GB"/>
        </w:rPr>
        <w:tab/>
        <w:t>During the Analysis phase of the project we will look to meet with KL</w:t>
      </w:r>
      <w:r w:rsidR="00FD7930">
        <w:rPr>
          <w:lang w:val="en-GB"/>
        </w:rPr>
        <w:t xml:space="preserve"> weekly and show our iterations</w:t>
      </w:r>
    </w:p>
    <w:p w14:paraId="6154E6A2" w14:textId="1120BF1A" w:rsidR="00EC7806" w:rsidRPr="00501983" w:rsidRDefault="00EC7806" w:rsidP="00501983">
      <w:pPr>
        <w:rPr>
          <w:lang w:val="en-GB"/>
        </w:rPr>
      </w:pPr>
      <w:r>
        <w:rPr>
          <w:lang w:val="en-GB"/>
        </w:rPr>
        <w:tab/>
      </w:r>
    </w:p>
    <w:p w14:paraId="5DA6AA73" w14:textId="77777777" w:rsidR="00703A2B" w:rsidRDefault="00703A2B" w:rsidP="006A7CAE">
      <w:pPr>
        <w:rPr>
          <w:lang w:val="en-GB"/>
        </w:rPr>
      </w:pPr>
    </w:p>
    <w:p w14:paraId="26745CDB" w14:textId="1E29980F" w:rsidR="000227C0" w:rsidRDefault="00501983" w:rsidP="00A94E81">
      <w:pPr>
        <w:rPr>
          <w:b/>
          <w:lang w:val="en-GB"/>
        </w:rPr>
      </w:pPr>
      <w:r w:rsidRPr="00501983">
        <w:rPr>
          <w:b/>
          <w:lang w:val="en-GB"/>
        </w:rPr>
        <w:t>AOB</w:t>
      </w:r>
    </w:p>
    <w:p w14:paraId="3CBB45AD" w14:textId="3D27AA22" w:rsidR="00501983" w:rsidRPr="00501983" w:rsidRDefault="00501983" w:rsidP="00A94E81">
      <w:pPr>
        <w:rPr>
          <w:lang w:val="en-GB"/>
        </w:rPr>
      </w:pPr>
      <w:r w:rsidRPr="00501983">
        <w:rPr>
          <w:lang w:val="en-GB"/>
        </w:rPr>
        <w:t xml:space="preserve">Logs – all to update </w:t>
      </w:r>
      <w:r>
        <w:rPr>
          <w:lang w:val="en-GB"/>
        </w:rPr>
        <w:t>with work to date</w:t>
      </w:r>
    </w:p>
    <w:sectPr w:rsidR="00501983" w:rsidRPr="00501983" w:rsidSect="00B46B2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508D8"/>
    <w:multiLevelType w:val="hybridMultilevel"/>
    <w:tmpl w:val="F7BE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9F3CA7"/>
    <w:multiLevelType w:val="hybridMultilevel"/>
    <w:tmpl w:val="3E78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55"/>
    <w:rsid w:val="000227C0"/>
    <w:rsid w:val="00040E89"/>
    <w:rsid w:val="000A494F"/>
    <w:rsid w:val="000B1F74"/>
    <w:rsid w:val="001116C8"/>
    <w:rsid w:val="00145566"/>
    <w:rsid w:val="00191835"/>
    <w:rsid w:val="002865EA"/>
    <w:rsid w:val="003E67A3"/>
    <w:rsid w:val="0046566A"/>
    <w:rsid w:val="00476122"/>
    <w:rsid w:val="004C1DC6"/>
    <w:rsid w:val="00501983"/>
    <w:rsid w:val="005A501D"/>
    <w:rsid w:val="005F0255"/>
    <w:rsid w:val="0061218C"/>
    <w:rsid w:val="006417D2"/>
    <w:rsid w:val="00656933"/>
    <w:rsid w:val="006A7CAE"/>
    <w:rsid w:val="006C3694"/>
    <w:rsid w:val="006D5A70"/>
    <w:rsid w:val="00703A2B"/>
    <w:rsid w:val="00743549"/>
    <w:rsid w:val="007C4CAA"/>
    <w:rsid w:val="00870DE5"/>
    <w:rsid w:val="0089309B"/>
    <w:rsid w:val="008D0287"/>
    <w:rsid w:val="009E2CE7"/>
    <w:rsid w:val="00A66128"/>
    <w:rsid w:val="00A83B9B"/>
    <w:rsid w:val="00A94E81"/>
    <w:rsid w:val="00B02FE6"/>
    <w:rsid w:val="00B46B27"/>
    <w:rsid w:val="00B528B2"/>
    <w:rsid w:val="00B72790"/>
    <w:rsid w:val="00C0019A"/>
    <w:rsid w:val="00C61D91"/>
    <w:rsid w:val="00CB2334"/>
    <w:rsid w:val="00CD024E"/>
    <w:rsid w:val="00CD209F"/>
    <w:rsid w:val="00DD3E0B"/>
    <w:rsid w:val="00E1324E"/>
    <w:rsid w:val="00EA7785"/>
    <w:rsid w:val="00EC7806"/>
    <w:rsid w:val="00F81FCB"/>
    <w:rsid w:val="00FD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7D8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599474">
      <w:bodyDiv w:val="1"/>
      <w:marLeft w:val="0"/>
      <w:marRight w:val="0"/>
      <w:marTop w:val="0"/>
      <w:marBottom w:val="0"/>
      <w:divBdr>
        <w:top w:val="none" w:sz="0" w:space="0" w:color="auto"/>
        <w:left w:val="none" w:sz="0" w:space="0" w:color="auto"/>
        <w:bottom w:val="none" w:sz="0" w:space="0" w:color="auto"/>
        <w:right w:val="none" w:sz="0" w:space="0" w:color="auto"/>
      </w:divBdr>
    </w:div>
    <w:div w:id="964427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353</Words>
  <Characters>2016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Loughnane, David</dc:creator>
  <cp:keywords/>
  <dc:description/>
  <cp:lastModifiedBy>Loughnane, David</cp:lastModifiedBy>
  <cp:revision>10</cp:revision>
  <dcterms:created xsi:type="dcterms:W3CDTF">2016-02-03T15:04:00Z</dcterms:created>
  <dcterms:modified xsi:type="dcterms:W3CDTF">2016-02-23T18:04:00Z</dcterms:modified>
</cp:coreProperties>
</file>