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AC06" w14:textId="1FD040CB" w:rsidR="00D54235" w:rsidRDefault="00DE49AE" w:rsidP="00D54235">
      <w:pPr>
        <w:keepNext/>
        <w:keepLines/>
        <w:pageBreakBefore/>
        <w:suppressAutoHyphens/>
        <w:autoSpaceDN w:val="0"/>
        <w:spacing w:before="240" w:after="100" w:afterAutospacing="1" w:line="240" w:lineRule="auto"/>
        <w:outlineLvl w:val="0"/>
        <w:rPr>
          <w:rFonts w:ascii="Eurostile" w:eastAsia="Times New Roman" w:hAnsi="Eurostile" w:cs="Times New Roman"/>
          <w:b/>
          <w:color w:val="000000"/>
          <w:kern w:val="0"/>
          <w:sz w:val="48"/>
          <w:szCs w:val="32"/>
          <w14:ligatures w14:val="none"/>
        </w:rPr>
      </w:pPr>
      <w:r>
        <w:rPr>
          <w:rFonts w:ascii="Eurostile" w:eastAsia="Times New Roman" w:hAnsi="Eurostile" w:cs="Times New Roman"/>
          <w:b/>
          <w:color w:val="000000"/>
          <w:kern w:val="0"/>
          <w:sz w:val="48"/>
          <w:szCs w:val="32"/>
          <w14:ligatures w14:val="none"/>
        </w:rPr>
        <w:t>ACR – Arduino Cube Rover</w:t>
      </w:r>
    </w:p>
    <w:p w14:paraId="18FF294D" w14:textId="3F4FEF66" w:rsidR="004F2BAA" w:rsidRPr="00B7732F" w:rsidRDefault="00840874" w:rsidP="00840874">
      <w:pPr>
        <w:rPr>
          <w:i/>
          <w:iCs/>
          <w:sz w:val="28"/>
          <w:szCs w:val="28"/>
        </w:rPr>
      </w:pPr>
      <w:r w:rsidRPr="00B7732F">
        <w:rPr>
          <w:i/>
          <w:iCs/>
          <w:sz w:val="28"/>
          <w:szCs w:val="28"/>
        </w:rPr>
        <w:t>Der Arduino Cube Rover ist zweiteiliges Arduino System</w:t>
      </w:r>
      <w:r w:rsidR="00205470" w:rsidRPr="00B7732F">
        <w:rPr>
          <w:i/>
          <w:iCs/>
          <w:sz w:val="28"/>
          <w:szCs w:val="28"/>
        </w:rPr>
        <w:t xml:space="preserve">, bei dem ihr selbst ein voll funktionsfähigen fahrenden Roboter zusammenbaut und programmiert, den ihr über einen selbstgebauten Controller mit Joystick und sogar Neigungssteuerung </w:t>
      </w:r>
      <w:r w:rsidR="003B5A7C" w:rsidRPr="00B7732F">
        <w:rPr>
          <w:i/>
          <w:iCs/>
          <w:sz w:val="28"/>
          <w:szCs w:val="28"/>
        </w:rPr>
        <w:t>kontrollieren könnt.</w:t>
      </w:r>
    </w:p>
    <w:p w14:paraId="6E5D3486" w14:textId="77777777" w:rsidR="00D54235" w:rsidRPr="00D54235" w:rsidRDefault="00D54235" w:rsidP="00D54235">
      <w:pPr>
        <w:keepNext/>
        <w:keepLines/>
        <w:suppressAutoHyphens/>
        <w:autoSpaceDN w:val="0"/>
        <w:spacing w:before="40" w:after="100" w:afterAutospacing="1" w:line="240" w:lineRule="auto"/>
        <w:outlineLvl w:val="1"/>
        <w:rPr>
          <w:rFonts w:ascii="Eurostile" w:eastAsia="Times New Roman" w:hAnsi="Eurostile" w:cs="Times New Roman"/>
          <w:b/>
          <w:kern w:val="0"/>
          <w:sz w:val="32"/>
          <w:szCs w:val="26"/>
          <w14:ligatures w14:val="none"/>
        </w:rPr>
      </w:pPr>
      <w:bookmarkStart w:id="0" w:name="_Toc131067005"/>
      <w:r w:rsidRPr="00D54235">
        <w:rPr>
          <w:rFonts w:ascii="Eurostile" w:eastAsia="Times New Roman" w:hAnsi="Eurostile" w:cs="Times New Roman"/>
          <w:b/>
          <w:kern w:val="0"/>
          <w:sz w:val="32"/>
          <w:szCs w:val="26"/>
          <w14:ligatures w14:val="none"/>
        </w:rPr>
        <w:t>Material</w:t>
      </w:r>
      <w:bookmarkEnd w:id="0"/>
    </w:p>
    <w:p w14:paraId="08B4EA6D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2x Arduino Nano</w:t>
      </w:r>
    </w:p>
    <w:p w14:paraId="1F9200E3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1x H-Brücke (L298N)</w:t>
      </w:r>
    </w:p>
    <w:p w14:paraId="3F38BB2A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2x 3-6V Getriebemotor mit Reifen</w:t>
      </w:r>
    </w:p>
    <w:p w14:paraId="7E7104A8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2x Bluetooth Modul (HC-05)</w:t>
      </w:r>
    </w:p>
    <w:p w14:paraId="50CCAF65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1x Joystick Modul (KY-023)</w:t>
      </w:r>
    </w:p>
    <w:p w14:paraId="57719406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1x Neigungssensor (ADXL345)</w:t>
      </w:r>
    </w:p>
    <w:p w14:paraId="3B489E52" w14:textId="6A5C6523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3x </w:t>
      </w:r>
      <w:r w:rsidR="008254FE" w:rsidRPr="00D54235">
        <w:rPr>
          <w:rFonts w:ascii="Calibri" w:eastAsia="Calibri" w:hAnsi="Calibri" w:cs="Times New Roman"/>
          <w:kern w:val="0"/>
          <w:sz w:val="28"/>
          <w14:ligatures w14:val="none"/>
        </w:rPr>
        <w:t>verlötbar</w:t>
      </w:r>
      <w:r w:rsidR="008254FE">
        <w:rPr>
          <w:rFonts w:ascii="Calibri" w:eastAsia="Calibri" w:hAnsi="Calibri" w:cs="Times New Roman"/>
          <w:kern w:val="0"/>
          <w:sz w:val="28"/>
          <w14:ligatures w14:val="none"/>
        </w:rPr>
        <w:t>e</w:t>
      </w:r>
      <w:r w:rsidR="00DE49AE">
        <w:rPr>
          <w:rFonts w:ascii="Calibri" w:eastAsia="Calibri" w:hAnsi="Calibri" w:cs="Times New Roman"/>
          <w:kern w:val="0"/>
          <w:sz w:val="28"/>
          <w14:ligatures w14:val="none"/>
        </w:rPr>
        <w:t>r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 Schalter</w:t>
      </w:r>
    </w:p>
    <w:p w14:paraId="6BEE7818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3x 9V Batterieblock</w:t>
      </w:r>
    </w:p>
    <w:p w14:paraId="3682156C" w14:textId="74F16CB2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2x Breadboard</w:t>
      </w:r>
      <w:r w:rsidR="00ED3865">
        <w:rPr>
          <w:rFonts w:ascii="Calibri" w:eastAsia="Calibri" w:hAnsi="Calibri" w:cs="Times New Roman"/>
          <w:kern w:val="0"/>
          <w:sz w:val="28"/>
          <w14:ligatures w14:val="none"/>
        </w:rPr>
        <w:t xml:space="preserve"> (mittelgroß)</w:t>
      </w:r>
    </w:p>
    <w:p w14:paraId="377CAEDF" w14:textId="46E43135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3x Breadboard</w:t>
      </w:r>
      <w:r w:rsidR="00ED3865">
        <w:rPr>
          <w:rFonts w:ascii="Calibri" w:eastAsia="Calibri" w:hAnsi="Calibri" w:cs="Times New Roman"/>
          <w:kern w:val="0"/>
          <w:sz w:val="28"/>
          <w14:ligatures w14:val="none"/>
        </w:rPr>
        <w:t xml:space="preserve"> (klein)</w:t>
      </w:r>
    </w:p>
    <w:p w14:paraId="454D644C" w14:textId="653C2486" w:rsid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4x Morph3D</w:t>
      </w:r>
      <w:r w:rsidR="00210E44">
        <w:rPr>
          <w:rFonts w:ascii="Calibri" w:eastAsia="Calibri" w:hAnsi="Calibri" w:cs="Times New Roman"/>
          <w:kern w:val="0"/>
          <w:sz w:val="28"/>
          <w14:ligatures w14:val="none"/>
        </w:rPr>
        <w:t>b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ot Würfel</w:t>
      </w:r>
    </w:p>
    <w:p w14:paraId="46AFE68C" w14:textId="25ADC25A" w:rsidR="00210E44" w:rsidRPr="00D54235" w:rsidRDefault="00210E44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1x Morph3Dbot</w:t>
      </w:r>
      <w:r w:rsidR="00055783">
        <w:rPr>
          <w:rFonts w:ascii="Calibri" w:eastAsia="Calibri" w:hAnsi="Calibri" w:cs="Times New Roman"/>
          <w:kern w:val="0"/>
          <w:sz w:val="28"/>
          <w14:ligatures w14:val="none"/>
        </w:rPr>
        <w:t xml:space="preserve"> Kugellager</w:t>
      </w:r>
    </w:p>
    <w:p w14:paraId="450D95CB" w14:textId="5FAAB04F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2x Morph3D</w:t>
      </w:r>
      <w:r w:rsidR="00210E44">
        <w:rPr>
          <w:rFonts w:ascii="Calibri" w:eastAsia="Calibri" w:hAnsi="Calibri" w:cs="Times New Roman"/>
          <w:kern w:val="0"/>
          <w:sz w:val="28"/>
          <w14:ligatures w14:val="none"/>
        </w:rPr>
        <w:t>b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ot Adapter für Batterieblöcke</w:t>
      </w:r>
    </w:p>
    <w:p w14:paraId="353872F3" w14:textId="1D15CFF6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:lang w:val="en-GB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:lang w:val="en-GB"/>
          <w14:ligatures w14:val="none"/>
        </w:rPr>
        <w:t>2x Morph3D</w:t>
      </w:r>
      <w:r w:rsidR="00210E44">
        <w:rPr>
          <w:rFonts w:ascii="Calibri" w:eastAsia="Calibri" w:hAnsi="Calibri" w:cs="Times New Roman"/>
          <w:kern w:val="0"/>
          <w:sz w:val="28"/>
          <w:lang w:val="en-GB"/>
          <w14:ligatures w14:val="none"/>
        </w:rPr>
        <w:t>b</w:t>
      </w:r>
      <w:r w:rsidRPr="00D54235">
        <w:rPr>
          <w:rFonts w:ascii="Calibri" w:eastAsia="Calibri" w:hAnsi="Calibri" w:cs="Times New Roman"/>
          <w:kern w:val="0"/>
          <w:sz w:val="28"/>
          <w:lang w:val="en-GB"/>
          <w14:ligatures w14:val="none"/>
        </w:rPr>
        <w:t>ot Adapter für Breadboards</w:t>
      </w:r>
    </w:p>
    <w:p w14:paraId="519EA4D3" w14:textId="19FD0E3E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1x Morph3D</w:t>
      </w:r>
      <w:r w:rsidR="00210E44">
        <w:rPr>
          <w:rFonts w:ascii="Calibri" w:eastAsia="Calibri" w:hAnsi="Calibri" w:cs="Times New Roman"/>
          <w:kern w:val="0"/>
          <w:sz w:val="28"/>
          <w14:ligatures w14:val="none"/>
        </w:rPr>
        <w:t>b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ot Adapter für H-Brücken</w:t>
      </w:r>
    </w:p>
    <w:p w14:paraId="4E26169B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1x 3D gedruckte Controller Grundstruktur </w:t>
      </w:r>
    </w:p>
    <w:p w14:paraId="263E1DFD" w14:textId="77777777" w:rsidR="00D54235" w:rsidRPr="00D54235" w:rsidRDefault="00D54235" w:rsidP="00D54235">
      <w:pPr>
        <w:numPr>
          <w:ilvl w:val="1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Controller</w:t>
      </w:r>
    </w:p>
    <w:p w14:paraId="3811390B" w14:textId="77777777" w:rsidR="00D54235" w:rsidRPr="00D54235" w:rsidRDefault="00D54235" w:rsidP="00D54235">
      <w:pPr>
        <w:numPr>
          <w:ilvl w:val="1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Batteriefachdeckel</w:t>
      </w:r>
    </w:p>
    <w:p w14:paraId="311A9447" w14:textId="67F6E00D" w:rsidR="00894695" w:rsidRDefault="00D54235" w:rsidP="00894695">
      <w:pPr>
        <w:numPr>
          <w:ilvl w:val="1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Elektronikfachdeckel</w:t>
      </w:r>
    </w:p>
    <w:p w14:paraId="04FE3170" w14:textId="77777777" w:rsidR="00894695" w:rsidRDefault="00894695">
      <w:p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br w:type="page"/>
      </w:r>
    </w:p>
    <w:p w14:paraId="59FCC661" w14:textId="3F32F209" w:rsidR="00D54235" w:rsidRPr="00FC4069" w:rsidRDefault="00D54235" w:rsidP="000D6434">
      <w:pPr>
        <w:pStyle w:val="berschrift1"/>
        <w:rPr>
          <w:rFonts w:ascii="Eurostile" w:eastAsia="Times New Roman" w:hAnsi="Eurostile"/>
          <w:b/>
          <w:bCs/>
          <w:color w:val="auto"/>
        </w:rPr>
      </w:pPr>
      <w:bookmarkStart w:id="1" w:name="_Toc131067006"/>
      <w:r w:rsidRPr="00FC4069">
        <w:rPr>
          <w:rFonts w:ascii="Eurostile" w:eastAsia="Times New Roman" w:hAnsi="Eurostile"/>
          <w:b/>
          <w:bCs/>
          <w:color w:val="auto"/>
        </w:rPr>
        <w:lastRenderedPageBreak/>
        <w:t>H</w:t>
      </w:r>
      <w:bookmarkEnd w:id="1"/>
      <w:r w:rsidR="00CA7DD7" w:rsidRPr="00FC4069">
        <w:rPr>
          <w:rFonts w:ascii="Eurostile" w:eastAsia="Times New Roman" w:hAnsi="Eurostile"/>
          <w:b/>
          <w:bCs/>
          <w:color w:val="auto"/>
        </w:rPr>
        <w:t>ardware a</w:t>
      </w:r>
      <w:r w:rsidR="00E0739B" w:rsidRPr="00FC4069">
        <w:rPr>
          <w:rFonts w:ascii="Eurostile" w:eastAsia="Times New Roman" w:hAnsi="Eurostile"/>
          <w:b/>
          <w:bCs/>
          <w:color w:val="auto"/>
        </w:rPr>
        <w:t>ufbauen</w:t>
      </w:r>
    </w:p>
    <w:p w14:paraId="51535606" w14:textId="6B37406B" w:rsidR="00D54235" w:rsidRDefault="00D54235" w:rsidP="00D54235">
      <w:pPr>
        <w:suppressAutoHyphens/>
        <w:autoSpaceDN w:val="0"/>
        <w:spacing w:line="240" w:lineRule="auto"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Das Projekt besteht aus zwei </w:t>
      </w:r>
      <w:r w:rsidR="00040EF1">
        <w:rPr>
          <w:rFonts w:ascii="Calibri" w:eastAsia="Calibri" w:hAnsi="Calibri" w:cs="Times New Roman"/>
          <w:kern w:val="0"/>
          <w:sz w:val="28"/>
          <w14:ligatures w14:val="none"/>
        </w:rPr>
        <w:t xml:space="preserve">verteilten 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eigenständigen Arduino Schaltungen: dem</w:t>
      </w:r>
      <w:r w:rsidR="00A66A24">
        <w:rPr>
          <w:rFonts w:ascii="Calibri" w:eastAsia="Calibri" w:hAnsi="Calibri" w:cs="Times New Roman"/>
          <w:kern w:val="0"/>
          <w:sz w:val="28"/>
          <w14:ligatures w14:val="none"/>
        </w:rPr>
        <w:t xml:space="preserve"> fahrenden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 Roboter selbst und dem Controller</w:t>
      </w:r>
      <w:r w:rsidR="00A66A24">
        <w:rPr>
          <w:rFonts w:ascii="Calibri" w:eastAsia="Calibri" w:hAnsi="Calibri" w:cs="Times New Roman"/>
          <w:kern w:val="0"/>
          <w:sz w:val="28"/>
          <w14:ligatures w14:val="none"/>
        </w:rPr>
        <w:t>, der ihn steuert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.</w:t>
      </w:r>
    </w:p>
    <w:p w14:paraId="14E96C0D" w14:textId="77777777" w:rsidR="00FC4069" w:rsidRPr="00A66A24" w:rsidRDefault="00FC4069" w:rsidP="00FC4069">
      <w:pPr>
        <w:pStyle w:val="berschrift2"/>
        <w:rPr>
          <w:rFonts w:ascii="Eurostile" w:eastAsia="Calibri" w:hAnsi="Eurostile"/>
          <w:b/>
          <w:bCs/>
          <w:color w:val="auto"/>
          <w:sz w:val="28"/>
          <w:szCs w:val="28"/>
        </w:rPr>
      </w:pPr>
      <w:r w:rsidRPr="00A66A24">
        <w:rPr>
          <w:rFonts w:ascii="Eurostile" w:eastAsia="Calibri" w:hAnsi="Eurostile"/>
          <w:b/>
          <w:bCs/>
          <w:color w:val="auto"/>
          <w:sz w:val="28"/>
          <w:szCs w:val="28"/>
        </w:rPr>
        <w:t>Roboter</w:t>
      </w:r>
    </w:p>
    <w:p w14:paraId="59E2ED36" w14:textId="0228442B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Gerüst bauen: Dazu nutzen wir die 4 Morph-3D-Bot Würfel und bringen sie mit den Verbindungsteilen in eine T-form, also drei in eine Reihe und eines seitlich an den mittleren Würfel.</w:t>
      </w:r>
      <w:r w:rsidR="005C43CA">
        <w:rPr>
          <w:rFonts w:ascii="Calibri" w:eastAsia="Calibri" w:hAnsi="Calibri" w:cs="Times New Roman"/>
          <w:kern w:val="0"/>
          <w:sz w:val="28"/>
          <w14:ligatures w14:val="none"/>
        </w:rPr>
        <w:t xml:space="preserve"> An den seitlich angebrachten </w:t>
      </w:r>
      <w:r w:rsidR="00C03F6A">
        <w:rPr>
          <w:rFonts w:ascii="Calibri" w:eastAsia="Calibri" w:hAnsi="Calibri" w:cs="Times New Roman"/>
          <w:kern w:val="0"/>
          <w:sz w:val="28"/>
          <w14:ligatures w14:val="none"/>
        </w:rPr>
        <w:t>Würfel kommt an die Unterseite das Kugellager, das später als Ausgleich zu den Motoren gilt.</w:t>
      </w:r>
    </w:p>
    <w:p w14:paraId="71B31D30" w14:textId="0EACD774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Breadboard mit Arduino anbringen: </w:t>
      </w:r>
      <w:r w:rsidR="00FE3843">
        <w:rPr>
          <w:rFonts w:ascii="Calibri" w:eastAsia="Calibri" w:hAnsi="Calibri" w:cs="Times New Roman"/>
          <w:kern w:val="0"/>
          <w:sz w:val="28"/>
          <w14:ligatures w14:val="none"/>
        </w:rPr>
        <w:t>W</w:t>
      </w:r>
      <w:r w:rsidR="00F11965">
        <w:rPr>
          <w:rFonts w:ascii="Calibri" w:eastAsia="Calibri" w:hAnsi="Calibri" w:cs="Times New Roman"/>
          <w:kern w:val="0"/>
          <w:sz w:val="28"/>
          <w14:ligatures w14:val="none"/>
        </w:rPr>
        <w:t>ir nehmen ein mittelgroßes Breadboard und kleben es auf den Morph3Dbot Breadboard-Adapter. Dann bringen wir den Adapter auf dem mittleren Würfel an und stecken dann den Arduino auf das Breadboard.</w:t>
      </w:r>
    </w:p>
    <w:p w14:paraId="7F739BD7" w14:textId="4B5AFC28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H-Brücke anbringen:</w:t>
      </w:r>
      <w:r w:rsidR="0077707F">
        <w:rPr>
          <w:rFonts w:ascii="Calibri" w:eastAsia="Calibri" w:hAnsi="Calibri" w:cs="Times New Roman"/>
          <w:kern w:val="0"/>
          <w:sz w:val="28"/>
          <w14:ligatures w14:val="none"/>
        </w:rPr>
        <w:t xml:space="preserve"> Der Morph3Dbot Adapter für die H-Brücke besitzt 4 kleine Löcher an den Ecken. </w:t>
      </w:r>
      <w:r w:rsidR="005C06A7">
        <w:rPr>
          <w:rFonts w:ascii="Calibri" w:eastAsia="Calibri" w:hAnsi="Calibri" w:cs="Times New Roman"/>
          <w:kern w:val="0"/>
          <w:sz w:val="28"/>
          <w14:ligatures w14:val="none"/>
        </w:rPr>
        <w:t>Wir befestigen die H-Brücke so auf dem Adapter, dass die Schraube von unten durch die Löcher nach oben zeigt, durch das jeweilige Loch an der H-Brücke rausguckt und dann mit einer Mutter festgezogen wird.</w:t>
      </w:r>
      <w:r w:rsidR="006404E0">
        <w:rPr>
          <w:rFonts w:ascii="Calibri" w:eastAsia="Calibri" w:hAnsi="Calibri" w:cs="Times New Roman"/>
          <w:kern w:val="0"/>
          <w:sz w:val="28"/>
          <w14:ligatures w14:val="none"/>
        </w:rPr>
        <w:t xml:space="preserve"> Zwei Schrauben an gegenüberliegenden Ecken sollten ausreichen. Dann festigen wir den Adapter so </w:t>
      </w:r>
      <w:r w:rsidR="00981F92">
        <w:rPr>
          <w:rFonts w:ascii="Calibri" w:eastAsia="Calibri" w:hAnsi="Calibri" w:cs="Times New Roman"/>
          <w:kern w:val="0"/>
          <w:sz w:val="28"/>
          <w14:ligatures w14:val="none"/>
        </w:rPr>
        <w:t>oben auf dem außen liegenden Würfel, dass</w:t>
      </w:r>
      <w:r w:rsidR="00DE5C05">
        <w:rPr>
          <w:rFonts w:ascii="Calibri" w:eastAsia="Calibri" w:hAnsi="Calibri" w:cs="Times New Roman"/>
          <w:kern w:val="0"/>
          <w:sz w:val="28"/>
          <w14:ligatures w14:val="none"/>
        </w:rPr>
        <w:t xml:space="preserve"> die Anschlüsse für den Arduino in Richtung des Arduinos zeigen.</w:t>
      </w:r>
    </w:p>
    <w:p w14:paraId="112E8C68" w14:textId="5B170F48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Motoren anbringen:</w:t>
      </w:r>
      <w:r w:rsidR="00DE5C05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143896">
        <w:rPr>
          <w:rFonts w:ascii="Calibri" w:eastAsia="Calibri" w:hAnsi="Calibri" w:cs="Times New Roman"/>
          <w:kern w:val="0"/>
          <w:sz w:val="28"/>
          <w14:ligatures w14:val="none"/>
        </w:rPr>
        <w:t>Bringe die zwei Morph3Dbot Adapter für Motoren an der Unterseite der beiden äußeren Würfel an</w:t>
      </w:r>
      <w:r w:rsidR="008A04DE">
        <w:rPr>
          <w:rFonts w:ascii="Calibri" w:eastAsia="Calibri" w:hAnsi="Calibri" w:cs="Times New Roman"/>
          <w:kern w:val="0"/>
          <w:sz w:val="28"/>
          <w14:ligatures w14:val="none"/>
        </w:rPr>
        <w:t xml:space="preserve">. Danach montieren wir die </w:t>
      </w:r>
      <w:r w:rsidR="00474A55">
        <w:rPr>
          <w:rFonts w:ascii="Calibri" w:eastAsia="Calibri" w:hAnsi="Calibri" w:cs="Times New Roman"/>
          <w:kern w:val="0"/>
          <w:sz w:val="28"/>
          <w14:ligatures w14:val="none"/>
        </w:rPr>
        <w:t>Motoren so an dem Adapter, dass die Schrauben von dem Roboter wegzeigen</w:t>
      </w:r>
      <w:r w:rsidR="00132D5A">
        <w:rPr>
          <w:rFonts w:ascii="Calibri" w:eastAsia="Calibri" w:hAnsi="Calibri" w:cs="Times New Roman"/>
          <w:kern w:val="0"/>
          <w:sz w:val="28"/>
          <w14:ligatures w14:val="none"/>
        </w:rPr>
        <w:t xml:space="preserve"> und die Muttern außen zu sehen sind. Es ist darauf zu achten, das</w:t>
      </w:r>
      <w:r w:rsidR="001F2F12">
        <w:rPr>
          <w:rFonts w:ascii="Calibri" w:eastAsia="Calibri" w:hAnsi="Calibri" w:cs="Times New Roman"/>
          <w:kern w:val="0"/>
          <w:sz w:val="28"/>
          <w14:ligatures w14:val="none"/>
        </w:rPr>
        <w:t>s die kleine Stange</w:t>
      </w:r>
      <w:r w:rsidR="00B66659">
        <w:rPr>
          <w:rFonts w:ascii="Calibri" w:eastAsia="Calibri" w:hAnsi="Calibri" w:cs="Times New Roman"/>
          <w:kern w:val="0"/>
          <w:sz w:val="28"/>
          <w14:ligatures w14:val="none"/>
        </w:rPr>
        <w:t>,</w:t>
      </w:r>
      <w:r w:rsidR="001F2F12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B66659">
        <w:rPr>
          <w:rFonts w:ascii="Calibri" w:eastAsia="Calibri" w:hAnsi="Calibri" w:cs="Times New Roman"/>
          <w:kern w:val="0"/>
          <w:sz w:val="28"/>
          <w14:ligatures w14:val="none"/>
        </w:rPr>
        <w:t xml:space="preserve">auf </w:t>
      </w:r>
      <w:r w:rsidR="001F2F12">
        <w:rPr>
          <w:rFonts w:ascii="Calibri" w:eastAsia="Calibri" w:hAnsi="Calibri" w:cs="Times New Roman"/>
          <w:kern w:val="0"/>
          <w:sz w:val="28"/>
          <w14:ligatures w14:val="none"/>
        </w:rPr>
        <w:t>die der Reifen gesteckt wird</w:t>
      </w:r>
      <w:r w:rsidR="00B66659">
        <w:rPr>
          <w:rFonts w:ascii="Calibri" w:eastAsia="Calibri" w:hAnsi="Calibri" w:cs="Times New Roman"/>
          <w:kern w:val="0"/>
          <w:sz w:val="28"/>
          <w14:ligatures w14:val="none"/>
        </w:rPr>
        <w:t>,</w:t>
      </w:r>
      <w:r w:rsidR="001F2F12">
        <w:rPr>
          <w:rFonts w:ascii="Calibri" w:eastAsia="Calibri" w:hAnsi="Calibri" w:cs="Times New Roman"/>
          <w:kern w:val="0"/>
          <w:sz w:val="28"/>
          <w14:ligatures w14:val="none"/>
        </w:rPr>
        <w:t xml:space="preserve"> auf der Außenseite ist und der Gewichtsverlagerung wegen</w:t>
      </w:r>
      <w:r w:rsidR="00D375A1">
        <w:rPr>
          <w:rFonts w:ascii="Calibri" w:eastAsia="Calibri" w:hAnsi="Calibri" w:cs="Times New Roman"/>
          <w:kern w:val="0"/>
          <w:sz w:val="28"/>
          <w14:ligatures w14:val="none"/>
        </w:rPr>
        <w:t xml:space="preserve"> die Motoren so anbringen, dass die Kabelanschlüsse auf der Seite des Kugellagers sind.</w:t>
      </w:r>
    </w:p>
    <w:p w14:paraId="41CD2AA7" w14:textId="440E0C79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Bluetooth-Modul anbringen:</w:t>
      </w:r>
      <w:r w:rsidR="00255F10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EC59FD">
        <w:rPr>
          <w:rFonts w:ascii="Calibri" w:eastAsia="Calibri" w:hAnsi="Calibri" w:cs="Times New Roman"/>
          <w:kern w:val="0"/>
          <w:sz w:val="28"/>
          <w14:ligatures w14:val="none"/>
        </w:rPr>
        <w:t>Die Prozedur mit dem mittelgroßen Breadboard mit Adapter ist die gleiche wie in Schritt 2.</w:t>
      </w:r>
      <w:r w:rsidR="00B244B1">
        <w:rPr>
          <w:rFonts w:ascii="Calibri" w:eastAsia="Calibri" w:hAnsi="Calibri" w:cs="Times New Roman"/>
          <w:kern w:val="0"/>
          <w:sz w:val="28"/>
          <w14:ligatures w14:val="none"/>
        </w:rPr>
        <w:t xml:space="preserve"> Nun </w:t>
      </w:r>
      <w:r w:rsidR="00EC29E2">
        <w:rPr>
          <w:rFonts w:ascii="Calibri" w:eastAsia="Calibri" w:hAnsi="Calibri" w:cs="Times New Roman"/>
          <w:kern w:val="0"/>
          <w:sz w:val="28"/>
          <w14:ligatures w14:val="none"/>
        </w:rPr>
        <w:t>stecken wir das Bluetooth-Modul in das Breadboard.</w:t>
      </w:r>
    </w:p>
    <w:p w14:paraId="76EA1D55" w14:textId="22216B5F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Batterien anbringen:</w:t>
      </w:r>
      <w:r w:rsidR="00821D8D">
        <w:rPr>
          <w:rFonts w:ascii="Calibri" w:eastAsia="Calibri" w:hAnsi="Calibri" w:cs="Times New Roman"/>
          <w:kern w:val="0"/>
          <w:sz w:val="28"/>
          <w14:ligatures w14:val="none"/>
        </w:rPr>
        <w:t xml:space="preserve"> Die Morph3Dbot Adapter für die </w:t>
      </w:r>
      <w:r w:rsidR="00D42639">
        <w:rPr>
          <w:rFonts w:ascii="Calibri" w:eastAsia="Calibri" w:hAnsi="Calibri" w:cs="Times New Roman"/>
          <w:kern w:val="0"/>
          <w:sz w:val="28"/>
          <w14:ligatures w14:val="none"/>
        </w:rPr>
        <w:t>Batterien kommen</w:t>
      </w:r>
      <w:r w:rsidR="00806092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8303F6">
        <w:rPr>
          <w:rFonts w:ascii="Calibri" w:eastAsia="Calibri" w:hAnsi="Calibri" w:cs="Times New Roman"/>
          <w:kern w:val="0"/>
          <w:sz w:val="28"/>
          <w14:ligatures w14:val="none"/>
        </w:rPr>
        <w:t xml:space="preserve">jeweils links und rechts neben den einen </w:t>
      </w:r>
      <w:r w:rsidR="00615F9F">
        <w:rPr>
          <w:rFonts w:ascii="Calibri" w:eastAsia="Calibri" w:hAnsi="Calibri" w:cs="Times New Roman"/>
          <w:kern w:val="0"/>
          <w:sz w:val="28"/>
          <w14:ligatures w14:val="none"/>
        </w:rPr>
        <w:t>einzelnen mittigen Würfel</w:t>
      </w:r>
      <w:r w:rsidR="00236640">
        <w:rPr>
          <w:rFonts w:ascii="Calibri" w:eastAsia="Calibri" w:hAnsi="Calibri" w:cs="Times New Roman"/>
          <w:kern w:val="0"/>
          <w:sz w:val="28"/>
          <w14:ligatures w14:val="none"/>
        </w:rPr>
        <w:t>, das hilft noch etwas bei der Verlagerung des Gewichts.</w:t>
      </w:r>
    </w:p>
    <w:p w14:paraId="0E744FD3" w14:textId="7CBED129" w:rsidR="00FC4069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Verkabelung:</w:t>
      </w:r>
      <w:r w:rsidR="00236640">
        <w:rPr>
          <w:rFonts w:ascii="Calibri" w:eastAsia="Calibri" w:hAnsi="Calibri" w:cs="Times New Roman"/>
          <w:kern w:val="0"/>
          <w:sz w:val="28"/>
          <w14:ligatures w14:val="none"/>
        </w:rPr>
        <w:t xml:space="preserve"> Nun müssen alle angebrachten</w:t>
      </w:r>
      <w:r w:rsidR="00DA162E">
        <w:rPr>
          <w:rFonts w:ascii="Calibri" w:eastAsia="Calibri" w:hAnsi="Calibri" w:cs="Times New Roman"/>
          <w:kern w:val="0"/>
          <w:sz w:val="28"/>
          <w14:ligatures w14:val="none"/>
        </w:rPr>
        <w:t xml:space="preserve"> Bauteile miteinander verkabelt werden. Wie die einzelnen Bauteile verkabelt werden, wisst ihr ja schon.</w:t>
      </w:r>
    </w:p>
    <w:p w14:paraId="07D34FBB" w14:textId="7A6222DC" w:rsidR="002C1CE9" w:rsidRDefault="006F7483" w:rsidP="001C72E1">
      <w:p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8"/>
        </w:rPr>
        <w:lastRenderedPageBreak/>
        <w:drawing>
          <wp:inline distT="0" distB="0" distL="0" distR="0" wp14:anchorId="10163D52" wp14:editId="32E1AC5A">
            <wp:extent cx="5760720" cy="6398895"/>
            <wp:effectExtent l="0" t="0" r="0" b="1905"/>
            <wp:docPr id="616748401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48401" name="Grafik 2" descr="Ein Bild, das Diagramm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53A0" w14:textId="77777777" w:rsidR="002C1CE9" w:rsidRDefault="002C1CE9">
      <w:p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br w:type="page"/>
      </w:r>
    </w:p>
    <w:p w14:paraId="1F271491" w14:textId="580178D4" w:rsidR="00FC4069" w:rsidRPr="00D65A50" w:rsidRDefault="00D65A50" w:rsidP="00D65A50">
      <w:pPr>
        <w:pStyle w:val="berschrift2"/>
        <w:rPr>
          <w:rFonts w:ascii="Eurostile" w:eastAsia="Calibri" w:hAnsi="Eurostile"/>
          <w:b/>
          <w:bCs/>
          <w:color w:val="auto"/>
          <w:sz w:val="28"/>
          <w:szCs w:val="28"/>
        </w:rPr>
      </w:pPr>
      <w:r w:rsidRPr="00D65A50">
        <w:rPr>
          <w:rFonts w:ascii="Eurostile" w:eastAsia="Calibri" w:hAnsi="Eurostile"/>
          <w:b/>
          <w:bCs/>
          <w:color w:val="auto"/>
          <w:sz w:val="28"/>
          <w:szCs w:val="28"/>
        </w:rPr>
        <w:lastRenderedPageBreak/>
        <w:t>Controller</w:t>
      </w:r>
    </w:p>
    <w:p w14:paraId="394CBA05" w14:textId="60BC02AA" w:rsidR="00FC4069" w:rsidRPr="00D54235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3D-Druck des Gehäuses:</w:t>
      </w:r>
      <w:r w:rsidR="0054000C">
        <w:rPr>
          <w:rFonts w:ascii="Calibri" w:eastAsia="Calibri" w:hAnsi="Calibri" w:cs="Times New Roman"/>
          <w:kern w:val="0"/>
          <w:sz w:val="28"/>
          <w14:ligatures w14:val="none"/>
        </w:rPr>
        <w:t xml:space="preserve"> Bei diesem Schritt hängt es davon ab, ob ihr das Gehäuse bereits fertig gedruckt besitzt oder ihr es noch drucken musst.</w:t>
      </w:r>
      <w:r w:rsidR="00C661D7">
        <w:rPr>
          <w:rFonts w:ascii="Calibri" w:eastAsia="Calibri" w:hAnsi="Calibri" w:cs="Times New Roman"/>
          <w:kern w:val="0"/>
          <w:sz w:val="28"/>
          <w14:ligatures w14:val="none"/>
        </w:rPr>
        <w:t xml:space="preserve"> Wenn das Gehäuse noch gedruckt werden muss</w:t>
      </w:r>
      <w:r w:rsidR="00C43FFA">
        <w:rPr>
          <w:rFonts w:ascii="Calibri" w:eastAsia="Calibri" w:hAnsi="Calibri" w:cs="Times New Roman"/>
          <w:kern w:val="0"/>
          <w:sz w:val="28"/>
          <w14:ligatures w14:val="none"/>
        </w:rPr>
        <w:t>, könnt ihr gerne der vorgegebenen Gehäuse-Datei kleine Änderungen durchführen, die es für euch schöner oder angenehmer machen.</w:t>
      </w:r>
      <w:r w:rsidR="001550A8">
        <w:rPr>
          <w:rFonts w:ascii="Calibri" w:eastAsia="Calibri" w:hAnsi="Calibri" w:cs="Times New Roman"/>
          <w:kern w:val="0"/>
          <w:sz w:val="28"/>
          <w14:ligatures w14:val="none"/>
        </w:rPr>
        <w:t xml:space="preserve"> Wenn ihr gut mit Fusion</w:t>
      </w:r>
      <w:r w:rsidR="007D76B1">
        <w:rPr>
          <w:rFonts w:ascii="Calibri" w:eastAsia="Calibri" w:hAnsi="Calibri" w:cs="Times New Roman"/>
          <w:kern w:val="0"/>
          <w:sz w:val="28"/>
          <w14:ligatures w14:val="none"/>
        </w:rPr>
        <w:t>360</w:t>
      </w:r>
      <w:r w:rsidR="001550A8">
        <w:rPr>
          <w:rFonts w:ascii="Calibri" w:eastAsia="Calibri" w:hAnsi="Calibri" w:cs="Times New Roman"/>
          <w:kern w:val="0"/>
          <w:sz w:val="28"/>
          <w14:ligatures w14:val="none"/>
        </w:rPr>
        <w:t xml:space="preserve"> umgehen könnt, </w:t>
      </w:r>
      <w:r w:rsidR="00C91587">
        <w:rPr>
          <w:rFonts w:ascii="Calibri" w:eastAsia="Calibri" w:hAnsi="Calibri" w:cs="Times New Roman"/>
          <w:kern w:val="0"/>
          <w:sz w:val="28"/>
          <w14:ligatures w14:val="none"/>
        </w:rPr>
        <w:t>sind auch Extras wie Einlass-Fassungen für die Bauteile oder effiziente</w:t>
      </w:r>
      <w:r w:rsidR="007D76B1">
        <w:rPr>
          <w:rFonts w:ascii="Calibri" w:eastAsia="Calibri" w:hAnsi="Calibri" w:cs="Times New Roman"/>
          <w:kern w:val="0"/>
          <w:sz w:val="28"/>
          <w14:ligatures w14:val="none"/>
        </w:rPr>
        <w:t xml:space="preserve"> Klicksysteme für die Verschlüsse eine gute Erweiterung.</w:t>
      </w:r>
    </w:p>
    <w:p w14:paraId="4F892643" w14:textId="08B0EC1A" w:rsidR="00FC4069" w:rsidRPr="00D54235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Arduino anbringen:</w:t>
      </w:r>
      <w:r w:rsidR="00C43FFA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E45CEC">
        <w:rPr>
          <w:rFonts w:ascii="Calibri" w:eastAsia="Calibri" w:hAnsi="Calibri" w:cs="Times New Roman"/>
          <w:kern w:val="0"/>
          <w:sz w:val="28"/>
          <w14:ligatures w14:val="none"/>
        </w:rPr>
        <w:t>Wie auch bei dem Robot</w:t>
      </w:r>
      <w:r w:rsidR="00F24E21">
        <w:rPr>
          <w:rFonts w:ascii="Calibri" w:eastAsia="Calibri" w:hAnsi="Calibri" w:cs="Times New Roman"/>
          <w:kern w:val="0"/>
          <w:sz w:val="28"/>
          <w14:ligatures w14:val="none"/>
        </w:rPr>
        <w:t>er bringen wir den Arduino Nano auf einem mittelgroßen Breadboard an.</w:t>
      </w:r>
      <w:r w:rsidR="001550A8">
        <w:rPr>
          <w:rFonts w:ascii="Calibri" w:eastAsia="Calibri" w:hAnsi="Calibri" w:cs="Times New Roman"/>
          <w:kern w:val="0"/>
          <w:sz w:val="28"/>
          <w14:ligatures w14:val="none"/>
        </w:rPr>
        <w:t xml:space="preserve"> Das Breadboard mit dem Arduino Nano drauf legen wir dann nun einfach in das Gehäuse</w:t>
      </w:r>
      <w:r w:rsidR="00491BA7">
        <w:rPr>
          <w:rFonts w:ascii="Calibri" w:eastAsia="Calibri" w:hAnsi="Calibri" w:cs="Times New Roman"/>
          <w:kern w:val="0"/>
          <w:sz w:val="28"/>
          <w14:ligatures w14:val="none"/>
        </w:rPr>
        <w:t>.</w:t>
      </w:r>
    </w:p>
    <w:p w14:paraId="5B8DA703" w14:textId="11B6403A" w:rsidR="00FC4069" w:rsidRPr="00D54235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Joystick anbringen:</w:t>
      </w:r>
      <w:r w:rsidR="00A21451">
        <w:rPr>
          <w:rFonts w:ascii="Calibri" w:eastAsia="Calibri" w:hAnsi="Calibri" w:cs="Times New Roman"/>
          <w:kern w:val="0"/>
          <w:sz w:val="28"/>
          <w14:ligatures w14:val="none"/>
        </w:rPr>
        <w:t xml:space="preserve"> Das Joystickmodul wird einfach auf die vier im Gehäuse hochstehenden </w:t>
      </w:r>
      <w:r w:rsidR="00EF33FE">
        <w:rPr>
          <w:rFonts w:ascii="Calibri" w:eastAsia="Calibri" w:hAnsi="Calibri" w:cs="Times New Roman"/>
          <w:kern w:val="0"/>
          <w:sz w:val="28"/>
          <w14:ligatures w14:val="none"/>
        </w:rPr>
        <w:t>Säulen gelegt</w:t>
      </w:r>
      <w:r w:rsidR="00531EBB">
        <w:rPr>
          <w:rFonts w:ascii="Calibri" w:eastAsia="Calibri" w:hAnsi="Calibri" w:cs="Times New Roman"/>
          <w:kern w:val="0"/>
          <w:sz w:val="28"/>
          <w14:ligatures w14:val="none"/>
        </w:rPr>
        <w:t>.</w:t>
      </w:r>
    </w:p>
    <w:p w14:paraId="644D13A7" w14:textId="69C4FE76" w:rsidR="00FC4069" w:rsidRPr="00D54235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Neigungssensor anbringen:</w:t>
      </w:r>
      <w:r w:rsidR="00531EBB">
        <w:rPr>
          <w:rFonts w:ascii="Calibri" w:eastAsia="Calibri" w:hAnsi="Calibri" w:cs="Times New Roman"/>
          <w:kern w:val="0"/>
          <w:sz w:val="28"/>
          <w14:ligatures w14:val="none"/>
        </w:rPr>
        <w:t xml:space="preserve"> Der Neigungssensor wird auf zwei kleine Breadboards angebracht. Dabei ist es </w:t>
      </w:r>
      <w:r w:rsidR="00A8239F">
        <w:rPr>
          <w:rFonts w:ascii="Calibri" w:eastAsia="Calibri" w:hAnsi="Calibri" w:cs="Times New Roman"/>
          <w:kern w:val="0"/>
          <w:sz w:val="28"/>
          <w14:ligatures w14:val="none"/>
        </w:rPr>
        <w:t>wichtig, dass jeweils auf beiden Seiten die Breadboards zwei Reihen übrighaben. Das garantiert, dass die Breadboard-Anordnung in das Gehäuse passt, aber noch genug Platz für Anschlüsse sind.</w:t>
      </w:r>
      <w:r w:rsidR="00195EDF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480A07">
        <w:rPr>
          <w:rFonts w:ascii="Calibri" w:eastAsia="Calibri" w:hAnsi="Calibri" w:cs="Times New Roman"/>
          <w:kern w:val="0"/>
          <w:sz w:val="28"/>
          <w14:ligatures w14:val="none"/>
        </w:rPr>
        <w:t>Den Neigungssensor legen wir dann nun hochkant in das Gehäuse direkt neben das Batteriefach.</w:t>
      </w:r>
    </w:p>
    <w:p w14:paraId="7BF7C747" w14:textId="38762C39" w:rsidR="00FC4069" w:rsidRPr="00A77F6B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A77F6B">
        <w:rPr>
          <w:rFonts w:ascii="Calibri" w:eastAsia="Calibri" w:hAnsi="Calibri" w:cs="Times New Roman"/>
          <w:kern w:val="0"/>
          <w:sz w:val="28"/>
          <w14:ligatures w14:val="none"/>
        </w:rPr>
        <w:t>Bluetooth-Modul anbringen:</w:t>
      </w:r>
      <w:r w:rsidR="00A77F6B" w:rsidRPr="00A77F6B">
        <w:rPr>
          <w:rFonts w:ascii="Calibri" w:eastAsia="Calibri" w:hAnsi="Calibri" w:cs="Times New Roman"/>
          <w:kern w:val="0"/>
          <w:sz w:val="28"/>
          <w14:ligatures w14:val="none"/>
        </w:rPr>
        <w:t xml:space="preserve"> Das Bluetooth-Modul wird ebenfall</w:t>
      </w:r>
      <w:r w:rsidR="00A77F6B">
        <w:rPr>
          <w:rFonts w:ascii="Calibri" w:eastAsia="Calibri" w:hAnsi="Calibri" w:cs="Times New Roman"/>
          <w:kern w:val="0"/>
          <w:sz w:val="28"/>
          <w14:ligatures w14:val="none"/>
        </w:rPr>
        <w:t>s auf einem kleinen Breadboard angebracht, dabei</w:t>
      </w:r>
      <w:r w:rsidR="00857459">
        <w:rPr>
          <w:rFonts w:ascii="Calibri" w:eastAsia="Calibri" w:hAnsi="Calibri" w:cs="Times New Roman"/>
          <w:kern w:val="0"/>
          <w:sz w:val="28"/>
          <w14:ligatures w14:val="none"/>
        </w:rPr>
        <w:t xml:space="preserve"> muss das Modul in die äußerste Reihe gesteckt werden, denn da das Modul vertikal in dem Breadboard steckt</w:t>
      </w:r>
      <w:r w:rsidR="00095C85">
        <w:rPr>
          <w:rFonts w:ascii="Calibri" w:eastAsia="Calibri" w:hAnsi="Calibri" w:cs="Times New Roman"/>
          <w:kern w:val="0"/>
          <w:sz w:val="28"/>
          <w14:ligatures w14:val="none"/>
        </w:rPr>
        <w:t xml:space="preserve">, muss das Breadboard um 90 Grad gedreht in das Gehäuse gelegt werden, so, dass </w:t>
      </w:r>
      <w:r w:rsidR="003B7F60">
        <w:rPr>
          <w:rFonts w:ascii="Calibri" w:eastAsia="Calibri" w:hAnsi="Calibri" w:cs="Times New Roman"/>
          <w:kern w:val="0"/>
          <w:sz w:val="28"/>
          <w14:ligatures w14:val="none"/>
        </w:rPr>
        <w:t xml:space="preserve">die Löcher vom Breadboard in Richtung </w:t>
      </w:r>
      <w:r w:rsidR="00241B5D">
        <w:rPr>
          <w:rFonts w:ascii="Calibri" w:eastAsia="Calibri" w:hAnsi="Calibri" w:cs="Times New Roman"/>
          <w:kern w:val="0"/>
          <w:sz w:val="28"/>
          <w14:ligatures w14:val="none"/>
        </w:rPr>
        <w:t>Batterie schauen.</w:t>
      </w:r>
    </w:p>
    <w:p w14:paraId="6BA4F849" w14:textId="1A5A766A" w:rsidR="00FC4069" w:rsidRPr="00D54235" w:rsidRDefault="001E5312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Stromversorgung</w:t>
      </w:r>
      <w:r w:rsidR="00FC4069" w:rsidRPr="00D54235">
        <w:rPr>
          <w:rFonts w:ascii="Calibri" w:eastAsia="Calibri" w:hAnsi="Calibri" w:cs="Times New Roman"/>
          <w:kern w:val="0"/>
          <w:sz w:val="28"/>
          <w14:ligatures w14:val="none"/>
        </w:rPr>
        <w:t>:</w:t>
      </w:r>
      <w:r w:rsidR="00241B5D">
        <w:rPr>
          <w:rFonts w:ascii="Calibri" w:eastAsia="Calibri" w:hAnsi="Calibri" w:cs="Times New Roman"/>
          <w:kern w:val="0"/>
          <w:sz w:val="28"/>
          <w14:ligatures w14:val="none"/>
        </w:rPr>
        <w:t xml:space="preserve"> Das Batteriefach besitzt ein kleines Loch, durch welches die Kabel</w:t>
      </w:r>
      <w:r w:rsidR="00FB55A5">
        <w:rPr>
          <w:rFonts w:ascii="Calibri" w:eastAsia="Calibri" w:hAnsi="Calibri" w:cs="Times New Roman"/>
          <w:kern w:val="0"/>
          <w:sz w:val="28"/>
          <w14:ligatures w14:val="none"/>
        </w:rPr>
        <w:t xml:space="preserve"> vom Batterie-Kabelaufsatz in das Innere des Gehäuse geführt</w:t>
      </w:r>
      <w:r w:rsidR="00195E1F">
        <w:rPr>
          <w:rFonts w:ascii="Calibri" w:eastAsia="Calibri" w:hAnsi="Calibri" w:cs="Times New Roman"/>
          <w:kern w:val="0"/>
          <w:sz w:val="28"/>
          <w14:ligatures w14:val="none"/>
        </w:rPr>
        <w:t xml:space="preserve"> werden.</w:t>
      </w:r>
      <w:r w:rsidR="00E90093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2161FC">
        <w:rPr>
          <w:rFonts w:ascii="Calibri" w:eastAsia="Calibri" w:hAnsi="Calibri" w:cs="Times New Roman"/>
          <w:kern w:val="0"/>
          <w:sz w:val="28"/>
          <w14:ligatures w14:val="none"/>
        </w:rPr>
        <w:t>Im Dach des Gehäuses gibt es ein kleines Loch, in das der Schalter gesteckt und fixiert wird.</w:t>
      </w:r>
    </w:p>
    <w:p w14:paraId="32D5EE59" w14:textId="54F456FB" w:rsidR="00FC4069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Verkabelung:</w:t>
      </w:r>
      <w:r w:rsidR="00C94C60" w:rsidRPr="00C94C60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C94C60">
        <w:rPr>
          <w:rFonts w:ascii="Calibri" w:eastAsia="Calibri" w:hAnsi="Calibri" w:cs="Times New Roman"/>
          <w:kern w:val="0"/>
          <w:sz w:val="28"/>
          <w14:ligatures w14:val="none"/>
        </w:rPr>
        <w:t xml:space="preserve">Wie auch beim Roboter </w:t>
      </w:r>
      <w:r w:rsidR="00C94C60">
        <w:rPr>
          <w:rFonts w:ascii="Calibri" w:eastAsia="Calibri" w:hAnsi="Calibri" w:cs="Times New Roman"/>
          <w:kern w:val="0"/>
          <w:sz w:val="28"/>
          <w14:ligatures w14:val="none"/>
        </w:rPr>
        <w:t xml:space="preserve">müssen </w:t>
      </w:r>
      <w:r w:rsidR="00C94C60">
        <w:rPr>
          <w:rFonts w:ascii="Calibri" w:eastAsia="Calibri" w:hAnsi="Calibri" w:cs="Times New Roman"/>
          <w:kern w:val="0"/>
          <w:sz w:val="28"/>
          <w14:ligatures w14:val="none"/>
        </w:rPr>
        <w:t xml:space="preserve">nun </w:t>
      </w:r>
      <w:r w:rsidR="00C94C60">
        <w:rPr>
          <w:rFonts w:ascii="Calibri" w:eastAsia="Calibri" w:hAnsi="Calibri" w:cs="Times New Roman"/>
          <w:kern w:val="0"/>
          <w:sz w:val="28"/>
          <w14:ligatures w14:val="none"/>
        </w:rPr>
        <w:t xml:space="preserve">alle angebrachten Bauteile miteinander verkabelt werden. </w:t>
      </w:r>
      <w:r w:rsidR="002A0F2A">
        <w:rPr>
          <w:rFonts w:ascii="Calibri" w:eastAsia="Calibri" w:hAnsi="Calibri" w:cs="Times New Roman"/>
          <w:kern w:val="0"/>
          <w:sz w:val="28"/>
          <w14:ligatures w14:val="none"/>
        </w:rPr>
        <w:t>Auch wie diese</w:t>
      </w:r>
      <w:r w:rsidR="00C94C60">
        <w:rPr>
          <w:rFonts w:ascii="Calibri" w:eastAsia="Calibri" w:hAnsi="Calibri" w:cs="Times New Roman"/>
          <w:kern w:val="0"/>
          <w:sz w:val="28"/>
          <w14:ligatures w14:val="none"/>
        </w:rPr>
        <w:t xml:space="preserve"> Bauteile verkabelt werden, </w:t>
      </w:r>
      <w:r w:rsidR="002A0F2A">
        <w:rPr>
          <w:rFonts w:ascii="Calibri" w:eastAsia="Calibri" w:hAnsi="Calibri" w:cs="Times New Roman"/>
          <w:kern w:val="0"/>
          <w:sz w:val="28"/>
          <w14:ligatures w14:val="none"/>
        </w:rPr>
        <w:t>solltet ihr bereits wissen</w:t>
      </w:r>
      <w:r w:rsidR="00C94C60">
        <w:rPr>
          <w:rFonts w:ascii="Calibri" w:eastAsia="Calibri" w:hAnsi="Calibri" w:cs="Times New Roman"/>
          <w:kern w:val="0"/>
          <w:sz w:val="28"/>
          <w14:ligatures w14:val="none"/>
        </w:rPr>
        <w:t>.</w:t>
      </w:r>
    </w:p>
    <w:p w14:paraId="5425A07A" w14:textId="44067E68" w:rsidR="00FC4069" w:rsidRDefault="00FC4069">
      <w:p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br w:type="page"/>
      </w:r>
      <w:r w:rsidR="00DB7E53">
        <w:rPr>
          <w:rFonts w:ascii="Calibri" w:eastAsia="Calibri" w:hAnsi="Calibri" w:cs="Times New Roman"/>
          <w:noProof/>
          <w:kern w:val="0"/>
          <w:sz w:val="28"/>
        </w:rPr>
        <w:lastRenderedPageBreak/>
        <w:drawing>
          <wp:inline distT="0" distB="0" distL="0" distR="0" wp14:anchorId="59E122CF" wp14:editId="78D3F8B8">
            <wp:extent cx="5500048" cy="2388083"/>
            <wp:effectExtent l="0" t="0" r="5715" b="0"/>
            <wp:docPr id="1769587160" name="Grafik 1" descr="Ein Bild, das Tex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87160" name="Grafik 1" descr="Ein Bild, das Text, Elektronik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466" cy="23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305">
        <w:rPr>
          <w:rFonts w:ascii="Calibri" w:eastAsia="Calibri" w:hAnsi="Calibri" w:cs="Times New Roman"/>
          <w:noProof/>
          <w:kern w:val="0"/>
          <w:sz w:val="28"/>
        </w:rPr>
        <w:drawing>
          <wp:inline distT="0" distB="0" distL="0" distR="0" wp14:anchorId="482C3E9D" wp14:editId="715FF59D">
            <wp:extent cx="4974609" cy="6574009"/>
            <wp:effectExtent l="0" t="0" r="0" b="0"/>
            <wp:docPr id="1303890408" name="Grafik 2" descr="Ein Bild, das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90408" name="Grafik 2" descr="Ein Bild, das Diagramm, Plan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34" cy="66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C386" w14:textId="77777777" w:rsidR="00FC4069" w:rsidRPr="00FC4069" w:rsidRDefault="00FC4069" w:rsidP="00FC4069">
      <w:pPr>
        <w:pStyle w:val="berschrift1"/>
        <w:rPr>
          <w:rFonts w:ascii="Eurostile" w:eastAsia="Times New Roman" w:hAnsi="Eurostile"/>
          <w:b/>
          <w:bCs/>
          <w:color w:val="auto"/>
        </w:rPr>
      </w:pPr>
      <w:r w:rsidRPr="00FC4069">
        <w:rPr>
          <w:rFonts w:ascii="Eurostile" w:eastAsia="Times New Roman" w:hAnsi="Eurostile"/>
          <w:b/>
          <w:bCs/>
          <w:color w:val="auto"/>
        </w:rPr>
        <w:lastRenderedPageBreak/>
        <w:t>Programmierung</w:t>
      </w:r>
    </w:p>
    <w:p w14:paraId="51A16AF9" w14:textId="4C92561C" w:rsidR="00FC4069" w:rsidRDefault="00BF5BB7" w:rsidP="00FC4069">
      <w:p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Da wir zwei verschiedene Arduino Schaltungen haben, die auch beide vollkommen andere Aufgaben übernehmen, brauche wir natürlich auch zwei unterschiedliche Arduino Skripts.</w:t>
      </w:r>
      <w:r w:rsidR="007D0EA8">
        <w:rPr>
          <w:rFonts w:ascii="Calibri" w:eastAsia="Calibri" w:hAnsi="Calibri" w:cs="Times New Roman"/>
          <w:kern w:val="0"/>
          <w:sz w:val="28"/>
          <w14:ligatures w14:val="none"/>
        </w:rPr>
        <w:t xml:space="preserve"> Diesmal beginnen wir mit dem Controller, da dieser in dieser Struktur die Rolle des Masters einnimmt.</w:t>
      </w:r>
    </w:p>
    <w:p w14:paraId="48C95984" w14:textId="76D3902B" w:rsidR="007D0EA8" w:rsidRPr="007D0EA8" w:rsidRDefault="007D0EA8" w:rsidP="007D0EA8">
      <w:pPr>
        <w:pStyle w:val="berschrift2"/>
        <w:rPr>
          <w:rFonts w:ascii="Eurostile" w:eastAsia="Calibri" w:hAnsi="Eurostile"/>
          <w:b/>
          <w:bCs/>
          <w:color w:val="auto"/>
          <w:sz w:val="28"/>
          <w:szCs w:val="28"/>
        </w:rPr>
      </w:pPr>
      <w:r w:rsidRPr="007D0EA8">
        <w:rPr>
          <w:rFonts w:ascii="Eurostile" w:eastAsia="Calibri" w:hAnsi="Eurostile"/>
          <w:b/>
          <w:bCs/>
          <w:color w:val="auto"/>
          <w:sz w:val="28"/>
          <w:szCs w:val="28"/>
        </w:rPr>
        <w:t>Controller</w:t>
      </w:r>
    </w:p>
    <w:p w14:paraId="3E832F06" w14:textId="2E997420" w:rsidR="007D0EA8" w:rsidRDefault="00124339" w:rsidP="007D0EA8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 w:rsidRPr="00240607">
        <w:rPr>
          <w:rFonts w:ascii="Calibri" w:eastAsia="Calibri" w:hAnsi="Calibri" w:cs="Times New Roman"/>
          <w:kern w:val="0"/>
          <w:sz w:val="28"/>
          <w14:ligatures w14:val="none"/>
        </w:rPr>
        <w:t xml:space="preserve">Setup: </w:t>
      </w:r>
      <w:r w:rsidR="00240607" w:rsidRPr="00240607">
        <w:rPr>
          <w:rFonts w:ascii="Calibri" w:eastAsia="Calibri" w:hAnsi="Calibri" w:cs="Times New Roman"/>
          <w:kern w:val="0"/>
          <w:sz w:val="28"/>
          <w14:ligatures w14:val="none"/>
        </w:rPr>
        <w:t xml:space="preserve">Der Taster des Joysticks muss als </w:t>
      </w:r>
      <w:r w:rsidR="00240607">
        <w:rPr>
          <w:rFonts w:ascii="Calibri" w:eastAsia="Calibri" w:hAnsi="Calibri" w:cs="Times New Roman"/>
          <w:kern w:val="0"/>
          <w:sz w:val="28"/>
          <w14:ligatures w14:val="none"/>
        </w:rPr>
        <w:t>Eingang definiert werden.</w:t>
      </w:r>
      <w:r w:rsidR="00532301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532301">
        <w:rPr>
          <w:rFonts w:ascii="Calibri" w:eastAsia="Calibri" w:hAnsi="Calibri" w:cs="Times New Roman"/>
          <w:kern w:val="0"/>
          <w:sz w:val="28"/>
          <w14:ligatures w14:val="none"/>
        </w:rPr>
        <w:t>Darüber hinaus muss die serielle Kommunikation und virtuelle Bluetooth serielle Kommunikation mit 38400er Rate gestartet werden.</w:t>
      </w:r>
      <w:r w:rsidR="00532301">
        <w:rPr>
          <w:rFonts w:ascii="Calibri" w:eastAsia="Calibri" w:hAnsi="Calibri" w:cs="Times New Roman"/>
          <w:kern w:val="0"/>
          <w:sz w:val="28"/>
          <w14:ligatures w14:val="none"/>
        </w:rPr>
        <w:t xml:space="preserve"> Als letztes muss noch der Neigungssensor eingeschaltet werden.</w:t>
      </w:r>
    </w:p>
    <w:p w14:paraId="7B4E1599" w14:textId="094C84DB" w:rsidR="00532301" w:rsidRDefault="00922F87" w:rsidP="007D0EA8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Bereits fertiger Code: Für die Umrechnung der Joystick Daten in </w:t>
      </w:r>
      <w:r w:rsidR="005B14F1">
        <w:rPr>
          <w:rFonts w:ascii="Calibri" w:eastAsia="Calibri" w:hAnsi="Calibri" w:cs="Times New Roman"/>
          <w:kern w:val="0"/>
          <w:sz w:val="28"/>
          <w14:ligatures w14:val="none"/>
        </w:rPr>
        <w:t>nutzbare Motor Daten ist eine komplizierte mathematische Berechnung von Nöten, die in diesem Fall jegliche Rahmen sprengen würde, daher wird sie von eurem Lehrer vorgegeben.</w:t>
      </w:r>
      <w:r w:rsidR="00A9482C">
        <w:rPr>
          <w:rFonts w:ascii="Calibri" w:eastAsia="Calibri" w:hAnsi="Calibri" w:cs="Times New Roman"/>
          <w:kern w:val="0"/>
          <w:sz w:val="28"/>
          <w14:ligatures w14:val="none"/>
        </w:rPr>
        <w:t xml:space="preserve"> Es müssen insgesamt fünf Funktionen sein: </w:t>
      </w:r>
      <w:proofErr w:type="spellStart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>bool</w:t>
      </w:r>
      <w:proofErr w:type="spellEnd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 xml:space="preserve"> </w:t>
      </w:r>
      <w:proofErr w:type="spellStart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>yAchsePos</w:t>
      </w:r>
      <w:proofErr w:type="spellEnd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 xml:space="preserve">(), </w:t>
      </w:r>
      <w:proofErr w:type="spellStart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>bool</w:t>
      </w:r>
      <w:proofErr w:type="spellEnd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 xml:space="preserve"> </w:t>
      </w:r>
      <w:proofErr w:type="spellStart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>yAchseNeg</w:t>
      </w:r>
      <w:proofErr w:type="spellEnd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 xml:space="preserve">(), </w:t>
      </w:r>
      <w:proofErr w:type="spellStart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>bool</w:t>
      </w:r>
      <w:proofErr w:type="spellEnd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 xml:space="preserve"> </w:t>
      </w:r>
      <w:proofErr w:type="spellStart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>xAchsePos</w:t>
      </w:r>
      <w:proofErr w:type="spellEnd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 xml:space="preserve">(), </w:t>
      </w:r>
      <w:proofErr w:type="spellStart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>bool</w:t>
      </w:r>
      <w:proofErr w:type="spellEnd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 xml:space="preserve"> </w:t>
      </w:r>
      <w:proofErr w:type="spellStart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>xAchseNeg</w:t>
      </w:r>
      <w:proofErr w:type="spellEnd"/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>()</w:t>
      </w:r>
      <w:r w:rsidR="00543F7E" w:rsidRPr="00543F7E">
        <w:rPr>
          <w:rFonts w:ascii="Courier New" w:eastAsia="Calibri" w:hAnsi="Courier New" w:cs="Courier New"/>
          <w:kern w:val="0"/>
          <w:sz w:val="28"/>
          <w14:ligatures w14:val="none"/>
        </w:rPr>
        <w:t xml:space="preserve"> und </w:t>
      </w:r>
      <w:proofErr w:type="spellStart"/>
      <w:r w:rsidR="00543F7E" w:rsidRPr="00543F7E">
        <w:rPr>
          <w:rFonts w:ascii="Courier New" w:eastAsia="Calibri" w:hAnsi="Courier New" w:cs="Courier New"/>
          <w:kern w:val="0"/>
          <w:sz w:val="28"/>
          <w14:ligatures w14:val="none"/>
        </w:rPr>
        <w:t>void</w:t>
      </w:r>
      <w:proofErr w:type="spellEnd"/>
      <w:r w:rsidR="00543F7E" w:rsidRPr="00543F7E">
        <w:rPr>
          <w:rFonts w:ascii="Courier New" w:eastAsia="Calibri" w:hAnsi="Courier New" w:cs="Courier New"/>
          <w:kern w:val="0"/>
          <w:sz w:val="28"/>
          <w14:ligatures w14:val="none"/>
        </w:rPr>
        <w:t xml:space="preserve"> </w:t>
      </w:r>
      <w:proofErr w:type="spellStart"/>
      <w:r w:rsidR="00543F7E" w:rsidRPr="00543F7E">
        <w:rPr>
          <w:rFonts w:ascii="Courier New" w:eastAsia="Calibri" w:hAnsi="Courier New" w:cs="Courier New"/>
          <w:kern w:val="0"/>
          <w:sz w:val="28"/>
          <w14:ligatures w14:val="none"/>
        </w:rPr>
        <w:t>calculateSpeed</w:t>
      </w:r>
      <w:proofErr w:type="spellEnd"/>
      <w:r w:rsidR="00543F7E" w:rsidRPr="00543F7E">
        <w:rPr>
          <w:rFonts w:ascii="Courier New" w:eastAsia="Calibri" w:hAnsi="Courier New" w:cs="Courier New"/>
          <w:kern w:val="0"/>
          <w:sz w:val="28"/>
          <w14:ligatures w14:val="none"/>
        </w:rPr>
        <w:t>()</w:t>
      </w:r>
      <w:r w:rsidR="00543F7E">
        <w:rPr>
          <w:rFonts w:ascii="Calibri" w:eastAsia="Calibri" w:hAnsi="Calibri" w:cs="Times New Roman"/>
          <w:kern w:val="0"/>
          <w:sz w:val="28"/>
          <w14:ligatures w14:val="none"/>
        </w:rPr>
        <w:t>.</w:t>
      </w:r>
    </w:p>
    <w:p w14:paraId="44881F9D" w14:textId="4B3A213F" w:rsidR="00CE0821" w:rsidRDefault="00CE0821" w:rsidP="00CE0821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Bluetooth-Verbindung: Es muss eine Funktion geschrieben werden, die testet, ob die Bluetooth-Verbindung noch besteht. Die Funktion bekommt nichts übergeben und gibt ein </w:t>
      </w:r>
      <w:proofErr w:type="spellStart"/>
      <w:r>
        <w:rPr>
          <w:rFonts w:ascii="Calibri" w:eastAsia="Calibri" w:hAnsi="Calibri" w:cs="Times New Roman"/>
          <w:kern w:val="0"/>
          <w:sz w:val="28"/>
          <w14:ligatures w14:val="none"/>
        </w:rPr>
        <w:t>bool</w:t>
      </w:r>
      <w:proofErr w:type="spellEnd"/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 zurück. In einer </w:t>
      </w:r>
      <w:proofErr w:type="spellStart"/>
      <w:r>
        <w:rPr>
          <w:rFonts w:ascii="Calibri" w:eastAsia="Calibri" w:hAnsi="Calibri" w:cs="Times New Roman"/>
          <w:kern w:val="0"/>
          <w:sz w:val="28"/>
          <w14:ligatures w14:val="none"/>
        </w:rPr>
        <w:t>while</w:t>
      </w:r>
      <w:proofErr w:type="spellEnd"/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-schleife wird nun der State-Pin nach HIGH abgefragt und bei Eintreten wird die </w:t>
      </w:r>
      <w:proofErr w:type="spellStart"/>
      <w:r>
        <w:rPr>
          <w:rFonts w:ascii="Calibri" w:eastAsia="Calibri" w:hAnsi="Calibri" w:cs="Times New Roman"/>
          <w:kern w:val="0"/>
          <w:sz w:val="28"/>
          <w14:ligatures w14:val="none"/>
        </w:rPr>
        <w:t>while-condition</w:t>
      </w:r>
      <w:proofErr w:type="spellEnd"/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 Variable auf </w:t>
      </w:r>
      <w:proofErr w:type="spellStart"/>
      <w:r>
        <w:rPr>
          <w:rFonts w:ascii="Calibri" w:eastAsia="Calibri" w:hAnsi="Calibri" w:cs="Times New Roman"/>
          <w:kern w:val="0"/>
          <w:sz w:val="28"/>
          <w14:ligatures w14:val="none"/>
        </w:rPr>
        <w:t>false</w:t>
      </w:r>
      <w:proofErr w:type="spellEnd"/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 gesetzt (je nachdem wie ihr sie definiert habt auch andersherum) und es wird noch in der </w:t>
      </w:r>
      <w:proofErr w:type="spellStart"/>
      <w:r>
        <w:rPr>
          <w:rFonts w:ascii="Calibri" w:eastAsia="Calibri" w:hAnsi="Calibri" w:cs="Times New Roman"/>
          <w:kern w:val="0"/>
          <w:sz w:val="28"/>
          <w14:ligatures w14:val="none"/>
        </w:rPr>
        <w:t>while</w:t>
      </w:r>
      <w:proofErr w:type="spellEnd"/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-schleife der </w:t>
      </w:r>
      <w:proofErr w:type="spellStart"/>
      <w:r>
        <w:rPr>
          <w:rFonts w:ascii="Calibri" w:eastAsia="Calibri" w:hAnsi="Calibri" w:cs="Times New Roman"/>
          <w:kern w:val="0"/>
          <w:sz w:val="28"/>
          <w14:ligatures w14:val="none"/>
        </w:rPr>
        <w:t>bool</w:t>
      </w:r>
      <w:proofErr w:type="spellEnd"/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sz w:val="28"/>
          <w14:ligatures w14:val="none"/>
        </w:rPr>
        <w:t>true</w:t>
      </w:r>
      <w:proofErr w:type="spellEnd"/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 zurückgegeben. Bei der nächsten Abfrage wird die </w:t>
      </w:r>
      <w:proofErr w:type="spellStart"/>
      <w:r>
        <w:rPr>
          <w:rFonts w:ascii="Calibri" w:eastAsia="Calibri" w:hAnsi="Calibri" w:cs="Times New Roman"/>
          <w:kern w:val="0"/>
          <w:sz w:val="28"/>
          <w14:ligatures w14:val="none"/>
        </w:rPr>
        <w:t>while</w:t>
      </w:r>
      <w:proofErr w:type="spellEnd"/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 schleife also direkt übersprungen. Damit </w:t>
      </w:r>
      <w:r w:rsidR="0052335F">
        <w:rPr>
          <w:rFonts w:ascii="Calibri" w:eastAsia="Calibri" w:hAnsi="Calibri" w:cs="Times New Roman"/>
          <w:kern w:val="0"/>
          <w:sz w:val="28"/>
          <w14:ligatures w14:val="none"/>
        </w:rPr>
        <w:t xml:space="preserve">es </w:t>
      </w: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aber bei Abbruch der Verbindung nicht </w:t>
      </w:r>
      <w:r w:rsidR="007568CC">
        <w:rPr>
          <w:rFonts w:ascii="Calibri" w:eastAsia="Calibri" w:hAnsi="Calibri" w:cs="Times New Roman"/>
          <w:kern w:val="0"/>
          <w:sz w:val="28"/>
          <w14:ligatures w14:val="none"/>
        </w:rPr>
        <w:t xml:space="preserve">zu </w:t>
      </w:r>
      <w:r w:rsidR="00847D65">
        <w:rPr>
          <w:rFonts w:ascii="Calibri" w:eastAsia="Calibri" w:hAnsi="Calibri" w:cs="Times New Roman"/>
          <w:kern w:val="0"/>
          <w:sz w:val="28"/>
          <w14:ligatures w14:val="none"/>
        </w:rPr>
        <w:t xml:space="preserve">Fehlern kommt und die </w:t>
      </w:r>
      <w:proofErr w:type="spellStart"/>
      <w:r w:rsidR="00847D65">
        <w:rPr>
          <w:rFonts w:ascii="Calibri" w:eastAsia="Calibri" w:hAnsi="Calibri" w:cs="Times New Roman"/>
          <w:kern w:val="0"/>
          <w:sz w:val="28"/>
          <w14:ligatures w14:val="none"/>
        </w:rPr>
        <w:t>while-condition</w:t>
      </w:r>
      <w:proofErr w:type="spellEnd"/>
      <w:r w:rsidR="00847D65">
        <w:rPr>
          <w:rFonts w:ascii="Calibri" w:eastAsia="Calibri" w:hAnsi="Calibri" w:cs="Times New Roman"/>
          <w:kern w:val="0"/>
          <w:sz w:val="28"/>
          <w14:ligatures w14:val="none"/>
        </w:rPr>
        <w:t xml:space="preserve"> wieder korrekt</w:t>
      </w:r>
      <w:r w:rsidR="002957AD">
        <w:rPr>
          <w:rFonts w:ascii="Calibri" w:eastAsia="Calibri" w:hAnsi="Calibri" w:cs="Times New Roman"/>
          <w:kern w:val="0"/>
          <w:sz w:val="28"/>
          <w14:ligatures w14:val="none"/>
        </w:rPr>
        <w:t xml:space="preserve"> ist, </w:t>
      </w:r>
      <w:r w:rsidR="002957AD">
        <w:rPr>
          <w:rFonts w:ascii="Calibri" w:eastAsia="Calibri" w:hAnsi="Calibri" w:cs="Times New Roman"/>
          <w:kern w:val="0"/>
          <w:sz w:val="28"/>
          <w14:ligatures w14:val="none"/>
        </w:rPr>
        <w:t xml:space="preserve">müssen wir nach die </w:t>
      </w:r>
      <w:proofErr w:type="spellStart"/>
      <w:r w:rsidR="002957AD">
        <w:rPr>
          <w:rFonts w:ascii="Calibri" w:eastAsia="Calibri" w:hAnsi="Calibri" w:cs="Times New Roman"/>
          <w:kern w:val="0"/>
          <w:sz w:val="28"/>
          <w14:ligatures w14:val="none"/>
        </w:rPr>
        <w:t>while</w:t>
      </w:r>
      <w:proofErr w:type="spellEnd"/>
      <w:r w:rsidR="002957AD">
        <w:rPr>
          <w:rFonts w:ascii="Calibri" w:eastAsia="Calibri" w:hAnsi="Calibri" w:cs="Times New Roman"/>
          <w:kern w:val="0"/>
          <w:sz w:val="28"/>
          <w14:ligatures w14:val="none"/>
        </w:rPr>
        <w:t>-Schleife noch eine Abfrage des State-Pin nach LOW einbauen</w:t>
      </w:r>
      <w:r w:rsidR="002957AD">
        <w:rPr>
          <w:rFonts w:ascii="Calibri" w:eastAsia="Calibri" w:hAnsi="Calibri" w:cs="Times New Roman"/>
          <w:kern w:val="0"/>
          <w:sz w:val="28"/>
          <w14:ligatures w14:val="none"/>
        </w:rPr>
        <w:t xml:space="preserve">, die bei Eintreten </w:t>
      </w:r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 xml:space="preserve">die </w:t>
      </w:r>
      <w:proofErr w:type="spellStart"/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>while-condition</w:t>
      </w:r>
      <w:proofErr w:type="spellEnd"/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 xml:space="preserve"> Variable wieder auf </w:t>
      </w:r>
      <w:proofErr w:type="spellStart"/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>true</w:t>
      </w:r>
      <w:proofErr w:type="spellEnd"/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 xml:space="preserve"> setzt und </w:t>
      </w:r>
      <w:proofErr w:type="spellStart"/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>false</w:t>
      </w:r>
      <w:proofErr w:type="spellEnd"/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proofErr w:type="spellStart"/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>return</w:t>
      </w:r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>ed</w:t>
      </w:r>
      <w:proofErr w:type="spellEnd"/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>.</w:t>
      </w:r>
    </w:p>
    <w:p w14:paraId="1D943DCE" w14:textId="2D238999" w:rsidR="00CA7023" w:rsidRDefault="00CA7023" w:rsidP="00CE0821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Daten übertragen: </w:t>
      </w:r>
      <w:r w:rsidR="0052151D">
        <w:rPr>
          <w:rFonts w:ascii="Calibri" w:eastAsia="Calibri" w:hAnsi="Calibri" w:cs="Times New Roman"/>
          <w:kern w:val="0"/>
          <w:sz w:val="28"/>
          <w14:ligatures w14:val="none"/>
        </w:rPr>
        <w:t>Die Datenübertragen lagern wir auch in eine Funktion aus. In dieser Funktion</w:t>
      </w:r>
      <w:r w:rsidR="00D339C5">
        <w:rPr>
          <w:rFonts w:ascii="Calibri" w:eastAsia="Calibri" w:hAnsi="Calibri" w:cs="Times New Roman"/>
          <w:kern w:val="0"/>
          <w:sz w:val="28"/>
          <w14:ligatures w14:val="none"/>
        </w:rPr>
        <w:t xml:space="preserve"> müssen wir das Konzept überlegen, </w:t>
      </w:r>
      <w:r w:rsidR="008C02C4">
        <w:rPr>
          <w:rFonts w:ascii="Calibri" w:eastAsia="Calibri" w:hAnsi="Calibri" w:cs="Times New Roman"/>
          <w:kern w:val="0"/>
          <w:sz w:val="28"/>
          <w14:ligatures w14:val="none"/>
        </w:rPr>
        <w:t xml:space="preserve">wonach die Datenübertragen funktionieren soll. Eine Möglichkeit ist ein Array mit vier Elementen: zwei für die Richtung und zwei für die Geschwindigkeit. Die Richtung </w:t>
      </w:r>
      <w:r w:rsidR="00CF0770">
        <w:rPr>
          <w:rFonts w:ascii="Calibri" w:eastAsia="Calibri" w:hAnsi="Calibri" w:cs="Times New Roman"/>
          <w:kern w:val="0"/>
          <w:sz w:val="28"/>
          <w14:ligatures w14:val="none"/>
        </w:rPr>
        <w:t xml:space="preserve">wird als -1 für Rückwärts, 0 für Stillstand und 1 für Vorwärts definiert und für die Übertragung jeweils eins ins positive geshiftet, da Bluetooth nur positive Werte übertragen kann. Die Geschwindigkeit ist </w:t>
      </w:r>
      <w:r w:rsidR="00837F5D">
        <w:rPr>
          <w:rFonts w:ascii="Calibri" w:eastAsia="Calibri" w:hAnsi="Calibri" w:cs="Times New Roman"/>
          <w:kern w:val="0"/>
          <w:sz w:val="28"/>
          <w14:ligatures w14:val="none"/>
        </w:rPr>
        <w:t xml:space="preserve">das Ergebnis </w:t>
      </w:r>
      <w:r w:rsidR="007F7EEC">
        <w:rPr>
          <w:rFonts w:ascii="Calibri" w:eastAsia="Calibri" w:hAnsi="Calibri" w:cs="Times New Roman"/>
          <w:kern w:val="0"/>
          <w:sz w:val="28"/>
          <w14:ligatures w14:val="none"/>
        </w:rPr>
        <w:t xml:space="preserve">der </w:t>
      </w:r>
      <w:proofErr w:type="spellStart"/>
      <w:r w:rsidR="007F7EEC">
        <w:rPr>
          <w:rFonts w:ascii="Calibri" w:eastAsia="Calibri" w:hAnsi="Calibri" w:cs="Times New Roman"/>
          <w:kern w:val="0"/>
          <w:sz w:val="28"/>
          <w14:ligatures w14:val="none"/>
        </w:rPr>
        <w:t>calculateSpeed</w:t>
      </w:r>
      <w:proofErr w:type="spellEnd"/>
      <w:r w:rsidR="007F7EEC">
        <w:rPr>
          <w:rFonts w:ascii="Calibri" w:eastAsia="Calibri" w:hAnsi="Calibri" w:cs="Times New Roman"/>
          <w:kern w:val="0"/>
          <w:sz w:val="28"/>
          <w14:ligatures w14:val="none"/>
        </w:rPr>
        <w:t xml:space="preserve">() Funktion, bei der die Variable </w:t>
      </w:r>
      <w:proofErr w:type="spellStart"/>
      <w:r w:rsidR="007F7EEC">
        <w:rPr>
          <w:rFonts w:ascii="Calibri" w:eastAsia="Calibri" w:hAnsi="Calibri" w:cs="Times New Roman"/>
          <w:kern w:val="0"/>
          <w:sz w:val="28"/>
          <w14:ligatures w14:val="none"/>
        </w:rPr>
        <w:t>motLInt</w:t>
      </w:r>
      <w:proofErr w:type="spellEnd"/>
      <w:r w:rsidR="007F7EEC">
        <w:rPr>
          <w:rFonts w:ascii="Calibri" w:eastAsia="Calibri" w:hAnsi="Calibri" w:cs="Times New Roman"/>
          <w:kern w:val="0"/>
          <w:sz w:val="28"/>
          <w14:ligatures w14:val="none"/>
        </w:rPr>
        <w:t xml:space="preserve"> die Geschwindigkeit des linken Motors und </w:t>
      </w:r>
      <w:proofErr w:type="spellStart"/>
      <w:r w:rsidR="007F7EEC">
        <w:rPr>
          <w:rFonts w:ascii="Calibri" w:eastAsia="Calibri" w:hAnsi="Calibri" w:cs="Times New Roman"/>
          <w:kern w:val="0"/>
          <w:sz w:val="28"/>
          <w14:ligatures w14:val="none"/>
        </w:rPr>
        <w:t>motRInt</w:t>
      </w:r>
      <w:proofErr w:type="spellEnd"/>
      <w:r w:rsidR="007F7EEC">
        <w:rPr>
          <w:rFonts w:ascii="Calibri" w:eastAsia="Calibri" w:hAnsi="Calibri" w:cs="Times New Roman"/>
          <w:kern w:val="0"/>
          <w:sz w:val="28"/>
          <w14:ligatures w14:val="none"/>
        </w:rPr>
        <w:t xml:space="preserve"> die Geschwindigkeit </w:t>
      </w:r>
      <w:r w:rsidR="007F7EEC">
        <w:rPr>
          <w:rFonts w:ascii="Calibri" w:eastAsia="Calibri" w:hAnsi="Calibri" w:cs="Times New Roman"/>
          <w:kern w:val="0"/>
          <w:sz w:val="28"/>
          <w14:ligatures w14:val="none"/>
        </w:rPr>
        <w:lastRenderedPageBreak/>
        <w:t>des rechten Motors ist.</w:t>
      </w:r>
      <w:r w:rsidR="00507566">
        <w:rPr>
          <w:rFonts w:ascii="Calibri" w:eastAsia="Calibri" w:hAnsi="Calibri" w:cs="Times New Roman"/>
          <w:kern w:val="0"/>
          <w:sz w:val="28"/>
          <w14:ligatures w14:val="none"/>
        </w:rPr>
        <w:t xml:space="preserve"> Die Richtung kann auch aus dem Vorzeichen der Variablen ausgelesen werden.</w:t>
      </w:r>
      <w:r w:rsidR="006C11D2">
        <w:rPr>
          <w:rFonts w:ascii="Calibri" w:eastAsia="Calibri" w:hAnsi="Calibri" w:cs="Times New Roman"/>
          <w:kern w:val="0"/>
          <w:sz w:val="28"/>
          <w14:ligatures w14:val="none"/>
        </w:rPr>
        <w:t xml:space="preserve"> Es ist auch zu empfehlen, um den 0 Punkt herum einen gewissen Bereich als Dead-Space zu definieren</w:t>
      </w:r>
      <w:r w:rsidR="00230399">
        <w:rPr>
          <w:rFonts w:ascii="Calibri" w:eastAsia="Calibri" w:hAnsi="Calibri" w:cs="Times New Roman"/>
          <w:kern w:val="0"/>
          <w:sz w:val="28"/>
          <w14:ligatures w14:val="none"/>
        </w:rPr>
        <w:t xml:space="preserve"> (+-32 oder +-64 sind Standardwerte)</w:t>
      </w:r>
      <w:r w:rsidR="006C11D2">
        <w:rPr>
          <w:rFonts w:ascii="Calibri" w:eastAsia="Calibri" w:hAnsi="Calibri" w:cs="Times New Roman"/>
          <w:kern w:val="0"/>
          <w:sz w:val="28"/>
          <w14:ligatures w14:val="none"/>
        </w:rPr>
        <w:t>, bei der auch noch weiterhin 0 als Geschwindigkeit übertragen wird</w:t>
      </w:r>
      <w:r w:rsidR="00C062C6">
        <w:rPr>
          <w:rFonts w:ascii="Calibri" w:eastAsia="Calibri" w:hAnsi="Calibri" w:cs="Times New Roman"/>
          <w:kern w:val="0"/>
          <w:sz w:val="28"/>
          <w14:ligatures w14:val="none"/>
        </w:rPr>
        <w:t>, da sonst ein Stillstand so gut wie unmöglich ist.</w:t>
      </w:r>
      <w:r w:rsidR="00230399">
        <w:rPr>
          <w:rFonts w:ascii="Calibri" w:eastAsia="Calibri" w:hAnsi="Calibri" w:cs="Times New Roman"/>
          <w:kern w:val="0"/>
          <w:sz w:val="28"/>
          <w14:ligatures w14:val="none"/>
        </w:rPr>
        <w:t xml:space="preserve"> Am Ende der Funktion, nachdem das Array vollständig und nach einem gewissen Konzept vorbereitet wurde, kann dies nun über die virtuelle serielle Kommunikation übertragen werden.</w:t>
      </w:r>
    </w:p>
    <w:p w14:paraId="29CD02A5" w14:textId="44B2EF98" w:rsidR="004D4183" w:rsidRDefault="004C5EBB" w:rsidP="007D0EA8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Steuerungsart wechseln: </w:t>
      </w:r>
      <w:r w:rsidR="006C16A0">
        <w:rPr>
          <w:rFonts w:ascii="Calibri" w:eastAsia="Calibri" w:hAnsi="Calibri" w:cs="Times New Roman"/>
          <w:kern w:val="0"/>
          <w:sz w:val="28"/>
          <w14:ligatures w14:val="none"/>
        </w:rPr>
        <w:t xml:space="preserve">Da die Steuerung des Roboters auf zwei verschiedene Arten geschehen soll, müssen wir eine Funktion schreiben, die </w:t>
      </w:r>
      <w:r w:rsidR="00433668">
        <w:rPr>
          <w:rFonts w:ascii="Calibri" w:eastAsia="Calibri" w:hAnsi="Calibri" w:cs="Times New Roman"/>
          <w:kern w:val="0"/>
          <w:sz w:val="28"/>
          <w14:ligatures w14:val="none"/>
        </w:rPr>
        <w:t xml:space="preserve">aktuell geltende Steuerungsart bestimmt. Der Wechsel der Steuerung soll über den Taster des Joysticks </w:t>
      </w:r>
      <w:r w:rsidR="0065061F">
        <w:rPr>
          <w:rFonts w:ascii="Calibri" w:eastAsia="Calibri" w:hAnsi="Calibri" w:cs="Times New Roman"/>
          <w:kern w:val="0"/>
          <w:sz w:val="28"/>
          <w14:ligatures w14:val="none"/>
        </w:rPr>
        <w:t xml:space="preserve">gewechselt werden. </w:t>
      </w:r>
      <w:r w:rsidR="00393015">
        <w:rPr>
          <w:rFonts w:ascii="Calibri" w:eastAsia="Calibri" w:hAnsi="Calibri" w:cs="Times New Roman"/>
          <w:kern w:val="0"/>
          <w:sz w:val="28"/>
          <w14:ligatures w14:val="none"/>
        </w:rPr>
        <w:t xml:space="preserve">Wie man Modi anlegt und mit Hilfe des Tasters wechselt </w:t>
      </w:r>
      <w:r w:rsidR="00694A48">
        <w:rPr>
          <w:rFonts w:ascii="Calibri" w:eastAsia="Calibri" w:hAnsi="Calibri" w:cs="Times New Roman"/>
          <w:kern w:val="0"/>
          <w:sz w:val="28"/>
          <w14:ligatures w14:val="none"/>
        </w:rPr>
        <w:t>ist ja bereits bekannt.</w:t>
      </w:r>
    </w:p>
    <w:p w14:paraId="016AC36C" w14:textId="797FE7A9" w:rsidR="00831BE4" w:rsidRDefault="00831BE4" w:rsidP="007D0EA8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Daten auslesen:</w:t>
      </w:r>
      <w:r w:rsidR="00E32431" w:rsidRPr="00E32431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E32431">
        <w:rPr>
          <w:rFonts w:ascii="Calibri" w:eastAsia="Calibri" w:hAnsi="Calibri" w:cs="Times New Roman"/>
          <w:kern w:val="0"/>
          <w:sz w:val="28"/>
          <w14:ligatures w14:val="none"/>
        </w:rPr>
        <w:t xml:space="preserve">Hier müssen die Daten ausgelesen werden. Dazu sollte erstmal bekannt sein, welche Steuerungsart genutzt wird, daher zuerst einmal die Steuerungswechsel Funktion aufrufen. Die y-Achse wird immer über den Joystick ausgelesen, das kann also außerhalb einer Abfrage passieren. Die x-Achse wird jetzt je nach aktuelle Steuerungsart über Joystick oder Neigungssensor ausgelesen. Achtet darauf, dass der Sensor manchmal in der Ausgangsstellung, in der 0 ausgegeben werden sollte einen etwas größeren oder kleinen Wert haben kann, dann müsst ihr diese mit Code ausgleichen. Da wir für die </w:t>
      </w:r>
      <w:proofErr w:type="spellStart"/>
      <w:r w:rsidR="00E32431">
        <w:rPr>
          <w:rFonts w:ascii="Calibri" w:eastAsia="Calibri" w:hAnsi="Calibri" w:cs="Times New Roman"/>
          <w:kern w:val="0"/>
          <w:sz w:val="28"/>
          <w14:ligatures w14:val="none"/>
        </w:rPr>
        <w:t>calculateSpeed</w:t>
      </w:r>
      <w:proofErr w:type="spellEnd"/>
      <w:r w:rsidR="00E32431">
        <w:rPr>
          <w:rFonts w:ascii="Calibri" w:eastAsia="Calibri" w:hAnsi="Calibri" w:cs="Times New Roman"/>
          <w:kern w:val="0"/>
          <w:sz w:val="28"/>
          <w14:ligatures w14:val="none"/>
        </w:rPr>
        <w:t xml:space="preserve">() Funktion ein Wertebereich von 0 bis 1023 benötigen, aber der Neigungssensor einen Bereich von -256 bis 255 hat, müssen wir diesen erst noch mappen und mit einer </w:t>
      </w:r>
      <w:proofErr w:type="spellStart"/>
      <w:r w:rsidR="00E32431">
        <w:rPr>
          <w:rFonts w:ascii="Calibri" w:eastAsia="Calibri" w:hAnsi="Calibri" w:cs="Times New Roman"/>
          <w:kern w:val="0"/>
          <w:sz w:val="28"/>
          <w14:ligatures w14:val="none"/>
        </w:rPr>
        <w:t>int</w:t>
      </w:r>
      <w:proofErr w:type="spellEnd"/>
      <w:r w:rsidR="00E32431">
        <w:rPr>
          <w:rFonts w:ascii="Calibri" w:eastAsia="Calibri" w:hAnsi="Calibri" w:cs="Times New Roman"/>
          <w:kern w:val="0"/>
          <w:sz w:val="28"/>
          <w14:ligatures w14:val="none"/>
        </w:rPr>
        <w:t xml:space="preserve">() </w:t>
      </w:r>
      <w:proofErr w:type="spellStart"/>
      <w:r w:rsidR="00E32431">
        <w:rPr>
          <w:rFonts w:ascii="Calibri" w:eastAsia="Calibri" w:hAnsi="Calibri" w:cs="Times New Roman"/>
          <w:kern w:val="0"/>
          <w:sz w:val="28"/>
          <w14:ligatures w14:val="none"/>
        </w:rPr>
        <w:t>funktion</w:t>
      </w:r>
      <w:proofErr w:type="spellEnd"/>
      <w:r w:rsidR="00E32431">
        <w:rPr>
          <w:rFonts w:ascii="Calibri" w:eastAsia="Calibri" w:hAnsi="Calibri" w:cs="Times New Roman"/>
          <w:kern w:val="0"/>
          <w:sz w:val="28"/>
          <w14:ligatures w14:val="none"/>
        </w:rPr>
        <w:t xml:space="preserve"> umgeben, da der Rückgabewert ein </w:t>
      </w:r>
      <w:proofErr w:type="spellStart"/>
      <w:r w:rsidR="00E32431">
        <w:rPr>
          <w:rFonts w:ascii="Calibri" w:eastAsia="Calibri" w:hAnsi="Calibri" w:cs="Times New Roman"/>
          <w:kern w:val="0"/>
          <w:sz w:val="28"/>
          <w14:ligatures w14:val="none"/>
        </w:rPr>
        <w:t>long</w:t>
      </w:r>
      <w:proofErr w:type="spellEnd"/>
      <w:r w:rsidR="00E32431">
        <w:rPr>
          <w:rFonts w:ascii="Calibri" w:eastAsia="Calibri" w:hAnsi="Calibri" w:cs="Times New Roman"/>
          <w:kern w:val="0"/>
          <w:sz w:val="28"/>
          <w14:ligatures w14:val="none"/>
        </w:rPr>
        <w:t xml:space="preserve"> ist.</w:t>
      </w:r>
    </w:p>
    <w:p w14:paraId="1D30511D" w14:textId="01A9758A" w:rsidR="00694A48" w:rsidRPr="00240607" w:rsidRDefault="00694A48" w:rsidP="007D0EA8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Loop:</w:t>
      </w:r>
      <w:r w:rsidR="00F12E7F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0320E2">
        <w:rPr>
          <w:rFonts w:ascii="Calibri" w:eastAsia="Calibri" w:hAnsi="Calibri" w:cs="Times New Roman"/>
          <w:kern w:val="0"/>
          <w:sz w:val="28"/>
          <w14:ligatures w14:val="none"/>
        </w:rPr>
        <w:t xml:space="preserve">In der Loop müssen wir </w:t>
      </w:r>
      <w:r w:rsidR="00BA15C6">
        <w:rPr>
          <w:rFonts w:ascii="Calibri" w:eastAsia="Calibri" w:hAnsi="Calibri" w:cs="Times New Roman"/>
          <w:kern w:val="0"/>
          <w:sz w:val="28"/>
          <w14:ligatures w14:val="none"/>
        </w:rPr>
        <w:t xml:space="preserve">nun nur noch einmal abfragen, ob die Bluetooth-Verbindung besteht. Wenn ja, dann können wir nacheinander die Daten lesen Funktion, die </w:t>
      </w:r>
      <w:proofErr w:type="spellStart"/>
      <w:r w:rsidR="00BA15C6">
        <w:rPr>
          <w:rFonts w:ascii="Calibri" w:eastAsia="Calibri" w:hAnsi="Calibri" w:cs="Times New Roman"/>
          <w:kern w:val="0"/>
          <w:sz w:val="28"/>
          <w14:ligatures w14:val="none"/>
        </w:rPr>
        <w:t>calculateSpeed</w:t>
      </w:r>
      <w:proofErr w:type="spellEnd"/>
      <w:r w:rsidR="00BA15C6">
        <w:rPr>
          <w:rFonts w:ascii="Calibri" w:eastAsia="Calibri" w:hAnsi="Calibri" w:cs="Times New Roman"/>
          <w:kern w:val="0"/>
          <w:sz w:val="28"/>
          <w14:ligatures w14:val="none"/>
        </w:rPr>
        <w:t xml:space="preserve">() Funktion und </w:t>
      </w:r>
      <w:r w:rsidR="00CA7023">
        <w:rPr>
          <w:rFonts w:ascii="Calibri" w:eastAsia="Calibri" w:hAnsi="Calibri" w:cs="Times New Roman"/>
          <w:kern w:val="0"/>
          <w:sz w:val="28"/>
          <w14:ligatures w14:val="none"/>
        </w:rPr>
        <w:t>Daten übertragen Funktion aufrufen.</w:t>
      </w:r>
    </w:p>
    <w:p w14:paraId="2FC9B54E" w14:textId="7A6911A6" w:rsidR="009E0BC2" w:rsidRPr="009E0BC2" w:rsidRDefault="009E0BC2" w:rsidP="009E0BC2">
      <w:pPr>
        <w:pStyle w:val="berschrift2"/>
        <w:rPr>
          <w:rFonts w:ascii="Eurostile" w:eastAsia="Calibri" w:hAnsi="Eurostile"/>
          <w:b/>
          <w:bCs/>
          <w:color w:val="auto"/>
          <w:sz w:val="28"/>
          <w:szCs w:val="28"/>
        </w:rPr>
      </w:pPr>
      <w:r w:rsidRPr="009E0BC2">
        <w:rPr>
          <w:rFonts w:ascii="Eurostile" w:eastAsia="Calibri" w:hAnsi="Eurostile"/>
          <w:b/>
          <w:bCs/>
          <w:color w:val="auto"/>
          <w:sz w:val="28"/>
          <w:szCs w:val="28"/>
        </w:rPr>
        <w:t>Roboter</w:t>
      </w:r>
    </w:p>
    <w:p w14:paraId="75CBF359" w14:textId="4DCFAE42" w:rsidR="009E0BC2" w:rsidRDefault="00A6266D" w:rsidP="00FC5DF1">
      <w:pPr>
        <w:pStyle w:val="Listenabsatz"/>
        <w:numPr>
          <w:ilvl w:val="0"/>
          <w:numId w:val="5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Setup: Die Anschlüsse der H-Brücke müssen als A</w:t>
      </w:r>
      <w:r w:rsidR="00A86E5F">
        <w:rPr>
          <w:rFonts w:ascii="Calibri" w:eastAsia="Calibri" w:hAnsi="Calibri" w:cs="Times New Roman"/>
          <w:kern w:val="0"/>
          <w:sz w:val="28"/>
          <w14:ligatures w14:val="none"/>
        </w:rPr>
        <w:t>usgänge definiert werden. Darüber hinaus muss die serielle Kommunikation und virtuelle Bluetooth serielle Kommunikation mit 38400er Rate gestartet werden.</w:t>
      </w:r>
    </w:p>
    <w:p w14:paraId="0E927B28" w14:textId="085AB249" w:rsidR="00A86E5F" w:rsidRDefault="003502BC" w:rsidP="00FC5DF1">
      <w:pPr>
        <w:pStyle w:val="Listenabsatz"/>
        <w:numPr>
          <w:ilvl w:val="0"/>
          <w:numId w:val="5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Motoren Richtungsfunktionen: Es müssen die Funktionen angelegt werden, die mit Angabe der Richtung automatisch </w:t>
      </w:r>
      <w:r w:rsidR="004B57ED">
        <w:rPr>
          <w:rFonts w:ascii="Calibri" w:eastAsia="Calibri" w:hAnsi="Calibri" w:cs="Times New Roman"/>
          <w:kern w:val="0"/>
          <w:sz w:val="28"/>
          <w14:ligatures w14:val="none"/>
        </w:rPr>
        <w:t>die Motoren so ansteuern, dass diese sich in die gewünschte Richtung drehen.</w:t>
      </w:r>
    </w:p>
    <w:p w14:paraId="476183E5" w14:textId="5E7D10B9" w:rsidR="004B57ED" w:rsidRDefault="00011AD6" w:rsidP="00FC5DF1">
      <w:pPr>
        <w:pStyle w:val="Listenabsatz"/>
        <w:numPr>
          <w:ilvl w:val="0"/>
          <w:numId w:val="5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Bluetooth-Verbindung: </w:t>
      </w:r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 xml:space="preserve">Auch bei dem Roboter muss eine Funktion geschrieben werden, die die Bluetooth-Verbindung testet und es kann </w:t>
      </w:r>
      <w:r w:rsidR="00703F04">
        <w:rPr>
          <w:rFonts w:ascii="Calibri" w:eastAsia="Calibri" w:hAnsi="Calibri" w:cs="Times New Roman"/>
          <w:kern w:val="0"/>
          <w:sz w:val="28"/>
          <w14:ligatures w14:val="none"/>
        </w:rPr>
        <w:t xml:space="preserve">im </w:t>
      </w:r>
      <w:r w:rsidR="00703F04">
        <w:rPr>
          <w:rFonts w:ascii="Calibri" w:eastAsia="Calibri" w:hAnsi="Calibri" w:cs="Times New Roman"/>
          <w:kern w:val="0"/>
          <w:sz w:val="28"/>
          <w14:ligatures w14:val="none"/>
        </w:rPr>
        <w:lastRenderedPageBreak/>
        <w:t>Grunde die Funktion des Controllers eins zu eins übernommen werden. Dabei ist es wichtig, dass zusätzlich noch bei der Abfrage</w:t>
      </w:r>
      <w:r w:rsidR="0055510C">
        <w:rPr>
          <w:rFonts w:ascii="Calibri" w:eastAsia="Calibri" w:hAnsi="Calibri" w:cs="Times New Roman"/>
          <w:kern w:val="0"/>
          <w:sz w:val="28"/>
          <w14:ligatures w14:val="none"/>
        </w:rPr>
        <w:t>,</w:t>
      </w:r>
      <w:r w:rsidR="00703F04">
        <w:rPr>
          <w:rFonts w:ascii="Calibri" w:eastAsia="Calibri" w:hAnsi="Calibri" w:cs="Times New Roman"/>
          <w:kern w:val="0"/>
          <w:sz w:val="28"/>
          <w14:ligatures w14:val="none"/>
        </w:rPr>
        <w:t xml:space="preserve"> ob die Verbindung abgebrochen ist</w:t>
      </w:r>
      <w:r w:rsidR="0055510C">
        <w:rPr>
          <w:rFonts w:ascii="Calibri" w:eastAsia="Calibri" w:hAnsi="Calibri" w:cs="Times New Roman"/>
          <w:kern w:val="0"/>
          <w:sz w:val="28"/>
          <w14:ligatures w14:val="none"/>
        </w:rPr>
        <w:t>, die Geschwindigkeit und Richtung der Motoren auf Stillstand gesetzt werden.</w:t>
      </w:r>
    </w:p>
    <w:p w14:paraId="46552B78" w14:textId="542658B6" w:rsidR="00631E29" w:rsidRPr="00FC5DF1" w:rsidRDefault="00631E29" w:rsidP="00FC5DF1">
      <w:pPr>
        <w:pStyle w:val="Listenabsatz"/>
        <w:numPr>
          <w:ilvl w:val="0"/>
          <w:numId w:val="5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Loop: </w:t>
      </w:r>
      <w:r w:rsidR="008A0DDC">
        <w:rPr>
          <w:rFonts w:ascii="Calibri" w:eastAsia="Calibri" w:hAnsi="Calibri" w:cs="Times New Roman"/>
          <w:kern w:val="0"/>
          <w:sz w:val="28"/>
          <w14:ligatures w14:val="none"/>
        </w:rPr>
        <w:t xml:space="preserve">Das ist der einfachste Teil. Hier muss lediglich die Bluetooth-Verbindung Funktion </w:t>
      </w:r>
      <w:r w:rsidR="006F42C2">
        <w:rPr>
          <w:rFonts w:ascii="Calibri" w:eastAsia="Calibri" w:hAnsi="Calibri" w:cs="Times New Roman"/>
          <w:kern w:val="0"/>
          <w:sz w:val="28"/>
          <w14:ligatures w14:val="none"/>
        </w:rPr>
        <w:t xml:space="preserve">und das Ankommen von Bluetooth-Daten abgefragt werden. Falls sowohl eine Verbindung </w:t>
      </w:r>
      <w:r w:rsidR="00E76013">
        <w:rPr>
          <w:rFonts w:ascii="Calibri" w:eastAsia="Calibri" w:hAnsi="Calibri" w:cs="Times New Roman"/>
          <w:kern w:val="0"/>
          <w:sz w:val="28"/>
          <w14:ligatures w14:val="none"/>
        </w:rPr>
        <w:t>besteht</w:t>
      </w:r>
      <w:r w:rsidR="006F42C2">
        <w:rPr>
          <w:rFonts w:ascii="Calibri" w:eastAsia="Calibri" w:hAnsi="Calibri" w:cs="Times New Roman"/>
          <w:kern w:val="0"/>
          <w:sz w:val="28"/>
          <w14:ligatures w14:val="none"/>
        </w:rPr>
        <w:t xml:space="preserve"> als auch Bluetooth-Daten zum Lesen vorhanden sind können die Daten in einen vorbereiteten Buffer geschrieben werden</w:t>
      </w:r>
      <w:r w:rsidR="007D0EA8">
        <w:rPr>
          <w:rFonts w:ascii="Calibri" w:eastAsia="Calibri" w:hAnsi="Calibri" w:cs="Times New Roman"/>
          <w:kern w:val="0"/>
          <w:sz w:val="28"/>
          <w14:ligatures w14:val="none"/>
        </w:rPr>
        <w:t>.</w:t>
      </w:r>
      <w:r w:rsidR="00CF1D92">
        <w:rPr>
          <w:rFonts w:ascii="Calibri" w:eastAsia="Calibri" w:hAnsi="Calibri" w:cs="Times New Roman"/>
          <w:kern w:val="0"/>
          <w:sz w:val="28"/>
          <w14:ligatures w14:val="none"/>
        </w:rPr>
        <w:t xml:space="preserve"> Hier ist darauf zu achten, dass das Auslesen des Buffers nach dem gleichen Konzept funktioniert, das wir vorher in dem Sketch des Controllers definiert haben.</w:t>
      </w:r>
      <w:r w:rsidR="00B82C64">
        <w:rPr>
          <w:rFonts w:ascii="Calibri" w:eastAsia="Calibri" w:hAnsi="Calibri" w:cs="Times New Roman"/>
          <w:kern w:val="0"/>
          <w:sz w:val="28"/>
          <w14:ligatures w14:val="none"/>
        </w:rPr>
        <w:t xml:space="preserve"> Dann müssen wir nur noch die </w:t>
      </w:r>
      <w:r w:rsidR="001002E9">
        <w:rPr>
          <w:rFonts w:ascii="Calibri" w:eastAsia="Calibri" w:hAnsi="Calibri" w:cs="Times New Roman"/>
          <w:kern w:val="0"/>
          <w:sz w:val="28"/>
          <w14:ligatures w14:val="none"/>
        </w:rPr>
        <w:t>Daten,</w:t>
      </w:r>
      <w:r w:rsidR="00B82C64">
        <w:rPr>
          <w:rFonts w:ascii="Calibri" w:eastAsia="Calibri" w:hAnsi="Calibri" w:cs="Times New Roman"/>
          <w:kern w:val="0"/>
          <w:sz w:val="28"/>
          <w14:ligatures w14:val="none"/>
        </w:rPr>
        <w:t xml:space="preserve"> die wir übertragen haben an </w:t>
      </w:r>
      <w:r w:rsidR="001002E9">
        <w:rPr>
          <w:rFonts w:ascii="Calibri" w:eastAsia="Calibri" w:hAnsi="Calibri" w:cs="Times New Roman"/>
          <w:kern w:val="0"/>
          <w:sz w:val="28"/>
          <w14:ligatures w14:val="none"/>
        </w:rPr>
        <w:t xml:space="preserve">die Motor Richtungsfunktionen übergeben bzw. mit </w:t>
      </w:r>
      <w:proofErr w:type="spellStart"/>
      <w:r w:rsidR="00124339">
        <w:rPr>
          <w:rFonts w:ascii="Calibri" w:eastAsia="Calibri" w:hAnsi="Calibri" w:cs="Times New Roman"/>
          <w:kern w:val="0"/>
          <w:sz w:val="28"/>
          <w14:ligatures w14:val="none"/>
        </w:rPr>
        <w:t>analogWrite</w:t>
      </w:r>
      <w:proofErr w:type="spellEnd"/>
      <w:r w:rsidR="00124339">
        <w:rPr>
          <w:rFonts w:ascii="Calibri" w:eastAsia="Calibri" w:hAnsi="Calibri" w:cs="Times New Roman"/>
          <w:kern w:val="0"/>
          <w:sz w:val="28"/>
          <w14:ligatures w14:val="none"/>
        </w:rPr>
        <w:t>() die Geschwindigkeit vorgeben.</w:t>
      </w:r>
    </w:p>
    <w:sectPr w:rsidR="00631E29" w:rsidRPr="00FC5DF1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5C3EC" w14:textId="77777777" w:rsidR="00B07576" w:rsidRDefault="00B07576" w:rsidP="00B53731">
      <w:pPr>
        <w:spacing w:after="0" w:line="240" w:lineRule="auto"/>
      </w:pPr>
      <w:r>
        <w:separator/>
      </w:r>
    </w:p>
  </w:endnote>
  <w:endnote w:type="continuationSeparator" w:id="0">
    <w:p w14:paraId="5C254F76" w14:textId="77777777" w:rsidR="00B07576" w:rsidRDefault="00B07576" w:rsidP="00B5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gency FB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1B1C" w14:textId="77777777" w:rsidR="00B07576" w:rsidRDefault="00B07576" w:rsidP="00B53731">
      <w:pPr>
        <w:spacing w:after="0" w:line="240" w:lineRule="auto"/>
      </w:pPr>
      <w:r>
        <w:separator/>
      </w:r>
    </w:p>
  </w:footnote>
  <w:footnote w:type="continuationSeparator" w:id="0">
    <w:p w14:paraId="263612E0" w14:textId="77777777" w:rsidR="00B07576" w:rsidRDefault="00B07576" w:rsidP="00B53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972C" w14:textId="55E8B8BC" w:rsidR="00023AFD" w:rsidRPr="00E435AE" w:rsidRDefault="00023AFD" w:rsidP="00023AFD">
    <w:pPr>
      <w:pStyle w:val="Kopfzeile"/>
      <w:rPr>
        <w:sz w:val="24"/>
        <w:szCs w:val="24"/>
      </w:rPr>
    </w:pPr>
    <w:r w:rsidRPr="00E435AE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91F8ECC" wp14:editId="2AB609BE">
          <wp:simplePos x="0" y="0"/>
          <wp:positionH relativeFrom="margin">
            <wp:align>right</wp:align>
          </wp:positionH>
          <wp:positionV relativeFrom="paragraph">
            <wp:posOffset>-161925</wp:posOffset>
          </wp:positionV>
          <wp:extent cx="1886585" cy="359410"/>
          <wp:effectExtent l="0" t="0" r="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58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4085A">
      <w:rPr>
        <w:sz w:val="24"/>
        <w:szCs w:val="24"/>
      </w:rPr>
      <w:t>Anleitung zur Durchführung des ACR-Projekts</w:t>
    </w:r>
  </w:p>
  <w:p w14:paraId="4A59264F" w14:textId="77777777" w:rsidR="00023AFD" w:rsidRDefault="00023AFD" w:rsidP="00023AFD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42C"/>
    <w:multiLevelType w:val="hybridMultilevel"/>
    <w:tmpl w:val="361674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16F5"/>
    <w:multiLevelType w:val="hybridMultilevel"/>
    <w:tmpl w:val="C8EA78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90649"/>
    <w:multiLevelType w:val="hybridMultilevel"/>
    <w:tmpl w:val="9AA06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7521E"/>
    <w:multiLevelType w:val="hybridMultilevel"/>
    <w:tmpl w:val="35AC72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B700A"/>
    <w:multiLevelType w:val="hybridMultilevel"/>
    <w:tmpl w:val="FC2E05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359991">
    <w:abstractNumId w:val="2"/>
  </w:num>
  <w:num w:numId="2" w16cid:durableId="8619413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4366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6782490">
    <w:abstractNumId w:val="1"/>
  </w:num>
  <w:num w:numId="5" w16cid:durableId="1893298666">
    <w:abstractNumId w:val="0"/>
  </w:num>
  <w:num w:numId="6" w16cid:durableId="1191919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C8"/>
    <w:rsid w:val="00011AD6"/>
    <w:rsid w:val="00023AFD"/>
    <w:rsid w:val="000320E2"/>
    <w:rsid w:val="00033398"/>
    <w:rsid w:val="00040EF1"/>
    <w:rsid w:val="00055783"/>
    <w:rsid w:val="00085B88"/>
    <w:rsid w:val="00095C85"/>
    <w:rsid w:val="000D6434"/>
    <w:rsid w:val="001002E9"/>
    <w:rsid w:val="00124339"/>
    <w:rsid w:val="00132D5A"/>
    <w:rsid w:val="00143896"/>
    <w:rsid w:val="001550A8"/>
    <w:rsid w:val="00172506"/>
    <w:rsid w:val="00195E1F"/>
    <w:rsid w:val="00195EDF"/>
    <w:rsid w:val="001C72E1"/>
    <w:rsid w:val="001E5312"/>
    <w:rsid w:val="001F2F12"/>
    <w:rsid w:val="00205470"/>
    <w:rsid w:val="00210E44"/>
    <w:rsid w:val="002161FC"/>
    <w:rsid w:val="002222D4"/>
    <w:rsid w:val="00230399"/>
    <w:rsid w:val="00236640"/>
    <w:rsid w:val="00240607"/>
    <w:rsid w:val="00241B5D"/>
    <w:rsid w:val="00255F10"/>
    <w:rsid w:val="002957AD"/>
    <w:rsid w:val="002A0F2A"/>
    <w:rsid w:val="002C1CE9"/>
    <w:rsid w:val="003502BC"/>
    <w:rsid w:val="00393015"/>
    <w:rsid w:val="003A5485"/>
    <w:rsid w:val="003B5A7C"/>
    <w:rsid w:val="003B7F60"/>
    <w:rsid w:val="00433668"/>
    <w:rsid w:val="00443B76"/>
    <w:rsid w:val="00474A55"/>
    <w:rsid w:val="00480A07"/>
    <w:rsid w:val="00491BA7"/>
    <w:rsid w:val="004B57ED"/>
    <w:rsid w:val="004C5EBB"/>
    <w:rsid w:val="004D4183"/>
    <w:rsid w:val="004F2BAA"/>
    <w:rsid w:val="004F4782"/>
    <w:rsid w:val="00507566"/>
    <w:rsid w:val="00521090"/>
    <w:rsid w:val="0052151D"/>
    <w:rsid w:val="0052335F"/>
    <w:rsid w:val="00531EBB"/>
    <w:rsid w:val="00532301"/>
    <w:rsid w:val="0054000C"/>
    <w:rsid w:val="00543F7E"/>
    <w:rsid w:val="0055510C"/>
    <w:rsid w:val="005B14F1"/>
    <w:rsid w:val="005C0096"/>
    <w:rsid w:val="005C06A7"/>
    <w:rsid w:val="005C43CA"/>
    <w:rsid w:val="00615F9F"/>
    <w:rsid w:val="0061715B"/>
    <w:rsid w:val="00631E29"/>
    <w:rsid w:val="006404E0"/>
    <w:rsid w:val="0065061F"/>
    <w:rsid w:val="00694A48"/>
    <w:rsid w:val="006C11D2"/>
    <w:rsid w:val="006C16A0"/>
    <w:rsid w:val="006F42C2"/>
    <w:rsid w:val="006F7483"/>
    <w:rsid w:val="00700BC8"/>
    <w:rsid w:val="0070332B"/>
    <w:rsid w:val="00703F04"/>
    <w:rsid w:val="0074085A"/>
    <w:rsid w:val="007568CC"/>
    <w:rsid w:val="0077707F"/>
    <w:rsid w:val="007C047B"/>
    <w:rsid w:val="007D0EA8"/>
    <w:rsid w:val="007D76B1"/>
    <w:rsid w:val="007F7EEC"/>
    <w:rsid w:val="00806092"/>
    <w:rsid w:val="00814EB7"/>
    <w:rsid w:val="00821D8D"/>
    <w:rsid w:val="008254FE"/>
    <w:rsid w:val="008303F6"/>
    <w:rsid w:val="00831BE4"/>
    <w:rsid w:val="00837F5D"/>
    <w:rsid w:val="00840874"/>
    <w:rsid w:val="00847D65"/>
    <w:rsid w:val="00857459"/>
    <w:rsid w:val="00894695"/>
    <w:rsid w:val="008A04DE"/>
    <w:rsid w:val="008A0DDC"/>
    <w:rsid w:val="008C02C4"/>
    <w:rsid w:val="00902573"/>
    <w:rsid w:val="00922F87"/>
    <w:rsid w:val="00981F92"/>
    <w:rsid w:val="009A44F3"/>
    <w:rsid w:val="009E0BC2"/>
    <w:rsid w:val="00A21451"/>
    <w:rsid w:val="00A6266D"/>
    <w:rsid w:val="00A66A24"/>
    <w:rsid w:val="00A77F6B"/>
    <w:rsid w:val="00A8239F"/>
    <w:rsid w:val="00A86E5F"/>
    <w:rsid w:val="00A9482C"/>
    <w:rsid w:val="00B07576"/>
    <w:rsid w:val="00B244B1"/>
    <w:rsid w:val="00B53731"/>
    <w:rsid w:val="00B66659"/>
    <w:rsid w:val="00B7732F"/>
    <w:rsid w:val="00B82C64"/>
    <w:rsid w:val="00BA15C6"/>
    <w:rsid w:val="00BA4CAC"/>
    <w:rsid w:val="00BF5BB7"/>
    <w:rsid w:val="00C03F6A"/>
    <w:rsid w:val="00C062C6"/>
    <w:rsid w:val="00C43FFA"/>
    <w:rsid w:val="00C520F8"/>
    <w:rsid w:val="00C61110"/>
    <w:rsid w:val="00C661D7"/>
    <w:rsid w:val="00C91587"/>
    <w:rsid w:val="00C94C60"/>
    <w:rsid w:val="00CA7023"/>
    <w:rsid w:val="00CA7DD7"/>
    <w:rsid w:val="00CE0821"/>
    <w:rsid w:val="00CF0770"/>
    <w:rsid w:val="00CF1D92"/>
    <w:rsid w:val="00D339C5"/>
    <w:rsid w:val="00D375A1"/>
    <w:rsid w:val="00D42639"/>
    <w:rsid w:val="00D54235"/>
    <w:rsid w:val="00D57DCA"/>
    <w:rsid w:val="00D65A50"/>
    <w:rsid w:val="00DA162E"/>
    <w:rsid w:val="00DB7E53"/>
    <w:rsid w:val="00DE49AE"/>
    <w:rsid w:val="00DE5C05"/>
    <w:rsid w:val="00E0739B"/>
    <w:rsid w:val="00E32431"/>
    <w:rsid w:val="00E45CEC"/>
    <w:rsid w:val="00E76013"/>
    <w:rsid w:val="00E802D9"/>
    <w:rsid w:val="00E82273"/>
    <w:rsid w:val="00E90093"/>
    <w:rsid w:val="00EC29E2"/>
    <w:rsid w:val="00EC59FD"/>
    <w:rsid w:val="00ED1305"/>
    <w:rsid w:val="00ED3865"/>
    <w:rsid w:val="00EF0236"/>
    <w:rsid w:val="00EF33FE"/>
    <w:rsid w:val="00F1124C"/>
    <w:rsid w:val="00F11965"/>
    <w:rsid w:val="00F12E7F"/>
    <w:rsid w:val="00F17ABA"/>
    <w:rsid w:val="00F24E21"/>
    <w:rsid w:val="00FB2FBE"/>
    <w:rsid w:val="00FB55A5"/>
    <w:rsid w:val="00FC4069"/>
    <w:rsid w:val="00FC5DF1"/>
    <w:rsid w:val="00FD7888"/>
    <w:rsid w:val="00F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6974"/>
  <w15:chartTrackingRefBased/>
  <w15:docId w15:val="{4DCD346E-49A2-4BF5-889A-CF3E21C0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6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5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3731"/>
  </w:style>
  <w:style w:type="paragraph" w:styleId="Fuzeile">
    <w:name w:val="footer"/>
    <w:basedOn w:val="Standard"/>
    <w:link w:val="FuzeileZchn"/>
    <w:uiPriority w:val="99"/>
    <w:unhideWhenUsed/>
    <w:rsid w:val="00B5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3731"/>
  </w:style>
  <w:style w:type="character" w:customStyle="1" w:styleId="berschrift2Zchn">
    <w:name w:val="Überschrift 2 Zchn"/>
    <w:basedOn w:val="Absatz-Standardschriftart"/>
    <w:link w:val="berschrift2"/>
    <w:uiPriority w:val="9"/>
    <w:rsid w:val="00A66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6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C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1458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Dilan</dc:creator>
  <cp:keywords/>
  <dc:description/>
  <cp:lastModifiedBy>Finn Dilan</cp:lastModifiedBy>
  <cp:revision>158</cp:revision>
  <dcterms:created xsi:type="dcterms:W3CDTF">2023-03-30T09:23:00Z</dcterms:created>
  <dcterms:modified xsi:type="dcterms:W3CDTF">2023-04-15T14:07:00Z</dcterms:modified>
</cp:coreProperties>
</file>