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A84" w:rsidRPr="000F1769" w:rsidRDefault="000F1769" w:rsidP="000F1769">
      <w:pPr>
        <w:pStyle w:val="10"/>
        <w:spacing w:after="100" w:afterAutospacing="1"/>
        <w:ind w:firstLine="851"/>
        <w:jc w:val="both"/>
        <w:rPr>
          <w:lang w:val="ru-RU" w:eastAsia="ru-RU"/>
        </w:rPr>
      </w:pPr>
      <w:bookmarkStart w:id="0" w:name="_Toc304836321"/>
      <w:r w:rsidRPr="000F1769">
        <w:rPr>
          <w:lang w:val="ru-RU" w:eastAsia="ru-RU"/>
        </w:rPr>
        <w:t>4. Экономическая часть</w:t>
      </w:r>
    </w:p>
    <w:p w:rsidR="007E77F5" w:rsidRPr="000F1769" w:rsidRDefault="00863973" w:rsidP="000F1769">
      <w:pPr>
        <w:pStyle w:val="2"/>
        <w:spacing w:after="100" w:afterAutospacing="1"/>
        <w:ind w:firstLine="851"/>
        <w:jc w:val="both"/>
        <w:rPr>
          <w:szCs w:val="28"/>
        </w:rPr>
      </w:pPr>
      <w:bookmarkStart w:id="1" w:name="_Toc323949721"/>
      <w:bookmarkStart w:id="2" w:name="_Toc324263261"/>
      <w:bookmarkStart w:id="3" w:name="_Toc327707683"/>
      <w:r w:rsidRPr="000F1769">
        <w:rPr>
          <w:szCs w:val="28"/>
        </w:rPr>
        <w:t xml:space="preserve">4.1 </w:t>
      </w:r>
      <w:r w:rsidR="007E77F5" w:rsidRPr="000F1769">
        <w:rPr>
          <w:szCs w:val="28"/>
        </w:rPr>
        <w:t>Введение</w:t>
      </w:r>
      <w:bookmarkEnd w:id="1"/>
      <w:bookmarkEnd w:id="2"/>
      <w:bookmarkEnd w:id="3"/>
    </w:p>
    <w:p w:rsidR="00AF1B7F" w:rsidRDefault="007E77F5" w:rsidP="000F1769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szCs w:val="28"/>
        </w:rPr>
        <w:t xml:space="preserve">Дипломный проект посвящен разработке  и реализации </w:t>
      </w:r>
      <w:r w:rsidR="00AF1B7F">
        <w:rPr>
          <w:szCs w:val="28"/>
        </w:rPr>
        <w:t>системы микропроцессорной централизации (МПЦ) стрелок и сигналов станций железнодорожного транспорта. Разраб</w:t>
      </w:r>
      <w:r w:rsidR="00B428CD">
        <w:rPr>
          <w:szCs w:val="28"/>
        </w:rPr>
        <w:t>атываемый</w:t>
      </w:r>
      <w:r w:rsidR="00AF1B7F">
        <w:rPr>
          <w:szCs w:val="28"/>
        </w:rPr>
        <w:t xml:space="preserve"> комплекс программ разделен на две подсистемы, одна из которых представляет</w:t>
      </w:r>
      <w:r w:rsidR="00B428CD">
        <w:rPr>
          <w:szCs w:val="28"/>
        </w:rPr>
        <w:t xml:space="preserve"> собой</w:t>
      </w:r>
      <w:r w:rsidR="00AF1B7F">
        <w:rPr>
          <w:szCs w:val="28"/>
        </w:rPr>
        <w:t xml:space="preserve"> непосредтсвенно МПЦ для станции метрополитена «примерная», вторая предназначена для автоматизированого проектирования МПЦ для любой станции </w:t>
      </w:r>
      <w:r w:rsidR="00B428CD">
        <w:rPr>
          <w:szCs w:val="28"/>
        </w:rPr>
        <w:t>железнодорожного транспорта на основе ее схематического плана. Таким образом, первая подсистема демонстрирует возможности компании для потенциальных заказчиков и разработана, в основном, для рекламных целей, вторая представляет собой сложный комплекс программ, находящийся в разработке на момент написания данной работы.</w:t>
      </w:r>
    </w:p>
    <w:p w:rsidR="007E77F5" w:rsidRPr="000F1769" w:rsidRDefault="00B428CD" w:rsidP="000F1769">
      <w:pPr>
        <w:spacing w:after="100" w:afterAutospacing="1"/>
        <w:ind w:firstLine="851"/>
        <w:contextualSpacing/>
        <w:rPr>
          <w:szCs w:val="28"/>
        </w:rPr>
      </w:pPr>
      <w:r>
        <w:t>На сегодняшний день существует большое число уже разработанных и эксплуатируемых в России МПЦ</w:t>
      </w:r>
      <w:r>
        <w:rPr>
          <w:szCs w:val="28"/>
        </w:rPr>
        <w:t xml:space="preserve">, каждая из которых имеет свои преимущества и недостатки. </w:t>
      </w:r>
      <w:r w:rsidR="00596999">
        <w:rPr>
          <w:szCs w:val="28"/>
        </w:rPr>
        <w:t>Основной деятельностью компании ООО «Поливид» является внедрение готовых МПЦ</w:t>
      </w:r>
      <w:r w:rsidR="005A4AAF">
        <w:rPr>
          <w:szCs w:val="28"/>
        </w:rPr>
        <w:t xml:space="preserve">, разработанных компанией </w:t>
      </w:r>
      <w:r w:rsidR="005A4AAF">
        <w:t>ООО «Сектор»,</w:t>
      </w:r>
      <w:r w:rsidR="00596999">
        <w:rPr>
          <w:szCs w:val="28"/>
        </w:rPr>
        <w:t xml:space="preserve"> непосредственно на железнодорожные станции. Разработка собтсвенной автоматизированной системы проектирвания МПЦ может быть выгодной в долгосрочной перспективе – в случае успешного прохождения испытаний и сертификации. </w:t>
      </w:r>
    </w:p>
    <w:p w:rsidR="007E77F5" w:rsidRPr="000F1769" w:rsidRDefault="007E77F5" w:rsidP="000F1769">
      <w:pPr>
        <w:pStyle w:val="2"/>
        <w:spacing w:after="100" w:afterAutospacing="1"/>
        <w:ind w:firstLine="851"/>
        <w:jc w:val="both"/>
        <w:rPr>
          <w:b w:val="0"/>
          <w:bCs w:val="0"/>
          <w:szCs w:val="28"/>
        </w:rPr>
      </w:pPr>
      <w:bookmarkStart w:id="4" w:name="id.2f60771d5f4f"/>
      <w:bookmarkStart w:id="5" w:name="_Toc321866926"/>
      <w:bookmarkStart w:id="6" w:name="_Toc322508071"/>
      <w:bookmarkStart w:id="7" w:name="_Toc323949722"/>
      <w:bookmarkStart w:id="8" w:name="_Toc324263262"/>
      <w:bookmarkStart w:id="9" w:name="_Toc327707684"/>
      <w:bookmarkEnd w:id="4"/>
      <w:r w:rsidRPr="000F1769">
        <w:rPr>
          <w:szCs w:val="28"/>
        </w:rPr>
        <w:t>4.</w:t>
      </w:r>
      <w:r w:rsidR="00863973" w:rsidRPr="000F1769">
        <w:rPr>
          <w:szCs w:val="28"/>
        </w:rPr>
        <w:t>2</w:t>
      </w:r>
      <w:r w:rsidRPr="000F1769">
        <w:rPr>
          <w:szCs w:val="28"/>
        </w:rPr>
        <w:t xml:space="preserve"> Основные этапы проекта разработки программного продукта</w:t>
      </w:r>
      <w:bookmarkEnd w:id="5"/>
      <w:bookmarkEnd w:id="6"/>
      <w:bookmarkEnd w:id="7"/>
      <w:bookmarkEnd w:id="8"/>
      <w:bookmarkEnd w:id="9"/>
    </w:p>
    <w:p w:rsidR="0007667F" w:rsidRPr="000F1769" w:rsidRDefault="007E77F5" w:rsidP="000F1769">
      <w:pPr>
        <w:pStyle w:val="af8"/>
        <w:spacing w:after="100" w:afterAutospacing="1"/>
        <w:contextualSpacing/>
        <w:rPr>
          <w:rFonts w:eastAsia="TimesNewRoman"/>
          <w:szCs w:val="28"/>
        </w:rPr>
      </w:pPr>
      <w:r w:rsidRPr="000F1769">
        <w:rPr>
          <w:rFonts w:eastAsia="TimesNewRoman"/>
          <w:szCs w:val="28"/>
        </w:rPr>
        <w:t>Разработка ПП разбивается на следующие этапы (стадии): техническое задание; эскизный проект; технический проект; рабочий проект;</w:t>
      </w:r>
      <w:r w:rsidR="00596999">
        <w:rPr>
          <w:rFonts w:eastAsia="TimesNewRoman"/>
          <w:szCs w:val="28"/>
          <w:lang w:val="ru-RU"/>
        </w:rPr>
        <w:t xml:space="preserve"> опытная эксплуатация</w:t>
      </w:r>
      <w:r w:rsidR="00596999" w:rsidRPr="00596999">
        <w:rPr>
          <w:rFonts w:eastAsia="TimesNewRoman"/>
          <w:szCs w:val="28"/>
          <w:lang w:val="ru-RU"/>
        </w:rPr>
        <w:t>;</w:t>
      </w:r>
      <w:r w:rsidRPr="000F1769">
        <w:rPr>
          <w:rFonts w:eastAsia="TimesNewRoman"/>
          <w:szCs w:val="28"/>
        </w:rPr>
        <w:t xml:space="preserve"> внедрение. </w:t>
      </w:r>
    </w:p>
    <w:p w:rsidR="00D82DF8" w:rsidRPr="000F1769" w:rsidRDefault="007E77F5" w:rsidP="000F1769">
      <w:pPr>
        <w:pStyle w:val="af8"/>
        <w:contextualSpacing/>
        <w:rPr>
          <w:rFonts w:eastAsia="TimesNewRoman"/>
          <w:szCs w:val="28"/>
        </w:rPr>
      </w:pPr>
      <w:r w:rsidRPr="000F1769">
        <w:rPr>
          <w:rFonts w:eastAsia="TimesNewRoman"/>
          <w:szCs w:val="28"/>
        </w:rPr>
        <w:t>В таблице 4.1 можно посмотрет</w:t>
      </w:r>
      <w:r w:rsidR="00D82DF8" w:rsidRPr="000F1769">
        <w:rPr>
          <w:rFonts w:eastAsia="TimesNewRoman"/>
          <w:szCs w:val="28"/>
        </w:rPr>
        <w:t>ь содержание каждого из этапов.</w:t>
      </w:r>
    </w:p>
    <w:p w:rsidR="00596999" w:rsidRDefault="00596999" w:rsidP="00797CA1">
      <w:pPr>
        <w:pStyle w:val="af8"/>
        <w:ind w:firstLine="0"/>
        <w:contextualSpacing/>
        <w:rPr>
          <w:bCs/>
          <w:szCs w:val="28"/>
          <w:lang w:val="ru-RU"/>
        </w:rPr>
      </w:pPr>
    </w:p>
    <w:p w:rsidR="007E77F5" w:rsidRPr="000F1769" w:rsidRDefault="007E77F5" w:rsidP="000F1769">
      <w:pPr>
        <w:pStyle w:val="af8"/>
        <w:contextualSpacing/>
        <w:rPr>
          <w:rFonts w:eastAsia="TimesNewRoman"/>
          <w:szCs w:val="28"/>
        </w:rPr>
      </w:pPr>
      <w:r w:rsidRPr="000F1769">
        <w:rPr>
          <w:bCs/>
          <w:szCs w:val="28"/>
        </w:rPr>
        <w:lastRenderedPageBreak/>
        <w:t>Таблица 4.1− Основные этапы разработки ПП.</w:t>
      </w:r>
    </w:p>
    <w:tbl>
      <w:tblPr>
        <w:tblW w:w="4793" w:type="pct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3"/>
        <w:gridCol w:w="7407"/>
      </w:tblGrid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9699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Этап</w:t>
            </w:r>
            <w:r>
              <w:rPr>
                <w:sz w:val="28"/>
                <w:szCs w:val="28"/>
                <w:lang w:val="ru-RU"/>
              </w:rPr>
              <w:t xml:space="preserve"> разработки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Содержание работ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Техническое задание (ТЗ)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bookmarkStart w:id="10" w:name="_Toc323949723"/>
            <w:r w:rsidRPr="005A4AAF">
              <w:rPr>
                <w:sz w:val="28"/>
                <w:szCs w:val="28"/>
                <w:lang w:val="ru-RU"/>
              </w:rPr>
              <w:t xml:space="preserve">Предпроектное исследование </w:t>
            </w:r>
            <w:r>
              <w:rPr>
                <w:sz w:val="28"/>
                <w:szCs w:val="28"/>
                <w:lang w:val="ru-RU"/>
              </w:rPr>
              <w:t>алгоритмов работы готовых систем МПЦ</w:t>
            </w:r>
            <w:r w:rsidRPr="005A4AAF">
              <w:rPr>
                <w:sz w:val="28"/>
                <w:szCs w:val="28"/>
                <w:lang w:val="ru-RU"/>
              </w:rPr>
              <w:t xml:space="preserve">. </w:t>
            </w:r>
            <w:r w:rsidRPr="000F1769">
              <w:rPr>
                <w:sz w:val="28"/>
                <w:szCs w:val="28"/>
                <w:lang w:val="ru-RU"/>
              </w:rPr>
              <w:t>Постановка задачи, выбор основных требований. Расчёт технико-экономического обоснования разработки. Выбор технологии программирования</w:t>
            </w:r>
            <w:r>
              <w:rPr>
                <w:sz w:val="28"/>
                <w:szCs w:val="28"/>
                <w:lang w:val="ru-RU"/>
              </w:rPr>
              <w:t xml:space="preserve">. </w:t>
            </w:r>
            <w:r w:rsidRPr="000F1769">
              <w:rPr>
                <w:sz w:val="28"/>
                <w:szCs w:val="28"/>
              </w:rPr>
              <w:t>Разработка календарного плана выполнения работ.</w:t>
            </w:r>
            <w:bookmarkEnd w:id="10"/>
            <w:r w:rsidRPr="000F1769">
              <w:rPr>
                <w:sz w:val="28"/>
                <w:szCs w:val="28"/>
              </w:rPr>
              <w:t xml:space="preserve"> 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Эскизный проект (ЭП)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Разработка структуры программного продукта. Формирование структуры и формы представления входных и выходных данных. </w:t>
            </w:r>
            <w:r>
              <w:rPr>
                <w:sz w:val="28"/>
                <w:szCs w:val="28"/>
                <w:lang w:val="ru-RU"/>
              </w:rPr>
              <w:t>Утверждение</w:t>
            </w:r>
            <w:r w:rsidRPr="000F1769">
              <w:rPr>
                <w:sz w:val="28"/>
                <w:szCs w:val="28"/>
                <w:lang w:val="ru-RU"/>
              </w:rPr>
              <w:t xml:space="preserve"> общих алгоритмов </w:t>
            </w:r>
            <w:r>
              <w:rPr>
                <w:sz w:val="28"/>
                <w:szCs w:val="28"/>
                <w:lang w:val="ru-RU"/>
              </w:rPr>
              <w:t>работы системы</w:t>
            </w:r>
            <w:r w:rsidRPr="000F1769">
              <w:rPr>
                <w:sz w:val="28"/>
                <w:szCs w:val="28"/>
                <w:lang w:val="ru-RU"/>
              </w:rPr>
              <w:t xml:space="preserve">. Выработка плана внедрения системы. Создание пояснительной записки в соответствии с ГОСТ. 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A4AAF">
              <w:rPr>
                <w:sz w:val="28"/>
                <w:szCs w:val="28"/>
                <w:lang w:val="ru-RU"/>
              </w:rPr>
              <w:t>Технический проект (ТП)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Разработка конкретных алгоритмов </w:t>
            </w:r>
            <w:r>
              <w:rPr>
                <w:sz w:val="28"/>
                <w:szCs w:val="28"/>
                <w:lang w:val="ru-RU"/>
              </w:rPr>
              <w:t>работы системы</w:t>
            </w:r>
            <w:r w:rsidRPr="000F1769">
              <w:rPr>
                <w:sz w:val="28"/>
                <w:szCs w:val="28"/>
                <w:lang w:val="ru-RU"/>
              </w:rPr>
              <w:t xml:space="preserve">, структуры программы, пояснительной записки. Выбор среды программирования, конфигурации технических средств. Создание программной документации в соответствии с ГОСТ. </w:t>
            </w:r>
            <w:r w:rsidRPr="0002388B">
              <w:rPr>
                <w:sz w:val="28"/>
                <w:szCs w:val="28"/>
                <w:lang w:val="ru-RU"/>
              </w:rPr>
              <w:t>Согласование и утверждение технического проекта.</w:t>
            </w:r>
            <w:r>
              <w:rPr>
                <w:sz w:val="28"/>
                <w:szCs w:val="28"/>
                <w:lang w:val="ru-RU"/>
              </w:rPr>
              <w:t xml:space="preserve"> Реализация </w:t>
            </w:r>
            <w:r w:rsidR="0002388B">
              <w:rPr>
                <w:sz w:val="28"/>
                <w:szCs w:val="28"/>
                <w:lang w:val="ru-RU"/>
              </w:rPr>
              <w:t>МПЦ для примерной упрощенной станции железнодорожного транспорта в рекламных целях.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Рабочий проект (РП)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Реализация </w:t>
            </w:r>
            <w:r w:rsidR="0002388B">
              <w:rPr>
                <w:sz w:val="28"/>
                <w:szCs w:val="28"/>
                <w:lang w:val="ru-RU"/>
              </w:rPr>
              <w:t>комплекса программ для автоматизировангного проектирования систем МПЦ.</w:t>
            </w:r>
            <w:r w:rsidRPr="000F1769">
              <w:rPr>
                <w:sz w:val="28"/>
                <w:szCs w:val="28"/>
                <w:lang w:val="ru-RU"/>
              </w:rPr>
              <w:t xml:space="preserve"> Разработка программной документации и методики испытаний. Проведение всех видов испытаний. Сдача проекта в опытную эксплуатацию.</w:t>
            </w:r>
          </w:p>
        </w:tc>
      </w:tr>
      <w:tr w:rsidR="00797CA1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7CA1" w:rsidRPr="005A4AAF" w:rsidRDefault="00AB685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Опытная эксплуатация (ОЭ)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7CA1" w:rsidRPr="005A4AAF" w:rsidRDefault="00AB685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Опытная эксплуатация продукта, проведение испытаний, правка ошибок.</w:t>
            </w:r>
          </w:p>
        </w:tc>
      </w:tr>
      <w:tr w:rsidR="00AB6855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6855" w:rsidRPr="000F1769" w:rsidRDefault="00AB685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Документация и внедрение (В)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6855" w:rsidRDefault="00AB685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Сертификация программного продукта. </w:t>
            </w:r>
            <w:r w:rsidRPr="0002388B">
              <w:rPr>
                <w:sz w:val="28"/>
                <w:szCs w:val="28"/>
                <w:lang w:val="ru-RU"/>
              </w:rPr>
              <w:t xml:space="preserve">Подготовка и передача </w:t>
            </w:r>
            <w:r>
              <w:rPr>
                <w:sz w:val="28"/>
                <w:szCs w:val="28"/>
                <w:lang w:val="ru-RU"/>
              </w:rPr>
              <w:t>системы</w:t>
            </w:r>
            <w:r w:rsidRPr="0002388B">
              <w:rPr>
                <w:sz w:val="28"/>
                <w:szCs w:val="28"/>
                <w:lang w:val="ru-RU"/>
              </w:rPr>
              <w:t xml:space="preserve"> и </w:t>
            </w:r>
            <w:r>
              <w:rPr>
                <w:sz w:val="28"/>
                <w:szCs w:val="28"/>
                <w:lang w:val="ru-RU"/>
              </w:rPr>
              <w:t>соответсвующей</w:t>
            </w:r>
            <w:r w:rsidRPr="0002388B">
              <w:rPr>
                <w:sz w:val="28"/>
                <w:szCs w:val="28"/>
                <w:lang w:val="ru-RU"/>
              </w:rPr>
              <w:t xml:space="preserve"> документации для </w:t>
            </w:r>
            <w:r w:rsidRPr="0002388B">
              <w:rPr>
                <w:sz w:val="28"/>
                <w:szCs w:val="28"/>
                <w:lang w:val="ru-RU"/>
              </w:rPr>
              <w:lastRenderedPageBreak/>
              <w:t xml:space="preserve">оформления и утверждения акта о </w:t>
            </w:r>
            <w:r>
              <w:rPr>
                <w:sz w:val="28"/>
                <w:szCs w:val="28"/>
                <w:lang w:val="ru-RU"/>
              </w:rPr>
              <w:t>возможности использования разработанного ПО на станциях железнодорожного транспота.</w:t>
            </w:r>
          </w:p>
        </w:tc>
      </w:tr>
    </w:tbl>
    <w:p w:rsidR="00C22313" w:rsidRPr="000F1769" w:rsidRDefault="00C22313" w:rsidP="00797CA1">
      <w:pPr>
        <w:ind w:firstLine="0"/>
        <w:rPr>
          <w:szCs w:val="28"/>
        </w:rPr>
      </w:pPr>
      <w:bookmarkStart w:id="11" w:name="id.3fcd58224b4b"/>
      <w:bookmarkStart w:id="12" w:name="_Toc321866927"/>
      <w:bookmarkStart w:id="13" w:name="_Toc322508072"/>
      <w:bookmarkStart w:id="14" w:name="_Toc323949724"/>
      <w:bookmarkStart w:id="15" w:name="_Toc324263263"/>
      <w:bookmarkEnd w:id="11"/>
    </w:p>
    <w:p w:rsidR="007E77F5" w:rsidRPr="000F1769" w:rsidRDefault="00863973" w:rsidP="00CE137A">
      <w:pPr>
        <w:pStyle w:val="2"/>
        <w:spacing w:after="100" w:afterAutospacing="1"/>
        <w:ind w:firstLine="851"/>
        <w:jc w:val="both"/>
        <w:rPr>
          <w:szCs w:val="28"/>
        </w:rPr>
      </w:pPr>
      <w:bookmarkStart w:id="16" w:name="_Toc327707685"/>
      <w:r w:rsidRPr="000F1769">
        <w:rPr>
          <w:szCs w:val="28"/>
        </w:rPr>
        <w:t xml:space="preserve">4.3 </w:t>
      </w:r>
      <w:r w:rsidR="007E77F5" w:rsidRPr="000F1769">
        <w:rPr>
          <w:szCs w:val="28"/>
        </w:rPr>
        <w:t>Расчет трудоемкости разработки программного продукта</w:t>
      </w:r>
      <w:bookmarkEnd w:id="12"/>
      <w:bookmarkEnd w:id="13"/>
      <w:bookmarkEnd w:id="14"/>
      <w:bookmarkEnd w:id="15"/>
      <w:bookmarkEnd w:id="16"/>
    </w:p>
    <w:p w:rsidR="007E77F5" w:rsidRPr="000F1769" w:rsidRDefault="007E77F5" w:rsidP="00CE137A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szCs w:val="28"/>
        </w:rPr>
        <w:t xml:space="preserve">Одним из основных затратных показателей являются совокупные затраты на оплату труда исполнителей. Расчёт трудоёмкости является основополагающим для определения общих (совокупных) затрат на реализацию проекта, поэтому расчёту трудоёмкости уделено особое внимание. </w:t>
      </w:r>
    </w:p>
    <w:p w:rsidR="007E77F5" w:rsidRPr="000F1769" w:rsidRDefault="007E77F5" w:rsidP="000F1769">
      <w:pPr>
        <w:ind w:firstLine="851"/>
        <w:contextualSpacing/>
        <w:rPr>
          <w:szCs w:val="28"/>
        </w:rPr>
      </w:pPr>
      <w:r w:rsidRPr="000F1769">
        <w:rPr>
          <w:szCs w:val="28"/>
        </w:rPr>
        <w:t>Трудоемкость разработки программной продукции зависит от степени новизны разработки, сложности алгоритма ее функционирования, объема используемой информации и вида ее обработки, уровня используемого алгоритмического языка программирования.</w:t>
      </w:r>
    </w:p>
    <w:p w:rsidR="004F05B2" w:rsidRPr="000F1769" w:rsidRDefault="007E77F5" w:rsidP="00CE137A">
      <w:pPr>
        <w:ind w:firstLine="851"/>
        <w:rPr>
          <w:szCs w:val="28"/>
        </w:rPr>
      </w:pPr>
      <w:r w:rsidRPr="000F1769">
        <w:rPr>
          <w:szCs w:val="28"/>
        </w:rPr>
        <w:t xml:space="preserve">По степени новизны разрабатываемая программная продукция может быть отнесена к одной из четырех групп таблице </w:t>
      </w:r>
      <w:r w:rsidR="00CE137A">
        <w:rPr>
          <w:szCs w:val="28"/>
        </w:rPr>
        <w:t>4.2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szCs w:val="28"/>
        </w:rPr>
      </w:pPr>
      <w:r w:rsidRPr="00CE137A">
        <w:rPr>
          <w:szCs w:val="28"/>
        </w:rPr>
        <w:t xml:space="preserve">Таблица </w:t>
      </w:r>
      <w:r w:rsidR="00CE137A" w:rsidRPr="00CE137A">
        <w:rPr>
          <w:szCs w:val="28"/>
        </w:rPr>
        <w:t>4.2.</w:t>
      </w:r>
      <w:r w:rsidR="00CE137A">
        <w:rPr>
          <w:b/>
          <w:szCs w:val="28"/>
        </w:rPr>
        <w:t xml:space="preserve"> </w:t>
      </w:r>
      <w:r w:rsidR="00413989" w:rsidRPr="000F1769">
        <w:rPr>
          <w:szCs w:val="28"/>
        </w:rPr>
        <w:t xml:space="preserve">– </w:t>
      </w:r>
      <w:r w:rsidRPr="000F1769">
        <w:rPr>
          <w:szCs w:val="28"/>
        </w:rPr>
        <w:t>Классификация программн</w:t>
      </w:r>
      <w:r w:rsidR="00413989" w:rsidRPr="000F1769">
        <w:rPr>
          <w:szCs w:val="28"/>
        </w:rPr>
        <w:t>ых продукций по степени новизны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79"/>
        <w:gridCol w:w="8323"/>
      </w:tblGrid>
      <w:tr w:rsidR="007E77F5" w:rsidRPr="000F1769" w:rsidTr="008B2A7D">
        <w:trPr>
          <w:trHeight w:val="284"/>
        </w:trPr>
        <w:tc>
          <w:tcPr>
            <w:tcW w:w="1579" w:type="dxa"/>
          </w:tcPr>
          <w:p w:rsidR="007E77F5" w:rsidRPr="00CE137A" w:rsidRDefault="007E77F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Название группы</w:t>
            </w:r>
          </w:p>
        </w:tc>
        <w:tc>
          <w:tcPr>
            <w:tcW w:w="8323" w:type="dxa"/>
          </w:tcPr>
          <w:p w:rsidR="007E77F5" w:rsidRPr="00CE137A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7E77F5" w:rsidRPr="000F1769" w:rsidTr="008B2A7D">
        <w:trPr>
          <w:trHeight w:val="558"/>
        </w:trPr>
        <w:tc>
          <w:tcPr>
            <w:tcW w:w="1579" w:type="dxa"/>
          </w:tcPr>
          <w:p w:rsidR="007E77F5" w:rsidRPr="00CE137A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программных комплексов, требующих использования принципиально новых методов их создания, проведение НИРС и т.п.</w:t>
            </w:r>
          </w:p>
        </w:tc>
      </w:tr>
      <w:tr w:rsidR="007E77F5" w:rsidRPr="000F1769" w:rsidTr="00E25AE1">
        <w:trPr>
          <w:trHeight w:val="556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Б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не имеющей аналогов, в том числе разработка пакетов прикладных программ.</w:t>
            </w:r>
          </w:p>
        </w:tc>
      </w:tr>
      <w:tr w:rsidR="007E77F5" w:rsidRPr="000F1769" w:rsidTr="00E25AE1">
        <w:trPr>
          <w:trHeight w:val="181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В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имеющей аналоги.</w:t>
            </w:r>
          </w:p>
        </w:tc>
      </w:tr>
      <w:tr w:rsidR="007E77F5" w:rsidRPr="000F1769" w:rsidTr="00E25AE1">
        <w:trPr>
          <w:trHeight w:val="555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Г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основанной на привязке типовых проектных решений.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</w:p>
    <w:p w:rsidR="007E77F5" w:rsidRPr="0000054B" w:rsidRDefault="007E77F5" w:rsidP="0000054B">
      <w:pPr>
        <w:ind w:firstLine="851"/>
        <w:rPr>
          <w:szCs w:val="28"/>
        </w:rPr>
      </w:pPr>
      <w:r w:rsidRPr="0000054B">
        <w:rPr>
          <w:szCs w:val="28"/>
        </w:rPr>
        <w:t>В нашем случае разрабатываемая программа относится к группе «В».</w:t>
      </w:r>
    </w:p>
    <w:p w:rsidR="0000054B" w:rsidRPr="000F0289" w:rsidRDefault="0000054B" w:rsidP="0000054B">
      <w:pPr>
        <w:ind w:firstLine="851"/>
      </w:pPr>
      <w:r w:rsidRPr="000F0289">
        <w:lastRenderedPageBreak/>
        <w:t>По степени сложности алгоритма функционирования проект относится к 3 группе сложности - программная продукция, реализующая алгоритмы стандартных методов решения задач.</w:t>
      </w:r>
    </w:p>
    <w:p w:rsidR="0000054B" w:rsidRPr="000F0289" w:rsidRDefault="00BA0329" w:rsidP="00BA0329">
      <w:pPr>
        <w:ind w:firstLine="851"/>
        <w:rPr>
          <w:szCs w:val="24"/>
        </w:rPr>
      </w:pPr>
      <w:r>
        <w:t xml:space="preserve">Для построения план - </w:t>
      </w:r>
      <w:r w:rsidR="0000054B" w:rsidRPr="000F0289">
        <w:t>графика выполнения НИОКР необходимо рассчитать продолжительность каждого этапа работы (ТЗ, ЭП, ТП, РП,</w:t>
      </w:r>
      <w:r w:rsidR="00AB6855" w:rsidRPr="000F0289">
        <w:t xml:space="preserve"> ОЭ,</w:t>
      </w:r>
      <w:r w:rsidR="0000054B" w:rsidRPr="000F0289">
        <w:t xml:space="preserve"> В). </w:t>
      </w:r>
    </w:p>
    <w:p w:rsidR="0000054B" w:rsidRPr="000F0289" w:rsidRDefault="0000054B" w:rsidP="0000054B">
      <w:pPr>
        <w:ind w:firstLine="851"/>
        <w:contextualSpacing/>
      </w:pPr>
      <w:r w:rsidRPr="000F0289">
        <w:t>В таблице 4.2 приведены основные этапы разработки ПП с перечнем выполняемых в них работ.</w:t>
      </w:r>
    </w:p>
    <w:p w:rsidR="0000054B" w:rsidRPr="000F0289" w:rsidRDefault="0000054B" w:rsidP="0000054B">
      <w:pPr>
        <w:ind w:firstLine="851"/>
        <w:contextualSpacing/>
      </w:pPr>
      <w:r w:rsidRPr="000F0289">
        <w:t xml:space="preserve">Общие затраты труда на разработку и внедрение изделия (проекта) </w:t>
      </w:r>
      <w:r w:rsidRPr="000F0289">
        <w:rPr>
          <w:rFonts w:eastAsiaTheme="minorHAnsi"/>
          <w:position w:val="-14"/>
        </w:rPr>
        <w:object w:dxaOrig="540" w:dyaOrig="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3.25pt" o:ole="">
            <v:imagedata r:id="rId8" o:title=""/>
          </v:shape>
          <o:OLEObject Type="Embed" ProgID="Equation.DSMT4" ShapeID="_x0000_i1025" DrawAspect="Content" ObjectID="_1494010175" r:id="rId9"/>
        </w:object>
      </w:r>
      <w:r w:rsidRPr="000F0289">
        <w:t xml:space="preserve"> определяют следующим образом:</w:t>
      </w:r>
    </w:p>
    <w:bookmarkStart w:id="17" w:name="_Ref357054644"/>
    <w:p w:rsidR="0000054B" w:rsidRPr="000F0289" w:rsidRDefault="0000054B" w:rsidP="00D2263F">
      <w:pPr>
        <w:pStyle w:val="a"/>
        <w:numPr>
          <w:ilvl w:val="0"/>
          <w:numId w:val="0"/>
        </w:numPr>
        <w:ind w:firstLine="851"/>
        <w:jc w:val="center"/>
        <w:rPr>
          <w:rFonts w:eastAsia="Calibri"/>
          <w:szCs w:val="24"/>
        </w:rPr>
      </w:pPr>
      <w:r w:rsidRPr="000F0289">
        <w:rPr>
          <w:rFonts w:eastAsia="Calibri"/>
          <w:position w:val="-32"/>
          <w:szCs w:val="22"/>
          <w:lang w:eastAsia="en-US"/>
        </w:rPr>
        <w:object w:dxaOrig="1260" w:dyaOrig="600">
          <v:shape id="_x0000_i1026" type="#_x0000_t75" style="width:63pt;height:30pt" o:ole="">
            <v:imagedata r:id="rId10" o:title=""/>
          </v:shape>
          <o:OLEObject Type="Embed" ProgID="Equation.DSMT4" ShapeID="_x0000_i1026" DrawAspect="Content" ObjectID="_1494010176" r:id="rId11"/>
        </w:object>
      </w:r>
      <w:r w:rsidRPr="000F0289">
        <w:rPr>
          <w:rFonts w:eastAsia="Calibri"/>
        </w:rPr>
        <w:t>,</w:t>
      </w:r>
      <w:r w:rsidRPr="000F0289">
        <w:rPr>
          <w:rFonts w:eastAsia="Calibri"/>
        </w:rPr>
        <w:tab/>
      </w:r>
      <w:r w:rsidR="0035537F"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Chapter (Next) Section 1</w:instrText>
      </w:r>
      <w:r w:rsidR="0035537F"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="0035537F" w:rsidRPr="000F0289">
        <w:fldChar w:fldCharType="end"/>
      </w:r>
      <w:r w:rsidR="0035537F" w:rsidRPr="000F0289">
        <w:fldChar w:fldCharType="begin"/>
      </w:r>
      <w:r w:rsidRPr="000F0289">
        <w:rPr>
          <w:rFonts w:eastAsia="Calibri"/>
        </w:rPr>
        <w:instrText xml:space="preserve"> SEQ MTSec \r 1 \h \* MERGEFORMAT </w:instrText>
      </w:r>
      <w:r w:rsidR="0035537F" w:rsidRPr="000F0289">
        <w:fldChar w:fldCharType="end"/>
      </w:r>
      <w:r w:rsidR="0035537F" w:rsidRPr="000F0289">
        <w:fldChar w:fldCharType="begin"/>
      </w:r>
      <w:r w:rsidRPr="000F0289">
        <w:rPr>
          <w:rFonts w:eastAsia="Calibri"/>
        </w:rPr>
        <w:instrText xml:space="preserve"> SEQ MTChap \h \* MERGEFORMAT </w:instrText>
      </w:r>
      <w:r w:rsidR="0035537F" w:rsidRPr="000F0289">
        <w:fldChar w:fldCharType="end"/>
      </w:r>
      <w:r w:rsidR="0035537F" w:rsidRPr="000F0289">
        <w:fldChar w:fldCharType="end"/>
      </w:r>
      <w:r w:rsidR="0035537F"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Section (Next)</w:instrText>
      </w:r>
      <w:r w:rsidR="0035537F"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="0035537F" w:rsidRPr="000F0289">
        <w:fldChar w:fldCharType="end"/>
      </w:r>
      <w:r w:rsidR="0035537F" w:rsidRPr="000F0289">
        <w:fldChar w:fldCharType="begin"/>
      </w:r>
      <w:r w:rsidRPr="000F0289">
        <w:rPr>
          <w:rFonts w:eastAsia="Calibri"/>
        </w:rPr>
        <w:instrText xml:space="preserve"> SEQ MTSec \h \* MERGEFORMAT </w:instrText>
      </w:r>
      <w:r w:rsidR="0035537F" w:rsidRPr="000F0289">
        <w:fldChar w:fldCharType="end"/>
      </w:r>
      <w:r w:rsidR="0035537F" w:rsidRPr="000F0289">
        <w:fldChar w:fldCharType="end"/>
      </w:r>
      <w:r w:rsidR="0035537F"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Section (Next)</w:instrText>
      </w:r>
      <w:r w:rsidR="0035537F"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="0035537F" w:rsidRPr="000F0289">
        <w:fldChar w:fldCharType="end"/>
      </w:r>
      <w:r w:rsidR="0035537F" w:rsidRPr="000F0289">
        <w:fldChar w:fldCharType="begin"/>
      </w:r>
      <w:r w:rsidRPr="000F0289">
        <w:rPr>
          <w:rFonts w:eastAsia="Calibri"/>
        </w:rPr>
        <w:instrText xml:space="preserve"> SEQ MTSec \h \* MERGEFORMAT </w:instrText>
      </w:r>
      <w:r w:rsidR="0035537F" w:rsidRPr="000F0289">
        <w:fldChar w:fldCharType="end"/>
      </w:r>
      <w:r w:rsidR="0035537F" w:rsidRPr="000F0289">
        <w:fldChar w:fldCharType="end"/>
      </w:r>
      <w:r w:rsidR="0035537F"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Section (Next)</w:instrText>
      </w:r>
      <w:r w:rsidR="0035537F"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="0035537F" w:rsidRPr="000F0289">
        <w:fldChar w:fldCharType="end"/>
      </w:r>
      <w:r w:rsidR="0035537F" w:rsidRPr="000F0289">
        <w:fldChar w:fldCharType="begin"/>
      </w:r>
      <w:r w:rsidRPr="000F0289">
        <w:rPr>
          <w:rFonts w:eastAsia="Calibri"/>
        </w:rPr>
        <w:instrText xml:space="preserve"> SEQ MTSec \h \* MERGEFORMAT </w:instrText>
      </w:r>
      <w:r w:rsidR="0035537F" w:rsidRPr="000F0289">
        <w:fldChar w:fldCharType="end"/>
      </w:r>
      <w:r w:rsidR="0035537F" w:rsidRPr="000F0289">
        <w:fldChar w:fldCharType="end"/>
      </w:r>
      <w:r w:rsidR="0035537F"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Section (Next)</w:instrText>
      </w:r>
      <w:r w:rsidR="0035537F"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="0035537F" w:rsidRPr="000F0289">
        <w:fldChar w:fldCharType="end"/>
      </w:r>
      <w:r w:rsidR="0035537F" w:rsidRPr="000F0289">
        <w:fldChar w:fldCharType="begin"/>
      </w:r>
      <w:r w:rsidRPr="000F0289">
        <w:rPr>
          <w:rFonts w:eastAsia="Calibri"/>
        </w:rPr>
        <w:instrText xml:space="preserve"> SEQ MTSec \h \* MERGEFORMAT </w:instrText>
      </w:r>
      <w:r w:rsidR="0035537F" w:rsidRPr="000F0289">
        <w:fldChar w:fldCharType="end"/>
      </w:r>
      <w:r w:rsidR="0035537F" w:rsidRPr="000F0289">
        <w:fldChar w:fldCharType="end"/>
      </w:r>
      <w:bookmarkEnd w:id="17"/>
    </w:p>
    <w:p w:rsidR="0000054B" w:rsidRPr="000F0289" w:rsidRDefault="0000054B" w:rsidP="0000054B">
      <w:pPr>
        <w:ind w:firstLine="0"/>
      </w:pPr>
      <w:r w:rsidRPr="000F0289">
        <w:t xml:space="preserve">где </w:t>
      </w:r>
      <w:r w:rsidRPr="000F0289">
        <w:rPr>
          <w:lang w:val="en-US"/>
        </w:rPr>
        <w:t>t</w:t>
      </w:r>
      <w:r w:rsidRPr="000F0289">
        <w:rPr>
          <w:vertAlign w:val="subscript"/>
          <w:lang w:val="en-US"/>
        </w:rPr>
        <w:t>i</w:t>
      </w:r>
      <w:r w:rsidRPr="000F0289">
        <w:t xml:space="preserve"> - затраты труда на выполнение </w:t>
      </w:r>
      <w:r w:rsidRPr="000F0289">
        <w:rPr>
          <w:lang w:val="en-US"/>
        </w:rPr>
        <w:t>i</w:t>
      </w:r>
      <w:r w:rsidRPr="000F0289">
        <w:rPr>
          <w:b/>
        </w:rPr>
        <w:t xml:space="preserve"> </w:t>
      </w:r>
      <w:r w:rsidRPr="000F0289">
        <w:t>-го этапа проекта.</w:t>
      </w:r>
    </w:p>
    <w:p w:rsidR="0000054B" w:rsidRPr="000F0289" w:rsidRDefault="0000054B" w:rsidP="0000054B">
      <w:pPr>
        <w:ind w:firstLine="851"/>
      </w:pPr>
      <w:r w:rsidRPr="000F0289">
        <w:t xml:space="preserve">Воспользуемся двухточечной оценкой продолжительности работ. Ожидаемое время выполнения каждого этапа </w:t>
      </w:r>
      <w:r w:rsidRPr="000F0289">
        <w:rPr>
          <w:position w:val="-12"/>
        </w:rPr>
        <w:object w:dxaOrig="380" w:dyaOrig="380">
          <v:shape id="_x0000_i1027" type="#_x0000_t75" style="width:19.5pt;height:19.5pt" o:ole="">
            <v:imagedata r:id="rId12" o:title=""/>
          </v:shape>
          <o:OLEObject Type="Embed" ProgID="Equation.DSMT4" ShapeID="_x0000_i1027" DrawAspect="Content" ObjectID="_1494010177" r:id="rId13"/>
        </w:object>
      </w:r>
      <w:r w:rsidRPr="000F0289">
        <w:t xml:space="preserve"> рассчитывается по формуле</w:t>
      </w:r>
    </w:p>
    <w:bookmarkStart w:id="18" w:name="_Ref358148525"/>
    <w:p w:rsidR="0000054B" w:rsidRPr="000F0289" w:rsidRDefault="0000054B" w:rsidP="00D2263F">
      <w:pPr>
        <w:pStyle w:val="a"/>
        <w:numPr>
          <w:ilvl w:val="0"/>
          <w:numId w:val="0"/>
        </w:numPr>
        <w:ind w:firstLine="851"/>
        <w:jc w:val="center"/>
      </w:pPr>
      <w:r w:rsidRPr="000F0289">
        <w:object w:dxaOrig="2260" w:dyaOrig="720">
          <v:shape id="_x0000_i1028" type="#_x0000_t75" style="width:114pt;height:36.75pt" o:ole="">
            <v:imagedata r:id="rId14" o:title=""/>
          </v:shape>
          <o:OLEObject Type="Embed" ProgID="Equation.DSMT4" ShapeID="_x0000_i1028" DrawAspect="Content" ObjectID="_1494010178" r:id="rId15"/>
        </w:object>
      </w:r>
      <w:r w:rsidRPr="000F0289">
        <w:t>,</w:t>
      </w:r>
      <w:bookmarkEnd w:id="18"/>
      <w:r w:rsidRPr="000F0289">
        <w:tab/>
      </w:r>
    </w:p>
    <w:p w:rsidR="0000054B" w:rsidRPr="000F0289" w:rsidRDefault="0000054B" w:rsidP="00265B66">
      <w:pPr>
        <w:ind w:firstLine="0"/>
        <w:contextualSpacing/>
      </w:pPr>
      <w:r w:rsidRPr="000F0289">
        <w:t>где t</w:t>
      </w:r>
      <w:r w:rsidRPr="000F0289">
        <w:rPr>
          <w:vertAlign w:val="subscript"/>
        </w:rPr>
        <w:t>min</w:t>
      </w:r>
      <w:r w:rsidRPr="000F0289">
        <w:t xml:space="preserve"> — минимальная продолжительность работы, т.е. время, необходимое для выполнения работы при наиболее благоприятном стечении обстоятельств (часы, дни, недели); </w:t>
      </w:r>
      <w:r w:rsidRPr="000F0289">
        <w:rPr>
          <w:lang w:val="en-US"/>
        </w:rPr>
        <w:t>t</w:t>
      </w:r>
      <w:r w:rsidRPr="000F0289">
        <w:rPr>
          <w:vertAlign w:val="subscript"/>
          <w:lang w:val="en-US"/>
        </w:rPr>
        <w:t>max</w:t>
      </w:r>
      <w:r w:rsidRPr="000F0289">
        <w:rPr>
          <w:vertAlign w:val="subscript"/>
        </w:rPr>
        <w:t xml:space="preserve"> </w:t>
      </w:r>
      <w:r w:rsidRPr="000F0289">
        <w:t>— максимальная продолжительность работы, т.е. время необходимое для выполнения работы при наиболее неблагоприятном стечении обстоятельств (часы, дни, недели).</w:t>
      </w:r>
    </w:p>
    <w:p w:rsidR="00265B66" w:rsidRDefault="00265B66" w:rsidP="00090828">
      <w:pPr>
        <w:contextualSpacing/>
      </w:pPr>
      <w:r w:rsidRPr="005C3814">
        <w:t xml:space="preserve">В таблице </w:t>
      </w:r>
      <w:r>
        <w:t>4</w:t>
      </w:r>
      <w:r w:rsidRPr="005C3814">
        <w:t>.3 приведены трудоемкости выполнения работ по этапам в со</w:t>
      </w:r>
      <w:r w:rsidR="006D053D">
        <w:t>ответствии с экспертной оценкой</w:t>
      </w:r>
      <w:r w:rsidRPr="005C3814">
        <w:t>.</w:t>
      </w:r>
    </w:p>
    <w:p w:rsidR="00265B66" w:rsidRPr="00013E75" w:rsidRDefault="00265B66" w:rsidP="00265B66">
      <w:pPr>
        <w:pStyle w:val="aff4"/>
        <w:ind w:firstLine="708"/>
        <w:jc w:val="both"/>
      </w:pPr>
      <w:r w:rsidRPr="00FA224A">
        <w:t xml:space="preserve">Таблица </w:t>
      </w:r>
      <w:r>
        <w:t xml:space="preserve">4.3 </w:t>
      </w:r>
      <w:r w:rsidRPr="00013E75">
        <w:t>– Трудоемкости выполнения работ по этапам</w:t>
      </w:r>
    </w:p>
    <w:tbl>
      <w:tblPr>
        <w:tblStyle w:val="afa"/>
        <w:tblW w:w="10005" w:type="dxa"/>
        <w:tblLook w:val="04A0"/>
      </w:tblPr>
      <w:tblGrid>
        <w:gridCol w:w="1893"/>
        <w:gridCol w:w="2822"/>
        <w:gridCol w:w="2645"/>
        <w:gridCol w:w="2645"/>
      </w:tblGrid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Этап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  <w:lang w:val="en-US"/>
              </w:rPr>
              <w:t>min</w:t>
            </w:r>
            <w:r w:rsidRPr="00265B66">
              <w:rPr>
                <w:sz w:val="28"/>
                <w:szCs w:val="28"/>
              </w:rPr>
              <w:t>, дн.</w:t>
            </w:r>
          </w:p>
        </w:tc>
        <w:tc>
          <w:tcPr>
            <w:tcW w:w="2645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  <w:lang w:val="en-US"/>
              </w:rPr>
              <w:t>max</w:t>
            </w:r>
            <w:r w:rsidRPr="00265B66">
              <w:rPr>
                <w:sz w:val="28"/>
                <w:szCs w:val="28"/>
              </w:rPr>
              <w:t>, дн.</w:t>
            </w:r>
          </w:p>
        </w:tc>
        <w:tc>
          <w:tcPr>
            <w:tcW w:w="2645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</w:rPr>
              <w:t>ож</w:t>
            </w:r>
            <w:r w:rsidRPr="00265B66">
              <w:rPr>
                <w:sz w:val="28"/>
                <w:szCs w:val="28"/>
              </w:rPr>
              <w:t>, дн.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ТЗ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ЭП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ТП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РП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496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AB6855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ОЭ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</w:tr>
      <w:tr w:rsidR="00AB6855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AB6855" w:rsidRPr="00265B66" w:rsidRDefault="00AB6855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822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45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645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:rsidR="00265B66" w:rsidRDefault="00265B66" w:rsidP="00265B66"/>
    <w:p w:rsidR="00265B66" w:rsidRPr="007F146B" w:rsidRDefault="00265B66" w:rsidP="00265B66">
      <w:pPr>
        <w:tabs>
          <w:tab w:val="left" w:pos="2844"/>
        </w:tabs>
      </w:pPr>
      <w:r w:rsidRPr="007F146B">
        <w:t xml:space="preserve">Таким образом, получаем общее ожидаемое время выполнения </w:t>
      </w:r>
      <w:r w:rsidR="00AB6855">
        <w:t>работы</w:t>
      </w:r>
      <w:r w:rsidRPr="007F146B">
        <w:t xml:space="preserve"> при последовательном выполнении задач </w:t>
      </w:r>
      <w:r w:rsidR="00A02CAF">
        <w:t>681</w:t>
      </w:r>
      <w:r w:rsidRPr="007F146B">
        <w:t xml:space="preserve"> чел.-дней.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Планирование и контроль хода выполнения разработки проводят по календарному плану выполнения работ.</w:t>
      </w:r>
      <w:r w:rsidR="00E25AE1" w:rsidRPr="000F1769">
        <w:rPr>
          <w:szCs w:val="28"/>
        </w:rPr>
        <w:t xml:space="preserve"> На рисунке 4.1</w:t>
      </w:r>
      <w:r w:rsidR="00C03373">
        <w:rPr>
          <w:szCs w:val="28"/>
        </w:rPr>
        <w:t xml:space="preserve"> </w:t>
      </w:r>
      <w:r w:rsidR="00E25AE1" w:rsidRPr="000F1769">
        <w:rPr>
          <w:szCs w:val="28"/>
        </w:rPr>
        <w:t xml:space="preserve">изображена </w:t>
      </w:r>
      <w:r w:rsidRPr="000F1769">
        <w:rPr>
          <w:szCs w:val="28"/>
        </w:rPr>
        <w:t>диаграмм</w:t>
      </w:r>
      <w:r w:rsidR="00E25AE1" w:rsidRPr="000F1769">
        <w:rPr>
          <w:szCs w:val="28"/>
        </w:rPr>
        <w:t>а</w:t>
      </w:r>
      <w:r w:rsidRPr="000F1769">
        <w:rPr>
          <w:szCs w:val="28"/>
        </w:rPr>
        <w:t xml:space="preserve"> Ганта. При построении учитываем</w:t>
      </w:r>
      <w:r w:rsidR="00E25AE1" w:rsidRPr="000F1769">
        <w:rPr>
          <w:szCs w:val="28"/>
        </w:rPr>
        <w:t xml:space="preserve"> нерабочие дни – выходные и праздники</w:t>
      </w:r>
      <w:r w:rsidRPr="000F1769">
        <w:rPr>
          <w:szCs w:val="28"/>
        </w:rPr>
        <w:t>.</w:t>
      </w:r>
    </w:p>
    <w:p w:rsidR="007E77F5" w:rsidRPr="000F1769" w:rsidRDefault="00F8540C" w:rsidP="000F1769">
      <w:pPr>
        <w:ind w:firstLine="851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95925" cy="27717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E77F5" w:rsidRPr="000F1769" w:rsidRDefault="00C77896" w:rsidP="00090828">
      <w:pPr>
        <w:spacing w:after="100" w:afterAutospacing="1"/>
        <w:ind w:firstLine="851"/>
        <w:rPr>
          <w:bCs/>
          <w:szCs w:val="28"/>
        </w:rPr>
      </w:pPr>
      <w:r w:rsidRPr="00090828">
        <w:rPr>
          <w:bCs/>
          <w:szCs w:val="28"/>
        </w:rPr>
        <w:t>Рис</w:t>
      </w:r>
      <w:r w:rsidR="00DD2AD7" w:rsidRPr="00090828">
        <w:rPr>
          <w:bCs/>
          <w:szCs w:val="28"/>
        </w:rPr>
        <w:t>.</w:t>
      </w:r>
      <w:r w:rsidRPr="00090828">
        <w:rPr>
          <w:bCs/>
          <w:szCs w:val="28"/>
        </w:rPr>
        <w:t xml:space="preserve"> 4</w:t>
      </w:r>
      <w:r w:rsidR="007E77F5" w:rsidRPr="00090828">
        <w:rPr>
          <w:bCs/>
          <w:szCs w:val="28"/>
        </w:rPr>
        <w:t>.1</w:t>
      </w:r>
      <w:bookmarkStart w:id="19" w:name="id.48ae26c90610"/>
      <w:bookmarkEnd w:id="19"/>
      <w:r w:rsidR="00DD2AD7" w:rsidRPr="00090828">
        <w:rPr>
          <w:bCs/>
          <w:szCs w:val="28"/>
        </w:rPr>
        <w:t>.</w:t>
      </w:r>
      <w:r w:rsidR="00DD2AD7" w:rsidRPr="000F1769">
        <w:rPr>
          <w:bCs/>
          <w:szCs w:val="28"/>
        </w:rPr>
        <w:t xml:space="preserve"> </w:t>
      </w:r>
      <w:r w:rsidR="007E77F5" w:rsidRPr="000F1769">
        <w:rPr>
          <w:bCs/>
          <w:szCs w:val="28"/>
        </w:rPr>
        <w:t>Диаграмма Ганта</w:t>
      </w:r>
      <w:r w:rsidRPr="000F1769">
        <w:rPr>
          <w:bCs/>
          <w:szCs w:val="28"/>
        </w:rPr>
        <w:t xml:space="preserve"> </w:t>
      </w:r>
    </w:p>
    <w:p w:rsidR="00E63CB1" w:rsidRDefault="00E66616" w:rsidP="00E63CB1">
      <w:pPr>
        <w:pStyle w:val="2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20" w:name="_Toc321866933"/>
      <w:bookmarkStart w:id="21" w:name="_Toc322508078"/>
      <w:bookmarkStart w:id="22" w:name="_Toc323949730"/>
      <w:bookmarkStart w:id="23" w:name="_Toc324263269"/>
      <w:bookmarkStart w:id="24" w:name="_Toc327707691"/>
      <w:r w:rsidRPr="000F1769">
        <w:rPr>
          <w:szCs w:val="28"/>
        </w:rPr>
        <w:t xml:space="preserve">4.4 </w:t>
      </w:r>
      <w:r w:rsidR="007E77F5" w:rsidRPr="000F1769">
        <w:rPr>
          <w:szCs w:val="28"/>
        </w:rPr>
        <w:t>Расчет затрат на реализацию программного продукта</w:t>
      </w:r>
      <w:bookmarkStart w:id="25" w:name="id.a9b751521b2b"/>
      <w:bookmarkEnd w:id="20"/>
      <w:bookmarkEnd w:id="21"/>
      <w:bookmarkEnd w:id="22"/>
      <w:bookmarkEnd w:id="23"/>
      <w:bookmarkEnd w:id="24"/>
      <w:bookmarkEnd w:id="25"/>
    </w:p>
    <w:p w:rsidR="00E63CB1" w:rsidRPr="00AD7ED6" w:rsidRDefault="00E63CB1" w:rsidP="00E63CB1">
      <w:pPr>
        <w:ind w:firstLine="851"/>
      </w:pPr>
      <w:r>
        <w:t xml:space="preserve">Для определения стоимости работ необходимо на основании плановых сроков выполнения работ и численности исполнителей рассчитать общую сумму затрат </w:t>
      </w:r>
      <w:r w:rsidRPr="00AD7ED6">
        <w:t>на разработку программного продукта.</w:t>
      </w:r>
    </w:p>
    <w:p w:rsidR="00E63CB1" w:rsidRPr="00AD7ED6" w:rsidRDefault="00E63CB1" w:rsidP="00E63CB1">
      <w:pPr>
        <w:ind w:firstLine="851"/>
      </w:pPr>
      <w:r w:rsidRPr="00AD7ED6">
        <w:t>Если ПП рассматривается и создается как продукция производственно-технического назначения, допускающая многократное тиражирование и отчуждение от непосредственных разработчиков, то ее цена определяется по формуле</w:t>
      </w:r>
    </w:p>
    <w:p w:rsidR="00E63CB1" w:rsidRPr="00AD7ED6" w:rsidRDefault="00E63CB1" w:rsidP="00E63CB1">
      <w:pPr>
        <w:pStyle w:val="a"/>
        <w:numPr>
          <w:ilvl w:val="0"/>
          <w:numId w:val="0"/>
        </w:numPr>
        <w:ind w:left="851"/>
        <w:jc w:val="center"/>
      </w:pPr>
      <w:bookmarkStart w:id="26" w:name="_Ref358149235"/>
      <w:bookmarkStart w:id="27" w:name="_Ref358151083"/>
      <w:r w:rsidRPr="00AD7ED6">
        <w:t xml:space="preserve">Ц = </w:t>
      </w:r>
      <w:r w:rsidRPr="00AD7ED6">
        <w:rPr>
          <w:lang w:val="en-US"/>
        </w:rPr>
        <w:t>K</w:t>
      </w:r>
      <w:r w:rsidRPr="00AD7ED6">
        <w:t xml:space="preserve"> </w:t>
      </w:r>
      <w:r w:rsidRPr="00AD7ED6">
        <w:rPr>
          <w:lang w:val="en-US"/>
        </w:rPr>
        <w:sym w:font="Symbol" w:char="F0B4"/>
      </w:r>
      <w:r w:rsidRPr="00AD7ED6">
        <w:t xml:space="preserve"> </w:t>
      </w:r>
      <w:r w:rsidRPr="00AD7ED6">
        <w:rPr>
          <w:lang w:val="en-US"/>
        </w:rPr>
        <w:t>C</w:t>
      </w:r>
      <w:r w:rsidRPr="00AD7ED6">
        <w:t xml:space="preserve"> + Пр</w:t>
      </w:r>
      <w:bookmarkEnd w:id="26"/>
      <w:r w:rsidRPr="00AD7ED6">
        <w:t>,</w:t>
      </w:r>
      <w:r w:rsidRPr="00AD7ED6">
        <w:tab/>
      </w:r>
      <w:bookmarkEnd w:id="27"/>
    </w:p>
    <w:p w:rsidR="00E63CB1" w:rsidRPr="00AD7ED6" w:rsidRDefault="00E63CB1" w:rsidP="00E63CB1">
      <w:pPr>
        <w:pStyle w:val="aff0"/>
        <w:ind w:firstLine="851"/>
      </w:pPr>
      <w:r w:rsidRPr="00AD7ED6">
        <w:lastRenderedPageBreak/>
        <w:t>где C - затраты на разработку ПП (сметная себестоимость), K - коэффициент учёта затрат на изготовление опытного образца ПП как продукции производственно-технического назначения (K=1,1).</w:t>
      </w:r>
    </w:p>
    <w:p w:rsidR="00E63CB1" w:rsidRPr="00AD7ED6" w:rsidRDefault="00E63CB1" w:rsidP="00E63CB1">
      <w:pPr>
        <w:pStyle w:val="aff6"/>
        <w:rPr>
          <w:szCs w:val="28"/>
        </w:rPr>
      </w:pPr>
      <w:r w:rsidRPr="00AD7ED6">
        <w:rPr>
          <w:szCs w:val="28"/>
        </w:rPr>
        <w:t>Пр - нормативная прибыль, рассчитываемая по формуле</w:t>
      </w:r>
    </w:p>
    <w:p w:rsidR="00E63CB1" w:rsidRPr="00AD7ED6" w:rsidRDefault="00E63CB1" w:rsidP="00E63CB1">
      <w:pPr>
        <w:pStyle w:val="a"/>
        <w:numPr>
          <w:ilvl w:val="0"/>
          <w:numId w:val="0"/>
        </w:numPr>
        <w:ind w:left="851"/>
        <w:jc w:val="center"/>
      </w:pPr>
      <w:bookmarkStart w:id="28" w:name="_Ref358149380"/>
      <w:bookmarkStart w:id="29" w:name="_Ref358151181"/>
      <w:r w:rsidRPr="00AD7ED6">
        <w:t>П</w:t>
      </w:r>
      <w:r w:rsidRPr="00AD7ED6">
        <w:rPr>
          <w:vertAlign w:val="subscript"/>
        </w:rPr>
        <w:t>Р</w:t>
      </w:r>
      <w:r w:rsidRPr="00AD7ED6">
        <w:t xml:space="preserve"> = ( С – См) ∙</w:t>
      </w:r>
      <w:r w:rsidRPr="00AD7ED6">
        <w:sym w:font="Symbol" w:char="F072"/>
      </w:r>
      <w:r w:rsidRPr="00AD7ED6">
        <w:rPr>
          <w:vertAlign w:val="subscript"/>
        </w:rPr>
        <w:t>Н</w:t>
      </w:r>
      <w:r w:rsidRPr="00AD7ED6">
        <w:t xml:space="preserve"> / 100,</w:t>
      </w:r>
      <w:bookmarkEnd w:id="28"/>
      <w:r w:rsidRPr="00AD7ED6">
        <w:tab/>
      </w:r>
      <w:bookmarkEnd w:id="29"/>
    </w:p>
    <w:p w:rsidR="00E63CB1" w:rsidRPr="00AD7ED6" w:rsidRDefault="00E63CB1" w:rsidP="00163091">
      <w:pPr>
        <w:pStyle w:val="aff0"/>
        <w:rPr>
          <w:szCs w:val="28"/>
        </w:rPr>
      </w:pPr>
      <w:r w:rsidRPr="00AD7ED6">
        <w:t xml:space="preserve">где </w:t>
      </w:r>
      <w:r w:rsidRPr="00AD7ED6">
        <w:rPr>
          <w:noProof/>
        </w:rPr>
        <w:drawing>
          <wp:inline distT="0" distB="0" distL="0" distR="0">
            <wp:extent cx="209550" cy="219075"/>
            <wp:effectExtent l="0" t="0" r="0" b="9525"/>
            <wp:docPr id="7187" name="Рисунок 7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ED6">
        <w:t xml:space="preserve">- норматив рентабельности, 30 %; </w:t>
      </w:r>
      <w:r w:rsidRPr="00AD7ED6">
        <w:rPr>
          <w:szCs w:val="28"/>
        </w:rPr>
        <w:t>См</w:t>
      </w:r>
      <w:r w:rsidR="00F84BA1">
        <w:rPr>
          <w:szCs w:val="28"/>
        </w:rPr>
        <w:t xml:space="preserve"> – материальные затраты, руб./изд.</w:t>
      </w:r>
    </w:p>
    <w:p w:rsidR="00E63CB1" w:rsidRPr="00AD7ED6" w:rsidRDefault="00E63CB1" w:rsidP="00E63CB1">
      <w:pPr>
        <w:pStyle w:val="aff6"/>
        <w:spacing w:after="100" w:afterAutospacing="1"/>
        <w:contextualSpacing/>
        <w:rPr>
          <w:szCs w:val="28"/>
        </w:rPr>
      </w:pPr>
      <w:r w:rsidRPr="00AD7ED6">
        <w:rPr>
          <w:szCs w:val="28"/>
        </w:rPr>
        <w:t>Затраты, образующие себестоимость продукции (работ, услуг), группируются в соответствии с их экономическим содержанием по следующим элементам:</w:t>
      </w:r>
    </w:p>
    <w:p w:rsidR="00E63CB1" w:rsidRDefault="00E63CB1" w:rsidP="00E63CB1">
      <w:pPr>
        <w:pStyle w:val="aff6"/>
        <w:numPr>
          <w:ilvl w:val="0"/>
          <w:numId w:val="35"/>
        </w:numPr>
        <w:spacing w:after="100" w:afterAutospacing="1"/>
        <w:ind w:left="0" w:firstLine="851"/>
        <w:contextualSpacing/>
        <w:rPr>
          <w:szCs w:val="28"/>
        </w:rPr>
      </w:pPr>
      <w:r w:rsidRPr="00AD7ED6">
        <w:rPr>
          <w:szCs w:val="28"/>
        </w:rPr>
        <w:t>нематериальные активы и затраты на оборудование</w:t>
      </w:r>
      <w:r>
        <w:rPr>
          <w:szCs w:val="28"/>
        </w:rPr>
        <w:t xml:space="preserve"> (за вычетом стоимости возвратных отходов);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затраты на оплату труда;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отчисления на социальные нужды;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амортизация основных фондов;</w:t>
      </w:r>
    </w:p>
    <w:p w:rsidR="00E63CB1" w:rsidRDefault="00E63CB1" w:rsidP="00644184">
      <w:pPr>
        <w:pStyle w:val="aff6"/>
        <w:numPr>
          <w:ilvl w:val="0"/>
          <w:numId w:val="35"/>
        </w:numPr>
        <w:spacing w:after="100" w:afterAutospacing="1"/>
        <w:ind w:left="0" w:firstLine="851"/>
        <w:rPr>
          <w:szCs w:val="28"/>
        </w:rPr>
      </w:pPr>
      <w:r>
        <w:rPr>
          <w:szCs w:val="28"/>
        </w:rPr>
        <w:t>прочие затраты.</w:t>
      </w:r>
    </w:p>
    <w:p w:rsidR="007E77F5" w:rsidRPr="000F1769" w:rsidRDefault="00E66616" w:rsidP="00644184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30" w:name="_Toc321866934"/>
      <w:bookmarkStart w:id="31" w:name="_Toc322508079"/>
      <w:bookmarkStart w:id="32" w:name="_Toc323949731"/>
      <w:bookmarkStart w:id="33" w:name="_Toc324263270"/>
      <w:bookmarkStart w:id="34" w:name="_Toc327707692"/>
      <w:r w:rsidRPr="000F1769">
        <w:rPr>
          <w:szCs w:val="28"/>
          <w:lang w:val="ru-RU"/>
        </w:rPr>
        <w:t xml:space="preserve">4.4.1 </w:t>
      </w:r>
      <w:r w:rsidR="007E77F5" w:rsidRPr="000F1769">
        <w:rPr>
          <w:szCs w:val="28"/>
          <w:lang w:val="ru-RU"/>
        </w:rPr>
        <w:t>Расчет материальных затрат</w:t>
      </w:r>
      <w:bookmarkEnd w:id="30"/>
      <w:bookmarkEnd w:id="31"/>
      <w:bookmarkEnd w:id="32"/>
      <w:bookmarkEnd w:id="33"/>
      <w:bookmarkEnd w:id="34"/>
    </w:p>
    <w:p w:rsidR="00644184" w:rsidRPr="000F1769" w:rsidRDefault="0007667F" w:rsidP="00644184">
      <w:pPr>
        <w:ind w:firstLine="851"/>
        <w:rPr>
          <w:bCs/>
          <w:szCs w:val="28"/>
        </w:rPr>
      </w:pPr>
      <w:r w:rsidRPr="000F1769">
        <w:rPr>
          <w:bCs/>
          <w:szCs w:val="28"/>
        </w:rPr>
        <w:t xml:space="preserve">Материальные затраты для реализации системы </w:t>
      </w:r>
      <w:r w:rsidR="00880C7C">
        <w:rPr>
          <w:bCs/>
          <w:szCs w:val="28"/>
        </w:rPr>
        <w:t>МПЦ ООО «Поливид»</w:t>
      </w:r>
      <w:r w:rsidRPr="000F1769">
        <w:rPr>
          <w:bCs/>
          <w:szCs w:val="28"/>
        </w:rPr>
        <w:t xml:space="preserve"> отображены в таблице </w:t>
      </w:r>
      <w:r w:rsidR="00644184">
        <w:rPr>
          <w:bCs/>
          <w:szCs w:val="28"/>
        </w:rPr>
        <w:t>4.4</w:t>
      </w:r>
      <w:r w:rsidRPr="000F1769">
        <w:rPr>
          <w:bCs/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644184">
        <w:rPr>
          <w:bCs/>
          <w:szCs w:val="28"/>
        </w:rPr>
        <w:t xml:space="preserve">Таблица </w:t>
      </w:r>
      <w:r w:rsidR="00644184" w:rsidRPr="00644184">
        <w:rPr>
          <w:bCs/>
          <w:szCs w:val="28"/>
        </w:rPr>
        <w:t>4.4</w:t>
      </w:r>
      <w:r w:rsidR="000A68B1" w:rsidRPr="00644184">
        <w:rPr>
          <w:bCs/>
          <w:szCs w:val="28"/>
        </w:rPr>
        <w:t>.</w:t>
      </w:r>
      <w:r w:rsidR="000A68B1" w:rsidRPr="000F1769">
        <w:rPr>
          <w:bCs/>
          <w:szCs w:val="28"/>
        </w:rPr>
        <w:t xml:space="preserve"> </w:t>
      </w:r>
      <w:r w:rsidRPr="000F1769">
        <w:rPr>
          <w:bCs/>
          <w:szCs w:val="28"/>
        </w:rPr>
        <w:t>Материальные затраты</w:t>
      </w:r>
    </w:p>
    <w:tbl>
      <w:tblPr>
        <w:tblW w:w="4985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72"/>
        <w:gridCol w:w="1560"/>
        <w:gridCol w:w="2888"/>
        <w:gridCol w:w="2692"/>
      </w:tblGrid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Наименование материала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Количество, шт. 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Цена за единицу, руб.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Рабочий компьютер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160000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Стенд для тестирования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1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500000</w:t>
            </w:r>
          </w:p>
        </w:tc>
      </w:tr>
      <w:tr w:rsidR="00644184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644184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Напольное оборудование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300000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Итого: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960000</w:t>
            </w:r>
          </w:p>
        </w:tc>
      </w:tr>
    </w:tbl>
    <w:p w:rsidR="007E77F5" w:rsidRPr="000F1769" w:rsidRDefault="007E77F5" w:rsidP="00644184">
      <w:pPr>
        <w:spacing w:after="100" w:afterAutospacing="1"/>
        <w:ind w:firstLine="851"/>
        <w:contextualSpacing/>
        <w:rPr>
          <w:szCs w:val="28"/>
        </w:rPr>
      </w:pPr>
    </w:p>
    <w:p w:rsidR="007E77F5" w:rsidRPr="005438A2" w:rsidRDefault="00E66616" w:rsidP="00644184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35" w:name="id.d3a276b84495"/>
      <w:bookmarkStart w:id="36" w:name="_Toc321866935"/>
      <w:bookmarkStart w:id="37" w:name="_Toc322508080"/>
      <w:bookmarkStart w:id="38" w:name="_Toc323949732"/>
      <w:bookmarkStart w:id="39" w:name="_Toc324263271"/>
      <w:bookmarkStart w:id="40" w:name="_Toc327707693"/>
      <w:bookmarkEnd w:id="35"/>
      <w:r w:rsidRPr="000F1769">
        <w:rPr>
          <w:szCs w:val="28"/>
          <w:lang w:val="ru-RU"/>
        </w:rPr>
        <w:lastRenderedPageBreak/>
        <w:t xml:space="preserve">4.4.2 </w:t>
      </w:r>
      <w:r w:rsidR="007E77F5" w:rsidRPr="005438A2">
        <w:rPr>
          <w:szCs w:val="28"/>
          <w:lang w:val="ru-RU"/>
        </w:rPr>
        <w:t>Расчет амортизационных отчислений</w:t>
      </w:r>
      <w:bookmarkEnd w:id="36"/>
      <w:bookmarkEnd w:id="37"/>
      <w:bookmarkEnd w:id="38"/>
      <w:bookmarkEnd w:id="39"/>
      <w:bookmarkEnd w:id="40"/>
    </w:p>
    <w:p w:rsidR="00C253D5" w:rsidRPr="00887C9C" w:rsidRDefault="00C253D5" w:rsidP="00C253D5">
      <w:bookmarkStart w:id="41" w:name="id.da42d9a59635"/>
      <w:bookmarkStart w:id="42" w:name="_Toc322508081"/>
      <w:bookmarkStart w:id="43" w:name="_Toc321866936"/>
      <w:bookmarkStart w:id="44" w:name="_Toc323949733"/>
      <w:bookmarkStart w:id="45" w:name="_Toc324263272"/>
      <w:bookmarkStart w:id="46" w:name="_Toc327707694"/>
      <w:bookmarkEnd w:id="41"/>
      <w:r w:rsidRPr="00887C9C">
        <w:t>В данной статье учитываются суммарные затраты на приобретение оборудования и нематериальных активов, требуемых для разработки данного программного продукта.</w:t>
      </w:r>
    </w:p>
    <w:p w:rsidR="00C253D5" w:rsidRPr="00887C9C" w:rsidRDefault="00C253D5" w:rsidP="00C253D5">
      <w:r w:rsidRPr="00887C9C">
        <w:t>Стоимость оборудования распределяется в виде амортизационных отчислений пропорционально времени его использования:</w:t>
      </w:r>
    </w:p>
    <w:p w:rsidR="00C253D5" w:rsidRPr="00AD7ED6" w:rsidRDefault="00C253D5" w:rsidP="00530805">
      <w:pPr>
        <w:ind w:firstLine="0"/>
        <w:jc w:val="center"/>
        <w:rPr>
          <w:rFonts w:ascii="Cambria" w:eastAsia="Cambria" w:hAnsi="Cambria" w:cs="Cambria"/>
          <w:szCs w:val="28"/>
        </w:rPr>
      </w:pPr>
      <w:r w:rsidRPr="00AD7ED6">
        <w:rPr>
          <w:rFonts w:eastAsia="Cambria"/>
          <w:szCs w:val="28"/>
        </w:rPr>
        <w:t>C</w:t>
      </w:r>
      <w:r w:rsidRPr="00AD7ED6">
        <w:rPr>
          <w:rFonts w:eastAsia="Cambria"/>
          <w:szCs w:val="28"/>
          <w:vertAlign w:val="subscript"/>
        </w:rPr>
        <w:t>АМ</w:t>
      </w:r>
      <w:r w:rsidRPr="00AD7ED6">
        <w:rPr>
          <w:rFonts w:eastAsia="Cambria"/>
          <w:szCs w:val="28"/>
        </w:rPr>
        <w:t>=К</w:t>
      </w:r>
      <w:r w:rsidRPr="00AD7ED6">
        <w:rPr>
          <w:rFonts w:eastAsia="Cambria"/>
          <w:szCs w:val="28"/>
          <w:vertAlign w:val="subscript"/>
        </w:rPr>
        <w:t>СО</w:t>
      </w:r>
      <w:r w:rsidRPr="00AD7ED6">
        <w:rPr>
          <w:rFonts w:eastAsia="Cambria"/>
          <w:szCs w:val="28"/>
        </w:rPr>
        <w:t>·Н</w:t>
      </w:r>
      <w:r w:rsidRPr="00AD7ED6">
        <w:rPr>
          <w:rFonts w:eastAsia="Cambria"/>
          <w:szCs w:val="28"/>
          <w:vertAlign w:val="subscript"/>
        </w:rPr>
        <w:t>А</w:t>
      </w:r>
      <w:r w:rsidRPr="00AD7ED6">
        <w:rPr>
          <w:rFonts w:eastAsia="Cambria"/>
          <w:szCs w:val="28"/>
        </w:rPr>
        <w:t>·ti/F</w:t>
      </w:r>
      <w:r w:rsidRPr="00AD7ED6">
        <w:rPr>
          <w:rFonts w:eastAsia="Cambria"/>
          <w:szCs w:val="28"/>
          <w:vertAlign w:val="subscript"/>
        </w:rPr>
        <w:t>Д</w:t>
      </w:r>
      <w:r w:rsidRPr="00AD7ED6">
        <w:rPr>
          <w:rFonts w:eastAsia="Cambria"/>
          <w:szCs w:val="28"/>
        </w:rPr>
        <w:t>,</w:t>
      </w:r>
    </w:p>
    <w:p w:rsidR="00C253D5" w:rsidRPr="005438A2" w:rsidRDefault="00C253D5" w:rsidP="00AD7ED6">
      <w:pPr>
        <w:ind w:firstLine="0"/>
        <w:rPr>
          <w:lang w:val="en-US"/>
        </w:rPr>
      </w:pPr>
      <w:r w:rsidRPr="00AD7ED6">
        <w:t xml:space="preserve">где </w:t>
      </w:r>
      <w:r w:rsidRPr="00AD7ED6">
        <w:rPr>
          <w:rFonts w:eastAsia="Cambria"/>
        </w:rPr>
        <w:t>К</w:t>
      </w:r>
      <w:r w:rsidRPr="00AD7ED6">
        <w:rPr>
          <w:rFonts w:eastAsia="Cambria"/>
          <w:vertAlign w:val="subscript"/>
        </w:rPr>
        <w:t>СО</w:t>
      </w:r>
      <w:r w:rsidRPr="00AD7ED6">
        <w:t xml:space="preserve"> — балансовая цена оборудования, руб.; </w:t>
      </w:r>
      <w:r w:rsidRPr="00AD7ED6">
        <w:rPr>
          <w:rFonts w:eastAsia="Cambria"/>
        </w:rPr>
        <w:t>Н</w:t>
      </w:r>
      <w:r w:rsidRPr="00AD7ED6">
        <w:rPr>
          <w:rFonts w:eastAsia="Cambria"/>
          <w:vertAlign w:val="subscript"/>
        </w:rPr>
        <w:t xml:space="preserve">А </w:t>
      </w:r>
      <w:r w:rsidRPr="00AD7ED6">
        <w:t xml:space="preserve"> — норма годовых амортизационных отчислений для оборудования; </w:t>
      </w:r>
      <w:r w:rsidRPr="00AD7ED6">
        <w:rPr>
          <w:rFonts w:eastAsia="Cambria"/>
        </w:rPr>
        <w:t>F</w:t>
      </w:r>
      <w:r w:rsidRPr="00AD7ED6">
        <w:rPr>
          <w:rFonts w:eastAsia="Cambria"/>
          <w:vertAlign w:val="subscript"/>
        </w:rPr>
        <w:t>Д</w:t>
      </w:r>
      <w:r w:rsidRPr="00AD7ED6">
        <w:t xml:space="preserve"> – действительный годовой фонд времени, дней; </w:t>
      </w:r>
      <w:r w:rsidRPr="00AD7ED6">
        <w:rPr>
          <w:rFonts w:eastAsia="Cambria"/>
        </w:rPr>
        <w:t>t</w:t>
      </w:r>
      <w:r w:rsidRPr="00AD7ED6">
        <w:rPr>
          <w:rFonts w:eastAsia="Cambria"/>
          <w:vertAlign w:val="subscript"/>
        </w:rPr>
        <w:t>i</w:t>
      </w:r>
      <w:r w:rsidRPr="00AD7ED6">
        <w:t xml:space="preserve"> — время использования оборудования при вып</w:t>
      </w:r>
      <w:r w:rsidR="005438A2">
        <w:t>олнении данной разработки, дней</w:t>
      </w:r>
      <w:r w:rsidR="005438A2" w:rsidRPr="005438A2">
        <w:t xml:space="preserve"> [9].</w:t>
      </w:r>
    </w:p>
    <w:p w:rsidR="00C253D5" w:rsidRPr="00AD7ED6" w:rsidRDefault="00C253D5" w:rsidP="00C253D5">
      <w:pPr>
        <w:contextualSpacing/>
      </w:pPr>
      <w:r w:rsidRPr="00AD7ED6">
        <w:rPr>
          <w:rFonts w:eastAsia="Cambria"/>
        </w:rPr>
        <w:t>F</w:t>
      </w:r>
      <w:r w:rsidRPr="00AD7ED6">
        <w:rPr>
          <w:rFonts w:eastAsia="Cambria"/>
          <w:vertAlign w:val="subscript"/>
        </w:rPr>
        <w:t>Д</w:t>
      </w:r>
      <w:r w:rsidRPr="00AD7ED6">
        <w:rPr>
          <w:rFonts w:eastAsia="Cambria"/>
        </w:rPr>
        <w:t>=248</w:t>
      </w:r>
      <w:r w:rsidRPr="00AD7ED6">
        <w:t xml:space="preserve"> дней. Норму амортизации составляет </w:t>
      </w:r>
      <w:r w:rsidRPr="00AD7ED6">
        <w:rPr>
          <w:rFonts w:eastAsia="TimesNewRomanPSMT"/>
        </w:rPr>
        <w:t>12% от первоначальной или восстановительной стоимости основных производственных фондов.</w:t>
      </w:r>
    </w:p>
    <w:p w:rsidR="00C253D5" w:rsidRPr="00AD7ED6" w:rsidRDefault="00C253D5" w:rsidP="00C253D5">
      <w:pPr>
        <w:spacing w:after="100" w:afterAutospacing="1"/>
        <w:contextualSpacing/>
      </w:pPr>
      <w:r w:rsidRPr="00AD7ED6">
        <w:t>Расходы на амортизационные отчисления</w:t>
      </w:r>
      <w:r w:rsidR="00163091" w:rsidRPr="00AD7ED6">
        <w:t>:</w:t>
      </w:r>
    </w:p>
    <w:p w:rsidR="00C253D5" w:rsidRPr="00AD7ED6" w:rsidRDefault="00C253D5" w:rsidP="00AD7ED6">
      <w:pPr>
        <w:spacing w:after="100" w:afterAutospacing="1"/>
        <w:contextualSpacing/>
      </w:pPr>
      <w:r w:rsidRPr="00AD7ED6">
        <w:t>C</w:t>
      </w:r>
      <w:r w:rsidRPr="00AD7ED6">
        <w:rPr>
          <w:vertAlign w:val="subscript"/>
        </w:rPr>
        <w:t>АМ</w:t>
      </w:r>
      <w:r w:rsidRPr="00AD7ED6">
        <w:t>=</w:t>
      </w:r>
      <w:r w:rsidR="005D7E6A" w:rsidRPr="00AD7ED6">
        <w:t>960000</w:t>
      </w:r>
      <w:r w:rsidR="00912037" w:rsidRPr="00AD7ED6">
        <w:t>·0.12</w:t>
      </w:r>
      <w:r w:rsidRPr="00AD7ED6">
        <w:t>·</w:t>
      </w:r>
      <w:r w:rsidR="00A02CAF" w:rsidRPr="00AD7ED6">
        <w:t>681</w:t>
      </w:r>
      <w:r w:rsidRPr="00AD7ED6">
        <w:t>/248=</w:t>
      </w:r>
      <w:r w:rsidR="00A02CAF" w:rsidRPr="00AD7ED6">
        <w:t>316335</w:t>
      </w:r>
      <w:r w:rsidRPr="00AD7ED6">
        <w:t xml:space="preserve"> руб.</w:t>
      </w:r>
    </w:p>
    <w:p w:rsidR="007E77F5" w:rsidRPr="000F1769" w:rsidRDefault="00E66616" w:rsidP="00C253D5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r w:rsidRPr="000F1769">
        <w:rPr>
          <w:szCs w:val="28"/>
          <w:lang w:val="ru-RU"/>
        </w:rPr>
        <w:t xml:space="preserve">4.4.3 </w:t>
      </w:r>
      <w:r w:rsidR="007E77F5" w:rsidRPr="000F1769">
        <w:rPr>
          <w:szCs w:val="28"/>
          <w:lang w:val="ru-RU"/>
        </w:rPr>
        <w:t>Расчет заработной платы</w:t>
      </w:r>
      <w:bookmarkEnd w:id="42"/>
      <w:bookmarkEnd w:id="43"/>
      <w:bookmarkEnd w:id="44"/>
      <w:bookmarkEnd w:id="45"/>
      <w:bookmarkEnd w:id="46"/>
    </w:p>
    <w:p w:rsidR="007E77F5" w:rsidRPr="00AD7ED6" w:rsidRDefault="007E77F5" w:rsidP="00644184">
      <w:pPr>
        <w:spacing w:after="100" w:afterAutospacing="1"/>
        <w:ind w:firstLine="851"/>
        <w:contextualSpacing/>
        <w:rPr>
          <w:rFonts w:eastAsia="Cambria"/>
          <w:szCs w:val="28"/>
        </w:rPr>
      </w:pPr>
      <w:r w:rsidRPr="00AD7ED6">
        <w:rPr>
          <w:szCs w:val="28"/>
        </w:rPr>
        <w:t>В статью «Основная заработная плата» включается основная заработная плата всех исполнителей, непосредственно занятых разработкой данной программной продукции, с учётом их должностного оклада и времени участия в разраб</w:t>
      </w:r>
      <w:r w:rsidR="00530805" w:rsidRPr="00AD7ED6">
        <w:rPr>
          <w:szCs w:val="28"/>
        </w:rPr>
        <w:t>отке. Расчёт ведётся по формуле</w:t>
      </w:r>
      <w:r w:rsidR="00C77896" w:rsidRPr="00AD7ED6">
        <w:rPr>
          <w:szCs w:val="28"/>
        </w:rPr>
        <w:t>:</w:t>
      </w:r>
    </w:p>
    <w:p w:rsidR="007E77F5" w:rsidRPr="00AD7ED6" w:rsidRDefault="007E77F5" w:rsidP="00530805">
      <w:pPr>
        <w:ind w:firstLine="0"/>
        <w:jc w:val="center"/>
        <w:rPr>
          <w:rFonts w:eastAsia="Cambria"/>
          <w:szCs w:val="28"/>
        </w:rPr>
      </w:pPr>
      <w:r w:rsidRPr="00AD7ED6">
        <w:rPr>
          <w:rFonts w:eastAsia="Cambria"/>
          <w:szCs w:val="28"/>
        </w:rPr>
        <w:t>С</w:t>
      </w:r>
      <w:r w:rsidRPr="00AD7ED6">
        <w:rPr>
          <w:szCs w:val="28"/>
          <w:vertAlign w:val="subscript"/>
        </w:rPr>
        <w:t>ЗАРП</w:t>
      </w:r>
      <w:r w:rsidRPr="00AD7ED6">
        <w:rPr>
          <w:szCs w:val="28"/>
        </w:rPr>
        <w:t xml:space="preserve"> = С</w:t>
      </w:r>
      <w:r w:rsidRPr="00AD7ED6">
        <w:rPr>
          <w:szCs w:val="28"/>
          <w:vertAlign w:val="subscript"/>
        </w:rPr>
        <w:t>З.ОСН.</w:t>
      </w:r>
      <w:r w:rsidRPr="00AD7ED6">
        <w:rPr>
          <w:szCs w:val="28"/>
        </w:rPr>
        <w:t>+С</w:t>
      </w:r>
      <w:r w:rsidRPr="00AD7ED6">
        <w:rPr>
          <w:szCs w:val="28"/>
          <w:vertAlign w:val="subscript"/>
        </w:rPr>
        <w:t>З.ДОП.</w:t>
      </w:r>
      <w:r w:rsidRPr="00AD7ED6">
        <w:rPr>
          <w:szCs w:val="28"/>
        </w:rPr>
        <w:t>+С</w:t>
      </w:r>
      <w:r w:rsidRPr="00AD7ED6">
        <w:rPr>
          <w:szCs w:val="28"/>
          <w:vertAlign w:val="subscript"/>
        </w:rPr>
        <w:t>З.ОТЧ.</w:t>
      </w:r>
      <w:r w:rsidRPr="00AD7ED6">
        <w:rPr>
          <w:szCs w:val="28"/>
        </w:rPr>
        <w:t xml:space="preserve"> ,</w:t>
      </w:r>
    </w:p>
    <w:p w:rsidR="007E77F5" w:rsidRPr="00AD7ED6" w:rsidRDefault="007E77F5" w:rsidP="004B5380">
      <w:pPr>
        <w:pStyle w:val="af8"/>
        <w:ind w:firstLine="0"/>
        <w:rPr>
          <w:szCs w:val="28"/>
        </w:rPr>
      </w:pPr>
      <w:r w:rsidRPr="00AD7ED6">
        <w:rPr>
          <w:szCs w:val="28"/>
        </w:rPr>
        <w:t>где С</w:t>
      </w:r>
      <w:r w:rsidRPr="00AD7ED6">
        <w:rPr>
          <w:szCs w:val="28"/>
          <w:vertAlign w:val="subscript"/>
        </w:rPr>
        <w:t>З.ОСН.</w:t>
      </w:r>
      <w:r w:rsidRPr="00AD7ED6">
        <w:rPr>
          <w:szCs w:val="28"/>
        </w:rPr>
        <w:t xml:space="preserve">—основная заработная плата, </w:t>
      </w:r>
      <w:r w:rsidR="0035537F" w:rsidRPr="00AD7ED6">
        <w:rPr>
          <w:szCs w:val="28"/>
        </w:rPr>
        <w:fldChar w:fldCharType="begin"/>
      </w:r>
      <w:r w:rsidRPr="00AD7ED6">
        <w:rPr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З.ДОП.</m:t>
            </m:r>
          </m:sub>
        </m:sSub>
      </m:oMath>
      <w:r w:rsidRPr="00AD7ED6">
        <w:rPr>
          <w:szCs w:val="28"/>
        </w:rPr>
        <w:instrText xml:space="preserve"> </w:instrText>
      </w:r>
      <w:r w:rsidR="0035537F" w:rsidRPr="00AD7ED6">
        <w:rPr>
          <w:szCs w:val="28"/>
        </w:rPr>
        <w:fldChar w:fldCharType="separate"/>
      </w:r>
      <w:r w:rsidRPr="00AD7ED6">
        <w:rPr>
          <w:szCs w:val="28"/>
        </w:rPr>
        <w:t xml:space="preserve"> С</w:t>
      </w:r>
      <w:r w:rsidRPr="00AD7ED6">
        <w:rPr>
          <w:szCs w:val="28"/>
          <w:vertAlign w:val="subscript"/>
        </w:rPr>
        <w:t>З.ДОП.</w:t>
      </w:r>
      <w:r w:rsidR="0035537F" w:rsidRPr="00AD7ED6">
        <w:rPr>
          <w:szCs w:val="28"/>
        </w:rPr>
        <w:fldChar w:fldCharType="end"/>
      </w:r>
      <w:r w:rsidRPr="00AD7ED6">
        <w:rPr>
          <w:szCs w:val="28"/>
        </w:rPr>
        <w:t>—дополнительная заработная плата, С</w:t>
      </w:r>
      <w:r w:rsidRPr="00AD7ED6">
        <w:rPr>
          <w:szCs w:val="28"/>
          <w:vertAlign w:val="subscript"/>
        </w:rPr>
        <w:t>З.ОТЧ.</w:t>
      </w:r>
      <w:r w:rsidRPr="00AD7ED6">
        <w:rPr>
          <w:szCs w:val="28"/>
        </w:rPr>
        <w:t xml:space="preserve"> —отчисление с заработной платы.</w:t>
      </w:r>
    </w:p>
    <w:p w:rsidR="007E77F5" w:rsidRPr="00AD7ED6" w:rsidRDefault="007E77F5" w:rsidP="000F1769">
      <w:pPr>
        <w:ind w:firstLine="851"/>
        <w:rPr>
          <w:szCs w:val="28"/>
        </w:rPr>
      </w:pPr>
      <w:r w:rsidRPr="00AD7ED6">
        <w:rPr>
          <w:szCs w:val="28"/>
        </w:rPr>
        <w:t>Расчет основной заработной платы (оплаты труда непосредственных исполнителей)</w:t>
      </w:r>
      <w:r w:rsidR="00530805" w:rsidRPr="00AD7ED6">
        <w:rPr>
          <w:szCs w:val="28"/>
        </w:rPr>
        <w:t xml:space="preserve"> производится по формуле:</w:t>
      </w:r>
    </w:p>
    <w:p w:rsidR="007E77F5" w:rsidRPr="00AD7ED6" w:rsidRDefault="007E77F5" w:rsidP="00530805">
      <w:pPr>
        <w:pStyle w:val="af8"/>
        <w:ind w:firstLine="0"/>
        <w:jc w:val="center"/>
        <w:rPr>
          <w:szCs w:val="28"/>
          <w:lang w:val="ru-RU"/>
        </w:rPr>
      </w:pPr>
      <w:r w:rsidRPr="00AD7ED6">
        <w:rPr>
          <w:szCs w:val="28"/>
        </w:rPr>
        <w:t>С</w:t>
      </w:r>
      <w:r w:rsidRPr="00AD7ED6">
        <w:rPr>
          <w:szCs w:val="28"/>
          <w:vertAlign w:val="subscript"/>
        </w:rPr>
        <w:t xml:space="preserve">З.ОСН </w:t>
      </w:r>
      <w:r w:rsidRPr="00AD7ED6">
        <w:rPr>
          <w:szCs w:val="28"/>
        </w:rPr>
        <w:t>=Т</w:t>
      </w:r>
      <w:r w:rsidRPr="00AD7ED6">
        <w:rPr>
          <w:szCs w:val="28"/>
          <w:vertAlign w:val="subscript"/>
        </w:rPr>
        <w:t>ЗАН</w:t>
      </w:r>
      <w:r w:rsidRPr="00AD7ED6">
        <w:rPr>
          <w:szCs w:val="28"/>
        </w:rPr>
        <w:t>·О</w:t>
      </w:r>
      <w:r w:rsidRPr="00AD7ED6">
        <w:rPr>
          <w:szCs w:val="28"/>
          <w:vertAlign w:val="subscript"/>
        </w:rPr>
        <w:t>ДН</w:t>
      </w:r>
      <w:r w:rsidRPr="00AD7ED6">
        <w:rPr>
          <w:szCs w:val="28"/>
        </w:rPr>
        <w:t>,</w:t>
      </w:r>
    </w:p>
    <w:p w:rsidR="007E77F5" w:rsidRPr="00AD7ED6" w:rsidRDefault="007E77F5" w:rsidP="004B5380">
      <w:pPr>
        <w:pStyle w:val="af8"/>
        <w:ind w:firstLine="0"/>
        <w:rPr>
          <w:szCs w:val="28"/>
        </w:rPr>
      </w:pPr>
      <w:r w:rsidRPr="00AD7ED6">
        <w:rPr>
          <w:szCs w:val="28"/>
        </w:rPr>
        <w:t>где Т</w:t>
      </w:r>
      <w:r w:rsidRPr="00AD7ED6">
        <w:rPr>
          <w:szCs w:val="28"/>
          <w:vertAlign w:val="subscript"/>
        </w:rPr>
        <w:t>ЗАН.</w:t>
      </w:r>
      <w:r w:rsidRPr="00AD7ED6">
        <w:rPr>
          <w:szCs w:val="28"/>
        </w:rPr>
        <w:t>— число дней, отработанных исполнителем проекта, О</w:t>
      </w:r>
      <w:r w:rsidRPr="00AD7ED6">
        <w:rPr>
          <w:szCs w:val="28"/>
          <w:vertAlign w:val="subscript"/>
        </w:rPr>
        <w:t>ДН</w:t>
      </w:r>
      <w:r w:rsidRPr="00AD7ED6">
        <w:rPr>
          <w:szCs w:val="28"/>
        </w:rPr>
        <w:t xml:space="preserve">—дневной оклад исполнителя. </w:t>
      </w:r>
    </w:p>
    <w:p w:rsidR="007E77F5" w:rsidRPr="00AD7ED6" w:rsidRDefault="007E77F5" w:rsidP="000F1769">
      <w:pPr>
        <w:ind w:firstLine="851"/>
        <w:rPr>
          <w:szCs w:val="28"/>
        </w:rPr>
      </w:pPr>
      <w:r w:rsidRPr="00AD7ED6">
        <w:rPr>
          <w:szCs w:val="28"/>
        </w:rPr>
        <w:lastRenderedPageBreak/>
        <w:t>При 8-и часовом рабочем дне оклад исполнителя рассчитывается по соотношению</w:t>
      </w:r>
      <w:r w:rsidR="00C77896" w:rsidRPr="00AD7ED6">
        <w:rPr>
          <w:szCs w:val="28"/>
        </w:rPr>
        <w:t xml:space="preserve"> </w:t>
      </w:r>
      <w:r w:rsidR="00530805" w:rsidRPr="00AD7ED6">
        <w:rPr>
          <w:szCs w:val="28"/>
        </w:rPr>
        <w:t>в формуле</w:t>
      </w:r>
      <w:r w:rsidRPr="00AD7ED6">
        <w:rPr>
          <w:szCs w:val="28"/>
        </w:rPr>
        <w:t>:</w:t>
      </w:r>
    </w:p>
    <w:p w:rsidR="007E77F5" w:rsidRPr="00AD7ED6" w:rsidRDefault="00461365" w:rsidP="00530805">
      <w:pPr>
        <w:pStyle w:val="af8"/>
        <w:ind w:firstLine="0"/>
        <w:jc w:val="center"/>
        <w:rPr>
          <w:szCs w:val="28"/>
          <w:lang w:val="ru-RU"/>
        </w:rPr>
      </w:pPr>
      <w:r w:rsidRPr="00AD7ED6">
        <w:rPr>
          <w:noProof/>
          <w:szCs w:val="28"/>
          <w:lang w:val="ru-RU" w:eastAsia="ru-RU"/>
        </w:rPr>
        <w:drawing>
          <wp:inline distT="0" distB="0" distL="0" distR="0">
            <wp:extent cx="1272540" cy="5943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F5" w:rsidRPr="00AD7ED6">
        <w:rPr>
          <w:szCs w:val="28"/>
        </w:rPr>
        <w:t>,</w:t>
      </w:r>
    </w:p>
    <w:p w:rsidR="007E77F5" w:rsidRPr="005438A2" w:rsidRDefault="007E77F5" w:rsidP="004B5380">
      <w:pPr>
        <w:pStyle w:val="af8"/>
        <w:ind w:firstLine="0"/>
        <w:rPr>
          <w:szCs w:val="28"/>
          <w:lang w:val="ru-RU"/>
        </w:rPr>
      </w:pPr>
      <w:r w:rsidRPr="00AD7ED6">
        <w:rPr>
          <w:szCs w:val="28"/>
        </w:rPr>
        <w:t>где О</w:t>
      </w:r>
      <w:r w:rsidRPr="00AD7ED6">
        <w:rPr>
          <w:szCs w:val="28"/>
          <w:vertAlign w:val="subscript"/>
        </w:rPr>
        <w:t>МЕС</w:t>
      </w:r>
      <w:r w:rsidRPr="00AD7ED6">
        <w:rPr>
          <w:szCs w:val="28"/>
        </w:rPr>
        <w:t xml:space="preserve">- месячный оклад,  </w:t>
      </w:r>
      <w:r w:rsidRPr="00AD7ED6">
        <w:rPr>
          <w:szCs w:val="28"/>
          <w:lang w:val="en-US"/>
        </w:rPr>
        <w:t>F</w:t>
      </w:r>
      <w:r w:rsidRPr="00AD7ED6">
        <w:rPr>
          <w:szCs w:val="28"/>
          <w:vertAlign w:val="subscript"/>
        </w:rPr>
        <w:t>М</w:t>
      </w:r>
      <w:r w:rsidRPr="00AD7ED6">
        <w:rPr>
          <w:szCs w:val="28"/>
        </w:rPr>
        <w:t>- месячный фонд рабочего времени.</w:t>
      </w:r>
    </w:p>
    <w:p w:rsidR="007E77F5" w:rsidRPr="00AD7ED6" w:rsidRDefault="007E77F5" w:rsidP="000F1769">
      <w:pPr>
        <w:ind w:firstLine="851"/>
        <w:rPr>
          <w:szCs w:val="28"/>
        </w:rPr>
      </w:pPr>
      <w:r w:rsidRPr="00AD7ED6">
        <w:rPr>
          <w:szCs w:val="28"/>
        </w:rPr>
        <w:t>С учетом налога на доходы физических лиц размер оклада увеличивается, что отражено в формуле:</w:t>
      </w:r>
    </w:p>
    <w:p w:rsidR="007E77F5" w:rsidRPr="00AD7ED6" w:rsidRDefault="00461365" w:rsidP="00530805">
      <w:pPr>
        <w:pStyle w:val="af8"/>
        <w:ind w:firstLine="0"/>
        <w:jc w:val="center"/>
        <w:rPr>
          <w:szCs w:val="28"/>
          <w:lang w:val="ru-RU"/>
        </w:rPr>
      </w:pPr>
      <w:r w:rsidRPr="00AD7ED6">
        <w:rPr>
          <w:noProof/>
          <w:szCs w:val="28"/>
          <w:lang w:val="ru-RU" w:eastAsia="ru-RU"/>
        </w:rPr>
        <w:drawing>
          <wp:inline distT="0" distB="0" distL="0" distR="0">
            <wp:extent cx="1744980" cy="518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F5" w:rsidRPr="00AD7ED6">
        <w:rPr>
          <w:szCs w:val="28"/>
        </w:rPr>
        <w:t>,</w:t>
      </w:r>
    </w:p>
    <w:p w:rsidR="007E77F5" w:rsidRPr="00AD7ED6" w:rsidRDefault="007E77F5" w:rsidP="004B5380">
      <w:pPr>
        <w:pStyle w:val="af8"/>
        <w:ind w:firstLine="0"/>
        <w:rPr>
          <w:szCs w:val="28"/>
        </w:rPr>
      </w:pPr>
      <w:r w:rsidRPr="00AD7ED6">
        <w:rPr>
          <w:szCs w:val="28"/>
        </w:rPr>
        <w:t>где O — «чистый» оклад, Н</w:t>
      </w:r>
      <w:r w:rsidRPr="00AD7ED6">
        <w:rPr>
          <w:szCs w:val="28"/>
          <w:vertAlign w:val="subscript"/>
        </w:rPr>
        <w:t>НДФЛ</w:t>
      </w:r>
      <w:r w:rsidRPr="00AD7ED6">
        <w:rPr>
          <w:szCs w:val="28"/>
        </w:rPr>
        <w:t>— налог на доходы физических лиц в размере 13%</w:t>
      </w:r>
      <w:r w:rsidR="005438A2" w:rsidRPr="005438A2">
        <w:rPr>
          <w:szCs w:val="28"/>
          <w:lang w:val="ru-RU"/>
        </w:rPr>
        <w:t xml:space="preserve"> [9]</w:t>
      </w:r>
      <w:r w:rsidRPr="00AD7ED6">
        <w:rPr>
          <w:szCs w:val="28"/>
        </w:rPr>
        <w:t>.</w:t>
      </w:r>
    </w:p>
    <w:p w:rsidR="007E77F5" w:rsidRPr="00AD7ED6" w:rsidRDefault="007E77F5" w:rsidP="000F1769">
      <w:pPr>
        <w:pStyle w:val="af8"/>
        <w:rPr>
          <w:szCs w:val="28"/>
        </w:rPr>
      </w:pPr>
      <w:r w:rsidRPr="00AD7ED6">
        <w:rPr>
          <w:szCs w:val="28"/>
        </w:rPr>
        <w:t xml:space="preserve">Результаты расчета с перечнем исполнителей и их месячных и дневных окладов, а также их трудозатратах и рассчитанной основной заработной платой каждого исполнителя приведены в таблице </w:t>
      </w:r>
      <w:r w:rsidR="00112B37" w:rsidRPr="00AD7ED6">
        <w:rPr>
          <w:szCs w:val="28"/>
        </w:rPr>
        <w:t>4</w:t>
      </w:r>
      <w:r w:rsidRPr="00AD7ED6">
        <w:rPr>
          <w:szCs w:val="28"/>
        </w:rPr>
        <w:t>.</w:t>
      </w:r>
      <w:r w:rsidR="004B5380" w:rsidRPr="00AD7ED6">
        <w:rPr>
          <w:szCs w:val="28"/>
          <w:lang w:val="ru-RU"/>
        </w:rPr>
        <w:t>5</w:t>
      </w:r>
      <w:r w:rsidRPr="00AD7ED6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В статье «Дополнительная заработная плата» учитываются все выплаты непосредственным исполнителям за время, не проработанное на производстве, и определяются по формуле</w:t>
      </w:r>
      <w:r w:rsidR="00112B37" w:rsidRPr="000F1769">
        <w:rPr>
          <w:szCs w:val="28"/>
        </w:rPr>
        <w:t>:</w:t>
      </w:r>
    </w:p>
    <w:p w:rsidR="007E77F5" w:rsidRPr="000F1769" w:rsidRDefault="007E77F5" w:rsidP="00530805">
      <w:pPr>
        <w:ind w:firstLine="0"/>
        <w:jc w:val="center"/>
        <w:rPr>
          <w:rFonts w:eastAsia="Cambria"/>
          <w:szCs w:val="28"/>
        </w:rPr>
      </w:pPr>
      <w:r w:rsidRPr="000F1769">
        <w:rPr>
          <w:rFonts w:eastAsia="Cambria"/>
          <w:szCs w:val="28"/>
        </w:rPr>
        <w:t>C</w:t>
      </w:r>
      <w:r w:rsidRPr="000F1769">
        <w:rPr>
          <w:rFonts w:eastAsia="Cambria"/>
          <w:szCs w:val="28"/>
          <w:vertAlign w:val="subscript"/>
        </w:rPr>
        <w:t>З.ДОП</w:t>
      </w:r>
      <w:r w:rsidRPr="000F1769">
        <w:rPr>
          <w:rFonts w:eastAsia="Cambria"/>
          <w:szCs w:val="28"/>
        </w:rPr>
        <w:t>=C</w:t>
      </w:r>
      <w:r w:rsidRPr="000F1769">
        <w:rPr>
          <w:rFonts w:eastAsia="Cambria"/>
          <w:szCs w:val="28"/>
          <w:vertAlign w:val="subscript"/>
        </w:rPr>
        <w:t>З.ОСН.</w:t>
      </w:r>
      <w:r w:rsidRPr="000F1769">
        <w:rPr>
          <w:rFonts w:eastAsia="Cambria"/>
          <w:i/>
          <w:szCs w:val="28"/>
        </w:rPr>
        <w:t>·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</w:p>
    <w:p w:rsidR="00530805" w:rsidRDefault="007E77F5" w:rsidP="00D2263F">
      <w:pPr>
        <w:ind w:firstLine="0"/>
        <w:rPr>
          <w:szCs w:val="28"/>
        </w:rPr>
      </w:pPr>
      <w:r w:rsidRPr="000F1769">
        <w:rPr>
          <w:szCs w:val="28"/>
        </w:rPr>
        <w:t xml:space="preserve">где 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  <w:r w:rsidRPr="000F1769">
        <w:rPr>
          <w:szCs w:val="28"/>
        </w:rPr>
        <w:t xml:space="preserve"> — коэффициент отчислений на дополнительную зарплату, примем 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  <w:r w:rsidRPr="000F1769">
        <w:rPr>
          <w:rFonts w:eastAsia="Cambria"/>
          <w:szCs w:val="28"/>
        </w:rPr>
        <w:t>=0,2</w:t>
      </w:r>
      <w:r w:rsidRPr="000F1769">
        <w:rPr>
          <w:szCs w:val="28"/>
        </w:rPr>
        <w:t>.</w:t>
      </w:r>
    </w:p>
    <w:p w:rsidR="00D2263F" w:rsidRPr="00163091" w:rsidRDefault="00D2263F" w:rsidP="00D2263F">
      <w:pPr>
        <w:ind w:firstLine="708"/>
        <w:rPr>
          <w:szCs w:val="28"/>
        </w:rPr>
      </w:pPr>
      <w:r>
        <w:rPr>
          <w:szCs w:val="28"/>
        </w:rPr>
        <w:t xml:space="preserve">Таблица 4.5 </w:t>
      </w:r>
      <w:r>
        <w:rPr>
          <w:bCs/>
          <w:szCs w:val="28"/>
        </w:rPr>
        <w:t>Затраты на заработную плату сотрудников</w:t>
      </w:r>
    </w:p>
    <w:tbl>
      <w:tblPr>
        <w:tblW w:w="4894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418"/>
        <w:gridCol w:w="1417"/>
        <w:gridCol w:w="2127"/>
        <w:gridCol w:w="1523"/>
        <w:gridCol w:w="1545"/>
      </w:tblGrid>
      <w:tr w:rsidR="007E77F5" w:rsidRPr="000F1769" w:rsidTr="00D2263F">
        <w:trPr>
          <w:trHeight w:val="82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Исполнитель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 xml:space="preserve">Месячный оклад, </w:t>
            </w:r>
            <w:r w:rsidR="00133F3F" w:rsidRPr="000F1769">
              <w:rPr>
                <w:sz w:val="28"/>
                <w:szCs w:val="28"/>
              </w:rPr>
              <w:t>р</w:t>
            </w:r>
            <w:r w:rsidRPr="000F1769">
              <w:rPr>
                <w:sz w:val="28"/>
                <w:szCs w:val="28"/>
              </w:rPr>
              <w:t>уб</w:t>
            </w:r>
            <w:r w:rsidR="00133F3F" w:rsidRPr="000F1769">
              <w:rPr>
                <w:sz w:val="28"/>
                <w:szCs w:val="28"/>
              </w:rPr>
              <w:t>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Дневная заработная плата,</w:t>
            </w:r>
            <w:r w:rsidR="00133F3F" w:rsidRPr="000F1769">
              <w:rPr>
                <w:sz w:val="28"/>
                <w:szCs w:val="28"/>
              </w:rPr>
              <w:t xml:space="preserve"> р</w:t>
            </w:r>
            <w:r w:rsidRPr="000F1769">
              <w:rPr>
                <w:sz w:val="28"/>
                <w:szCs w:val="28"/>
              </w:rPr>
              <w:t>уб</w:t>
            </w:r>
            <w:r w:rsidR="00C94B5D" w:rsidRPr="000F1769">
              <w:rPr>
                <w:sz w:val="28"/>
                <w:szCs w:val="28"/>
              </w:rPr>
              <w:t>.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Продолжитель</w:t>
            </w:r>
            <w:r w:rsidR="00112B37" w:rsidRPr="000F1769">
              <w:rPr>
                <w:sz w:val="28"/>
                <w:szCs w:val="28"/>
              </w:rPr>
              <w:t>ность работы, дн.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 xml:space="preserve">Основная заработная плата, </w:t>
            </w:r>
            <w:r w:rsidR="00133F3F" w:rsidRPr="000F1769">
              <w:rPr>
                <w:sz w:val="28"/>
                <w:szCs w:val="28"/>
              </w:rPr>
              <w:t>р</w:t>
            </w:r>
            <w:r w:rsidRPr="000F1769">
              <w:rPr>
                <w:sz w:val="28"/>
                <w:szCs w:val="28"/>
              </w:rPr>
              <w:t>уб</w:t>
            </w:r>
            <w:r w:rsidR="00133F3F" w:rsidRPr="000F1769">
              <w:rPr>
                <w:sz w:val="28"/>
                <w:szCs w:val="28"/>
              </w:rPr>
              <w:t>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C87F0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Дополните</w:t>
            </w:r>
            <w:r w:rsidR="007E77F5" w:rsidRPr="000F1769">
              <w:rPr>
                <w:sz w:val="28"/>
                <w:szCs w:val="28"/>
              </w:rPr>
              <w:t xml:space="preserve">льная заработная плата, </w:t>
            </w:r>
            <w:r w:rsidR="00133F3F" w:rsidRPr="000F1769">
              <w:rPr>
                <w:sz w:val="28"/>
                <w:szCs w:val="28"/>
              </w:rPr>
              <w:t>р</w:t>
            </w:r>
            <w:r w:rsidR="007E77F5" w:rsidRPr="000F1769">
              <w:rPr>
                <w:sz w:val="28"/>
                <w:szCs w:val="28"/>
              </w:rPr>
              <w:t>уб</w:t>
            </w:r>
            <w:r w:rsidR="00133F3F" w:rsidRPr="000F1769">
              <w:rPr>
                <w:sz w:val="28"/>
                <w:szCs w:val="28"/>
              </w:rPr>
              <w:t>.</w:t>
            </w:r>
          </w:p>
        </w:tc>
      </w:tr>
      <w:tr w:rsidR="007E77F5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Инженер-программист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2857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D2263F" w:rsidRDefault="00D2263F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1945617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389123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D2263F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Инженер-программист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2857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D2263F" w:rsidRDefault="00D2263F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1945617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389123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Ведущий и</w:t>
            </w:r>
            <w:r w:rsidRPr="000F1769">
              <w:rPr>
                <w:sz w:val="28"/>
                <w:szCs w:val="28"/>
              </w:rPr>
              <w:t>нженер-программист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3333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2269773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453954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4761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3242241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648448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</w:p>
    <w:p w:rsidR="007E77F5" w:rsidRPr="00B20371" w:rsidRDefault="007E77F5" w:rsidP="00725D76">
      <w:pPr>
        <w:spacing w:after="100" w:afterAutospacing="1"/>
        <w:ind w:firstLine="851"/>
        <w:contextualSpacing/>
        <w:rPr>
          <w:rFonts w:eastAsia="Cambria"/>
          <w:szCs w:val="28"/>
        </w:rPr>
      </w:pPr>
      <w:r w:rsidRPr="00B20371">
        <w:rPr>
          <w:szCs w:val="28"/>
        </w:rPr>
        <w:t>Получаем расходы на заработную плату</w:t>
      </w:r>
      <w:r w:rsidR="00112B37" w:rsidRPr="00B20371">
        <w:rPr>
          <w:szCs w:val="28"/>
        </w:rPr>
        <w:t xml:space="preserve"> </w:t>
      </w:r>
      <w:r w:rsidRPr="00B20371">
        <w:rPr>
          <w:rFonts w:eastAsia="Cambria"/>
          <w:szCs w:val="28"/>
        </w:rPr>
        <w:t>C</w:t>
      </w:r>
      <w:r w:rsidRPr="00B20371">
        <w:rPr>
          <w:rFonts w:eastAsia="Cambria"/>
          <w:szCs w:val="28"/>
          <w:vertAlign w:val="subscript"/>
        </w:rPr>
        <w:t>ЗП</w:t>
      </w:r>
      <w:r w:rsidRPr="00B20371">
        <w:rPr>
          <w:rFonts w:eastAsia="Cambria"/>
          <w:szCs w:val="28"/>
        </w:rPr>
        <w:t>=</w:t>
      </w:r>
      <w:r w:rsidR="00725D76" w:rsidRPr="00B20371">
        <w:rPr>
          <w:rFonts w:eastAsia="Cambria"/>
          <w:szCs w:val="28"/>
        </w:rPr>
        <w:t>11 283 896</w:t>
      </w:r>
      <w:r w:rsidRPr="00B20371">
        <w:rPr>
          <w:rFonts w:eastAsia="Cambria"/>
          <w:szCs w:val="28"/>
        </w:rPr>
        <w:t xml:space="preserve"> руб.</w:t>
      </w:r>
      <w:bookmarkStart w:id="47" w:name="id.17b9deb78012"/>
      <w:bookmarkEnd w:id="47"/>
    </w:p>
    <w:p w:rsidR="007E77F5" w:rsidRPr="000F1769" w:rsidRDefault="00E66616" w:rsidP="00725D76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48" w:name="_Toc321866937"/>
      <w:bookmarkStart w:id="49" w:name="_Toc322508082"/>
      <w:bookmarkStart w:id="50" w:name="_Toc323949734"/>
      <w:bookmarkStart w:id="51" w:name="_Toc324263273"/>
      <w:bookmarkStart w:id="52" w:name="_Toc327707695"/>
      <w:r w:rsidRPr="000F1769">
        <w:rPr>
          <w:szCs w:val="28"/>
          <w:lang w:val="ru-RU"/>
        </w:rPr>
        <w:t xml:space="preserve">4.4.4 </w:t>
      </w:r>
      <w:r w:rsidR="007E77F5" w:rsidRPr="000F1769">
        <w:rPr>
          <w:szCs w:val="28"/>
          <w:lang w:val="ru-RU"/>
        </w:rPr>
        <w:t>Расчет отчислений в социальные фонды</w:t>
      </w:r>
      <w:bookmarkEnd w:id="48"/>
      <w:bookmarkEnd w:id="49"/>
      <w:bookmarkEnd w:id="50"/>
      <w:bookmarkEnd w:id="51"/>
      <w:bookmarkEnd w:id="52"/>
    </w:p>
    <w:p w:rsidR="007E77F5" w:rsidRPr="000F1769" w:rsidRDefault="007E77F5" w:rsidP="00725D76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bCs/>
          <w:iCs/>
          <w:szCs w:val="28"/>
        </w:rPr>
        <w:t xml:space="preserve">Отчисления с заработной платы </w:t>
      </w:r>
      <w:r w:rsidRPr="000F1769">
        <w:rPr>
          <w:szCs w:val="28"/>
        </w:rPr>
        <w:t>состоят в настоящее время в уплате единого социального налога. Налоговым кодексом РФ определяются ставки налога для отчисления в пенсионный фонд РФ, фонд социального страхования, фонды обязательного медицинского страхования (федеральный и территориальный фонды). На момент расчета экономической части продукта сумму ставок ЕСН соответствует 30%.</w:t>
      </w:r>
    </w:p>
    <w:p w:rsidR="007E77F5" w:rsidRPr="00B20371" w:rsidRDefault="007E77F5" w:rsidP="000F1769">
      <w:pPr>
        <w:ind w:firstLine="851"/>
        <w:rPr>
          <w:szCs w:val="28"/>
        </w:rPr>
      </w:pPr>
      <w:r w:rsidRPr="00B20371">
        <w:rPr>
          <w:szCs w:val="28"/>
        </w:rPr>
        <w:t>Отчисления с заработной платы составят:</w:t>
      </w:r>
    </w:p>
    <w:p w:rsidR="007E77F5" w:rsidRPr="00B20371" w:rsidRDefault="007E77F5" w:rsidP="00725D76">
      <w:pPr>
        <w:pStyle w:val="af8"/>
        <w:ind w:firstLine="0"/>
        <w:rPr>
          <w:rFonts w:eastAsia="ArialMT"/>
          <w:szCs w:val="28"/>
        </w:rPr>
      </w:pPr>
      <w:r w:rsidRPr="00B20371">
        <w:rPr>
          <w:rFonts w:eastAsia="ArialMT"/>
          <w:szCs w:val="28"/>
        </w:rPr>
        <w:t>С</w:t>
      </w:r>
      <w:r w:rsidRPr="00B20371">
        <w:rPr>
          <w:rFonts w:eastAsia="ArialMT"/>
          <w:szCs w:val="28"/>
          <w:vertAlign w:val="subscript"/>
        </w:rPr>
        <w:t>З.ОТЧ.</w:t>
      </w:r>
      <w:r w:rsidRPr="00B20371">
        <w:rPr>
          <w:rFonts w:eastAsia="ArialMT"/>
          <w:szCs w:val="28"/>
        </w:rPr>
        <w:t>=(С</w:t>
      </w:r>
      <w:r w:rsidRPr="00B20371">
        <w:rPr>
          <w:rFonts w:eastAsia="ArialMT"/>
          <w:szCs w:val="28"/>
          <w:vertAlign w:val="subscript"/>
        </w:rPr>
        <w:t>З.ОСН</w:t>
      </w:r>
      <w:r w:rsidRPr="00B20371">
        <w:rPr>
          <w:rFonts w:eastAsia="ArialMT"/>
          <w:szCs w:val="28"/>
        </w:rPr>
        <w:t>+С</w:t>
      </w:r>
      <w:r w:rsidRPr="00B20371">
        <w:rPr>
          <w:rFonts w:eastAsia="ArialMT"/>
          <w:szCs w:val="28"/>
          <w:vertAlign w:val="subscript"/>
        </w:rPr>
        <w:t>З.ДОП.</w:t>
      </w:r>
      <w:r w:rsidRPr="00B20371">
        <w:rPr>
          <w:rFonts w:eastAsia="ArialMT"/>
          <w:szCs w:val="28"/>
        </w:rPr>
        <w:t>)·Н</w:t>
      </w:r>
      <w:r w:rsidRPr="00B20371">
        <w:rPr>
          <w:rFonts w:eastAsia="ArialMT"/>
          <w:szCs w:val="28"/>
          <w:vertAlign w:val="subscript"/>
        </w:rPr>
        <w:t xml:space="preserve">СОЦ </w:t>
      </w:r>
      <w:r w:rsidRPr="00B20371">
        <w:rPr>
          <w:rFonts w:eastAsia="ArialMT"/>
          <w:szCs w:val="28"/>
        </w:rPr>
        <w:t>=</w:t>
      </w:r>
      <w:r w:rsidR="00725D76" w:rsidRPr="00B20371">
        <w:rPr>
          <w:rFonts w:eastAsia="Cambria"/>
          <w:szCs w:val="28"/>
        </w:rPr>
        <w:t xml:space="preserve">11283896 </w:t>
      </w:r>
      <w:r w:rsidRPr="00B20371">
        <w:rPr>
          <w:rFonts w:eastAsia="ArialMT"/>
          <w:szCs w:val="28"/>
        </w:rPr>
        <w:t>·0</w:t>
      </w:r>
      <w:r w:rsidR="00D0087D" w:rsidRPr="00B20371">
        <w:rPr>
          <w:rFonts w:eastAsia="ArialMT"/>
          <w:szCs w:val="28"/>
          <w:lang w:val="ru-RU"/>
        </w:rPr>
        <w:t>,</w:t>
      </w:r>
      <w:r w:rsidRPr="00B20371">
        <w:rPr>
          <w:rFonts w:eastAsia="ArialMT"/>
          <w:szCs w:val="28"/>
        </w:rPr>
        <w:t>3=</w:t>
      </w:r>
      <w:r w:rsidR="00725D76" w:rsidRPr="00B20371">
        <w:rPr>
          <w:rFonts w:eastAsia="ArialMT"/>
          <w:szCs w:val="28"/>
          <w:lang w:val="ru-RU"/>
        </w:rPr>
        <w:t xml:space="preserve">3 385 168 </w:t>
      </w:r>
      <w:r w:rsidRPr="00B20371">
        <w:rPr>
          <w:rFonts w:eastAsia="ArialMT"/>
          <w:szCs w:val="28"/>
        </w:rPr>
        <w:t>руб</w:t>
      </w:r>
    </w:p>
    <w:p w:rsidR="007E77F5" w:rsidRPr="00B20371" w:rsidRDefault="007E77F5" w:rsidP="000F1769">
      <w:pPr>
        <w:ind w:firstLine="851"/>
        <w:rPr>
          <w:szCs w:val="28"/>
        </w:rPr>
      </w:pPr>
      <w:r w:rsidRPr="00B20371">
        <w:rPr>
          <w:szCs w:val="28"/>
        </w:rPr>
        <w:t>Таким образом, общие затраты на заработную плату составят:</w:t>
      </w:r>
    </w:p>
    <w:p w:rsidR="007E77F5" w:rsidRPr="00B20371" w:rsidRDefault="007E77F5" w:rsidP="00725D76">
      <w:pPr>
        <w:pStyle w:val="af8"/>
        <w:ind w:firstLine="0"/>
        <w:rPr>
          <w:rFonts w:eastAsia="ArialMT"/>
          <w:szCs w:val="28"/>
          <w:lang w:val="ru-RU"/>
        </w:rPr>
      </w:pPr>
      <w:r w:rsidRPr="00B20371">
        <w:rPr>
          <w:rFonts w:eastAsia="ArialMT"/>
          <w:szCs w:val="28"/>
        </w:rPr>
        <w:t>С</w:t>
      </w:r>
      <w:r w:rsidRPr="00B20371">
        <w:rPr>
          <w:rFonts w:eastAsia="ArialMT"/>
          <w:szCs w:val="28"/>
          <w:vertAlign w:val="subscript"/>
        </w:rPr>
        <w:t>ЗАРП</w:t>
      </w:r>
      <w:r w:rsidR="00725D76" w:rsidRPr="00B20371">
        <w:rPr>
          <w:rFonts w:eastAsia="ArialMT"/>
          <w:szCs w:val="28"/>
        </w:rPr>
        <w:t xml:space="preserve"> </w:t>
      </w:r>
      <w:r w:rsidRPr="00B20371">
        <w:rPr>
          <w:rFonts w:eastAsia="ArialMT"/>
          <w:szCs w:val="28"/>
        </w:rPr>
        <w:t>=</w:t>
      </w:r>
      <w:r w:rsidRPr="00B20371">
        <w:rPr>
          <w:szCs w:val="28"/>
        </w:rPr>
        <w:t xml:space="preserve"> </w:t>
      </w:r>
      <w:r w:rsidR="00725D76" w:rsidRPr="00B20371">
        <w:rPr>
          <w:rFonts w:eastAsia="ArialMT"/>
          <w:szCs w:val="28"/>
          <w:lang w:val="ru-RU"/>
        </w:rPr>
        <w:t>14 669 064 руб.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Ставка взносов при общей системе налогообложения разбивается по фондам как показано в </w:t>
      </w:r>
      <w:r w:rsidRPr="000F1769">
        <w:rPr>
          <w:bCs/>
          <w:szCs w:val="28"/>
        </w:rPr>
        <w:t xml:space="preserve">таблице </w:t>
      </w:r>
      <w:r w:rsidR="00725D76">
        <w:rPr>
          <w:bCs/>
          <w:szCs w:val="28"/>
        </w:rPr>
        <w:t>4.6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725D76">
        <w:rPr>
          <w:bCs/>
          <w:szCs w:val="28"/>
        </w:rPr>
        <w:t>Таблица</w:t>
      </w:r>
      <w:r w:rsidR="00112B37" w:rsidRPr="00725D76">
        <w:rPr>
          <w:bCs/>
          <w:szCs w:val="28"/>
        </w:rPr>
        <w:t xml:space="preserve"> </w:t>
      </w:r>
      <w:r w:rsidR="00725D76" w:rsidRPr="00725D76">
        <w:rPr>
          <w:bCs/>
          <w:szCs w:val="28"/>
        </w:rPr>
        <w:t>4.6</w:t>
      </w:r>
      <w:r w:rsidR="00985069" w:rsidRPr="00725D76">
        <w:rPr>
          <w:bCs/>
          <w:szCs w:val="28"/>
        </w:rPr>
        <w:t>.</w:t>
      </w:r>
      <w:r w:rsidR="00985069" w:rsidRPr="000F1769">
        <w:rPr>
          <w:bCs/>
          <w:szCs w:val="28"/>
        </w:rPr>
        <w:t xml:space="preserve"> </w:t>
      </w:r>
      <w:r w:rsidR="00112B37" w:rsidRPr="000F1769">
        <w:rPr>
          <w:bCs/>
          <w:szCs w:val="28"/>
        </w:rPr>
        <w:t>Ставка взносов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28"/>
        <w:gridCol w:w="2894"/>
        <w:gridCol w:w="2520"/>
      </w:tblGrid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Наименование фонда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Ставка взносов, %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Пенсионный фонд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Страховая часть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16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Накопительная часть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  <w:lang w:val="ru-RU"/>
              </w:rPr>
              <w:t>Фонд медицинского страхован</w:t>
            </w:r>
            <w:r w:rsidRPr="000F1769">
              <w:rPr>
                <w:sz w:val="28"/>
                <w:szCs w:val="28"/>
              </w:rPr>
              <w:t>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ФФОМС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2,9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ТФОМС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5,1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Всего: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30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  <w:bookmarkStart w:id="53" w:name="id.a798a75791f9"/>
      <w:bookmarkStart w:id="54" w:name="_Toc321866938"/>
      <w:bookmarkStart w:id="55" w:name="_Toc322508083"/>
      <w:bookmarkStart w:id="56" w:name="_Toc323949735"/>
      <w:bookmarkStart w:id="57" w:name="_Toc324263274"/>
      <w:bookmarkEnd w:id="53"/>
    </w:p>
    <w:p w:rsidR="007E77F5" w:rsidRPr="00880C7C" w:rsidRDefault="00E66616" w:rsidP="00DC16E9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58" w:name="_Toc327707696"/>
      <w:r w:rsidRPr="000F1769">
        <w:rPr>
          <w:szCs w:val="28"/>
          <w:lang w:val="ru-RU"/>
        </w:rPr>
        <w:lastRenderedPageBreak/>
        <w:t xml:space="preserve">4.4.5 </w:t>
      </w:r>
      <w:r w:rsidR="007E77F5" w:rsidRPr="00880C7C">
        <w:rPr>
          <w:szCs w:val="28"/>
          <w:lang w:val="ru-RU"/>
        </w:rPr>
        <w:t>Прочие расходы</w:t>
      </w:r>
      <w:bookmarkEnd w:id="54"/>
      <w:bookmarkEnd w:id="55"/>
      <w:bookmarkEnd w:id="56"/>
      <w:bookmarkEnd w:id="57"/>
      <w:bookmarkEnd w:id="58"/>
      <w:r w:rsidR="007E77F5" w:rsidRPr="00880C7C">
        <w:rPr>
          <w:szCs w:val="28"/>
          <w:lang w:val="ru-RU"/>
        </w:rPr>
        <w:t xml:space="preserve"> </w:t>
      </w:r>
    </w:p>
    <w:p w:rsidR="00DC16E9" w:rsidRPr="00AD7ED6" w:rsidRDefault="00DC16E9" w:rsidP="00DC16E9">
      <w:pPr>
        <w:ind w:firstLine="851"/>
      </w:pPr>
      <w:bookmarkStart w:id="59" w:name="id.0108a476958d"/>
      <w:bookmarkStart w:id="60" w:name="_Toc321866939"/>
      <w:bookmarkStart w:id="61" w:name="_Toc322508084"/>
      <w:bookmarkStart w:id="62" w:name="_Toc323949736"/>
      <w:bookmarkStart w:id="63" w:name="_Toc324263275"/>
      <w:bookmarkStart w:id="64" w:name="_Toc327707697"/>
      <w:bookmarkEnd w:id="59"/>
      <w:r w:rsidRPr="00AD7ED6">
        <w:t>Затраты, связанные с использованием вычислительной техники определяют по формуле:</w:t>
      </w:r>
    </w:p>
    <w:p w:rsidR="00DC16E9" w:rsidRPr="00AD7ED6" w:rsidRDefault="00DC16E9" w:rsidP="00AD7ED6">
      <w:pPr>
        <w:pStyle w:val="a"/>
        <w:numPr>
          <w:ilvl w:val="0"/>
          <w:numId w:val="0"/>
        </w:numPr>
        <w:jc w:val="center"/>
      </w:pPr>
      <w:bookmarkStart w:id="65" w:name="_Ref358150293"/>
      <w:r w:rsidRPr="00AD7ED6">
        <w:t>С</w:t>
      </w:r>
      <w:r w:rsidRPr="00AD7ED6">
        <w:rPr>
          <w:vertAlign w:val="subscript"/>
        </w:rPr>
        <w:t>эвм</w:t>
      </w:r>
      <w:r w:rsidRPr="00AD7ED6">
        <w:t xml:space="preserve"> = </w:t>
      </w:r>
      <w:r w:rsidRPr="00AD7ED6">
        <w:rPr>
          <w:lang w:val="en-US"/>
        </w:rPr>
        <w:t>t</w:t>
      </w:r>
      <w:r w:rsidRPr="00AD7ED6">
        <w:rPr>
          <w:vertAlign w:val="superscript"/>
        </w:rPr>
        <w:t>эвм</w:t>
      </w:r>
      <w:r w:rsidRPr="00AD7ED6">
        <w:t xml:space="preserve"> ∙ К</w:t>
      </w:r>
      <w:r w:rsidRPr="00AD7ED6">
        <w:rPr>
          <w:vertAlign w:val="superscript"/>
        </w:rPr>
        <w:t>эвм</w:t>
      </w:r>
      <w:r w:rsidRPr="00AD7ED6">
        <w:rPr>
          <w:vertAlign w:val="subscript"/>
        </w:rPr>
        <w:t>и</w:t>
      </w:r>
      <w:r w:rsidRPr="00AD7ED6">
        <w:t xml:space="preserve"> ∙ Ц</w:t>
      </w:r>
      <w:r w:rsidRPr="00AD7ED6">
        <w:rPr>
          <w:vertAlign w:val="superscript"/>
        </w:rPr>
        <w:t>эвм</w:t>
      </w:r>
      <w:r w:rsidRPr="00AD7ED6">
        <w:t xml:space="preserve"> ∙ К</w:t>
      </w:r>
      <w:r w:rsidRPr="00AD7ED6">
        <w:rPr>
          <w:vertAlign w:val="subscript"/>
        </w:rPr>
        <w:t xml:space="preserve">БД </w:t>
      </w:r>
      <w:r w:rsidRPr="00AD7ED6">
        <w:rPr>
          <w:vertAlign w:val="superscript"/>
        </w:rPr>
        <w:t>эвм</w:t>
      </w:r>
      <w:r w:rsidRPr="00AD7ED6">
        <w:t xml:space="preserve"> ∙ К</w:t>
      </w:r>
      <w:r w:rsidRPr="00AD7ED6">
        <w:rPr>
          <w:vertAlign w:val="subscript"/>
        </w:rPr>
        <w:t>э</w:t>
      </w:r>
      <w:r w:rsidRPr="00AD7ED6">
        <w:t xml:space="preserve"> </w:t>
      </w:r>
      <w:r w:rsidRPr="00AD7ED6">
        <w:rPr>
          <w:vertAlign w:val="superscript"/>
        </w:rPr>
        <w:t>эвм</w:t>
      </w:r>
      <w:r w:rsidRPr="00AD7ED6">
        <w:t>,</w:t>
      </w:r>
      <w:bookmarkEnd w:id="65"/>
    </w:p>
    <w:p w:rsidR="00DC16E9" w:rsidRPr="00AD7ED6" w:rsidRDefault="00DC16E9" w:rsidP="00DC16E9">
      <w:pPr>
        <w:pStyle w:val="aff0"/>
        <w:rPr>
          <w:szCs w:val="28"/>
        </w:rPr>
      </w:pPr>
      <w:r w:rsidRPr="00AD7ED6">
        <w:t xml:space="preserve">где </w:t>
      </w:r>
      <w:r w:rsidRPr="00AD7ED6">
        <w:rPr>
          <w:szCs w:val="28"/>
          <w:lang w:val="en-US"/>
        </w:rPr>
        <w:t>t</w:t>
      </w:r>
      <w:r w:rsidRPr="00AD7ED6">
        <w:rPr>
          <w:szCs w:val="28"/>
          <w:vertAlign w:val="superscript"/>
        </w:rPr>
        <w:t>эвм</w:t>
      </w:r>
      <w:r w:rsidRPr="00AD7ED6">
        <w:rPr>
          <w:szCs w:val="28"/>
        </w:rPr>
        <w:t xml:space="preserve"> – время использования ЭВМ для разработки данного ПП, ч. (из расчета 80% от времени выполнения НИОКР). </w:t>
      </w:r>
    </w:p>
    <w:p w:rsidR="00DC16E9" w:rsidRPr="00AD7ED6" w:rsidRDefault="00DC16E9" w:rsidP="00DC16E9">
      <w:pPr>
        <w:ind w:firstLine="851"/>
      </w:pPr>
      <w:r w:rsidRPr="00AD7ED6">
        <w:rPr>
          <w:lang w:val="en-US"/>
        </w:rPr>
        <w:t>t</w:t>
      </w:r>
      <w:r w:rsidRPr="00AD7ED6">
        <w:rPr>
          <w:vertAlign w:val="superscript"/>
        </w:rPr>
        <w:t>эвм</w:t>
      </w:r>
      <w:r w:rsidRPr="00AD7ED6">
        <w:t xml:space="preserve">= </w:t>
      </w:r>
      <w:r w:rsidR="002E5EF1" w:rsidRPr="00AD7ED6">
        <w:t>681</w:t>
      </w:r>
      <w:r w:rsidRPr="00AD7ED6">
        <w:t xml:space="preserve"> ∙ 8 ∙ 0,8 =  </w:t>
      </w:r>
      <w:r w:rsidR="002E5EF1" w:rsidRPr="00AD7ED6">
        <w:t xml:space="preserve">4358 </w:t>
      </w:r>
      <w:r w:rsidR="00B20371" w:rsidRPr="00AD7ED6">
        <w:t>час.</w:t>
      </w:r>
    </w:p>
    <w:p w:rsidR="00DC16E9" w:rsidRPr="00AD7ED6" w:rsidRDefault="00DC16E9" w:rsidP="00DC16E9">
      <w:pPr>
        <w:ind w:firstLine="851"/>
      </w:pPr>
      <w:r w:rsidRPr="00AD7ED6">
        <w:t>К</w:t>
      </w:r>
      <w:r w:rsidRPr="00AD7ED6">
        <w:rPr>
          <w:vertAlign w:val="superscript"/>
        </w:rPr>
        <w:t>эвм</w:t>
      </w:r>
      <w:r w:rsidRPr="00AD7ED6">
        <w:rPr>
          <w:vertAlign w:val="subscript"/>
        </w:rPr>
        <w:t>и</w:t>
      </w:r>
      <w:r w:rsidRPr="00AD7ED6">
        <w:t xml:space="preserve"> – поправочный коэффициент учета времени использования ЭВМ. Находим по таблице (для языка высокого уровня, сложность алгоритма ПП – 3, группа новизны - В): К</w:t>
      </w:r>
      <w:r w:rsidRPr="00AD7ED6">
        <w:rPr>
          <w:vertAlign w:val="superscript"/>
        </w:rPr>
        <w:t>эвм</w:t>
      </w:r>
      <w:r w:rsidRPr="00AD7ED6">
        <w:rPr>
          <w:vertAlign w:val="subscript"/>
        </w:rPr>
        <w:t>и</w:t>
      </w:r>
      <w:r w:rsidRPr="00AD7ED6">
        <w:t xml:space="preserve"> = 1.</w:t>
      </w:r>
    </w:p>
    <w:p w:rsidR="00DC16E9" w:rsidRPr="00AD7ED6" w:rsidRDefault="00DC16E9" w:rsidP="00DC16E9">
      <w:pPr>
        <w:ind w:firstLine="851"/>
      </w:pPr>
      <w:r w:rsidRPr="00AD7ED6">
        <w:t>Ц</w:t>
      </w:r>
      <w:r w:rsidRPr="00AD7ED6">
        <w:rPr>
          <w:vertAlign w:val="superscript"/>
        </w:rPr>
        <w:t>эвм</w:t>
      </w:r>
      <w:r w:rsidRPr="00AD7ED6">
        <w:t xml:space="preserve"> – цена 1-го часа работы ЭВМ, руб. В</w:t>
      </w:r>
      <w:r w:rsidR="00530805" w:rsidRPr="00AD7ED6">
        <w:t xml:space="preserve"> соответствии с данными на 2014</w:t>
      </w:r>
      <w:r w:rsidRPr="00AD7ED6">
        <w:t>г.:</w:t>
      </w:r>
    </w:p>
    <w:p w:rsidR="00DC16E9" w:rsidRPr="00AD7ED6" w:rsidRDefault="00DC16E9" w:rsidP="00DC16E9">
      <w:pPr>
        <w:ind w:firstLine="851"/>
      </w:pPr>
      <w:r w:rsidRPr="00AD7ED6">
        <w:t>Ц</w:t>
      </w:r>
      <w:r w:rsidRPr="00AD7ED6">
        <w:rPr>
          <w:vertAlign w:val="superscript"/>
        </w:rPr>
        <w:t>эвм</w:t>
      </w:r>
      <w:r w:rsidRPr="00AD7ED6">
        <w:t xml:space="preserve"> </w:t>
      </w:r>
      <w:r w:rsidR="00B20371" w:rsidRPr="00AD7ED6">
        <w:t xml:space="preserve">= 2 </w:t>
      </w:r>
      <w:r w:rsidRPr="00AD7ED6">
        <w:t>руб./час</w:t>
      </w:r>
    </w:p>
    <w:p w:rsidR="00DC16E9" w:rsidRPr="00AD7ED6" w:rsidRDefault="00DC16E9" w:rsidP="00DC16E9">
      <w:pPr>
        <w:ind w:firstLine="851"/>
      </w:pPr>
      <w:r w:rsidRPr="00AD7ED6">
        <w:t>К</w:t>
      </w:r>
      <w:r w:rsidRPr="00AD7ED6">
        <w:rPr>
          <w:vertAlign w:val="subscript"/>
        </w:rPr>
        <w:t xml:space="preserve">БД </w:t>
      </w:r>
      <w:r w:rsidRPr="00AD7ED6">
        <w:rPr>
          <w:vertAlign w:val="superscript"/>
        </w:rPr>
        <w:t>эвм</w:t>
      </w:r>
      <w:r w:rsidRPr="00AD7ED6">
        <w:t xml:space="preserve"> – коэффициент учета степени использования СУБД. Выбираем (СУБД не используется):</w:t>
      </w:r>
    </w:p>
    <w:p w:rsidR="00DC16E9" w:rsidRPr="00AD7ED6" w:rsidRDefault="00DC16E9" w:rsidP="00DC16E9">
      <w:pPr>
        <w:ind w:firstLine="851"/>
      </w:pPr>
      <w:r w:rsidRPr="00AD7ED6">
        <w:t>К</w:t>
      </w:r>
      <w:r w:rsidRPr="00AD7ED6">
        <w:rPr>
          <w:vertAlign w:val="subscript"/>
        </w:rPr>
        <w:t xml:space="preserve">БД </w:t>
      </w:r>
      <w:r w:rsidRPr="00AD7ED6">
        <w:rPr>
          <w:vertAlign w:val="superscript"/>
        </w:rPr>
        <w:t>ЭВМ</w:t>
      </w:r>
      <w:r w:rsidRPr="00AD7ED6">
        <w:t xml:space="preserve"> = 1.</w:t>
      </w:r>
    </w:p>
    <w:p w:rsidR="00DC16E9" w:rsidRPr="00AD7ED6" w:rsidRDefault="00DC16E9" w:rsidP="00DC16E9">
      <w:pPr>
        <w:ind w:firstLine="851"/>
      </w:pPr>
      <w:r w:rsidRPr="00AD7ED6">
        <w:t>К</w:t>
      </w:r>
      <w:r w:rsidRPr="00AD7ED6">
        <w:rPr>
          <w:vertAlign w:val="subscript"/>
        </w:rPr>
        <w:t>э</w:t>
      </w:r>
      <w:r w:rsidRPr="00AD7ED6">
        <w:t xml:space="preserve"> </w:t>
      </w:r>
      <w:r w:rsidRPr="00AD7ED6">
        <w:rPr>
          <w:vertAlign w:val="superscript"/>
        </w:rPr>
        <w:t>эвм</w:t>
      </w:r>
      <w:r w:rsidRPr="00AD7ED6">
        <w:t xml:space="preserve"> – коэффициент учета быстродействия ЭВМ. Выбираем (более 20∙10</w:t>
      </w:r>
      <w:r w:rsidRPr="00AD7ED6">
        <w:rPr>
          <w:vertAlign w:val="superscript"/>
        </w:rPr>
        <w:t>30</w:t>
      </w:r>
      <w:r w:rsidRPr="00AD7ED6">
        <w:t xml:space="preserve"> опер./с.):</w:t>
      </w:r>
    </w:p>
    <w:p w:rsidR="00DC16E9" w:rsidRPr="00AD7ED6" w:rsidRDefault="00DC16E9" w:rsidP="00DC16E9">
      <w:pPr>
        <w:ind w:firstLine="851"/>
      </w:pPr>
      <w:r w:rsidRPr="00AD7ED6">
        <w:t xml:space="preserve"> К</w:t>
      </w:r>
      <w:r w:rsidRPr="00AD7ED6">
        <w:rPr>
          <w:vertAlign w:val="subscript"/>
        </w:rPr>
        <w:t>э</w:t>
      </w:r>
      <w:r w:rsidRPr="00AD7ED6">
        <w:t xml:space="preserve"> </w:t>
      </w:r>
      <w:r w:rsidRPr="00AD7ED6">
        <w:rPr>
          <w:vertAlign w:val="superscript"/>
        </w:rPr>
        <w:t>эвм</w:t>
      </w:r>
      <w:r w:rsidRPr="00AD7ED6">
        <w:t xml:space="preserve"> = 1.</w:t>
      </w:r>
    </w:p>
    <w:p w:rsidR="00DC16E9" w:rsidRPr="00AD7ED6" w:rsidRDefault="00DC16E9" w:rsidP="005C524A">
      <w:pPr>
        <w:spacing w:after="100" w:afterAutospacing="1"/>
        <w:ind w:firstLine="851"/>
      </w:pPr>
      <w:r w:rsidRPr="00AD7ED6">
        <w:t xml:space="preserve"> Сэвм = </w:t>
      </w:r>
      <w:r w:rsidR="002E5EF1" w:rsidRPr="00AD7ED6">
        <w:t>4358</w:t>
      </w:r>
      <w:r w:rsidRPr="00AD7ED6">
        <w:t xml:space="preserve"> ∙1∙2∙1∙1</w:t>
      </w:r>
      <w:r w:rsidR="002E5EF1" w:rsidRPr="00AD7ED6">
        <w:t xml:space="preserve">∙4 </w:t>
      </w:r>
      <w:r w:rsidRPr="00AD7ED6">
        <w:t xml:space="preserve"> = </w:t>
      </w:r>
      <w:r w:rsidR="002E5EF1" w:rsidRPr="00AD7ED6">
        <w:t xml:space="preserve">34864 </w:t>
      </w:r>
      <w:r w:rsidR="00B20371" w:rsidRPr="00AD7ED6">
        <w:t>руб.</w:t>
      </w:r>
    </w:p>
    <w:bookmarkEnd w:id="60"/>
    <w:bookmarkEnd w:id="61"/>
    <w:bookmarkEnd w:id="62"/>
    <w:bookmarkEnd w:id="63"/>
    <w:bookmarkEnd w:id="64"/>
    <w:p w:rsidR="005C524A" w:rsidRPr="005C524A" w:rsidRDefault="005C524A" w:rsidP="005C524A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4.4.6</w:t>
      </w:r>
      <w:r w:rsidRPr="000F176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Определение структуры затрат на разработку</w:t>
      </w:r>
      <w:r w:rsidRPr="00880C7C">
        <w:rPr>
          <w:szCs w:val="28"/>
          <w:lang w:val="ru-RU"/>
        </w:rPr>
        <w:t xml:space="preserve"> </w:t>
      </w:r>
    </w:p>
    <w:p w:rsidR="007E77F5" w:rsidRPr="000F1769" w:rsidRDefault="007E77F5" w:rsidP="005C524A">
      <w:pPr>
        <w:spacing w:after="100" w:afterAutospacing="1"/>
        <w:ind w:firstLine="851"/>
        <w:rPr>
          <w:bCs/>
          <w:szCs w:val="28"/>
        </w:rPr>
      </w:pPr>
      <w:r w:rsidRPr="000F1769">
        <w:rPr>
          <w:szCs w:val="28"/>
        </w:rPr>
        <w:t xml:space="preserve">На </w:t>
      </w:r>
      <w:r w:rsidRPr="000F1769">
        <w:rPr>
          <w:bCs/>
          <w:szCs w:val="28"/>
        </w:rPr>
        <w:t xml:space="preserve">рисунке </w:t>
      </w:r>
      <w:r w:rsidRPr="000F1769">
        <w:rPr>
          <w:szCs w:val="28"/>
        </w:rPr>
        <w:t xml:space="preserve"> </w:t>
      </w:r>
      <w:r w:rsidR="00413989" w:rsidRPr="000F1769">
        <w:rPr>
          <w:szCs w:val="28"/>
        </w:rPr>
        <w:t>4</w:t>
      </w:r>
      <w:r w:rsidRPr="000F1769">
        <w:rPr>
          <w:szCs w:val="28"/>
        </w:rPr>
        <w:t>.2 приведена структура затрат на выполнение проекта.</w:t>
      </w:r>
    </w:p>
    <w:p w:rsidR="0067530F" w:rsidRPr="000F1769" w:rsidRDefault="00A82FFF" w:rsidP="000F1769">
      <w:pPr>
        <w:spacing w:after="200"/>
        <w:ind w:firstLine="851"/>
        <w:rPr>
          <w:b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76875" cy="2781300"/>
            <wp:effectExtent l="0" t="0" r="476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E77F5" w:rsidRPr="000F1769" w:rsidRDefault="007E77F5" w:rsidP="000F1769">
      <w:pPr>
        <w:spacing w:after="200"/>
        <w:ind w:firstLine="851"/>
        <w:rPr>
          <w:szCs w:val="28"/>
        </w:rPr>
      </w:pPr>
      <w:r w:rsidRPr="00FB732D">
        <w:rPr>
          <w:bCs/>
          <w:szCs w:val="28"/>
        </w:rPr>
        <w:t>Рис</w:t>
      </w:r>
      <w:r w:rsidR="001E6114" w:rsidRPr="00FB732D">
        <w:rPr>
          <w:bCs/>
          <w:szCs w:val="28"/>
        </w:rPr>
        <w:t>.</w:t>
      </w:r>
      <w:r w:rsidRPr="00FB732D">
        <w:rPr>
          <w:bCs/>
          <w:szCs w:val="28"/>
        </w:rPr>
        <w:t xml:space="preserve"> </w:t>
      </w:r>
      <w:r w:rsidR="00112B37" w:rsidRPr="00FB732D">
        <w:rPr>
          <w:bCs/>
          <w:szCs w:val="28"/>
        </w:rPr>
        <w:t>4</w:t>
      </w:r>
      <w:r w:rsidRPr="00FB732D">
        <w:rPr>
          <w:bCs/>
          <w:szCs w:val="28"/>
        </w:rPr>
        <w:t>.2</w:t>
      </w:r>
      <w:r w:rsidR="001E6114" w:rsidRPr="00FB732D">
        <w:rPr>
          <w:bCs/>
          <w:szCs w:val="28"/>
        </w:rPr>
        <w:t>.</w:t>
      </w:r>
      <w:r w:rsidR="001E6114" w:rsidRPr="000F1769">
        <w:rPr>
          <w:bCs/>
          <w:szCs w:val="28"/>
        </w:rPr>
        <w:t xml:space="preserve"> </w:t>
      </w:r>
      <w:r w:rsidRPr="000F1769">
        <w:rPr>
          <w:bCs/>
          <w:szCs w:val="28"/>
        </w:rPr>
        <w:t>Структура затрат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Результаты расчётов затрат на разработку программного продукта сведены в </w:t>
      </w:r>
      <w:r w:rsidRPr="000F1769">
        <w:rPr>
          <w:bCs/>
          <w:szCs w:val="28"/>
        </w:rPr>
        <w:t xml:space="preserve">таблице </w:t>
      </w:r>
      <w:r w:rsidR="00FB732D">
        <w:rPr>
          <w:bCs/>
          <w:szCs w:val="28"/>
        </w:rPr>
        <w:t>4.7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FB732D">
        <w:rPr>
          <w:bCs/>
          <w:szCs w:val="28"/>
        </w:rPr>
        <w:t xml:space="preserve">Таблица </w:t>
      </w:r>
      <w:r w:rsidR="00FB732D" w:rsidRPr="00FB732D">
        <w:rPr>
          <w:bCs/>
          <w:szCs w:val="28"/>
        </w:rPr>
        <w:t>4.7</w:t>
      </w:r>
      <w:r w:rsidR="000523DE" w:rsidRPr="00FB732D">
        <w:rPr>
          <w:bCs/>
          <w:szCs w:val="28"/>
        </w:rPr>
        <w:t>.</w:t>
      </w:r>
      <w:r w:rsidR="000523DE" w:rsidRPr="000F1769">
        <w:rPr>
          <w:bCs/>
          <w:szCs w:val="28"/>
        </w:rPr>
        <w:t xml:space="preserve"> </w:t>
      </w:r>
      <w:r w:rsidR="00112B37" w:rsidRPr="000F1769">
        <w:rPr>
          <w:bCs/>
          <w:szCs w:val="28"/>
        </w:rPr>
        <w:t>Затраты на программный продукт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93"/>
        <w:gridCol w:w="2649"/>
      </w:tblGrid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Статья затрат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Материальные затраты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B4BBF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960 000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Амортизация оборудования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B4BBF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7B4BBF">
              <w:rPr>
                <w:sz w:val="28"/>
                <w:szCs w:val="28"/>
                <w:lang w:val="ru-RU"/>
              </w:rPr>
              <w:t>316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7B4BBF">
              <w:rPr>
                <w:sz w:val="28"/>
                <w:szCs w:val="28"/>
                <w:lang w:val="ru-RU"/>
              </w:rPr>
              <w:t>335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Заработная плата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B4BBF" w:rsidP="000F1769">
            <w:pPr>
              <w:pStyle w:val="ae"/>
              <w:spacing w:line="360" w:lineRule="auto"/>
              <w:ind w:firstLine="851"/>
              <w:jc w:val="both"/>
              <w:rPr>
                <w:rFonts w:eastAsia="ArialMT"/>
                <w:sz w:val="28"/>
                <w:szCs w:val="28"/>
                <w:lang w:val="ru-RU"/>
              </w:rPr>
            </w:pPr>
            <w:r w:rsidRPr="007B4BBF">
              <w:rPr>
                <w:rFonts w:eastAsia="Cambria"/>
                <w:sz w:val="28"/>
                <w:szCs w:val="28"/>
                <w:lang w:val="ru-RU"/>
              </w:rPr>
              <w:t>11 283 896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Отчисления </w:t>
            </w:r>
            <w:r w:rsidRPr="000F1769">
              <w:rPr>
                <w:sz w:val="28"/>
                <w:szCs w:val="28"/>
              </w:rPr>
              <w:t>в социальные фонды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844665" w:rsidP="000F1769">
            <w:pPr>
              <w:pStyle w:val="ae"/>
              <w:spacing w:line="360" w:lineRule="auto"/>
              <w:ind w:firstLine="851"/>
              <w:jc w:val="both"/>
              <w:rPr>
                <w:rFonts w:eastAsia="ArialMT"/>
                <w:sz w:val="28"/>
                <w:szCs w:val="28"/>
              </w:rPr>
            </w:pPr>
            <w:r w:rsidRPr="00844665">
              <w:rPr>
                <w:rFonts w:eastAsia="ArialMT"/>
                <w:sz w:val="28"/>
                <w:szCs w:val="28"/>
              </w:rPr>
              <w:t>3 385 168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Прочие затраты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84466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44665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844665">
              <w:rPr>
                <w:sz w:val="28"/>
                <w:szCs w:val="28"/>
              </w:rPr>
              <w:t>864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 xml:space="preserve">Итого: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844665" w:rsidRDefault="0084466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15 980 263</w:t>
            </w:r>
          </w:p>
        </w:tc>
      </w:tr>
    </w:tbl>
    <w:p w:rsidR="007777E1" w:rsidRPr="007777E1" w:rsidRDefault="007777E1" w:rsidP="007777E1">
      <w:bookmarkStart w:id="66" w:name="_Toc321866940"/>
      <w:bookmarkStart w:id="67" w:name="_Toc322508085"/>
      <w:bookmarkStart w:id="68" w:name="_Toc323949737"/>
      <w:bookmarkStart w:id="69" w:name="_Toc324263276"/>
      <w:bookmarkStart w:id="70" w:name="_Toc327707698"/>
    </w:p>
    <w:p w:rsidR="007E77F5" w:rsidRPr="00AB6C49" w:rsidRDefault="00BC40E4" w:rsidP="007777E1">
      <w:pPr>
        <w:pStyle w:val="2"/>
        <w:spacing w:after="100" w:afterAutospacing="1"/>
        <w:ind w:firstLine="851"/>
        <w:contextualSpacing/>
        <w:jc w:val="both"/>
        <w:rPr>
          <w:szCs w:val="28"/>
          <w:lang w:val="ru-RU"/>
        </w:rPr>
      </w:pPr>
      <w:r>
        <w:rPr>
          <w:szCs w:val="28"/>
        </w:rPr>
        <w:t>4.</w:t>
      </w:r>
      <w:r w:rsidR="007777E1">
        <w:rPr>
          <w:szCs w:val="28"/>
          <w:lang w:val="ru-RU"/>
        </w:rPr>
        <w:t>6</w:t>
      </w:r>
      <w:r w:rsidR="00E66616" w:rsidRPr="000F1769">
        <w:rPr>
          <w:szCs w:val="28"/>
        </w:rPr>
        <w:t xml:space="preserve"> </w:t>
      </w:r>
      <w:bookmarkEnd w:id="66"/>
      <w:bookmarkEnd w:id="67"/>
      <w:bookmarkEnd w:id="68"/>
      <w:bookmarkEnd w:id="69"/>
      <w:bookmarkEnd w:id="70"/>
      <w:r w:rsidR="00AB6C49">
        <w:rPr>
          <w:szCs w:val="28"/>
          <w:lang w:val="ru-RU"/>
        </w:rPr>
        <w:t>Экономическая целесообразность разработки</w:t>
      </w:r>
    </w:p>
    <w:bookmarkEnd w:id="0"/>
    <w:p w:rsidR="004F4223" w:rsidRDefault="007777E1" w:rsidP="007777E1">
      <w:pPr>
        <w:spacing w:after="100" w:afterAutospacing="1"/>
        <w:ind w:firstLine="851"/>
        <w:contextualSpacing/>
      </w:pPr>
      <w:r w:rsidRPr="007777E1">
        <w:t xml:space="preserve">Целью разработки описываемого выше комплекса программ является увеличение прибыли компании ООО «Поливид» за счет наличия собсвтенной системы микропроцессорной централизации. Закупка подобного ПО на данный момент осуществляется у сторонних разработчиков и производится только вместе с соответствующим оборудованием. Таким образом, цена получается </w:t>
      </w:r>
      <w:r w:rsidRPr="007777E1">
        <w:lastRenderedPageBreak/>
        <w:t xml:space="preserve">завышенной, и экономически выгодно покупать оборудование отдельно и обеспечивать возможность его работы </w:t>
      </w:r>
      <w:r w:rsidR="00AB6C49">
        <w:t>с помощью собтсвенного</w:t>
      </w:r>
      <w:r w:rsidRPr="007777E1">
        <w:t xml:space="preserve"> </w:t>
      </w:r>
      <w:r>
        <w:t>ПО</w:t>
      </w:r>
      <w:r w:rsidRPr="007777E1">
        <w:t>. Закупка оборудования производится у компании  ООО «Сектор». Ниже приведен расчет стоимости  микропроцессорной централизации стрелок и сигналов «МПЦ - 2» и сравнение с затратами на разработку со</w:t>
      </w:r>
      <w:r>
        <w:t>бсвтенной МПЦ ООО «Поливид»</w:t>
      </w:r>
      <w:r w:rsidR="004F4223">
        <w:t>.</w:t>
      </w:r>
      <w:r>
        <w:t xml:space="preserve"> </w:t>
      </w:r>
    </w:p>
    <w:p w:rsidR="007777E1" w:rsidRDefault="00E51F8D" w:rsidP="007777E1">
      <w:pPr>
        <w:spacing w:after="100" w:afterAutospacing="1"/>
        <w:ind w:firstLine="851"/>
        <w:contextualSpacing/>
      </w:pPr>
      <w:r>
        <w:t xml:space="preserve">Для системы «МПЦ – 2» УВК (управляющий вычислительный комплекс) стоит 15 000 000 руб. (он же используется в разрабатываемой системе МПЦ), доплата за каждую станцию фиксированная в зависимости от количества стрелок – 500 000 руб. за стрелку. В подсчете не учитываем стоимость напольного оборудования (стрелки, светофоры и т.п.) так – как оно единое для всех станций железнодорожного транспорта Российской Федерации.  </w:t>
      </w:r>
      <w:r w:rsidR="00AB6C49">
        <w:t xml:space="preserve">Учитывая себестоимость разработки 15 980 263 руб., система полностью окупиться при установке на станцию в 32 стрелки и принесет прибыль в размере 19 737 руб. (32 ∙500000 – 15980263 = 19 737). </w:t>
      </w:r>
    </w:p>
    <w:p w:rsidR="007777E1" w:rsidRDefault="007777E1" w:rsidP="007777E1">
      <w:pPr>
        <w:spacing w:after="100" w:afterAutospacing="1"/>
        <w:ind w:firstLine="851"/>
      </w:pPr>
    </w:p>
    <w:p w:rsidR="007777E1" w:rsidRPr="000F1769" w:rsidRDefault="007777E1" w:rsidP="007777E1">
      <w:pPr>
        <w:pStyle w:val="2"/>
        <w:spacing w:after="100" w:afterAutospacing="1"/>
        <w:ind w:firstLine="851"/>
        <w:contextualSpacing/>
        <w:jc w:val="both"/>
        <w:rPr>
          <w:szCs w:val="28"/>
        </w:rPr>
      </w:pPr>
      <w:r>
        <w:rPr>
          <w:szCs w:val="28"/>
        </w:rPr>
        <w:t>4.</w:t>
      </w:r>
      <w:r>
        <w:rPr>
          <w:szCs w:val="28"/>
          <w:lang w:val="ru-RU"/>
        </w:rPr>
        <w:t>7</w:t>
      </w:r>
      <w:r w:rsidRPr="000F1769">
        <w:rPr>
          <w:szCs w:val="28"/>
        </w:rPr>
        <w:t xml:space="preserve"> Выводы</w:t>
      </w:r>
    </w:p>
    <w:p w:rsidR="007777E1" w:rsidRDefault="007777E1" w:rsidP="007777E1">
      <w:pPr>
        <w:spacing w:after="100" w:afterAutospacing="1"/>
        <w:ind w:firstLine="851"/>
        <w:contextualSpacing/>
      </w:pPr>
      <w:r>
        <w:t>В рамках организационно-экономической части был спланирован календарный график проведения работ по созданию МПЦ ООО «Поливид»  и построена диаграмма Ганта, а также были проведены расчеты по трудозатратам. Были исследованы и рассчитаны следующие статьи затрат: материальные затраты; основная заработная плата исполнителей - дополнительная заработная плата исполнителей; отчисления на социальное страхование; амортизационные отчисления; прочие расходы.</w:t>
      </w:r>
    </w:p>
    <w:p w:rsidR="00182BAE" w:rsidRPr="004501D1" w:rsidRDefault="007777E1" w:rsidP="004501D1">
      <w:pPr>
        <w:ind w:firstLine="851"/>
        <w:contextualSpacing/>
      </w:pPr>
      <w:r>
        <w:t xml:space="preserve">В результате расчетов было получено общее время выполнения проекта, которое составило </w:t>
      </w:r>
      <w:r w:rsidRPr="001D5F60">
        <w:rPr>
          <w:rStyle w:val="afb"/>
          <w:i w:val="0"/>
        </w:rPr>
        <w:t>681</w:t>
      </w:r>
      <w:r w:rsidRPr="001D5F60">
        <w:rPr>
          <w:i/>
        </w:rPr>
        <w:t xml:space="preserve"> </w:t>
      </w:r>
      <w:r>
        <w:t xml:space="preserve">дней, получены данные по суммарным затратам на создание системы, которые составили </w:t>
      </w:r>
      <w:r w:rsidRPr="00844665">
        <w:rPr>
          <w:szCs w:val="28"/>
        </w:rPr>
        <w:t>15 980</w:t>
      </w:r>
      <w:r>
        <w:rPr>
          <w:szCs w:val="28"/>
        </w:rPr>
        <w:t> </w:t>
      </w:r>
      <w:r w:rsidRPr="00844665">
        <w:rPr>
          <w:szCs w:val="28"/>
        </w:rPr>
        <w:t xml:space="preserve">263 </w:t>
      </w:r>
      <w:r w:rsidR="004501D1">
        <w:t>рублей. Также выявлено, что разработка полностью окупается при установке на малую типовую станцию железнодорожного транспорта в 32 стрелки.</w:t>
      </w:r>
      <w:bookmarkStart w:id="71" w:name="_GoBack"/>
      <w:bookmarkEnd w:id="71"/>
    </w:p>
    <w:sectPr w:rsidR="00182BAE" w:rsidRPr="004501D1" w:rsidSect="00BB5C15">
      <w:footerReference w:type="default" r:id="rId21"/>
      <w:pgSz w:w="11906" w:h="16838"/>
      <w:pgMar w:top="1134" w:right="850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C27" w:rsidRDefault="00EF7C27" w:rsidP="007F1920">
      <w:pPr>
        <w:spacing w:line="240" w:lineRule="auto"/>
      </w:pPr>
      <w:r>
        <w:separator/>
      </w:r>
    </w:p>
  </w:endnote>
  <w:endnote w:type="continuationSeparator" w:id="0">
    <w:p w:rsidR="00EF7C27" w:rsidRDefault="00EF7C27" w:rsidP="007F1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66" w:rsidRDefault="0035537F">
    <w:pPr>
      <w:pStyle w:val="af4"/>
      <w:jc w:val="right"/>
    </w:pPr>
    <w:r>
      <w:fldChar w:fldCharType="begin"/>
    </w:r>
    <w:r w:rsidR="004B2E66">
      <w:instrText>PAGE   \* MERGEFORMAT</w:instrText>
    </w:r>
    <w:r>
      <w:fldChar w:fldCharType="separate"/>
    </w:r>
    <w:r w:rsidR="005438A2">
      <w:rPr>
        <w:noProof/>
      </w:rPr>
      <w:t>9</w:t>
    </w:r>
    <w:r>
      <w:fldChar w:fldCharType="end"/>
    </w:r>
  </w:p>
  <w:p w:rsidR="004B2E66" w:rsidRDefault="004B2E66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C27" w:rsidRDefault="00EF7C27" w:rsidP="007F1920">
      <w:pPr>
        <w:spacing w:line="240" w:lineRule="auto"/>
      </w:pPr>
      <w:r>
        <w:separator/>
      </w:r>
    </w:p>
  </w:footnote>
  <w:footnote w:type="continuationSeparator" w:id="0">
    <w:p w:rsidR="00EF7C27" w:rsidRDefault="00EF7C27" w:rsidP="007F19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B50"/>
    <w:multiLevelType w:val="hybridMultilevel"/>
    <w:tmpl w:val="FE465B34"/>
    <w:lvl w:ilvl="0" w:tplc="DD12B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D87AAB"/>
    <w:multiLevelType w:val="hybridMultilevel"/>
    <w:tmpl w:val="8DBA7A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AC12BA"/>
    <w:multiLevelType w:val="hybridMultilevel"/>
    <w:tmpl w:val="1B865698"/>
    <w:lvl w:ilvl="0" w:tplc="8A30C6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840793"/>
    <w:multiLevelType w:val="multilevel"/>
    <w:tmpl w:val="812A85A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926983"/>
    <w:multiLevelType w:val="hybridMultilevel"/>
    <w:tmpl w:val="7E20274A"/>
    <w:lvl w:ilvl="0" w:tplc="F5E62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9946B7"/>
    <w:multiLevelType w:val="hybridMultilevel"/>
    <w:tmpl w:val="B3C8A836"/>
    <w:lvl w:ilvl="0" w:tplc="7494DF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FE6535"/>
    <w:multiLevelType w:val="hybridMultilevel"/>
    <w:tmpl w:val="BFA258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D290046"/>
    <w:multiLevelType w:val="hybridMultilevel"/>
    <w:tmpl w:val="7F8A67FE"/>
    <w:lvl w:ilvl="0" w:tplc="B30085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262BC2"/>
    <w:multiLevelType w:val="hybridMultilevel"/>
    <w:tmpl w:val="386AB146"/>
    <w:lvl w:ilvl="0" w:tplc="0A6E74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AE7358"/>
    <w:multiLevelType w:val="hybridMultilevel"/>
    <w:tmpl w:val="91E236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E6629C"/>
    <w:multiLevelType w:val="hybridMultilevel"/>
    <w:tmpl w:val="C45CB6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2140195"/>
    <w:multiLevelType w:val="hybridMultilevel"/>
    <w:tmpl w:val="66543750"/>
    <w:lvl w:ilvl="0" w:tplc="CDB8BD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F0E5F8A"/>
    <w:multiLevelType w:val="hybridMultilevel"/>
    <w:tmpl w:val="28A22722"/>
    <w:lvl w:ilvl="0" w:tplc="C406C98C">
      <w:start w:val="1"/>
      <w:numFmt w:val="decimal"/>
      <w:lvlText w:val="%1)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6E64352"/>
    <w:multiLevelType w:val="multilevel"/>
    <w:tmpl w:val="947E19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>
    <w:nsid w:val="375D2EBE"/>
    <w:multiLevelType w:val="hybridMultilevel"/>
    <w:tmpl w:val="BDA6F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56B45"/>
    <w:multiLevelType w:val="hybridMultilevel"/>
    <w:tmpl w:val="0E24C9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5F693D"/>
    <w:multiLevelType w:val="hybridMultilevel"/>
    <w:tmpl w:val="2274108E"/>
    <w:lvl w:ilvl="0" w:tplc="C28CE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54A67D1"/>
    <w:multiLevelType w:val="hybridMultilevel"/>
    <w:tmpl w:val="AC1C62EC"/>
    <w:lvl w:ilvl="0" w:tplc="5204F20E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F51DA"/>
    <w:multiLevelType w:val="hybridMultilevel"/>
    <w:tmpl w:val="D8026C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E6707B9"/>
    <w:multiLevelType w:val="hybridMultilevel"/>
    <w:tmpl w:val="0BF636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FBA5693"/>
    <w:multiLevelType w:val="hybridMultilevel"/>
    <w:tmpl w:val="23304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DA4928"/>
    <w:multiLevelType w:val="multilevel"/>
    <w:tmpl w:val="525610D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35537C0"/>
    <w:multiLevelType w:val="hybridMultilevel"/>
    <w:tmpl w:val="153AC028"/>
    <w:lvl w:ilvl="0" w:tplc="2FFE9FF4">
      <w:start w:val="1"/>
      <w:numFmt w:val="decimal"/>
      <w:lvlText w:val="%1)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40924FA"/>
    <w:multiLevelType w:val="hybridMultilevel"/>
    <w:tmpl w:val="717897BC"/>
    <w:lvl w:ilvl="0" w:tplc="DF324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4D238F8"/>
    <w:multiLevelType w:val="hybridMultilevel"/>
    <w:tmpl w:val="7CD46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5E353D"/>
    <w:multiLevelType w:val="hybridMultilevel"/>
    <w:tmpl w:val="44BE9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F31578"/>
    <w:multiLevelType w:val="hybridMultilevel"/>
    <w:tmpl w:val="89A4C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68025F0"/>
    <w:multiLevelType w:val="hybridMultilevel"/>
    <w:tmpl w:val="3692FB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EED65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>
    <w:nsid w:val="62F75B51"/>
    <w:multiLevelType w:val="hybridMultilevel"/>
    <w:tmpl w:val="EE548C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9F3F19"/>
    <w:multiLevelType w:val="hybridMultilevel"/>
    <w:tmpl w:val="D22C8E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A9D6747"/>
    <w:multiLevelType w:val="multilevel"/>
    <w:tmpl w:val="626EA77C"/>
    <w:numStyleLink w:val="1"/>
  </w:abstractNum>
  <w:abstractNum w:abstractNumId="32">
    <w:nsid w:val="6FA6005C"/>
    <w:multiLevelType w:val="multilevel"/>
    <w:tmpl w:val="626EA77C"/>
    <w:styleLink w:val="1"/>
    <w:lvl w:ilvl="0">
      <w:start w:val="1"/>
      <w:numFmt w:val="decimal"/>
      <w:pStyle w:val="a"/>
      <w:lvlText w:val="(%1)"/>
      <w:lvlJc w:val="left"/>
      <w:pPr>
        <w:tabs>
          <w:tab w:val="num" w:pos="357"/>
        </w:tabs>
        <w:ind w:left="0" w:firstLine="0"/>
      </w:pPr>
      <w:rPr>
        <w:vanish/>
        <w:webHidden w:val="0"/>
        <w:specVanish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9F7542C"/>
    <w:multiLevelType w:val="hybridMultilevel"/>
    <w:tmpl w:val="B606A2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1"/>
  </w:num>
  <w:num w:numId="4">
    <w:abstractNumId w:val="22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24"/>
  </w:num>
  <w:num w:numId="10">
    <w:abstractNumId w:val="23"/>
  </w:num>
  <w:num w:numId="11">
    <w:abstractNumId w:val="8"/>
  </w:num>
  <w:num w:numId="12">
    <w:abstractNumId w:val="5"/>
  </w:num>
  <w:num w:numId="13">
    <w:abstractNumId w:val="3"/>
  </w:num>
  <w:num w:numId="14">
    <w:abstractNumId w:val="13"/>
  </w:num>
  <w:num w:numId="15">
    <w:abstractNumId w:val="14"/>
  </w:num>
  <w:num w:numId="16">
    <w:abstractNumId w:val="16"/>
  </w:num>
  <w:num w:numId="17">
    <w:abstractNumId w:val="0"/>
  </w:num>
  <w:num w:numId="18">
    <w:abstractNumId w:val="30"/>
  </w:num>
  <w:num w:numId="19">
    <w:abstractNumId w:val="33"/>
  </w:num>
  <w:num w:numId="20">
    <w:abstractNumId w:val="6"/>
  </w:num>
  <w:num w:numId="21">
    <w:abstractNumId w:val="19"/>
  </w:num>
  <w:num w:numId="22">
    <w:abstractNumId w:val="1"/>
  </w:num>
  <w:num w:numId="23">
    <w:abstractNumId w:val="27"/>
  </w:num>
  <w:num w:numId="24">
    <w:abstractNumId w:val="10"/>
  </w:num>
  <w:num w:numId="25">
    <w:abstractNumId w:val="26"/>
  </w:num>
  <w:num w:numId="26">
    <w:abstractNumId w:val="20"/>
  </w:num>
  <w:num w:numId="27">
    <w:abstractNumId w:val="29"/>
  </w:num>
  <w:num w:numId="28">
    <w:abstractNumId w:val="25"/>
  </w:num>
  <w:num w:numId="29">
    <w:abstractNumId w:val="9"/>
  </w:num>
  <w:num w:numId="30">
    <w:abstractNumId w:val="15"/>
  </w:num>
  <w:num w:numId="31">
    <w:abstractNumId w:val="18"/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31"/>
  </w:num>
  <w:num w:numId="35">
    <w:abstractNumId w:val="2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ABA"/>
    <w:rsid w:val="0000054B"/>
    <w:rsid w:val="00006602"/>
    <w:rsid w:val="000103E2"/>
    <w:rsid w:val="00013059"/>
    <w:rsid w:val="0001431F"/>
    <w:rsid w:val="00014C2D"/>
    <w:rsid w:val="0002388B"/>
    <w:rsid w:val="00033003"/>
    <w:rsid w:val="0004372D"/>
    <w:rsid w:val="00046D5E"/>
    <w:rsid w:val="00050FA1"/>
    <w:rsid w:val="000523DE"/>
    <w:rsid w:val="0005244B"/>
    <w:rsid w:val="00057F4F"/>
    <w:rsid w:val="000628B1"/>
    <w:rsid w:val="0007667F"/>
    <w:rsid w:val="00090828"/>
    <w:rsid w:val="00091774"/>
    <w:rsid w:val="0009387B"/>
    <w:rsid w:val="000A3428"/>
    <w:rsid w:val="000A68B1"/>
    <w:rsid w:val="000B0079"/>
    <w:rsid w:val="000B416A"/>
    <w:rsid w:val="000B5C36"/>
    <w:rsid w:val="000C3305"/>
    <w:rsid w:val="000C40F4"/>
    <w:rsid w:val="000C57A7"/>
    <w:rsid w:val="000D4499"/>
    <w:rsid w:val="000D5D5F"/>
    <w:rsid w:val="000E2202"/>
    <w:rsid w:val="000F0289"/>
    <w:rsid w:val="000F14C3"/>
    <w:rsid w:val="000F1769"/>
    <w:rsid w:val="000F26B1"/>
    <w:rsid w:val="000F2871"/>
    <w:rsid w:val="000F5C7A"/>
    <w:rsid w:val="000F6D20"/>
    <w:rsid w:val="001016C6"/>
    <w:rsid w:val="001037C8"/>
    <w:rsid w:val="00104077"/>
    <w:rsid w:val="001055D9"/>
    <w:rsid w:val="00112B37"/>
    <w:rsid w:val="00130A48"/>
    <w:rsid w:val="001323EB"/>
    <w:rsid w:val="00133F3F"/>
    <w:rsid w:val="00135D7E"/>
    <w:rsid w:val="001373FC"/>
    <w:rsid w:val="00146B22"/>
    <w:rsid w:val="00150586"/>
    <w:rsid w:val="001529CC"/>
    <w:rsid w:val="001606A9"/>
    <w:rsid w:val="00162AF7"/>
    <w:rsid w:val="00163091"/>
    <w:rsid w:val="00164D89"/>
    <w:rsid w:val="00170048"/>
    <w:rsid w:val="0017338D"/>
    <w:rsid w:val="00175E77"/>
    <w:rsid w:val="00180252"/>
    <w:rsid w:val="00182BAE"/>
    <w:rsid w:val="001913BA"/>
    <w:rsid w:val="001A1523"/>
    <w:rsid w:val="001A21EC"/>
    <w:rsid w:val="001A2BEF"/>
    <w:rsid w:val="001A5C70"/>
    <w:rsid w:val="001A7E02"/>
    <w:rsid w:val="001B33C2"/>
    <w:rsid w:val="001B581E"/>
    <w:rsid w:val="001C43B6"/>
    <w:rsid w:val="001D22AC"/>
    <w:rsid w:val="001D5F60"/>
    <w:rsid w:val="001D7836"/>
    <w:rsid w:val="001E285A"/>
    <w:rsid w:val="001E5885"/>
    <w:rsid w:val="001E6114"/>
    <w:rsid w:val="001E6383"/>
    <w:rsid w:val="001E7781"/>
    <w:rsid w:val="001E7D26"/>
    <w:rsid w:val="001E7ED1"/>
    <w:rsid w:val="001F7AF1"/>
    <w:rsid w:val="00201890"/>
    <w:rsid w:val="00201C74"/>
    <w:rsid w:val="00203B63"/>
    <w:rsid w:val="0020612A"/>
    <w:rsid w:val="00211F5E"/>
    <w:rsid w:val="00217750"/>
    <w:rsid w:val="00221291"/>
    <w:rsid w:val="002324F0"/>
    <w:rsid w:val="00235089"/>
    <w:rsid w:val="00264F0C"/>
    <w:rsid w:val="00265A9B"/>
    <w:rsid w:val="00265B66"/>
    <w:rsid w:val="0027082F"/>
    <w:rsid w:val="00270A62"/>
    <w:rsid w:val="002813D2"/>
    <w:rsid w:val="0029443F"/>
    <w:rsid w:val="002948AC"/>
    <w:rsid w:val="002A5333"/>
    <w:rsid w:val="002A6ADD"/>
    <w:rsid w:val="002A7ABA"/>
    <w:rsid w:val="002B2E4A"/>
    <w:rsid w:val="002B470A"/>
    <w:rsid w:val="002C343E"/>
    <w:rsid w:val="002D245F"/>
    <w:rsid w:val="002D309D"/>
    <w:rsid w:val="002D3C66"/>
    <w:rsid w:val="002E032D"/>
    <w:rsid w:val="002E25AE"/>
    <w:rsid w:val="002E5095"/>
    <w:rsid w:val="002E5EF1"/>
    <w:rsid w:val="002F0421"/>
    <w:rsid w:val="0030396D"/>
    <w:rsid w:val="00304CEB"/>
    <w:rsid w:val="00310F89"/>
    <w:rsid w:val="003128D4"/>
    <w:rsid w:val="003154BA"/>
    <w:rsid w:val="00320005"/>
    <w:rsid w:val="00327F74"/>
    <w:rsid w:val="00342B15"/>
    <w:rsid w:val="00354A10"/>
    <w:rsid w:val="0035537F"/>
    <w:rsid w:val="00356A02"/>
    <w:rsid w:val="00360267"/>
    <w:rsid w:val="003676A1"/>
    <w:rsid w:val="003702B6"/>
    <w:rsid w:val="00376B1C"/>
    <w:rsid w:val="003801E6"/>
    <w:rsid w:val="003852CD"/>
    <w:rsid w:val="003A09DA"/>
    <w:rsid w:val="003B2B70"/>
    <w:rsid w:val="003C0C37"/>
    <w:rsid w:val="003C1733"/>
    <w:rsid w:val="003D6FB6"/>
    <w:rsid w:val="003F6205"/>
    <w:rsid w:val="003F6AC2"/>
    <w:rsid w:val="003F6B20"/>
    <w:rsid w:val="00413223"/>
    <w:rsid w:val="00413989"/>
    <w:rsid w:val="004239F9"/>
    <w:rsid w:val="004241F1"/>
    <w:rsid w:val="00427762"/>
    <w:rsid w:val="0043010B"/>
    <w:rsid w:val="00431504"/>
    <w:rsid w:val="00434FEF"/>
    <w:rsid w:val="00442725"/>
    <w:rsid w:val="004501D1"/>
    <w:rsid w:val="00451C3E"/>
    <w:rsid w:val="004535AB"/>
    <w:rsid w:val="00461365"/>
    <w:rsid w:val="00462C02"/>
    <w:rsid w:val="004655F8"/>
    <w:rsid w:val="00476C24"/>
    <w:rsid w:val="00496401"/>
    <w:rsid w:val="004A0442"/>
    <w:rsid w:val="004A37A1"/>
    <w:rsid w:val="004B0636"/>
    <w:rsid w:val="004B2E66"/>
    <w:rsid w:val="004B5380"/>
    <w:rsid w:val="004C4C74"/>
    <w:rsid w:val="004C6FE4"/>
    <w:rsid w:val="004C7D67"/>
    <w:rsid w:val="004D3B33"/>
    <w:rsid w:val="004E2E8E"/>
    <w:rsid w:val="004E35D1"/>
    <w:rsid w:val="004E3E65"/>
    <w:rsid w:val="004F05B2"/>
    <w:rsid w:val="004F4223"/>
    <w:rsid w:val="00502624"/>
    <w:rsid w:val="00514FFD"/>
    <w:rsid w:val="00521F25"/>
    <w:rsid w:val="00523916"/>
    <w:rsid w:val="00530805"/>
    <w:rsid w:val="00530C64"/>
    <w:rsid w:val="005438A2"/>
    <w:rsid w:val="00546AA9"/>
    <w:rsid w:val="00550CB2"/>
    <w:rsid w:val="00560B55"/>
    <w:rsid w:val="00562C07"/>
    <w:rsid w:val="00566038"/>
    <w:rsid w:val="00566AF2"/>
    <w:rsid w:val="00574017"/>
    <w:rsid w:val="00583826"/>
    <w:rsid w:val="00586754"/>
    <w:rsid w:val="00590CC5"/>
    <w:rsid w:val="00591F75"/>
    <w:rsid w:val="0059261C"/>
    <w:rsid w:val="005954F9"/>
    <w:rsid w:val="00595B8A"/>
    <w:rsid w:val="00596999"/>
    <w:rsid w:val="005973F7"/>
    <w:rsid w:val="005A3BD1"/>
    <w:rsid w:val="005A3E66"/>
    <w:rsid w:val="005A4951"/>
    <w:rsid w:val="005A4AAF"/>
    <w:rsid w:val="005A4E6A"/>
    <w:rsid w:val="005A68B8"/>
    <w:rsid w:val="005B37E3"/>
    <w:rsid w:val="005B5014"/>
    <w:rsid w:val="005B731B"/>
    <w:rsid w:val="005C524A"/>
    <w:rsid w:val="005C5FC5"/>
    <w:rsid w:val="005D36CB"/>
    <w:rsid w:val="005D4AAC"/>
    <w:rsid w:val="005D7E6A"/>
    <w:rsid w:val="005E1406"/>
    <w:rsid w:val="005E7540"/>
    <w:rsid w:val="005F022E"/>
    <w:rsid w:val="0060092F"/>
    <w:rsid w:val="00601342"/>
    <w:rsid w:val="00601B9A"/>
    <w:rsid w:val="006106D6"/>
    <w:rsid w:val="00610744"/>
    <w:rsid w:val="00610C22"/>
    <w:rsid w:val="0061732B"/>
    <w:rsid w:val="006177FF"/>
    <w:rsid w:val="00621B4C"/>
    <w:rsid w:val="00622A61"/>
    <w:rsid w:val="00625702"/>
    <w:rsid w:val="00630B10"/>
    <w:rsid w:val="00634143"/>
    <w:rsid w:val="00635756"/>
    <w:rsid w:val="00642593"/>
    <w:rsid w:val="00644184"/>
    <w:rsid w:val="00644D48"/>
    <w:rsid w:val="00644F0B"/>
    <w:rsid w:val="006457D7"/>
    <w:rsid w:val="006518E9"/>
    <w:rsid w:val="006526C2"/>
    <w:rsid w:val="00652F91"/>
    <w:rsid w:val="00654DC5"/>
    <w:rsid w:val="006555EA"/>
    <w:rsid w:val="00657912"/>
    <w:rsid w:val="006625DD"/>
    <w:rsid w:val="00663929"/>
    <w:rsid w:val="00666051"/>
    <w:rsid w:val="0067023C"/>
    <w:rsid w:val="00671538"/>
    <w:rsid w:val="0067530F"/>
    <w:rsid w:val="00675555"/>
    <w:rsid w:val="006822FF"/>
    <w:rsid w:val="00683D4B"/>
    <w:rsid w:val="006A0964"/>
    <w:rsid w:val="006B1299"/>
    <w:rsid w:val="006B3BA6"/>
    <w:rsid w:val="006B6210"/>
    <w:rsid w:val="006C09A5"/>
    <w:rsid w:val="006D053D"/>
    <w:rsid w:val="006D7EDF"/>
    <w:rsid w:val="006E13F5"/>
    <w:rsid w:val="006E245B"/>
    <w:rsid w:val="006F23AC"/>
    <w:rsid w:val="006F3B33"/>
    <w:rsid w:val="00723106"/>
    <w:rsid w:val="00725D76"/>
    <w:rsid w:val="00736637"/>
    <w:rsid w:val="0073780E"/>
    <w:rsid w:val="0074099D"/>
    <w:rsid w:val="007421E0"/>
    <w:rsid w:val="0074624F"/>
    <w:rsid w:val="00760961"/>
    <w:rsid w:val="00767CD3"/>
    <w:rsid w:val="007706E4"/>
    <w:rsid w:val="0077138E"/>
    <w:rsid w:val="00776096"/>
    <w:rsid w:val="007777E1"/>
    <w:rsid w:val="00782D5C"/>
    <w:rsid w:val="00785E4B"/>
    <w:rsid w:val="00786E36"/>
    <w:rsid w:val="00787417"/>
    <w:rsid w:val="007934FE"/>
    <w:rsid w:val="00797951"/>
    <w:rsid w:val="00797CA1"/>
    <w:rsid w:val="00797DA0"/>
    <w:rsid w:val="007A6BF4"/>
    <w:rsid w:val="007A7DA7"/>
    <w:rsid w:val="007B0A84"/>
    <w:rsid w:val="007B4BBF"/>
    <w:rsid w:val="007C3039"/>
    <w:rsid w:val="007D0CA2"/>
    <w:rsid w:val="007D1A8D"/>
    <w:rsid w:val="007D49B7"/>
    <w:rsid w:val="007D5CAE"/>
    <w:rsid w:val="007D6DCE"/>
    <w:rsid w:val="007E77F5"/>
    <w:rsid w:val="007F187D"/>
    <w:rsid w:val="007F1920"/>
    <w:rsid w:val="007F5C82"/>
    <w:rsid w:val="00804BC6"/>
    <w:rsid w:val="0080562D"/>
    <w:rsid w:val="00806328"/>
    <w:rsid w:val="00812630"/>
    <w:rsid w:val="0081295E"/>
    <w:rsid w:val="0081493D"/>
    <w:rsid w:val="00815DE7"/>
    <w:rsid w:val="00815ED6"/>
    <w:rsid w:val="008175C5"/>
    <w:rsid w:val="0081779E"/>
    <w:rsid w:val="0082281B"/>
    <w:rsid w:val="008328EB"/>
    <w:rsid w:val="00832E8F"/>
    <w:rsid w:val="008350BA"/>
    <w:rsid w:val="008378D7"/>
    <w:rsid w:val="0084033E"/>
    <w:rsid w:val="00840C8E"/>
    <w:rsid w:val="00841CA5"/>
    <w:rsid w:val="00844665"/>
    <w:rsid w:val="008454EE"/>
    <w:rsid w:val="00846815"/>
    <w:rsid w:val="00846D55"/>
    <w:rsid w:val="00851C5F"/>
    <w:rsid w:val="0085250A"/>
    <w:rsid w:val="0085522B"/>
    <w:rsid w:val="008562F3"/>
    <w:rsid w:val="00857BF3"/>
    <w:rsid w:val="008605D9"/>
    <w:rsid w:val="00863642"/>
    <w:rsid w:val="00863973"/>
    <w:rsid w:val="00880C7C"/>
    <w:rsid w:val="00882B70"/>
    <w:rsid w:val="00882E24"/>
    <w:rsid w:val="00884CA7"/>
    <w:rsid w:val="0088608B"/>
    <w:rsid w:val="008900AE"/>
    <w:rsid w:val="00893093"/>
    <w:rsid w:val="00897862"/>
    <w:rsid w:val="008A0990"/>
    <w:rsid w:val="008A4CFA"/>
    <w:rsid w:val="008A57BB"/>
    <w:rsid w:val="008B12DF"/>
    <w:rsid w:val="008B166E"/>
    <w:rsid w:val="008B2A7D"/>
    <w:rsid w:val="008B695F"/>
    <w:rsid w:val="008C0625"/>
    <w:rsid w:val="008C062E"/>
    <w:rsid w:val="008C5588"/>
    <w:rsid w:val="008C7F22"/>
    <w:rsid w:val="008D0FD2"/>
    <w:rsid w:val="008D3A91"/>
    <w:rsid w:val="008E0227"/>
    <w:rsid w:val="008E4DFA"/>
    <w:rsid w:val="008F71AC"/>
    <w:rsid w:val="00903D0A"/>
    <w:rsid w:val="00906540"/>
    <w:rsid w:val="00912037"/>
    <w:rsid w:val="0091706F"/>
    <w:rsid w:val="0092546F"/>
    <w:rsid w:val="009266D1"/>
    <w:rsid w:val="009515B8"/>
    <w:rsid w:val="00952792"/>
    <w:rsid w:val="00955DB0"/>
    <w:rsid w:val="0096168F"/>
    <w:rsid w:val="00963E37"/>
    <w:rsid w:val="009672DE"/>
    <w:rsid w:val="00970B21"/>
    <w:rsid w:val="00970B7D"/>
    <w:rsid w:val="00974E2C"/>
    <w:rsid w:val="009765AA"/>
    <w:rsid w:val="0098440E"/>
    <w:rsid w:val="00985069"/>
    <w:rsid w:val="00986F81"/>
    <w:rsid w:val="00990FCA"/>
    <w:rsid w:val="0099569A"/>
    <w:rsid w:val="009A02B1"/>
    <w:rsid w:val="009A2A98"/>
    <w:rsid w:val="009A5E01"/>
    <w:rsid w:val="009B06FB"/>
    <w:rsid w:val="009B104F"/>
    <w:rsid w:val="009B2729"/>
    <w:rsid w:val="009B530C"/>
    <w:rsid w:val="009C5354"/>
    <w:rsid w:val="009C7625"/>
    <w:rsid w:val="009D2757"/>
    <w:rsid w:val="009D4D78"/>
    <w:rsid w:val="009D4E0A"/>
    <w:rsid w:val="009D6D37"/>
    <w:rsid w:val="009E0632"/>
    <w:rsid w:val="009E18AE"/>
    <w:rsid w:val="009E5646"/>
    <w:rsid w:val="009F4FE3"/>
    <w:rsid w:val="009F5143"/>
    <w:rsid w:val="009F59F4"/>
    <w:rsid w:val="00A02CAF"/>
    <w:rsid w:val="00A02E6E"/>
    <w:rsid w:val="00A12FC4"/>
    <w:rsid w:val="00A1349D"/>
    <w:rsid w:val="00A173A3"/>
    <w:rsid w:val="00A2445E"/>
    <w:rsid w:val="00A25CF6"/>
    <w:rsid w:val="00A3290D"/>
    <w:rsid w:val="00A40164"/>
    <w:rsid w:val="00A44AA9"/>
    <w:rsid w:val="00A5137A"/>
    <w:rsid w:val="00A515CD"/>
    <w:rsid w:val="00A534DA"/>
    <w:rsid w:val="00A55B24"/>
    <w:rsid w:val="00A57E75"/>
    <w:rsid w:val="00A609F1"/>
    <w:rsid w:val="00A6554E"/>
    <w:rsid w:val="00A70262"/>
    <w:rsid w:val="00A70916"/>
    <w:rsid w:val="00A72F04"/>
    <w:rsid w:val="00A761BF"/>
    <w:rsid w:val="00A80A2F"/>
    <w:rsid w:val="00A82FFF"/>
    <w:rsid w:val="00A86869"/>
    <w:rsid w:val="00A92D32"/>
    <w:rsid w:val="00A959FB"/>
    <w:rsid w:val="00AB6855"/>
    <w:rsid w:val="00AB6C49"/>
    <w:rsid w:val="00AC3235"/>
    <w:rsid w:val="00AD6267"/>
    <w:rsid w:val="00AD7ED6"/>
    <w:rsid w:val="00AE65C9"/>
    <w:rsid w:val="00AE6F95"/>
    <w:rsid w:val="00AF1B7F"/>
    <w:rsid w:val="00B1126B"/>
    <w:rsid w:val="00B11564"/>
    <w:rsid w:val="00B13FF4"/>
    <w:rsid w:val="00B144E7"/>
    <w:rsid w:val="00B20101"/>
    <w:rsid w:val="00B20371"/>
    <w:rsid w:val="00B245CC"/>
    <w:rsid w:val="00B314CC"/>
    <w:rsid w:val="00B32D6D"/>
    <w:rsid w:val="00B3364C"/>
    <w:rsid w:val="00B36856"/>
    <w:rsid w:val="00B41A81"/>
    <w:rsid w:val="00B428CD"/>
    <w:rsid w:val="00B46D5A"/>
    <w:rsid w:val="00B50246"/>
    <w:rsid w:val="00B51EAC"/>
    <w:rsid w:val="00B55EB2"/>
    <w:rsid w:val="00B56C94"/>
    <w:rsid w:val="00B600AB"/>
    <w:rsid w:val="00B62004"/>
    <w:rsid w:val="00B652AF"/>
    <w:rsid w:val="00B70C3A"/>
    <w:rsid w:val="00B730E3"/>
    <w:rsid w:val="00B730F1"/>
    <w:rsid w:val="00B752FA"/>
    <w:rsid w:val="00B76C1D"/>
    <w:rsid w:val="00B84642"/>
    <w:rsid w:val="00B977C5"/>
    <w:rsid w:val="00B97A0A"/>
    <w:rsid w:val="00BA0329"/>
    <w:rsid w:val="00BA4A7E"/>
    <w:rsid w:val="00BA4D64"/>
    <w:rsid w:val="00BA7743"/>
    <w:rsid w:val="00BB36B0"/>
    <w:rsid w:val="00BB54D7"/>
    <w:rsid w:val="00BB5583"/>
    <w:rsid w:val="00BB5C15"/>
    <w:rsid w:val="00BC3C03"/>
    <w:rsid w:val="00BC40E4"/>
    <w:rsid w:val="00BE7912"/>
    <w:rsid w:val="00BF3E14"/>
    <w:rsid w:val="00BF7450"/>
    <w:rsid w:val="00C03373"/>
    <w:rsid w:val="00C03562"/>
    <w:rsid w:val="00C039A7"/>
    <w:rsid w:val="00C1007A"/>
    <w:rsid w:val="00C13EC1"/>
    <w:rsid w:val="00C21894"/>
    <w:rsid w:val="00C22313"/>
    <w:rsid w:val="00C253D5"/>
    <w:rsid w:val="00C44354"/>
    <w:rsid w:val="00C47939"/>
    <w:rsid w:val="00C47FF5"/>
    <w:rsid w:val="00C52E3F"/>
    <w:rsid w:val="00C53AD5"/>
    <w:rsid w:val="00C53EED"/>
    <w:rsid w:val="00C56CDE"/>
    <w:rsid w:val="00C61643"/>
    <w:rsid w:val="00C626C9"/>
    <w:rsid w:val="00C6523F"/>
    <w:rsid w:val="00C66C6C"/>
    <w:rsid w:val="00C70DAB"/>
    <w:rsid w:val="00C729FB"/>
    <w:rsid w:val="00C74BB6"/>
    <w:rsid w:val="00C77896"/>
    <w:rsid w:val="00C807AF"/>
    <w:rsid w:val="00C8201F"/>
    <w:rsid w:val="00C83C45"/>
    <w:rsid w:val="00C83C5A"/>
    <w:rsid w:val="00C87F06"/>
    <w:rsid w:val="00C92B3A"/>
    <w:rsid w:val="00C9410F"/>
    <w:rsid w:val="00C94449"/>
    <w:rsid w:val="00C94B5D"/>
    <w:rsid w:val="00C970EF"/>
    <w:rsid w:val="00CA02F6"/>
    <w:rsid w:val="00CB0D83"/>
    <w:rsid w:val="00CD5134"/>
    <w:rsid w:val="00CE137A"/>
    <w:rsid w:val="00CE1A44"/>
    <w:rsid w:val="00CE4A7E"/>
    <w:rsid w:val="00D0087D"/>
    <w:rsid w:val="00D02914"/>
    <w:rsid w:val="00D2263F"/>
    <w:rsid w:val="00D34014"/>
    <w:rsid w:val="00D375D7"/>
    <w:rsid w:val="00D45371"/>
    <w:rsid w:val="00D46D70"/>
    <w:rsid w:val="00D47EFF"/>
    <w:rsid w:val="00D51493"/>
    <w:rsid w:val="00D51FC2"/>
    <w:rsid w:val="00D52AF1"/>
    <w:rsid w:val="00D53B31"/>
    <w:rsid w:val="00D558FD"/>
    <w:rsid w:val="00D6196D"/>
    <w:rsid w:val="00D65B34"/>
    <w:rsid w:val="00D748EC"/>
    <w:rsid w:val="00D7576C"/>
    <w:rsid w:val="00D82DF8"/>
    <w:rsid w:val="00D8501D"/>
    <w:rsid w:val="00D86098"/>
    <w:rsid w:val="00D92885"/>
    <w:rsid w:val="00D96372"/>
    <w:rsid w:val="00DA0FC6"/>
    <w:rsid w:val="00DA615E"/>
    <w:rsid w:val="00DB1290"/>
    <w:rsid w:val="00DB226B"/>
    <w:rsid w:val="00DB29A3"/>
    <w:rsid w:val="00DB48F4"/>
    <w:rsid w:val="00DC16E9"/>
    <w:rsid w:val="00DC6C90"/>
    <w:rsid w:val="00DC6FD9"/>
    <w:rsid w:val="00DD0D1C"/>
    <w:rsid w:val="00DD2AD7"/>
    <w:rsid w:val="00DF79DE"/>
    <w:rsid w:val="00E009F9"/>
    <w:rsid w:val="00E066D9"/>
    <w:rsid w:val="00E1500E"/>
    <w:rsid w:val="00E23197"/>
    <w:rsid w:val="00E25AE1"/>
    <w:rsid w:val="00E342E1"/>
    <w:rsid w:val="00E42178"/>
    <w:rsid w:val="00E44E01"/>
    <w:rsid w:val="00E51F8D"/>
    <w:rsid w:val="00E53121"/>
    <w:rsid w:val="00E568CB"/>
    <w:rsid w:val="00E622D2"/>
    <w:rsid w:val="00E63269"/>
    <w:rsid w:val="00E63617"/>
    <w:rsid w:val="00E63CB1"/>
    <w:rsid w:val="00E66523"/>
    <w:rsid w:val="00E66616"/>
    <w:rsid w:val="00E74C01"/>
    <w:rsid w:val="00E76F08"/>
    <w:rsid w:val="00E82154"/>
    <w:rsid w:val="00E90AC0"/>
    <w:rsid w:val="00E91D9D"/>
    <w:rsid w:val="00E91F66"/>
    <w:rsid w:val="00EA7054"/>
    <w:rsid w:val="00EC0272"/>
    <w:rsid w:val="00EC06C0"/>
    <w:rsid w:val="00EC18A1"/>
    <w:rsid w:val="00EC19F8"/>
    <w:rsid w:val="00EC2DC2"/>
    <w:rsid w:val="00ED1F62"/>
    <w:rsid w:val="00ED4759"/>
    <w:rsid w:val="00EE039E"/>
    <w:rsid w:val="00EF0310"/>
    <w:rsid w:val="00EF1D4E"/>
    <w:rsid w:val="00EF2D13"/>
    <w:rsid w:val="00EF777A"/>
    <w:rsid w:val="00EF7C27"/>
    <w:rsid w:val="00F0534D"/>
    <w:rsid w:val="00F07FB0"/>
    <w:rsid w:val="00F11040"/>
    <w:rsid w:val="00F1282D"/>
    <w:rsid w:val="00F21D4E"/>
    <w:rsid w:val="00F25C7B"/>
    <w:rsid w:val="00F343FC"/>
    <w:rsid w:val="00F36674"/>
    <w:rsid w:val="00F426DF"/>
    <w:rsid w:val="00F53048"/>
    <w:rsid w:val="00F56B3B"/>
    <w:rsid w:val="00F57CD6"/>
    <w:rsid w:val="00F702FF"/>
    <w:rsid w:val="00F845C7"/>
    <w:rsid w:val="00F84BA1"/>
    <w:rsid w:val="00F84E91"/>
    <w:rsid w:val="00F8540C"/>
    <w:rsid w:val="00F86239"/>
    <w:rsid w:val="00F908D1"/>
    <w:rsid w:val="00F90ABB"/>
    <w:rsid w:val="00F964E2"/>
    <w:rsid w:val="00FA0000"/>
    <w:rsid w:val="00FA68D4"/>
    <w:rsid w:val="00FB157F"/>
    <w:rsid w:val="00FB70F3"/>
    <w:rsid w:val="00FB732D"/>
    <w:rsid w:val="00FB73E5"/>
    <w:rsid w:val="00FD70CB"/>
    <w:rsid w:val="00FE3785"/>
    <w:rsid w:val="00FE45FD"/>
    <w:rsid w:val="00FE52F9"/>
    <w:rsid w:val="00FE56A4"/>
    <w:rsid w:val="00FE56F7"/>
    <w:rsid w:val="00FE59C7"/>
    <w:rsid w:val="00FF0D6A"/>
    <w:rsid w:val="00FF1C12"/>
    <w:rsid w:val="00FF3C58"/>
    <w:rsid w:val="00FF6471"/>
    <w:rsid w:val="00FF7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ef6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37E3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0"/>
    <w:next w:val="2"/>
    <w:link w:val="11"/>
    <w:uiPriority w:val="9"/>
    <w:qFormat/>
    <w:rsid w:val="003702B6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/>
    </w:rPr>
  </w:style>
  <w:style w:type="paragraph" w:styleId="2">
    <w:name w:val="heading 2"/>
    <w:basedOn w:val="a0"/>
    <w:next w:val="3"/>
    <w:link w:val="20"/>
    <w:uiPriority w:val="9"/>
    <w:unhideWhenUsed/>
    <w:qFormat/>
    <w:rsid w:val="00F57CD6"/>
    <w:pPr>
      <w:keepNext/>
      <w:keepLines/>
      <w:jc w:val="center"/>
      <w:outlineLvl w:val="1"/>
    </w:pPr>
    <w:rPr>
      <w:rFonts w:eastAsia="Times New Roman"/>
      <w:b/>
      <w:bCs/>
      <w:szCs w:val="26"/>
      <w:lang/>
    </w:rPr>
  </w:style>
  <w:style w:type="paragraph" w:styleId="3">
    <w:name w:val="heading 3"/>
    <w:basedOn w:val="a0"/>
    <w:next w:val="4"/>
    <w:link w:val="30"/>
    <w:uiPriority w:val="9"/>
    <w:unhideWhenUsed/>
    <w:qFormat/>
    <w:rsid w:val="00E66616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A609F1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/>
    </w:rPr>
  </w:style>
  <w:style w:type="paragraph" w:styleId="5">
    <w:name w:val="heading 5"/>
    <w:basedOn w:val="a0"/>
    <w:next w:val="a0"/>
    <w:link w:val="50"/>
    <w:rsid w:val="007E77F5"/>
    <w:pPr>
      <w:spacing w:before="240" w:after="60" w:line="240" w:lineRule="auto"/>
      <w:jc w:val="left"/>
      <w:outlineLvl w:val="4"/>
    </w:pPr>
    <w:rPr>
      <w:rFonts w:eastAsia="Times New Roman"/>
      <w:b/>
      <w:bCs/>
      <w:i/>
      <w:iCs/>
      <w:color w:val="000000"/>
      <w:sz w:val="26"/>
      <w:szCs w:val="26"/>
      <w:lang/>
    </w:rPr>
  </w:style>
  <w:style w:type="paragraph" w:styleId="6">
    <w:name w:val="heading 6"/>
    <w:basedOn w:val="a0"/>
    <w:next w:val="a0"/>
    <w:link w:val="60"/>
    <w:qFormat/>
    <w:rsid w:val="007E77F5"/>
    <w:pPr>
      <w:spacing w:before="240" w:after="60" w:line="240" w:lineRule="auto"/>
      <w:jc w:val="left"/>
      <w:outlineLvl w:val="5"/>
    </w:pPr>
    <w:rPr>
      <w:rFonts w:eastAsia="Times New Roman"/>
      <w:b/>
      <w:bCs/>
      <w:color w:val="000000"/>
      <w:sz w:val="22"/>
      <w:lang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2A7ABA"/>
    <w:rPr>
      <w:strike w:val="0"/>
      <w:dstrike w:val="0"/>
      <w:color w:val="0066DD"/>
      <w:u w:val="none"/>
      <w:effect w:val="none"/>
    </w:rPr>
  </w:style>
  <w:style w:type="character" w:styleId="a5">
    <w:name w:val="Strong"/>
    <w:uiPriority w:val="22"/>
    <w:qFormat/>
    <w:rsid w:val="002A7ABA"/>
    <w:rPr>
      <w:b/>
      <w:bCs/>
    </w:rPr>
  </w:style>
  <w:style w:type="paragraph" w:styleId="a6">
    <w:name w:val="Normal (Web)"/>
    <w:basedOn w:val="a0"/>
    <w:uiPriority w:val="99"/>
    <w:unhideWhenUsed/>
    <w:rsid w:val="002A7ABA"/>
    <w:pPr>
      <w:spacing w:after="180" w:line="240" w:lineRule="auto"/>
    </w:pPr>
    <w:rPr>
      <w:rFonts w:eastAsia="Times New Roman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A7ABA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a8">
    <w:name w:val="Текст выноски Знак"/>
    <w:link w:val="a7"/>
    <w:uiPriority w:val="99"/>
    <w:semiHidden/>
    <w:rsid w:val="002A7ABA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2A7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A7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itle"/>
    <w:basedOn w:val="a0"/>
    <w:next w:val="a0"/>
    <w:link w:val="aa"/>
    <w:uiPriority w:val="10"/>
    <w:qFormat/>
    <w:rsid w:val="002A7AB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/>
    </w:rPr>
  </w:style>
  <w:style w:type="character" w:customStyle="1" w:styleId="aa">
    <w:name w:val="Название Знак"/>
    <w:link w:val="a9"/>
    <w:uiPriority w:val="10"/>
    <w:rsid w:val="002A7AB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1">
    <w:name w:val="Заголовок 1 Знак"/>
    <w:link w:val="10"/>
    <w:uiPriority w:val="9"/>
    <w:rsid w:val="003702B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F57CD6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b">
    <w:name w:val="List Paragraph"/>
    <w:basedOn w:val="a0"/>
    <w:link w:val="ac"/>
    <w:uiPriority w:val="34"/>
    <w:qFormat/>
    <w:rsid w:val="002A7ABA"/>
    <w:pPr>
      <w:ind w:left="720"/>
      <w:contextualSpacing/>
    </w:pPr>
    <w:rPr>
      <w:lang/>
    </w:rPr>
  </w:style>
  <w:style w:type="paragraph" w:styleId="ad">
    <w:name w:val="TOC Heading"/>
    <w:basedOn w:val="10"/>
    <w:next w:val="a0"/>
    <w:uiPriority w:val="39"/>
    <w:semiHidden/>
    <w:unhideWhenUsed/>
    <w:qFormat/>
    <w:rsid w:val="002A7AB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left="284" w:firstLine="283"/>
    </w:pPr>
  </w:style>
  <w:style w:type="paragraph" w:styleId="ae">
    <w:name w:val="No Spacing"/>
    <w:aliases w:val="Для таблиц"/>
    <w:link w:val="af"/>
    <w:uiPriority w:val="1"/>
    <w:qFormat/>
    <w:rsid w:val="00D02914"/>
    <w:pPr>
      <w:spacing w:line="240" w:lineRule="atLeast"/>
    </w:pPr>
    <w:rPr>
      <w:rFonts w:ascii="Times New Roman" w:eastAsia="Times New Roman" w:hAnsi="Times New Roman"/>
      <w:sz w:val="24"/>
      <w:szCs w:val="22"/>
      <w:lang w:val="en-US" w:eastAsia="en-US"/>
    </w:rPr>
  </w:style>
  <w:style w:type="character" w:customStyle="1" w:styleId="af">
    <w:name w:val="Без интервала Знак"/>
    <w:aliases w:val="Для таблиц Знак"/>
    <w:link w:val="ae"/>
    <w:uiPriority w:val="1"/>
    <w:rsid w:val="00D02914"/>
    <w:rPr>
      <w:rFonts w:ascii="Times New Roman" w:eastAsia="Times New Roman" w:hAnsi="Times New Roman"/>
      <w:sz w:val="24"/>
      <w:szCs w:val="22"/>
      <w:lang w:bidi="ar-SA"/>
    </w:rPr>
  </w:style>
  <w:style w:type="paragraph" w:styleId="af0">
    <w:name w:val="Subtitle"/>
    <w:basedOn w:val="a0"/>
    <w:next w:val="a0"/>
    <w:link w:val="af1"/>
    <w:uiPriority w:val="11"/>
    <w:qFormat/>
    <w:rsid w:val="003154BA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  <w:lang w:eastAsia="ru-RU"/>
    </w:rPr>
  </w:style>
  <w:style w:type="character" w:customStyle="1" w:styleId="af1">
    <w:name w:val="Подзаголовок Знак"/>
    <w:link w:val="af0"/>
    <w:uiPriority w:val="11"/>
    <w:rsid w:val="003154B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f2">
    <w:name w:val="header"/>
    <w:basedOn w:val="a0"/>
    <w:link w:val="af3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7F1920"/>
  </w:style>
  <w:style w:type="paragraph" w:styleId="af4">
    <w:name w:val="footer"/>
    <w:basedOn w:val="a0"/>
    <w:link w:val="af5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7F1920"/>
  </w:style>
  <w:style w:type="character" w:customStyle="1" w:styleId="30">
    <w:name w:val="Заголовок 3 Знак"/>
    <w:link w:val="3"/>
    <w:uiPriority w:val="9"/>
    <w:rsid w:val="00E66616"/>
    <w:rPr>
      <w:rFonts w:ascii="Times New Roman" w:eastAsia="Times New Roman" w:hAnsi="Times New Roman"/>
      <w:b/>
      <w:bCs/>
      <w:sz w:val="28"/>
      <w:szCs w:val="22"/>
      <w:lang w:val="en-US" w:eastAsia="en-US"/>
    </w:rPr>
  </w:style>
  <w:style w:type="character" w:customStyle="1" w:styleId="mw-headline">
    <w:name w:val="mw-headline"/>
    <w:basedOn w:val="a1"/>
    <w:rsid w:val="00A515CD"/>
  </w:style>
  <w:style w:type="paragraph" w:styleId="af6">
    <w:name w:val="Document Map"/>
    <w:basedOn w:val="a0"/>
    <w:link w:val="af7"/>
    <w:uiPriority w:val="99"/>
    <w:unhideWhenUsed/>
    <w:rsid w:val="000C3305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af7">
    <w:name w:val="Схема документа Знак"/>
    <w:link w:val="af6"/>
    <w:uiPriority w:val="99"/>
    <w:rsid w:val="000C330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76F08"/>
  </w:style>
  <w:style w:type="character" w:customStyle="1" w:styleId="40">
    <w:name w:val="Заголовок 4 Знак"/>
    <w:link w:val="4"/>
    <w:uiPriority w:val="9"/>
    <w:rsid w:val="00A609F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rsid w:val="007E77F5"/>
    <w:rPr>
      <w:rFonts w:ascii="Times New Roman" w:eastAsia="Times New Roman" w:hAnsi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rsid w:val="007E77F5"/>
    <w:rPr>
      <w:rFonts w:ascii="Times New Roman" w:eastAsia="Times New Roman" w:hAnsi="Times New Roman"/>
      <w:b/>
      <w:bCs/>
      <w:color w:val="000000"/>
      <w:sz w:val="22"/>
      <w:szCs w:val="22"/>
    </w:rPr>
  </w:style>
  <w:style w:type="paragraph" w:styleId="af8">
    <w:name w:val="Body Text Indent"/>
    <w:basedOn w:val="a0"/>
    <w:link w:val="af9"/>
    <w:rsid w:val="007E77F5"/>
    <w:pPr>
      <w:ind w:firstLine="851"/>
    </w:pPr>
    <w:rPr>
      <w:rFonts w:eastAsia="Times New Roman"/>
      <w:szCs w:val="24"/>
      <w:lang/>
    </w:rPr>
  </w:style>
  <w:style w:type="character" w:customStyle="1" w:styleId="af9">
    <w:name w:val="Основной текст с отступом Знак"/>
    <w:link w:val="af8"/>
    <w:rsid w:val="007E77F5"/>
    <w:rPr>
      <w:rFonts w:ascii="Times New Roman" w:eastAsia="Times New Roman" w:hAnsi="Times New Roman"/>
      <w:sz w:val="28"/>
      <w:szCs w:val="24"/>
    </w:rPr>
  </w:style>
  <w:style w:type="table" w:styleId="afa">
    <w:name w:val="Table Grid"/>
    <w:basedOn w:val="a2"/>
    <w:uiPriority w:val="59"/>
    <w:rsid w:val="007E77F5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63E37"/>
    <w:rPr>
      <w:i/>
      <w:iCs/>
    </w:rPr>
  </w:style>
  <w:style w:type="character" w:customStyle="1" w:styleId="ac">
    <w:name w:val="Абзац списка Знак"/>
    <w:link w:val="ab"/>
    <w:uiPriority w:val="34"/>
    <w:rsid w:val="00F84E91"/>
    <w:rPr>
      <w:rFonts w:ascii="Times New Roman" w:hAnsi="Times New Roman"/>
      <w:sz w:val="28"/>
      <w:szCs w:val="22"/>
      <w:lang w:eastAsia="en-US"/>
    </w:rPr>
  </w:style>
  <w:style w:type="paragraph" w:customStyle="1" w:styleId="afc">
    <w:name w:val="таблицы"/>
    <w:basedOn w:val="a0"/>
    <w:link w:val="afd"/>
    <w:rsid w:val="00F84E91"/>
    <w:pPr>
      <w:spacing w:line="240" w:lineRule="auto"/>
      <w:ind w:firstLine="1"/>
      <w:jc w:val="left"/>
    </w:pPr>
    <w:rPr>
      <w:rFonts w:eastAsia="Times New Roman"/>
      <w:sz w:val="24"/>
      <w:szCs w:val="20"/>
      <w:lang/>
    </w:rPr>
  </w:style>
  <w:style w:type="character" w:customStyle="1" w:styleId="afd">
    <w:name w:val="таблицы Знак"/>
    <w:link w:val="afc"/>
    <w:rsid w:val="00F84E91"/>
    <w:rPr>
      <w:rFonts w:ascii="Times New Roman" w:eastAsia="Times New Roman" w:hAnsi="Times New Roman"/>
      <w:sz w:val="24"/>
    </w:rPr>
  </w:style>
  <w:style w:type="character" w:customStyle="1" w:styleId="posttitle">
    <w:name w:val="post_title"/>
    <w:basedOn w:val="a1"/>
    <w:rsid w:val="00F57CD6"/>
  </w:style>
  <w:style w:type="character" w:customStyle="1" w:styleId="apple-converted-space">
    <w:name w:val="apple-converted-space"/>
    <w:basedOn w:val="a1"/>
    <w:rsid w:val="00F56B3B"/>
  </w:style>
  <w:style w:type="paragraph" w:customStyle="1" w:styleId="parameter">
    <w:name w:val="parameter"/>
    <w:basedOn w:val="a0"/>
    <w:rsid w:val="00F964E2"/>
    <w:pPr>
      <w:spacing w:line="240" w:lineRule="auto"/>
      <w:ind w:firstLine="0"/>
      <w:jc w:val="left"/>
    </w:pPr>
    <w:rPr>
      <w:rFonts w:ascii="Verdana" w:eastAsia="Times New Roman" w:hAnsi="Verdana"/>
      <w:i/>
      <w:iCs/>
      <w:sz w:val="24"/>
      <w:szCs w:val="24"/>
      <w:lang w:val="en-US"/>
    </w:rPr>
  </w:style>
  <w:style w:type="paragraph" w:customStyle="1" w:styleId="input">
    <w:name w:val="inpu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keyword">
    <w:name w:val="keywor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h1">
    <w:name w:val="h1"/>
    <w:basedOn w:val="a0"/>
    <w:rsid w:val="00F964E2"/>
    <w:pPr>
      <w:spacing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h2">
    <w:name w:val="h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h3">
    <w:name w:val="h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6"/>
      <w:szCs w:val="26"/>
      <w:lang w:val="en-US"/>
    </w:rPr>
  </w:style>
  <w:style w:type="paragraph" w:customStyle="1" w:styleId="h4">
    <w:name w:val="h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4"/>
      <w:szCs w:val="24"/>
      <w:lang w:val="en-US"/>
    </w:rPr>
  </w:style>
  <w:style w:type="paragraph" w:customStyle="1" w:styleId="heading">
    <w:name w:val="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42"/>
      <w:szCs w:val="42"/>
      <w:lang w:val="en-US"/>
    </w:rPr>
  </w:style>
  <w:style w:type="paragraph" w:customStyle="1" w:styleId="borderline">
    <w:name w:val="border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range">
    <w:name w:val="oran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E66A38"/>
      <w:sz w:val="24"/>
      <w:szCs w:val="24"/>
      <w:lang w:val="en-US"/>
    </w:rPr>
  </w:style>
  <w:style w:type="paragraph" w:customStyle="1" w:styleId="black">
    <w:name w:val="bla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bluelink">
    <w:name w:val="blue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bluetitle">
    <w:name w:val="blu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24"/>
      <w:szCs w:val="24"/>
      <w:lang w:val="en-US"/>
    </w:rPr>
  </w:style>
  <w:style w:type="paragraph" w:customStyle="1" w:styleId="gray">
    <w:name w:val="gra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13">
    <w:name w:val="Нижний колонтитул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">
    <w:name w:val="navigation"/>
    <w:basedOn w:val="a0"/>
    <w:rsid w:val="00F964E2"/>
    <w:pPr>
      <w:pBdr>
        <w:right w:val="single" w:sz="6" w:space="0" w:color="BBBBBB"/>
      </w:pBdr>
      <w:spacing w:before="100" w:beforeAutospacing="1" w:after="100" w:afterAutospacing="1" w:line="240" w:lineRule="auto"/>
      <w:ind w:right="-15"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nav">
    <w:name w:val="nav"/>
    <w:basedOn w:val="a0"/>
    <w:rsid w:val="00F964E2"/>
    <w:pPr>
      <w:spacing w:before="12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">
    <w:name w:val="searchboxcontainer"/>
    <w:basedOn w:val="a0"/>
    <w:rsid w:val="00F964E2"/>
    <w:pPr>
      <w:spacing w:before="195" w:line="240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">
    <w:name w:val="search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textbox">
    <w:name w:val="searchtextbox"/>
    <w:basedOn w:val="a0"/>
    <w:rsid w:val="00F964E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8A8A8A"/>
      <w:sz w:val="24"/>
      <w:szCs w:val="24"/>
      <w:lang w:val="en-US"/>
    </w:rPr>
  </w:style>
  <w:style w:type="paragraph" w:customStyle="1" w:styleId="searchtextboxtrue">
    <w:name w:val="searchtextboxtrue"/>
    <w:basedOn w:val="a0"/>
    <w:rsid w:val="00F964E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placeholder">
    <w:name w:val="contentplace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">
    <w:name w:val="content"/>
    <w:basedOn w:val="a0"/>
    <w:rsid w:val="00F964E2"/>
    <w:pPr>
      <w:pBdr>
        <w:lef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go">
    <w:name w:val="logo"/>
    <w:basedOn w:val="a0"/>
    <w:rsid w:val="00F964E2"/>
    <w:pPr>
      <w:spacing w:before="100" w:beforeAutospacing="1" w:after="100" w:afterAutospacing="1" w:line="240" w:lineRule="auto"/>
      <w:ind w:left="750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container">
    <w:name w:val="topic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endline">
    <w:name w:val="topicend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erarchy">
    <w:name w:val="hierarchy"/>
    <w:basedOn w:val="a0"/>
    <w:rsid w:val="00F964E2"/>
    <w:pPr>
      <w:spacing w:before="100" w:beforeAutospacing="1" w:after="100" w:afterAutospacing="1" w:line="240" w:lineRule="auto"/>
      <w:ind w:left="-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div">
    <w:name w:val="lw_collapsiblearea_titlediv"/>
    <w:basedOn w:val="a0"/>
    <w:rsid w:val="00F964E2"/>
    <w:pPr>
      <w:spacing w:before="135" w:after="28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">
    <w:name w:val="lw_collapsiblearea_title"/>
    <w:basedOn w:val="a0"/>
    <w:rsid w:val="00F964E2"/>
    <w:pPr>
      <w:wordWrap w:val="0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lwcollapsibleareahrdiv">
    <w:name w:val="lw_collapsiblearea_hr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hr">
    <w:name w:val="lw_collapsiblearea_hr"/>
    <w:basedOn w:val="a0"/>
    <w:rsid w:val="00F964E2"/>
    <w:pPr>
      <w:pBdr>
        <w:bottom w:val="single" w:sz="6" w:space="0" w:color="E5E5E5"/>
      </w:pBdr>
      <w:spacing w:before="100" w:beforeAutospacing="1" w:after="100" w:afterAutospacing="1" w:line="240" w:lineRule="auto"/>
      <w:ind w:left="60" w:firstLine="0"/>
      <w:jc w:val="left"/>
    </w:pPr>
    <w:rPr>
      <w:rFonts w:eastAsia="Times New Roman"/>
      <w:color w:val="E5E5E5"/>
      <w:sz w:val="24"/>
      <w:szCs w:val="24"/>
      <w:lang w:val="en-US"/>
    </w:rPr>
  </w:style>
  <w:style w:type="paragraph" w:customStyle="1" w:styleId="sectionblock">
    <w:name w:val="sectionblo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none">
    <w:name w:val="sectionn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lwcollapsibleareaimg">
    <w:name w:val="lw_collapsiblearea_img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aging">
    <w:name w:val="paging"/>
    <w:basedOn w:val="a0"/>
    <w:rsid w:val="00F964E2"/>
    <w:pPr>
      <w:spacing w:before="100" w:beforeAutospacing="1" w:after="100" w:afterAutospacing="1" w:line="240" w:lineRule="auto"/>
      <w:ind w:lef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s">
    <w:name w:val="lw_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lwcodesnippetcontainertableft">
    <w:name w:val="lw_codesnippetcontainertablef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">
    <w:name w:val="lw_codesnippetcontainertabrigh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eftactive">
    <w:name w:val="lw_codesnippetcontainertablef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active">
    <w:name w:val="lw_codesnippetcontainertabrigh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first">
    <w:name w:val="lw_codesnippetcontainertabfirst"/>
    <w:basedOn w:val="a0"/>
    <w:rsid w:val="00F964E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ast">
    <w:name w:val="lw_codesnippetcontainertab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">
    <w:name w:val="lw_codesnippetcontainertab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first">
    <w:name w:val="lw_codesnippetcontainertabactivefirst"/>
    <w:basedOn w:val="a0"/>
    <w:rsid w:val="00F964E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last">
    <w:name w:val="lw_codesnippetcontainertabactive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">
    <w:name w:val="lw_codesnippetcontainertabactive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">
    <w:name w:val="lw_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text">
    <w:name w:val="lw_codesnippettoolbartext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collection">
    <w:name w:val="lw_codesnippetcontainercodecollection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">
    <w:name w:val="lw_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rror">
    <w:name w:val="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ntentnotfound">
    <w:name w:val="contentnotfou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content">
    <w:name w:val="search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notfoundnoresults">
    <w:name w:val="contentnotfoundno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">
    <w:name w:val="community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container">
    <w:name w:val="communitycontentcontainer"/>
    <w:basedOn w:val="a0"/>
    <w:rsid w:val="00F964E2"/>
    <w:pPr>
      <w:pBdr>
        <w:top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">
    <w:name w:val="communitycontentheader"/>
    <w:basedOn w:val="a0"/>
    <w:rsid w:val="00F964E2"/>
    <w:pPr>
      <w:pBdr>
        <w:bottom w:val="single" w:sz="6" w:space="1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title">
    <w:name w:val="communitycontentheade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">
    <w:name w:val="communitycontentnavigation"/>
    <w:basedOn w:val="a0"/>
    <w:rsid w:val="00F964E2"/>
    <w:pPr>
      <w:spacing w:before="100" w:beforeAutospacing="1" w:after="100" w:afterAutospacing="1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separator">
    <w:name w:val="communitycontentnavigationseparator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header">
    <w:name w:val="communitycontentnavigationhead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post">
    <w:name w:val="communitycontentnavigationpost"/>
    <w:basedOn w:val="a0"/>
    <w:rsid w:val="00F964E2"/>
    <w:pPr>
      <w:spacing w:before="21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linkabstract">
    <w:name w:val="communitycontentnavigationlinkabstract"/>
    <w:basedOn w:val="a0"/>
    <w:rsid w:val="00F964E2"/>
    <w:pPr>
      <w:spacing w:before="100" w:beforeAutospacing="1" w:after="100" w:afterAutospacing="1" w:line="240" w:lineRule="auto"/>
      <w:ind w:left="765"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communitycontentnavigationlinkabstractadvertisement">
    <w:name w:val="communitycontentnavigationlinkabstractadvertisem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mmunitycontentnavigationlink">
    <w:name w:val="communitycontentnavigation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1"/>
      <w:szCs w:val="21"/>
      <w:lang w:val="en-US"/>
    </w:rPr>
  </w:style>
  <w:style w:type="paragraph" w:customStyle="1" w:styleId="communitycontentnavigationmorelink">
    <w:name w:val="communitycontentnavigationmorelink"/>
    <w:basedOn w:val="a0"/>
    <w:rsid w:val="00F964E2"/>
    <w:pPr>
      <w:spacing w:before="100" w:beforeAutospacing="1" w:after="90" w:line="240" w:lineRule="auto"/>
      <w:ind w:right="6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faq">
    <w:name w:val="communitycontentfaq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annotationtitle">
    <w:name w:val="annotat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body">
    <w:name w:val="annotation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history">
    <w:name w:val="annotationhistory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annotationcomplete">
    <w:name w:val="annotationcomple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editedcontainer">
    <w:name w:val="annotationeditedcontainer"/>
    <w:basedOn w:val="a0"/>
    <w:rsid w:val="00F964E2"/>
    <w:pPr>
      <w:spacing w:before="100" w:before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graphic">
    <w:name w:val="historygraphic"/>
    <w:basedOn w:val="a0"/>
    <w:rsid w:val="00F964E2"/>
    <w:pPr>
      <w:spacing w:before="165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modificationhistory">
    <w:name w:val="modificationhisto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useravatar">
    <w:name w:val="add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eduseravatar">
    <w:name w:val="edit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wrapper">
    <w:name w:val="createprofilewrapp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container">
    <w:name w:val="createprofilecontainer"/>
    <w:basedOn w:val="a0"/>
    <w:rsid w:val="00F964E2"/>
    <w:pPr>
      <w:spacing w:before="100" w:beforeAutospacing="1" w:after="100" w:afterAutospacing="1" w:line="240" w:lineRule="auto"/>
      <w:ind w:left="195" w:right="195"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addcommunitycontentcontainer">
    <w:name w:val="addcommunityconten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iterrorcontainer">
    <w:name w:val="addediterror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istorycontainer">
    <w:name w:val="communitycontenthistorycontainer"/>
    <w:basedOn w:val="a0"/>
    <w:rsid w:val="00F964E2"/>
    <w:pPr>
      <w:spacing w:before="27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button">
    <w:name w:val="feedbackbutton"/>
    <w:basedOn w:val="a0"/>
    <w:rsid w:val="00F964E2"/>
    <w:pPr>
      <w:spacing w:after="100" w:afterAutospacing="1" w:line="240" w:lineRule="auto"/>
      <w:ind w:left="4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feedbacklink">
    <w:name w:val="feedbacklink"/>
    <w:basedOn w:val="a0"/>
    <w:rsid w:val="00F964E2"/>
    <w:pPr>
      <w:spacing w:before="100" w:beforeAutospacing="1" w:after="100" w:afterAutospacing="1" w:line="240" w:lineRule="auto"/>
      <w:ind w:left="15" w:firstLine="0"/>
      <w:jc w:val="left"/>
      <w:textAlignment w:val="top"/>
    </w:pPr>
    <w:rPr>
      <w:rFonts w:eastAsia="Times New Roman"/>
      <w:color w:val="1364C4"/>
      <w:sz w:val="24"/>
      <w:szCs w:val="24"/>
      <w:lang w:val="en-US"/>
    </w:rPr>
  </w:style>
  <w:style w:type="paragraph" w:customStyle="1" w:styleId="feedbackcontainer">
    <w:name w:val="feedbackcontainer"/>
    <w:basedOn w:val="a0"/>
    <w:rsid w:val="00F964E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after="100" w:afterAutospacing="1" w:line="240" w:lineRule="auto"/>
      <w:ind w:left="-1248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witchexperience">
    <w:name w:val="switchexperien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caleswitcher">
    <w:name w:val="locale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details">
    <w:name w:val="multiviewdetails"/>
    <w:basedOn w:val="a0"/>
    <w:rsid w:val="00F964E2"/>
    <w:pPr>
      <w:spacing w:before="22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itemheading">
    <w:name w:val="multiviewitemheading"/>
    <w:basedOn w:val="a0"/>
    <w:rsid w:val="00F964E2"/>
    <w:pPr>
      <w:spacing w:before="225" w:after="45" w:line="240" w:lineRule="auto"/>
      <w:ind w:firstLine="0"/>
      <w:jc w:val="left"/>
    </w:pPr>
    <w:rPr>
      <w:rFonts w:eastAsia="Times New Roman"/>
      <w:i/>
      <w:iCs/>
      <w:sz w:val="24"/>
      <w:szCs w:val="24"/>
      <w:lang w:val="en-US"/>
    </w:rPr>
  </w:style>
  <w:style w:type="paragraph" w:customStyle="1" w:styleId="multiviewtableend">
    <w:name w:val="multiviewtabl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ield-validation-error">
    <w:name w:val="field-validation-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990000"/>
      <w:sz w:val="24"/>
      <w:szCs w:val="24"/>
      <w:lang w:val="en-US"/>
    </w:rPr>
  </w:style>
  <w:style w:type="paragraph" w:customStyle="1" w:styleId="lwmtdisclaimer">
    <w:name w:val="lw_mt_disclaimer"/>
    <w:basedOn w:val="a0"/>
    <w:rsid w:val="00F964E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line="240" w:lineRule="auto"/>
      <w:ind w:left="7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etricscontainer">
    <w:name w:val="metric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bookbox">
    <w:name w:val="bookbox"/>
    <w:basedOn w:val="a0"/>
    <w:rsid w:val="00F964E2"/>
    <w:pPr>
      <w:spacing w:before="195" w:after="100" w:afterAutospacing="1" w:line="240" w:lineRule="auto"/>
      <w:ind w:firstLine="0"/>
      <w:jc w:val="center"/>
    </w:pPr>
    <w:rPr>
      <w:rFonts w:eastAsia="Times New Roman"/>
      <w:sz w:val="24"/>
      <w:szCs w:val="24"/>
      <w:lang w:val="en-US"/>
    </w:rPr>
  </w:style>
  <w:style w:type="paragraph" w:customStyle="1" w:styleId="bookpublisherlogocontainer">
    <w:name w:val="bookpublisherlogocontainer"/>
    <w:basedOn w:val="a0"/>
    <w:rsid w:val="00F964E2"/>
    <w:pPr>
      <w:spacing w:before="7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resize">
    <w:name w:val="tocresiz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root">
    <w:name w:val="nav_root"/>
    <w:basedOn w:val="a0"/>
    <w:rsid w:val="00F964E2"/>
    <w:pPr>
      <w:spacing w:before="10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">
    <w:name w:val="nav_dots"/>
    <w:basedOn w:val="a0"/>
    <w:rsid w:val="00F964E2"/>
    <w:pPr>
      <w:spacing w:before="100" w:beforeAutospacing="1" w:after="100" w:afterAutospacing="1" w:line="240" w:lineRule="auto"/>
      <w:ind w:left="-3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arrows">
    <w:name w:val="nav_arrows"/>
    <w:basedOn w:val="a0"/>
    <w:rsid w:val="00F964E2"/>
    <w:pPr>
      <w:spacing w:before="60" w:after="100" w:afterAutospacing="1" w:line="240" w:lineRule="auto"/>
      <w:ind w:left="-1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current">
    <w:name w:val="nav_dots_current"/>
    <w:basedOn w:val="a0"/>
    <w:rsid w:val="00F964E2"/>
    <w:pPr>
      <w:spacing w:before="100" w:beforeAutospacing="1" w:after="100" w:afterAutospacing="1" w:line="240" w:lineRule="auto"/>
      <w:ind w:left="21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currentroot">
    <w:name w:val="nav_currentroot"/>
    <w:basedOn w:val="a0"/>
    <w:rsid w:val="00F964E2"/>
    <w:pPr>
      <w:spacing w:before="105" w:after="100" w:afterAutospacing="1" w:line="240" w:lineRule="auto"/>
      <w:ind w:left="19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ivcurrentroot">
    <w:name w:val="nav_div_currentroo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4">
    <w:name w:val="Название1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endnote">
    <w:name w:val="endnote"/>
    <w:basedOn w:val="a0"/>
    <w:rsid w:val="00F964E2"/>
    <w:pPr>
      <w:spacing w:before="150" w:after="150" w:line="240" w:lineRule="auto"/>
      <w:ind w:left="150" w:righ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fadetop">
    <w:name w:val="toc_fade_top"/>
    <w:basedOn w:val="a0"/>
    <w:rsid w:val="00F964E2"/>
    <w:pPr>
      <w:spacing w:after="100" w:afterAutospacing="1" w:line="240" w:lineRule="auto"/>
      <w:ind w:left="-1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vs">
    <w:name w:val="lw_vs"/>
    <w:basedOn w:val="a0"/>
    <w:rsid w:val="00F964E2"/>
    <w:pPr>
      <w:spacing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">
    <w:name w:val="cl_lw_vs_seperator"/>
    <w:basedOn w:val="a0"/>
    <w:rsid w:val="00F964E2"/>
    <w:pPr>
      <w:spacing w:before="100" w:beforeAutospacing="1" w:after="100" w:afterAutospacing="1" w:line="240" w:lineRule="auto"/>
      <w:ind w:lef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hide">
    <w:name w:val="cl_lw_vs_seperatorh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vsarrow">
    <w:name w:val="cl_vs_arrow"/>
    <w:basedOn w:val="a0"/>
    <w:rsid w:val="00F964E2"/>
    <w:pPr>
      <w:spacing w:before="7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mlnumber">
    <w:name w:val="umlnumber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umlcontent">
    <w:name w:val="uml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ttomadscontainer">
    <w:name w:val="bottomadscontainer"/>
    <w:basedOn w:val="a0"/>
    <w:rsid w:val="00F964E2"/>
    <w:pPr>
      <w:pBdr>
        <w:top w:val="single" w:sz="6" w:space="2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adscontainer">
    <w:name w:val="leftad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s">
    <w:name w:val="navtabs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lectednavtab">
    <w:name w:val="navselectednavtab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holderul">
    <w:name w:val="navtabholderul"/>
    <w:basedOn w:val="a0"/>
    <w:rsid w:val="00F964E2"/>
    <w:pPr>
      <w:pBdr>
        <w:bottom w:val="single" w:sz="6" w:space="0" w:color="BBBBBB"/>
      </w:pBdr>
      <w:spacing w:before="195" w:after="195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">
    <w:name w:val="contentfallback"/>
    <w:basedOn w:val="a0"/>
    <w:rsid w:val="00F964E2"/>
    <w:pPr>
      <w:pBdr>
        <w:bottom w:val="single" w:sz="6" w:space="0" w:color="BBBBBB"/>
      </w:pBdr>
      <w:shd w:val="clear" w:color="auto" w:fill="FFFFE1"/>
      <w:spacing w:after="195" w:line="240" w:lineRule="auto"/>
      <w:ind w:firstLine="0"/>
      <w:jc w:val="left"/>
      <w:textAlignment w:val="center"/>
    </w:pPr>
    <w:rPr>
      <w:rFonts w:eastAsia="Times New Roman"/>
      <w:color w:val="000000"/>
      <w:sz w:val="22"/>
      <w:lang w:val="en-US"/>
    </w:rPr>
  </w:style>
  <w:style w:type="paragraph" w:customStyle="1" w:styleId="sqldefaultvalue">
    <w:name w:val="sqldefaultvalu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sz w:val="24"/>
      <w:szCs w:val="24"/>
      <w:u w:val="single"/>
      <w:lang w:val="en-US"/>
    </w:rPr>
  </w:style>
  <w:style w:type="paragraph" w:customStyle="1" w:styleId="mtpstranslator">
    <w:name w:val="mtpstranslator"/>
    <w:basedOn w:val="a0"/>
    <w:rsid w:val="00F964E2"/>
    <w:pPr>
      <w:spacing w:after="19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translation">
    <w:name w:val="edittranslation"/>
    <w:basedOn w:val="a0"/>
    <w:rsid w:val="00F964E2"/>
    <w:pPr>
      <w:spacing w:before="18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stranslatortable">
    <w:name w:val="mtpstranslatortable"/>
    <w:basedOn w:val="a0"/>
    <w:rsid w:val="00F964E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2"/>
      <w:lang w:val="en-US"/>
    </w:rPr>
  </w:style>
  <w:style w:type="paragraph" w:customStyle="1" w:styleId="translationalertbox">
    <w:name w:val="translationaler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ranslationviewswitcher">
    <w:name w:val="translationview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opup">
    <w:name w:val="mtpopup"/>
    <w:basedOn w:val="a0"/>
    <w:rsid w:val="00F964E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entencehover">
    <w:name w:val="sentencehover"/>
    <w:basedOn w:val="a0"/>
    <w:rsid w:val="00F964E2"/>
    <w:pP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ntencehighlight">
    <w:name w:val="sentencehighlight"/>
    <w:basedOn w:val="a0"/>
    <w:rsid w:val="00F964E2"/>
    <w:pPr>
      <w:shd w:val="clear" w:color="auto" w:fill="E1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printremove">
    <w:name w:val="cl_print_remove"/>
    <w:basedOn w:val="a0"/>
    <w:rsid w:val="00F964E2"/>
    <w:pPr>
      <w:spacing w:before="9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orttinycontent">
    <w:name w:val="exporttinycontent"/>
    <w:basedOn w:val="a0"/>
    <w:rsid w:val="00F964E2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FF"/>
      <w:sz w:val="24"/>
      <w:szCs w:val="24"/>
      <w:lang w:val="en-US"/>
    </w:rPr>
  </w:style>
  <w:style w:type="paragraph" w:customStyle="1" w:styleId="fvbdate">
    <w:name w:val="fvb_da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555555"/>
      <w:sz w:val="20"/>
      <w:szCs w:val="20"/>
      <w:lang w:val="en-US"/>
    </w:rPr>
  </w:style>
  <w:style w:type="paragraph" w:customStyle="1" w:styleId="clip3x3">
    <w:name w:val="clip3x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5x9">
    <w:name w:val="clip5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0">
    <w:name w:val="clip6x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2">
    <w:name w:val="clip6x2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9x8">
    <w:name w:val="clip9x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10">
    <w:name w:val="clip10x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46">
    <w:name w:val="clip10x4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3x9">
    <w:name w:val="clip13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5x15">
    <w:name w:val="clip15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9x19">
    <w:name w:val="clip19x1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0x21">
    <w:name w:val="clip20x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2x30">
    <w:name w:val="clip22x3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3x23">
    <w:name w:val="clip23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5x25">
    <w:name w:val="clip25x2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30x15">
    <w:name w:val="clip30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17x31">
    <w:name w:val="clip117x3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69x23">
    <w:name w:val="clip269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logo">
    <w:name w:val="cl_footer_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search">
    <w:name w:val="cl_l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search">
    <w:name w:val="cl_r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ssbutton">
    <w:name w:val="cl_rss_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defaultavatar">
    <w:name w:val="cl_default_avat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cclinetop">
    <w:name w:val="cl_l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cclinetop">
    <w:name w:val="cl_r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eftedge">
    <w:name w:val="cl_lef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ightedge">
    <w:name w:val="cl_righ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ed">
    <w:name w:val="cl_collapsiblearea_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">
    <w:name w:val="cl_collapsiblearea_expa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46226">
    <w:name w:val="cl_ic4622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8506">
    <w:name w:val="cl_ic285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81">
    <w:name w:val="cl_ic9038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682">
    <w:name w:val="cl_ic13168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0177">
    <w:name w:val="cl_ic16017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792">
    <w:name w:val="cl_ic13179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28933">
    <w:name w:val="cl_ic12893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9559">
    <w:name w:val="cl_ic16955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6110">
    <w:name w:val="cl_ic1161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471">
    <w:name w:val="cl_ic1014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3139">
    <w:name w:val="cl_ic10313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709">
    <w:name w:val="cl_ic670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5567">
    <w:name w:val="cl_ic11556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5188">
    <w:name w:val="cl_ic15518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948">
    <w:name w:val="cl_ic994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0399">
    <w:name w:val="cl_ic10039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6620">
    <w:name w:val="cl_ic1666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9808">
    <w:name w:val="cl_ic2980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304">
    <w:name w:val="cl_ic1130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4134">
    <w:name w:val="cl_ic13413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69">
    <w:name w:val="cl_ic9036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9755">
    <w:name w:val="cl_ic7975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541">
    <w:name w:val="cl_ic15754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1795">
    <w:name w:val="cl_ic14179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9523">
    <w:name w:val="cl_ic895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062">
    <w:name w:val="cl_ic15706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4952">
    <w:name w:val="cl_ic3495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1302">
    <w:name w:val="cl_ic9130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53205">
    <w:name w:val="cl_ic5320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8674">
    <w:name w:val="cl_ic1486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4937">
    <w:name w:val="cl_ic7493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2306">
    <w:name w:val="cl_ic823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6774">
    <w:name w:val="cl_ic367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171">
    <w:name w:val="cl_ic1011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0242">
    <w:name w:val="cl_ic13024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0820">
    <w:name w:val="cl_ic1508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5161">
    <w:name w:val="cl_ic2516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4394">
    <w:name w:val="cl_ic6439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3696">
    <w:name w:val="cl_ic15369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7116">
    <w:name w:val="cl_ic3711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left">
    <w:name w:val="cl_lw_vs_title_lef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right">
    <w:name w:val="cl_lw_vs_title_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tocfadetop">
    <w:name w:val="cl_lw_toc_fad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94597">
    <w:name w:val="cl_ic39459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0847">
    <w:name w:val="cl_ic2084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ing">
    <w:name w:val="cl_collapsiblearea_expan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ing">
    <w:name w:val="cl_collapsiblearea_collaps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topnavslice">
    <w:name w:val="cl_lightweight_top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slicesearch">
    <w:name w:val="cl_slice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navofflinenavslice">
    <w:name w:val="cl_nav_offline_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slice">
    <w:name w:val="cl_footer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selectedtabrepeatx">
    <w:name w:val="cl_lightweight_selected_tab_repeat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leftsectionwave">
    <w:name w:val="cl_lightweight_header_lef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rightsectionwave">
    <w:name w:val="cl_lightweight_header_righ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slice">
    <w:name w:val="cl_lw_vs_title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bar">
    <w:name w:val="headerbar"/>
    <w:basedOn w:val="a0"/>
    <w:rsid w:val="00F964E2"/>
    <w:pPr>
      <w:pBdr>
        <w:bottom w:val="single" w:sz="6" w:space="0" w:color="445A9D"/>
      </w:pBdr>
      <w:shd w:val="clear" w:color="auto" w:fill="362B60"/>
      <w:spacing w:line="240" w:lineRule="auto"/>
      <w:ind w:firstLine="0"/>
      <w:jc w:val="left"/>
    </w:pPr>
    <w:rPr>
      <w:rFonts w:ascii="Segoe UI" w:eastAsia="Times New Roman" w:hAnsi="Segoe UI" w:cs="Segoe UI"/>
      <w:color w:val="FFFFFF"/>
      <w:sz w:val="26"/>
      <w:szCs w:val="26"/>
      <w:lang w:val="en-US"/>
    </w:rPr>
  </w:style>
  <w:style w:type="paragraph" w:customStyle="1" w:styleId="feature">
    <w:name w:val="featur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exportprintlinkarrow">
    <w:name w:val="exportprintlinkarrow"/>
    <w:basedOn w:val="a0"/>
    <w:rsid w:val="00F964E2"/>
    <w:pPr>
      <w:spacing w:line="240" w:lineRule="auto"/>
      <w:ind w:right="-330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codesnippetcontainertabs">
    <w:name w:val="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desnippetcontainertab">
    <w:name w:val="codesnippetcontainertab"/>
    <w:basedOn w:val="a0"/>
    <w:rsid w:val="00F964E2"/>
    <w:pPr>
      <w:pBdr>
        <w:top w:val="single" w:sz="6" w:space="0" w:color="BBBBBB"/>
        <w:left w:val="single" w:sz="6" w:space="6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odesnippetcontainertabactive">
    <w:name w:val="codesnippetcontainertabactive"/>
    <w:basedOn w:val="a0"/>
    <w:rsid w:val="00F964E2"/>
    <w:pPr>
      <w:pBdr>
        <w:lef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first">
    <w:name w:val="codesnippetcontainertabfir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last">
    <w:name w:val="codesnippetcontainertablast"/>
    <w:basedOn w:val="a0"/>
    <w:rsid w:val="00F964E2"/>
    <w:pPr>
      <w:pBdr>
        <w:right w:val="single" w:sz="6" w:space="5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single">
    <w:name w:val="codesnippetcontainertabsingle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  <w:textAlignment w:val="baseline"/>
    </w:pPr>
    <w:rPr>
      <w:rFonts w:eastAsia="Times New Roman"/>
      <w:color w:val="E66A38"/>
      <w:sz w:val="24"/>
      <w:szCs w:val="24"/>
      <w:lang w:val="en-US"/>
    </w:rPr>
  </w:style>
  <w:style w:type="paragraph" w:customStyle="1" w:styleId="codesnippetcontainercodecontainer">
    <w:name w:val="codesnippetcontainercodecontainer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toolbar">
    <w:name w:val="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code">
    <w:name w:val="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textarea">
    <w:name w:val="feedbacktellusmorecontainer&gt;textarea"/>
    <w:basedOn w:val="a0"/>
    <w:rsid w:val="00F964E2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ootercontainer">
    <w:name w:val="footercontainer"/>
    <w:basedOn w:val="a0"/>
    <w:rsid w:val="00F964E2"/>
    <w:pPr>
      <w:pBdr>
        <w:top w:val="single" w:sz="6" w:space="0" w:color="BBBBBB"/>
      </w:pBd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0">
    <w:name w:val="toclevel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">
    <w:name w:val="tocleve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">
    <w:name w:val="toclevel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">
    <w:name w:val="curr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">
    <w:name w:val="childre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">
    <w:name w:val="rela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">
    <w:name w:val="navsepe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">
    <w:name w:val="summa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">
    <w:name w:val="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">
    <w:name w:val="rangesta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end">
    <w:name w:val="rang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talcount">
    <w:name w:val="totalcou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page">
    <w:name w:val="current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">
    <w:name w:val="ale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">
    <w:name w:val="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">
    <w:name w:val="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">
    <w:name w:val="section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">
    <w:name w:val="mainmess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ine">
    <w:name w:val="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">
    <w:name w:val="pag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">
    <w:name w:val="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">
    <w:name w:val="inf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">
    <w:name w:val="tip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">
    <w:name w:val="sepa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tro">
    <w:name w:val="intr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xt">
    <w:name w:val="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">
    <w:name w:val="button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">
    <w:name w:val="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displaynametextbox">
    <w:name w:val="nonempty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">
    <w:name w:val="addcommunitycontent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textbox">
    <w:name w:val="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titletextbox">
    <w:name w:val="nonempty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textboxcontainer">
    <w:name w:val="contenttextbox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osehistoryversion">
    <w:name w:val="close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">
    <w:name w:val="open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">
    <w:name w:val="history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wrapper">
    <w:name w:val="historyversionwrapp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">
    <w:name w:val="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">
    <w:name w:val="historylast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">
    <w:name w:val="historyversion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">
    <w:name w:val="historymodificationitem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">
    <w:name w:val="historymodification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">
    <w:name w:val="historydi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">
    <w:name w:val="history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expanded">
    <w:name w:val="history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">
    <w:name w:val="historyvers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normal">
    <w:name w:val="historymodifiednorma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bold">
    <w:name w:val="historymodifiedbol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itlecontainer">
    <w:name w:val="feedback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ancel">
    <w:name w:val="feedbackcance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data">
    <w:name w:val="feedbackdat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">
    <w:name w:val="feedbackinfo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questiontext">
    <w:name w:val="questi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swertext">
    <w:name w:val="answer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xtarea">
    <w:name w:val="feedbacktextare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ubmit">
    <w:name w:val="feedbacksubmi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idergraphic">
    <w:name w:val="feedbacksidergraphi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">
    <w:name w:val="feedbackgraphic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">
    <w:name w:val="rateradio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">
    <w:name w:val="rateradi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">
    <w:name w:val="rateradiola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">
    <w:name w:val="tellusmor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">
    <w:name w:val="feedbackcollaps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holder">
    <w:name w:val="radiobutton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">
    <w:name w:val="body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">
    <w:name w:val="exptitlehe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">
    <w:name w:val="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">
    <w:name w:val="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">
    <w:name w:val="user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">
    <w:name w:val="displaynam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rofiletext">
    <w:name w:val="profil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">
    <w:name w:val="statistics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">
    <w:name w:val="activity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postcontainer">
    <w:name w:val="userpo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">
    <w:name w:val="lastmodifi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r">
    <w:name w:val="pag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navitem">
    <w:name w:val="multiviewnavite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">
    <w:name w:val="ad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">
    <w:name w:val="adscontrolb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allbackcontainer">
    <w:name w:val="fallback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">
    <w:name w:val="contentfallbackalertic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">
    <w:name w:val="lef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">
    <w:name w:val="lef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">
    <w:name w:val="righ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">
    <w:name w:val="righ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">
    <w:name w:val="tellusmoretextbox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loaded">
    <w:name w:val="tellusmoretextboxsearchloa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container">
    <w:name w:val="footerlogo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">
    <w:name w:val="footer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">
    <w:name w:val="pip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pyright">
    <w:name w:val="copy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">
    <w:name w:val="feedbacklinkdisabl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">
    <w:name w:val="sub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s">
    <w:name w:val="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jortitle">
    <w:name w:val="majo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">
    <w:name w:val="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validterm">
    <w:name w:val="invalid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">
    <w:name w:val="resul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">
    <w:name w:val="tips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5">
    <w:name w:val="Подзаголовок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">
    <w:name w:val="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usernametextbox">
    <w:name w:val="nonempty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">
    <w:name w:val="historypost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fe">
    <w:name w:val="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">
    <w:name w:val="expde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">
    <w:name w:val="radiobutt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desc">
    <w:name w:val="radiobuttondes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seprator">
    <w:name w:val="statisticssep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">
    <w:name w:val="tab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">
    <w:name w:val="ur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">
    <w:name w:val="headertab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">
    <w:name w:val="headertabselec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nordered">
    <w:name w:val="unorder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">
    <w:name w:val="rating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">
    <w:name w:val="feedbackli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">
    <w:name w:val="feedbacklistcontainer&gt;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">
    <w:name w:val="feedbacktellusmor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customStyle="1" w:styleId="selflink">
    <w:name w:val="selflink"/>
    <w:rsid w:val="00F964E2"/>
    <w:rPr>
      <w:b/>
      <w:bCs/>
    </w:rPr>
  </w:style>
  <w:style w:type="character" w:customStyle="1" w:styleId="mtps-caption">
    <w:name w:val="mtps-caption"/>
    <w:basedOn w:val="a1"/>
    <w:rsid w:val="00F964E2"/>
  </w:style>
  <w:style w:type="character" w:customStyle="1" w:styleId="mtps-cell">
    <w:name w:val="mtps-cell"/>
    <w:basedOn w:val="a1"/>
    <w:rsid w:val="00F964E2"/>
  </w:style>
  <w:style w:type="character" w:customStyle="1" w:styleId="mtps-th">
    <w:name w:val="mtps-th"/>
    <w:basedOn w:val="a1"/>
    <w:rsid w:val="00F964E2"/>
  </w:style>
  <w:style w:type="character" w:customStyle="1" w:styleId="label">
    <w:name w:val="label"/>
    <w:rsid w:val="00F964E2"/>
    <w:rPr>
      <w:b/>
      <w:bCs/>
    </w:rPr>
  </w:style>
  <w:style w:type="character" w:customStyle="1" w:styleId="sup">
    <w:name w:val="sup"/>
    <w:rsid w:val="00F964E2"/>
    <w:rPr>
      <w:vertAlign w:val="superscript"/>
    </w:rPr>
  </w:style>
  <w:style w:type="character" w:customStyle="1" w:styleId="sub">
    <w:name w:val="sub"/>
    <w:rsid w:val="00F964E2"/>
    <w:rPr>
      <w:vertAlign w:val="subscript"/>
    </w:rPr>
  </w:style>
  <w:style w:type="character" w:customStyle="1" w:styleId="code">
    <w:name w:val="code"/>
    <w:rsid w:val="00F964E2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unter">
    <w:name w:val="counter"/>
    <w:basedOn w:val="a1"/>
    <w:rsid w:val="00F964E2"/>
  </w:style>
  <w:style w:type="paragraph" w:customStyle="1" w:styleId="searchboxcontainer1">
    <w:name w:val="searchboxcontainer1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toclevel01">
    <w:name w:val="toclevel0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1">
    <w:name w:val="toclevel1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1">
    <w:name w:val="toclevel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1">
    <w:name w:val="curre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1">
    <w:name w:val="childre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1">
    <w:name w:val="relat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1">
    <w:name w:val="sub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subheader2">
    <w:name w:val="sub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results1">
    <w:name w:val="result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1">
    <w:name w:val="navseperato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1">
    <w:name w:val="summar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unordered1">
    <w:name w:val="unorder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1">
    <w:name w:val="title1"/>
    <w:basedOn w:val="a0"/>
    <w:rsid w:val="00F964E2"/>
    <w:pPr>
      <w:spacing w:after="150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majortitle1">
    <w:name w:val="major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5D5D5D"/>
      <w:sz w:val="24"/>
      <w:szCs w:val="24"/>
      <w:lang w:val="en-US"/>
    </w:rPr>
  </w:style>
  <w:style w:type="paragraph" w:customStyle="1" w:styleId="page1">
    <w:name w:val="p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1">
    <w:name w:val="rangestar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1">
    <w:name w:val="rangeen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1">
    <w:name w:val="totalcou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1">
    <w:name w:val="currentpage1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alert1">
    <w:name w:val="alert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1">
    <w:name w:val="pagetitle1"/>
    <w:basedOn w:val="a0"/>
    <w:rsid w:val="00F964E2"/>
    <w:pPr>
      <w:spacing w:before="100" w:beforeAutospacing="1" w:after="100" w:afterAutospacing="1" w:line="510" w:lineRule="atLeast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1">
    <w:name w:val="bod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0"/>
      <w:szCs w:val="20"/>
      <w:lang w:val="en-US"/>
    </w:rPr>
  </w:style>
  <w:style w:type="paragraph" w:customStyle="1" w:styleId="image1">
    <w:name w:val="im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1">
    <w:name w:val="section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1">
    <w:name w:val="mainmess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2">
    <w:name w:val="searchboxcontainer2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line1">
    <w:name w:val="line1"/>
    <w:basedOn w:val="a0"/>
    <w:rsid w:val="00F964E2"/>
    <w:pPr>
      <w:pBdr>
        <w:top w:val="single" w:sz="6" w:space="0" w:color="BFBFBF"/>
      </w:pBdr>
      <w:spacing w:before="240" w:after="33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2">
    <w:name w:val="section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2">
    <w:name w:val="page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1">
    <w:name w:val="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1">
    <w:name w:val="inf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1">
    <w:name w:val="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invalidterm1">
    <w:name w:val="invalid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000000"/>
      <w:sz w:val="24"/>
      <w:szCs w:val="24"/>
      <w:lang w:val="en-US"/>
    </w:rPr>
  </w:style>
  <w:style w:type="paragraph" w:customStyle="1" w:styleId="page2">
    <w:name w:val="p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2">
    <w:name w:val="rangestar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2">
    <w:name w:val="rangeend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2">
    <w:name w:val="totalcoun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2">
    <w:name w:val="currentpage2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result1">
    <w:name w:val="resul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1">
    <w:name w:val="ur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tips1">
    <w:name w:val="tip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1">
    <w:name w:val="tipsheading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image2">
    <w:name w:val="im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1">
    <w:name w:val="separator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DEDEDE"/>
      <w:sz w:val="24"/>
      <w:szCs w:val="24"/>
      <w:lang w:val="en-US"/>
    </w:rPr>
  </w:style>
  <w:style w:type="paragraph" w:customStyle="1" w:styleId="intro1">
    <w:name w:val="intr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2">
    <w:name w:val="title2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subtitle1">
    <w:name w:val="sub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text1">
    <w:name w:val="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3">
    <w:name w:val="title3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2">
    <w:name w:val="sub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title4">
    <w:name w:val="title4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3">
    <w:name w:val="subtitl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buttoncontainer1">
    <w:name w:val="buttoncontainer1"/>
    <w:basedOn w:val="a0"/>
    <w:rsid w:val="00F964E2"/>
    <w:pPr>
      <w:spacing w:before="450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1">
    <w:name w:val="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usernametextbox1">
    <w:name w:val="nonempty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1">
    <w:name w:val="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displaynametextbox1">
    <w:name w:val="nonempty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3">
    <w:name w:val="imag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1">
    <w:name w:val="addcommunitycontenttopictitle1"/>
    <w:basedOn w:val="a0"/>
    <w:rsid w:val="00F964E2"/>
    <w:pPr>
      <w:spacing w:before="285" w:after="285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itletextbox1">
    <w:name w:val="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titletextbox1">
    <w:name w:val="nonempty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textboxcontainer1">
    <w:name w:val="contenttextboxcontainer1"/>
    <w:basedOn w:val="a0"/>
    <w:rsid w:val="00F964E2"/>
    <w:pPr>
      <w:spacing w:before="28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2">
    <w:name w:val="buttoncontainer2"/>
    <w:basedOn w:val="a0"/>
    <w:rsid w:val="00F964E2"/>
    <w:pPr>
      <w:spacing w:before="24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1">
    <w:name w:val="historypost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losehistoryversion1">
    <w:name w:val="close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1">
    <w:name w:val="open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1">
    <w:name w:val="historytopic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historyversionwrapper1">
    <w:name w:val="historyversionwrapp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1">
    <w:name w:val="historyversion1"/>
    <w:basedOn w:val="a0"/>
    <w:rsid w:val="00F964E2"/>
    <w:pPr>
      <w:pBdr>
        <w:top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1">
    <w:name w:val="historylastversion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1">
    <w:name w:val="historyversionexpanded1"/>
    <w:basedOn w:val="a0"/>
    <w:rsid w:val="00F964E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1">
    <w:name w:val="historymodificationitem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1">
    <w:name w:val="historymodification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1">
    <w:name w:val="historydi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1">
    <w:name w:val="historycollaps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historyexpanded1">
    <w:name w:val="historyexpan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1">
    <w:name w:val="historyversion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historymodifiednormal1">
    <w:name w:val="historymodifiednorma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historymodifiedbold1">
    <w:name w:val="historymodifiedbol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1364C4"/>
      <w:sz w:val="24"/>
      <w:szCs w:val="24"/>
      <w:lang w:val="en-US"/>
    </w:rPr>
  </w:style>
  <w:style w:type="paragraph" w:customStyle="1" w:styleId="a10">
    <w:name w:val="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u w:val="single"/>
      <w:lang w:val="en-US"/>
    </w:rPr>
  </w:style>
  <w:style w:type="paragraph" w:customStyle="1" w:styleId="feedbacktitlecontainer1">
    <w:name w:val="feedbacktitlecontainer1"/>
    <w:basedOn w:val="a0"/>
    <w:rsid w:val="00F964E2"/>
    <w:pPr>
      <w:shd w:val="clear" w:color="auto" w:fill="F4B432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646364"/>
      <w:sz w:val="30"/>
      <w:szCs w:val="30"/>
      <w:lang w:val="en-US"/>
    </w:rPr>
  </w:style>
  <w:style w:type="paragraph" w:customStyle="1" w:styleId="feedbackcancel1">
    <w:name w:val="feedbackcancel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feedbackdata1">
    <w:name w:val="feedbackdat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1">
    <w:name w:val="feedbackinfo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A5A5A"/>
      <w:sz w:val="26"/>
      <w:szCs w:val="26"/>
      <w:lang w:val="en-US"/>
    </w:rPr>
  </w:style>
  <w:style w:type="paragraph" w:customStyle="1" w:styleId="questiontext1">
    <w:name w:val="questiontex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eastAsia="Times New Roman"/>
      <w:color w:val="2D2D2D"/>
      <w:sz w:val="26"/>
      <w:szCs w:val="26"/>
      <w:lang w:val="en-US"/>
    </w:rPr>
  </w:style>
  <w:style w:type="paragraph" w:customStyle="1" w:styleId="answertext1">
    <w:name w:val="answertext1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feedbacktextarea1">
    <w:name w:val="feedbacktextarea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feedbacksubmit1">
    <w:name w:val="feedbacksubmi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ascii="Segoe UI" w:eastAsia="Times New Roman" w:hAnsi="Segoe UI" w:cs="Segoe UI"/>
      <w:sz w:val="26"/>
      <w:szCs w:val="26"/>
      <w:lang w:val="en-US"/>
    </w:rPr>
  </w:style>
  <w:style w:type="paragraph" w:customStyle="1" w:styleId="feedbacksidergraphic1">
    <w:name w:val="feedbacksidergraphic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1">
    <w:name w:val="feedbackgraphicholder1"/>
    <w:basedOn w:val="a0"/>
    <w:rsid w:val="00F964E2"/>
    <w:pPr>
      <w:spacing w:before="165" w:after="165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1">
    <w:name w:val="rateradioon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1">
    <w:name w:val="rateradi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1">
    <w:name w:val="rateradiolas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1">
    <w:name w:val="tellusmore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1">
    <w:name w:val="feedbackcollaps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radiobuttonholder1">
    <w:name w:val="radiobuttonholder1"/>
    <w:basedOn w:val="a0"/>
    <w:rsid w:val="00F964E2"/>
    <w:pPr>
      <w:spacing w:before="100" w:beforeAutospacing="1" w:after="100" w:afterAutospacing="1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1">
    <w:name w:val="expde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bodycontainer1">
    <w:name w:val="bodycontainer1"/>
    <w:basedOn w:val="a0"/>
    <w:rsid w:val="00F964E2"/>
    <w:pPr>
      <w:spacing w:before="45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2">
    <w:name w:val="body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1">
    <w:name w:val="exptitleheigh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2">
    <w:name w:val="exptitleheigh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1">
    <w:name w:val="title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2">
    <w:name w:val="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4">
    <w:name w:val="image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5">
    <w:name w:val="image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2">
    <w:name w:val="expdescription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1">
    <w:name w:val="radiobutton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diobuttondesc1">
    <w:name w:val="radiobuttondesc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1">
    <w:name w:val="butt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1">
    <w:name w:val="navigation1"/>
    <w:basedOn w:val="a0"/>
    <w:rsid w:val="00F964E2"/>
    <w:pPr>
      <w:spacing w:line="240" w:lineRule="auto"/>
      <w:ind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content1">
    <w:name w:val="conten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1">
    <w:name w:val="userimage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displayname1">
    <w:name w:val="displayname1"/>
    <w:basedOn w:val="a0"/>
    <w:rsid w:val="00F964E2"/>
    <w:pP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rofiletext1">
    <w:name w:val="profiletex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1">
    <w:name w:val="statisticsheader1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color w:val="389A4D"/>
      <w:sz w:val="24"/>
      <w:szCs w:val="24"/>
      <w:lang w:val="en-US"/>
    </w:rPr>
  </w:style>
  <w:style w:type="paragraph" w:customStyle="1" w:styleId="statisticsseprator1">
    <w:name w:val="statisticsseprator1"/>
    <w:basedOn w:val="a0"/>
    <w:rsid w:val="00F964E2"/>
    <w:pPr>
      <w:pBdr>
        <w:top w:val="single" w:sz="6" w:space="0" w:color="E5E5E5"/>
      </w:pBdr>
      <w:spacing w:before="150" w:after="150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1">
    <w:name w:val="activitytitle1"/>
    <w:basedOn w:val="a0"/>
    <w:rsid w:val="00F964E2"/>
    <w:pPr>
      <w:spacing w:line="240" w:lineRule="auto"/>
      <w:ind w:firstLine="0"/>
      <w:jc w:val="left"/>
    </w:pPr>
    <w:rPr>
      <w:rFonts w:eastAsia="Times New Roman"/>
      <w:color w:val="389A4D"/>
      <w:sz w:val="24"/>
      <w:szCs w:val="24"/>
      <w:lang w:val="en-US"/>
    </w:rPr>
  </w:style>
  <w:style w:type="paragraph" w:customStyle="1" w:styleId="userpostcontainer1">
    <w:name w:val="userpostcontainer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1">
    <w:name w:val="lastmodified1"/>
    <w:basedOn w:val="a0"/>
    <w:rsid w:val="00F964E2"/>
    <w:pPr>
      <w:spacing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pager1">
    <w:name w:val="pager1"/>
    <w:basedOn w:val="a0"/>
    <w:rsid w:val="00F964E2"/>
    <w:pPr>
      <w:spacing w:before="405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3">
    <w:name w:val="rangestar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3">
    <w:name w:val="rangeend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3">
    <w:name w:val="totalcoun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multiviewnavitem1">
    <w:name w:val="multiviewnavitem1"/>
    <w:basedOn w:val="a0"/>
    <w:rsid w:val="00F964E2"/>
    <w:pPr>
      <w:pBdr>
        <w:top w:val="single" w:sz="6" w:space="2" w:color="6699CC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5">
    <w:name w:val="title5"/>
    <w:basedOn w:val="a0"/>
    <w:rsid w:val="00F964E2"/>
    <w:pPr>
      <w:spacing w:after="150" w:line="240" w:lineRule="auto"/>
      <w:ind w:firstLine="0"/>
      <w:jc w:val="left"/>
    </w:pPr>
    <w:rPr>
      <w:rFonts w:ascii="Verdana" w:eastAsia="Times New Roman" w:hAnsi="Verdana" w:cs="Arial"/>
      <w:b/>
      <w:bCs/>
      <w:sz w:val="24"/>
      <w:szCs w:val="24"/>
      <w:lang w:val="en-US"/>
    </w:rPr>
  </w:style>
  <w:style w:type="paragraph" w:customStyle="1" w:styleId="adcontainer1">
    <w:name w:val="ad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2">
    <w:name w:val="adcontainer2"/>
    <w:basedOn w:val="a0"/>
    <w:rsid w:val="00F964E2"/>
    <w:pPr>
      <w:spacing w:before="255" w:after="255" w:line="240" w:lineRule="auto"/>
      <w:ind w:left="78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1">
    <w:name w:val="adscontrolbar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ascii="Segoe UI" w:eastAsia="Times New Roman" w:hAnsi="Segoe UI" w:cs="Segoe UI"/>
      <w:color w:val="5E5E5E"/>
      <w:sz w:val="18"/>
      <w:szCs w:val="18"/>
      <w:lang w:val="en-US"/>
    </w:rPr>
  </w:style>
  <w:style w:type="paragraph" w:customStyle="1" w:styleId="fallbackcontainer1">
    <w:name w:val="fallbackcontainer1"/>
    <w:basedOn w:val="a0"/>
    <w:rsid w:val="00F964E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1">
    <w:name w:val="contentfallbackalerticon1"/>
    <w:basedOn w:val="a0"/>
    <w:rsid w:val="00F964E2"/>
    <w:pPr>
      <w:spacing w:before="30" w:after="100" w:afterAutospacing="1" w:line="240" w:lineRule="auto"/>
      <w:ind w:left="150" w:righ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2">
    <w:name w:val="alert2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1">
    <w:name w:val="lef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1">
    <w:name w:val="lef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1">
    <w:name w:val="righ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1">
    <w:name w:val="righ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1">
    <w:name w:val="tab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2">
    <w:name w:val="tab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1">
    <w:name w:val="headertab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1">
    <w:name w:val="headertabselected1"/>
    <w:basedOn w:val="a0"/>
    <w:rsid w:val="00F964E2"/>
    <w:pPr>
      <w:shd w:val="clear" w:color="auto" w:fill="09A7E1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1">
    <w:name w:val="pip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1">
    <w:name w:val="rating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D5D5D"/>
      <w:sz w:val="24"/>
      <w:szCs w:val="24"/>
      <w:lang w:val="en-US"/>
    </w:rPr>
  </w:style>
  <w:style w:type="paragraph" w:customStyle="1" w:styleId="feedbacktitlecontainer2">
    <w:name w:val="feedback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listcontainer1">
    <w:name w:val="feedbacklist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1">
    <w:name w:val="feedbacklistcontainer&gt;div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tellusmorecontainer1">
    <w:name w:val="feedbacktellusmorecontainer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1">
    <w:name w:val="tellusmoretextbox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ellusmoretextboxsearchloaded1">
    <w:name w:val="tellusmoretextboxsearchloa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949494"/>
      <w:sz w:val="24"/>
      <w:szCs w:val="24"/>
      <w:lang w:val="en-US"/>
    </w:rPr>
  </w:style>
  <w:style w:type="character" w:customStyle="1" w:styleId="counter1">
    <w:name w:val="counter1"/>
    <w:rsid w:val="00F964E2"/>
    <w:rPr>
      <w:rFonts w:ascii="Segoe UI" w:hAnsi="Segoe UI" w:cs="Segoe UI" w:hint="default"/>
      <w:i/>
      <w:iCs/>
      <w:color w:val="636363"/>
      <w:sz w:val="20"/>
      <w:szCs w:val="20"/>
    </w:rPr>
  </w:style>
  <w:style w:type="paragraph" w:customStyle="1" w:styleId="footerlogocontainer1">
    <w:name w:val="footerlogocontainer1"/>
    <w:basedOn w:val="a0"/>
    <w:rsid w:val="00F964E2"/>
    <w:pPr>
      <w:spacing w:before="100" w:beforeAutospacing="1" w:after="100" w:afterAutospacing="1" w:line="384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1">
    <w:name w:val="footerlogo1"/>
    <w:basedOn w:val="a0"/>
    <w:rsid w:val="00F964E2"/>
    <w:pPr>
      <w:spacing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2">
    <w:name w:val="pip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opyright1">
    <w:name w:val="copyright1"/>
    <w:basedOn w:val="a0"/>
    <w:rsid w:val="00F964E2"/>
    <w:pPr>
      <w:spacing w:before="100" w:beforeAutospacing="1" w:after="100" w:afterAutospacing="1" w:line="240" w:lineRule="auto"/>
      <w:ind w:right="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1">
    <w:name w:val="feedbacklinkdisabl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color w:val="808080"/>
      <w:sz w:val="24"/>
      <w:szCs w:val="24"/>
      <w:lang w:val="en-US"/>
    </w:rPr>
  </w:style>
  <w:style w:type="paragraph" w:customStyle="1" w:styleId="mtpscodesnippet">
    <w:name w:val="mtpscodesnippe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TML1">
    <w:name w:val="HTML Code"/>
    <w:uiPriority w:val="99"/>
    <w:semiHidden/>
    <w:unhideWhenUsed/>
    <w:rsid w:val="00304CEB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FA0000"/>
    <w:pPr>
      <w:spacing w:after="100" w:line="276" w:lineRule="auto"/>
      <w:ind w:left="660" w:firstLine="0"/>
      <w:jc w:val="left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0"/>
    <w:next w:val="a0"/>
    <w:autoRedefine/>
    <w:uiPriority w:val="39"/>
    <w:unhideWhenUsed/>
    <w:rsid w:val="00FA0000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0"/>
    <w:next w:val="a0"/>
    <w:autoRedefine/>
    <w:uiPriority w:val="39"/>
    <w:unhideWhenUsed/>
    <w:rsid w:val="00FA0000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0"/>
    <w:next w:val="a0"/>
    <w:autoRedefine/>
    <w:uiPriority w:val="39"/>
    <w:unhideWhenUsed/>
    <w:rsid w:val="00FA0000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0"/>
    <w:next w:val="a0"/>
    <w:autoRedefine/>
    <w:uiPriority w:val="39"/>
    <w:unhideWhenUsed/>
    <w:rsid w:val="00FA0000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0"/>
    <w:next w:val="a0"/>
    <w:autoRedefine/>
    <w:uiPriority w:val="39"/>
    <w:unhideWhenUsed/>
    <w:rsid w:val="00FA0000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  <w:lang w:val="en-US"/>
    </w:rPr>
  </w:style>
  <w:style w:type="paragraph" w:customStyle="1" w:styleId="Default">
    <w:name w:val="Default"/>
    <w:rsid w:val="00C83C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">
    <w:name w:val="без отступа Знак"/>
    <w:basedOn w:val="a1"/>
    <w:link w:val="aff0"/>
    <w:locked/>
    <w:rsid w:val="0000054B"/>
    <w:rPr>
      <w:rFonts w:ascii="Times New Roman" w:hAnsi="Times New Roman"/>
      <w:sz w:val="28"/>
    </w:rPr>
  </w:style>
  <w:style w:type="paragraph" w:customStyle="1" w:styleId="aff0">
    <w:name w:val="без отступа"/>
    <w:basedOn w:val="a0"/>
    <w:next w:val="a0"/>
    <w:link w:val="aff"/>
    <w:qFormat/>
    <w:rsid w:val="0000054B"/>
    <w:pPr>
      <w:ind w:firstLine="0"/>
    </w:pPr>
    <w:rPr>
      <w:szCs w:val="20"/>
      <w:lang w:eastAsia="ru-RU"/>
    </w:rPr>
  </w:style>
  <w:style w:type="paragraph" w:customStyle="1" w:styleId="a">
    <w:name w:val="Формула"/>
    <w:basedOn w:val="aff0"/>
    <w:next w:val="aff0"/>
    <w:link w:val="aff1"/>
    <w:qFormat/>
    <w:rsid w:val="0000054B"/>
    <w:pPr>
      <w:numPr>
        <w:numId w:val="33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ff1">
    <w:name w:val="Формула Знак"/>
    <w:basedOn w:val="a1"/>
    <w:link w:val="a"/>
    <w:locked/>
    <w:rsid w:val="0000054B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00054B"/>
    <w:pPr>
      <w:numPr>
        <w:numId w:val="33"/>
      </w:numPr>
    </w:pPr>
  </w:style>
  <w:style w:type="paragraph" w:customStyle="1" w:styleId="aff2">
    <w:name w:val="Таблица"/>
    <w:basedOn w:val="a0"/>
    <w:link w:val="aff3"/>
    <w:qFormat/>
    <w:rsid w:val="00265B66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f3">
    <w:name w:val="Таблица Знак"/>
    <w:basedOn w:val="a1"/>
    <w:link w:val="aff2"/>
    <w:rsid w:val="00265B66"/>
    <w:rPr>
      <w:rFonts w:ascii="Times New Roman" w:eastAsia="Times New Roman" w:hAnsi="Times New Roman"/>
      <w:sz w:val="24"/>
    </w:rPr>
  </w:style>
  <w:style w:type="paragraph" w:customStyle="1" w:styleId="aff4">
    <w:name w:val="Подписи к таблицам"/>
    <w:basedOn w:val="a0"/>
    <w:link w:val="aff5"/>
    <w:qFormat/>
    <w:rsid w:val="00265B66"/>
    <w:pPr>
      <w:ind w:firstLine="851"/>
      <w:jc w:val="right"/>
    </w:pPr>
    <w:rPr>
      <w:szCs w:val="24"/>
    </w:rPr>
  </w:style>
  <w:style w:type="character" w:customStyle="1" w:styleId="aff5">
    <w:name w:val="Подписи к таблицам Знак"/>
    <w:basedOn w:val="a1"/>
    <w:link w:val="aff4"/>
    <w:rsid w:val="00265B66"/>
    <w:rPr>
      <w:rFonts w:ascii="Times New Roman" w:hAnsi="Times New Roman"/>
      <w:sz w:val="28"/>
      <w:szCs w:val="24"/>
      <w:lang w:eastAsia="en-US"/>
    </w:rPr>
  </w:style>
  <w:style w:type="paragraph" w:styleId="aff6">
    <w:name w:val="Body Text"/>
    <w:basedOn w:val="a0"/>
    <w:link w:val="aff7"/>
    <w:uiPriority w:val="99"/>
    <w:unhideWhenUsed/>
    <w:rsid w:val="00E63CB1"/>
    <w:pPr>
      <w:spacing w:after="120"/>
      <w:ind w:firstLine="851"/>
    </w:pPr>
    <w:rPr>
      <w:rFonts w:eastAsiaTheme="minorHAnsi" w:cstheme="minorBidi"/>
    </w:rPr>
  </w:style>
  <w:style w:type="character" w:customStyle="1" w:styleId="aff7">
    <w:name w:val="Основной текст Знак"/>
    <w:basedOn w:val="a1"/>
    <w:link w:val="aff6"/>
    <w:uiPriority w:val="99"/>
    <w:rsid w:val="00E63CB1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styleId="aff8">
    <w:name w:val="Placeholder Text"/>
    <w:basedOn w:val="a1"/>
    <w:uiPriority w:val="99"/>
    <w:semiHidden/>
    <w:rsid w:val="000F02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37E3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0"/>
    <w:next w:val="2"/>
    <w:link w:val="11"/>
    <w:uiPriority w:val="9"/>
    <w:qFormat/>
    <w:rsid w:val="003702B6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 w:val="x-none"/>
    </w:rPr>
  </w:style>
  <w:style w:type="paragraph" w:styleId="2">
    <w:name w:val="heading 2"/>
    <w:basedOn w:val="a0"/>
    <w:next w:val="3"/>
    <w:link w:val="20"/>
    <w:uiPriority w:val="9"/>
    <w:unhideWhenUsed/>
    <w:qFormat/>
    <w:rsid w:val="00F57CD6"/>
    <w:pPr>
      <w:keepNext/>
      <w:keepLines/>
      <w:jc w:val="center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4"/>
    <w:link w:val="30"/>
    <w:uiPriority w:val="9"/>
    <w:unhideWhenUsed/>
    <w:qFormat/>
    <w:rsid w:val="00E66616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A609F1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 w:val="x-none"/>
    </w:rPr>
  </w:style>
  <w:style w:type="paragraph" w:styleId="5">
    <w:name w:val="heading 5"/>
    <w:basedOn w:val="a0"/>
    <w:next w:val="a0"/>
    <w:link w:val="50"/>
    <w:rsid w:val="007E77F5"/>
    <w:pPr>
      <w:spacing w:before="240" w:after="60" w:line="240" w:lineRule="auto"/>
      <w:jc w:val="left"/>
      <w:outlineLvl w:val="4"/>
    </w:pPr>
    <w:rPr>
      <w:rFonts w:eastAsia="Times New Roman"/>
      <w:b/>
      <w:bCs/>
      <w:i/>
      <w:iCs/>
      <w:color w:val="000000"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7E77F5"/>
    <w:pPr>
      <w:spacing w:before="240" w:after="60" w:line="240" w:lineRule="auto"/>
      <w:jc w:val="left"/>
      <w:outlineLvl w:val="5"/>
    </w:pPr>
    <w:rPr>
      <w:rFonts w:eastAsia="Times New Roman"/>
      <w:b/>
      <w:bCs/>
      <w:color w:val="000000"/>
      <w:sz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2A7ABA"/>
    <w:rPr>
      <w:strike w:val="0"/>
      <w:dstrike w:val="0"/>
      <w:color w:val="0066DD"/>
      <w:u w:val="none"/>
      <w:effect w:val="none"/>
    </w:rPr>
  </w:style>
  <w:style w:type="character" w:styleId="a5">
    <w:name w:val="Strong"/>
    <w:uiPriority w:val="22"/>
    <w:qFormat/>
    <w:rsid w:val="002A7ABA"/>
    <w:rPr>
      <w:b/>
      <w:bCs/>
    </w:rPr>
  </w:style>
  <w:style w:type="paragraph" w:styleId="a6">
    <w:name w:val="Normal (Web)"/>
    <w:basedOn w:val="a0"/>
    <w:uiPriority w:val="99"/>
    <w:unhideWhenUsed/>
    <w:rsid w:val="002A7ABA"/>
    <w:pPr>
      <w:spacing w:after="180" w:line="240" w:lineRule="auto"/>
    </w:pPr>
    <w:rPr>
      <w:rFonts w:eastAsia="Times New Roman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A7AB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2A7ABA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2A7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semiHidden/>
    <w:rsid w:val="002A7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itle"/>
    <w:basedOn w:val="a0"/>
    <w:next w:val="a0"/>
    <w:link w:val="aa"/>
    <w:uiPriority w:val="10"/>
    <w:qFormat/>
    <w:rsid w:val="002A7AB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a">
    <w:name w:val="Название Знак"/>
    <w:link w:val="a9"/>
    <w:uiPriority w:val="10"/>
    <w:rsid w:val="002A7AB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1">
    <w:name w:val="Заголовок 1 Знак"/>
    <w:link w:val="10"/>
    <w:uiPriority w:val="9"/>
    <w:rsid w:val="003702B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F57CD6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b">
    <w:name w:val="List Paragraph"/>
    <w:basedOn w:val="a0"/>
    <w:link w:val="ac"/>
    <w:uiPriority w:val="34"/>
    <w:qFormat/>
    <w:rsid w:val="002A7ABA"/>
    <w:pPr>
      <w:ind w:left="720"/>
      <w:contextualSpacing/>
    </w:pPr>
    <w:rPr>
      <w:lang w:val="x-none"/>
    </w:rPr>
  </w:style>
  <w:style w:type="paragraph" w:styleId="ad">
    <w:name w:val="TOC Heading"/>
    <w:basedOn w:val="10"/>
    <w:next w:val="a0"/>
    <w:uiPriority w:val="39"/>
    <w:semiHidden/>
    <w:unhideWhenUsed/>
    <w:qFormat/>
    <w:rsid w:val="002A7AB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left="284" w:firstLine="283"/>
    </w:pPr>
  </w:style>
  <w:style w:type="paragraph" w:styleId="ae">
    <w:name w:val="No Spacing"/>
    <w:aliases w:val="Для таблиц"/>
    <w:link w:val="af"/>
    <w:uiPriority w:val="1"/>
    <w:qFormat/>
    <w:rsid w:val="00D02914"/>
    <w:pPr>
      <w:spacing w:line="240" w:lineRule="atLeast"/>
    </w:pPr>
    <w:rPr>
      <w:rFonts w:ascii="Times New Roman" w:eastAsia="Times New Roman" w:hAnsi="Times New Roman"/>
      <w:sz w:val="24"/>
      <w:szCs w:val="22"/>
      <w:lang w:val="en-US" w:eastAsia="en-US"/>
    </w:rPr>
  </w:style>
  <w:style w:type="character" w:customStyle="1" w:styleId="af">
    <w:name w:val="Без интервала Знак"/>
    <w:aliases w:val="Для таблиц Знак"/>
    <w:link w:val="ae"/>
    <w:uiPriority w:val="1"/>
    <w:rsid w:val="00D02914"/>
    <w:rPr>
      <w:rFonts w:ascii="Times New Roman" w:eastAsia="Times New Roman" w:hAnsi="Times New Roman"/>
      <w:sz w:val="24"/>
      <w:szCs w:val="22"/>
      <w:lang w:bidi="ar-SA"/>
    </w:rPr>
  </w:style>
  <w:style w:type="paragraph" w:styleId="af0">
    <w:name w:val="Subtitle"/>
    <w:basedOn w:val="a0"/>
    <w:next w:val="a0"/>
    <w:link w:val="af1"/>
    <w:uiPriority w:val="11"/>
    <w:qFormat/>
    <w:rsid w:val="003154BA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ru-RU"/>
    </w:rPr>
  </w:style>
  <w:style w:type="character" w:customStyle="1" w:styleId="af1">
    <w:name w:val="Подзаголовок Знак"/>
    <w:link w:val="af0"/>
    <w:uiPriority w:val="11"/>
    <w:rsid w:val="003154B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f2">
    <w:name w:val="header"/>
    <w:basedOn w:val="a0"/>
    <w:link w:val="af3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7F1920"/>
  </w:style>
  <w:style w:type="paragraph" w:styleId="af4">
    <w:name w:val="footer"/>
    <w:basedOn w:val="a0"/>
    <w:link w:val="af5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7F1920"/>
  </w:style>
  <w:style w:type="character" w:customStyle="1" w:styleId="30">
    <w:name w:val="Заголовок 3 Знак"/>
    <w:link w:val="3"/>
    <w:uiPriority w:val="9"/>
    <w:rsid w:val="00E66616"/>
    <w:rPr>
      <w:rFonts w:ascii="Times New Roman" w:eastAsia="Times New Roman" w:hAnsi="Times New Roman"/>
      <w:b/>
      <w:bCs/>
      <w:sz w:val="28"/>
      <w:szCs w:val="22"/>
      <w:lang w:val="en-US" w:eastAsia="en-US"/>
    </w:rPr>
  </w:style>
  <w:style w:type="character" w:customStyle="1" w:styleId="mw-headline">
    <w:name w:val="mw-headline"/>
    <w:basedOn w:val="a1"/>
    <w:rsid w:val="00A515CD"/>
  </w:style>
  <w:style w:type="paragraph" w:styleId="af6">
    <w:name w:val="Document Map"/>
    <w:basedOn w:val="a0"/>
    <w:link w:val="af7"/>
    <w:uiPriority w:val="99"/>
    <w:unhideWhenUsed/>
    <w:rsid w:val="000C330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Схема документа Знак"/>
    <w:link w:val="af6"/>
    <w:uiPriority w:val="99"/>
    <w:rsid w:val="000C330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76F08"/>
  </w:style>
  <w:style w:type="character" w:customStyle="1" w:styleId="40">
    <w:name w:val="Заголовок 4 Знак"/>
    <w:link w:val="4"/>
    <w:uiPriority w:val="9"/>
    <w:rsid w:val="00A609F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rsid w:val="007E77F5"/>
    <w:rPr>
      <w:rFonts w:ascii="Times New Roman" w:eastAsia="Times New Roman" w:hAnsi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rsid w:val="007E77F5"/>
    <w:rPr>
      <w:rFonts w:ascii="Times New Roman" w:eastAsia="Times New Roman" w:hAnsi="Times New Roman"/>
      <w:b/>
      <w:bCs/>
      <w:color w:val="000000"/>
      <w:sz w:val="22"/>
      <w:szCs w:val="22"/>
    </w:rPr>
  </w:style>
  <w:style w:type="paragraph" w:styleId="af8">
    <w:name w:val="Body Text Indent"/>
    <w:basedOn w:val="a0"/>
    <w:link w:val="af9"/>
    <w:rsid w:val="007E77F5"/>
    <w:pPr>
      <w:ind w:firstLine="851"/>
    </w:pPr>
    <w:rPr>
      <w:rFonts w:eastAsia="Times New Roman"/>
      <w:szCs w:val="24"/>
      <w:lang w:val="x-none" w:eastAsia="x-none"/>
    </w:rPr>
  </w:style>
  <w:style w:type="character" w:customStyle="1" w:styleId="af9">
    <w:name w:val="Основной текст с отступом Знак"/>
    <w:link w:val="af8"/>
    <w:rsid w:val="007E77F5"/>
    <w:rPr>
      <w:rFonts w:ascii="Times New Roman" w:eastAsia="Times New Roman" w:hAnsi="Times New Roman"/>
      <w:sz w:val="28"/>
      <w:szCs w:val="24"/>
    </w:rPr>
  </w:style>
  <w:style w:type="table" w:styleId="afa">
    <w:name w:val="Table Grid"/>
    <w:basedOn w:val="a2"/>
    <w:uiPriority w:val="59"/>
    <w:rsid w:val="007E77F5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63E37"/>
    <w:rPr>
      <w:i/>
      <w:iCs/>
    </w:rPr>
  </w:style>
  <w:style w:type="character" w:customStyle="1" w:styleId="ac">
    <w:name w:val="Абзац списка Знак"/>
    <w:link w:val="ab"/>
    <w:uiPriority w:val="34"/>
    <w:rsid w:val="00F84E91"/>
    <w:rPr>
      <w:rFonts w:ascii="Times New Roman" w:hAnsi="Times New Roman"/>
      <w:sz w:val="28"/>
      <w:szCs w:val="22"/>
      <w:lang w:eastAsia="en-US"/>
    </w:rPr>
  </w:style>
  <w:style w:type="paragraph" w:customStyle="1" w:styleId="afc">
    <w:name w:val="таблицы"/>
    <w:basedOn w:val="a0"/>
    <w:link w:val="afd"/>
    <w:rsid w:val="00F84E91"/>
    <w:pPr>
      <w:spacing w:line="240" w:lineRule="auto"/>
      <w:ind w:firstLine="1"/>
      <w:jc w:val="left"/>
    </w:pPr>
    <w:rPr>
      <w:rFonts w:eastAsia="Times New Roman"/>
      <w:sz w:val="24"/>
      <w:szCs w:val="20"/>
      <w:lang w:val="x-none" w:eastAsia="x-none"/>
    </w:rPr>
  </w:style>
  <w:style w:type="character" w:customStyle="1" w:styleId="afd">
    <w:name w:val="таблицы Знак"/>
    <w:link w:val="afc"/>
    <w:rsid w:val="00F84E91"/>
    <w:rPr>
      <w:rFonts w:ascii="Times New Roman" w:eastAsia="Times New Roman" w:hAnsi="Times New Roman"/>
      <w:sz w:val="24"/>
    </w:rPr>
  </w:style>
  <w:style w:type="character" w:customStyle="1" w:styleId="posttitle">
    <w:name w:val="post_title"/>
    <w:basedOn w:val="a1"/>
    <w:rsid w:val="00F57CD6"/>
  </w:style>
  <w:style w:type="character" w:customStyle="1" w:styleId="apple-converted-space">
    <w:name w:val="apple-converted-space"/>
    <w:basedOn w:val="a1"/>
    <w:rsid w:val="00F56B3B"/>
  </w:style>
  <w:style w:type="paragraph" w:customStyle="1" w:styleId="parameter">
    <w:name w:val="parameter"/>
    <w:basedOn w:val="a0"/>
    <w:rsid w:val="00F964E2"/>
    <w:pPr>
      <w:spacing w:line="240" w:lineRule="auto"/>
      <w:ind w:firstLine="0"/>
      <w:jc w:val="left"/>
    </w:pPr>
    <w:rPr>
      <w:rFonts w:ascii="Verdana" w:eastAsia="Times New Roman" w:hAnsi="Verdana"/>
      <w:i/>
      <w:iCs/>
      <w:sz w:val="24"/>
      <w:szCs w:val="24"/>
      <w:lang w:val="en-US"/>
    </w:rPr>
  </w:style>
  <w:style w:type="paragraph" w:customStyle="1" w:styleId="input">
    <w:name w:val="inpu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keyword">
    <w:name w:val="keywor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h1">
    <w:name w:val="h1"/>
    <w:basedOn w:val="a0"/>
    <w:rsid w:val="00F964E2"/>
    <w:pPr>
      <w:spacing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h2">
    <w:name w:val="h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h3">
    <w:name w:val="h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6"/>
      <w:szCs w:val="26"/>
      <w:lang w:val="en-US"/>
    </w:rPr>
  </w:style>
  <w:style w:type="paragraph" w:customStyle="1" w:styleId="h4">
    <w:name w:val="h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4"/>
      <w:szCs w:val="24"/>
      <w:lang w:val="en-US"/>
    </w:rPr>
  </w:style>
  <w:style w:type="paragraph" w:customStyle="1" w:styleId="heading">
    <w:name w:val="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42"/>
      <w:szCs w:val="42"/>
      <w:lang w:val="en-US"/>
    </w:rPr>
  </w:style>
  <w:style w:type="paragraph" w:customStyle="1" w:styleId="borderline">
    <w:name w:val="border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range">
    <w:name w:val="oran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E66A38"/>
      <w:sz w:val="24"/>
      <w:szCs w:val="24"/>
      <w:lang w:val="en-US"/>
    </w:rPr>
  </w:style>
  <w:style w:type="paragraph" w:customStyle="1" w:styleId="black">
    <w:name w:val="bla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bluelink">
    <w:name w:val="blue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bluetitle">
    <w:name w:val="blu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24"/>
      <w:szCs w:val="24"/>
      <w:lang w:val="en-US"/>
    </w:rPr>
  </w:style>
  <w:style w:type="paragraph" w:customStyle="1" w:styleId="gray">
    <w:name w:val="gra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13">
    <w:name w:val="Нижний колонтитул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">
    <w:name w:val="navigation"/>
    <w:basedOn w:val="a0"/>
    <w:rsid w:val="00F964E2"/>
    <w:pPr>
      <w:pBdr>
        <w:right w:val="single" w:sz="6" w:space="0" w:color="BBBBBB"/>
      </w:pBdr>
      <w:spacing w:before="100" w:beforeAutospacing="1" w:after="100" w:afterAutospacing="1" w:line="240" w:lineRule="auto"/>
      <w:ind w:right="-15"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nav">
    <w:name w:val="nav"/>
    <w:basedOn w:val="a0"/>
    <w:rsid w:val="00F964E2"/>
    <w:pPr>
      <w:spacing w:before="12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">
    <w:name w:val="searchboxcontainer"/>
    <w:basedOn w:val="a0"/>
    <w:rsid w:val="00F964E2"/>
    <w:pPr>
      <w:spacing w:before="195" w:line="240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">
    <w:name w:val="search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textbox">
    <w:name w:val="searchtextbox"/>
    <w:basedOn w:val="a0"/>
    <w:rsid w:val="00F964E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8A8A8A"/>
      <w:sz w:val="24"/>
      <w:szCs w:val="24"/>
      <w:lang w:val="en-US"/>
    </w:rPr>
  </w:style>
  <w:style w:type="paragraph" w:customStyle="1" w:styleId="searchtextboxtrue">
    <w:name w:val="searchtextboxtrue"/>
    <w:basedOn w:val="a0"/>
    <w:rsid w:val="00F964E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placeholder">
    <w:name w:val="contentplace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">
    <w:name w:val="content"/>
    <w:basedOn w:val="a0"/>
    <w:rsid w:val="00F964E2"/>
    <w:pPr>
      <w:pBdr>
        <w:lef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go">
    <w:name w:val="logo"/>
    <w:basedOn w:val="a0"/>
    <w:rsid w:val="00F964E2"/>
    <w:pPr>
      <w:spacing w:before="100" w:beforeAutospacing="1" w:after="100" w:afterAutospacing="1" w:line="240" w:lineRule="auto"/>
      <w:ind w:left="750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container">
    <w:name w:val="topic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endline">
    <w:name w:val="topicend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erarchy">
    <w:name w:val="hierarchy"/>
    <w:basedOn w:val="a0"/>
    <w:rsid w:val="00F964E2"/>
    <w:pPr>
      <w:spacing w:before="100" w:beforeAutospacing="1" w:after="100" w:afterAutospacing="1" w:line="240" w:lineRule="auto"/>
      <w:ind w:left="-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div">
    <w:name w:val="lw_collapsiblearea_titlediv"/>
    <w:basedOn w:val="a0"/>
    <w:rsid w:val="00F964E2"/>
    <w:pPr>
      <w:spacing w:before="135" w:after="28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">
    <w:name w:val="lw_collapsiblearea_title"/>
    <w:basedOn w:val="a0"/>
    <w:rsid w:val="00F964E2"/>
    <w:pPr>
      <w:wordWrap w:val="0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lwcollapsibleareahrdiv">
    <w:name w:val="lw_collapsiblearea_hr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hr">
    <w:name w:val="lw_collapsiblearea_hr"/>
    <w:basedOn w:val="a0"/>
    <w:rsid w:val="00F964E2"/>
    <w:pPr>
      <w:pBdr>
        <w:bottom w:val="single" w:sz="6" w:space="0" w:color="E5E5E5"/>
      </w:pBdr>
      <w:spacing w:before="100" w:beforeAutospacing="1" w:after="100" w:afterAutospacing="1" w:line="240" w:lineRule="auto"/>
      <w:ind w:left="60" w:firstLine="0"/>
      <w:jc w:val="left"/>
    </w:pPr>
    <w:rPr>
      <w:rFonts w:eastAsia="Times New Roman"/>
      <w:color w:val="E5E5E5"/>
      <w:sz w:val="24"/>
      <w:szCs w:val="24"/>
      <w:lang w:val="en-US"/>
    </w:rPr>
  </w:style>
  <w:style w:type="paragraph" w:customStyle="1" w:styleId="sectionblock">
    <w:name w:val="sectionblo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none">
    <w:name w:val="sectionn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lwcollapsibleareaimg">
    <w:name w:val="lw_collapsiblearea_img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aging">
    <w:name w:val="paging"/>
    <w:basedOn w:val="a0"/>
    <w:rsid w:val="00F964E2"/>
    <w:pPr>
      <w:spacing w:before="100" w:beforeAutospacing="1" w:after="100" w:afterAutospacing="1" w:line="240" w:lineRule="auto"/>
      <w:ind w:lef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s">
    <w:name w:val="lw_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lwcodesnippetcontainertableft">
    <w:name w:val="lw_codesnippetcontainertablef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">
    <w:name w:val="lw_codesnippetcontainertabrigh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eftactive">
    <w:name w:val="lw_codesnippetcontainertablef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active">
    <w:name w:val="lw_codesnippetcontainertabrigh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first">
    <w:name w:val="lw_codesnippetcontainertabfirst"/>
    <w:basedOn w:val="a0"/>
    <w:rsid w:val="00F964E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ast">
    <w:name w:val="lw_codesnippetcontainertab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">
    <w:name w:val="lw_codesnippetcontainertab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first">
    <w:name w:val="lw_codesnippetcontainertabactivefirst"/>
    <w:basedOn w:val="a0"/>
    <w:rsid w:val="00F964E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last">
    <w:name w:val="lw_codesnippetcontainertabactive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">
    <w:name w:val="lw_codesnippetcontainertabactive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">
    <w:name w:val="lw_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text">
    <w:name w:val="lw_codesnippettoolbartext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collection">
    <w:name w:val="lw_codesnippetcontainercodecollection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">
    <w:name w:val="lw_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rror">
    <w:name w:val="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ntentnotfound">
    <w:name w:val="contentnotfou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content">
    <w:name w:val="search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notfoundnoresults">
    <w:name w:val="contentnotfoundno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">
    <w:name w:val="community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container">
    <w:name w:val="communitycontentcontainer"/>
    <w:basedOn w:val="a0"/>
    <w:rsid w:val="00F964E2"/>
    <w:pPr>
      <w:pBdr>
        <w:top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">
    <w:name w:val="communitycontentheader"/>
    <w:basedOn w:val="a0"/>
    <w:rsid w:val="00F964E2"/>
    <w:pPr>
      <w:pBdr>
        <w:bottom w:val="single" w:sz="6" w:space="1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title">
    <w:name w:val="communitycontentheade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">
    <w:name w:val="communitycontentnavigation"/>
    <w:basedOn w:val="a0"/>
    <w:rsid w:val="00F964E2"/>
    <w:pPr>
      <w:spacing w:before="100" w:beforeAutospacing="1" w:after="100" w:afterAutospacing="1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separator">
    <w:name w:val="communitycontentnavigationseparator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header">
    <w:name w:val="communitycontentnavigationhead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post">
    <w:name w:val="communitycontentnavigationpost"/>
    <w:basedOn w:val="a0"/>
    <w:rsid w:val="00F964E2"/>
    <w:pPr>
      <w:spacing w:before="21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linkabstract">
    <w:name w:val="communitycontentnavigationlinkabstract"/>
    <w:basedOn w:val="a0"/>
    <w:rsid w:val="00F964E2"/>
    <w:pPr>
      <w:spacing w:before="100" w:beforeAutospacing="1" w:after="100" w:afterAutospacing="1" w:line="240" w:lineRule="auto"/>
      <w:ind w:left="765"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communitycontentnavigationlinkabstractadvertisement">
    <w:name w:val="communitycontentnavigationlinkabstractadvertisem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mmunitycontentnavigationlink">
    <w:name w:val="communitycontentnavigation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1"/>
      <w:szCs w:val="21"/>
      <w:lang w:val="en-US"/>
    </w:rPr>
  </w:style>
  <w:style w:type="paragraph" w:customStyle="1" w:styleId="communitycontentnavigationmorelink">
    <w:name w:val="communitycontentnavigationmorelink"/>
    <w:basedOn w:val="a0"/>
    <w:rsid w:val="00F964E2"/>
    <w:pPr>
      <w:spacing w:before="100" w:beforeAutospacing="1" w:after="90" w:line="240" w:lineRule="auto"/>
      <w:ind w:right="6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faq">
    <w:name w:val="communitycontentfaq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annotationtitle">
    <w:name w:val="annotat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body">
    <w:name w:val="annotation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history">
    <w:name w:val="annotationhistory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annotationcomplete">
    <w:name w:val="annotationcomple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editedcontainer">
    <w:name w:val="annotationeditedcontainer"/>
    <w:basedOn w:val="a0"/>
    <w:rsid w:val="00F964E2"/>
    <w:pPr>
      <w:spacing w:before="100" w:before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graphic">
    <w:name w:val="historygraphic"/>
    <w:basedOn w:val="a0"/>
    <w:rsid w:val="00F964E2"/>
    <w:pPr>
      <w:spacing w:before="165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modificationhistory">
    <w:name w:val="modificationhisto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useravatar">
    <w:name w:val="add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eduseravatar">
    <w:name w:val="edit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wrapper">
    <w:name w:val="createprofilewrapp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container">
    <w:name w:val="createprofilecontainer"/>
    <w:basedOn w:val="a0"/>
    <w:rsid w:val="00F964E2"/>
    <w:pPr>
      <w:spacing w:before="100" w:beforeAutospacing="1" w:after="100" w:afterAutospacing="1" w:line="240" w:lineRule="auto"/>
      <w:ind w:left="195" w:right="195"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addcommunitycontentcontainer">
    <w:name w:val="addcommunityconten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iterrorcontainer">
    <w:name w:val="addediterror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istorycontainer">
    <w:name w:val="communitycontenthistorycontainer"/>
    <w:basedOn w:val="a0"/>
    <w:rsid w:val="00F964E2"/>
    <w:pPr>
      <w:spacing w:before="27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button">
    <w:name w:val="feedbackbutton"/>
    <w:basedOn w:val="a0"/>
    <w:rsid w:val="00F964E2"/>
    <w:pPr>
      <w:spacing w:after="100" w:afterAutospacing="1" w:line="240" w:lineRule="auto"/>
      <w:ind w:left="4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feedbacklink">
    <w:name w:val="feedbacklink"/>
    <w:basedOn w:val="a0"/>
    <w:rsid w:val="00F964E2"/>
    <w:pPr>
      <w:spacing w:before="100" w:beforeAutospacing="1" w:after="100" w:afterAutospacing="1" w:line="240" w:lineRule="auto"/>
      <w:ind w:left="15" w:firstLine="0"/>
      <w:jc w:val="left"/>
      <w:textAlignment w:val="top"/>
    </w:pPr>
    <w:rPr>
      <w:rFonts w:eastAsia="Times New Roman"/>
      <w:color w:val="1364C4"/>
      <w:sz w:val="24"/>
      <w:szCs w:val="24"/>
      <w:lang w:val="en-US"/>
    </w:rPr>
  </w:style>
  <w:style w:type="paragraph" w:customStyle="1" w:styleId="feedbackcontainer">
    <w:name w:val="feedbackcontainer"/>
    <w:basedOn w:val="a0"/>
    <w:rsid w:val="00F964E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after="100" w:afterAutospacing="1" w:line="240" w:lineRule="auto"/>
      <w:ind w:left="-1248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witchexperience">
    <w:name w:val="switchexperien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caleswitcher">
    <w:name w:val="locale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details">
    <w:name w:val="multiviewdetails"/>
    <w:basedOn w:val="a0"/>
    <w:rsid w:val="00F964E2"/>
    <w:pPr>
      <w:spacing w:before="22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itemheading">
    <w:name w:val="multiviewitemheading"/>
    <w:basedOn w:val="a0"/>
    <w:rsid w:val="00F964E2"/>
    <w:pPr>
      <w:spacing w:before="225" w:after="45" w:line="240" w:lineRule="auto"/>
      <w:ind w:firstLine="0"/>
      <w:jc w:val="left"/>
    </w:pPr>
    <w:rPr>
      <w:rFonts w:eastAsia="Times New Roman"/>
      <w:i/>
      <w:iCs/>
      <w:sz w:val="24"/>
      <w:szCs w:val="24"/>
      <w:lang w:val="en-US"/>
    </w:rPr>
  </w:style>
  <w:style w:type="paragraph" w:customStyle="1" w:styleId="multiviewtableend">
    <w:name w:val="multiviewtabl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ield-validation-error">
    <w:name w:val="field-validation-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990000"/>
      <w:sz w:val="24"/>
      <w:szCs w:val="24"/>
      <w:lang w:val="en-US"/>
    </w:rPr>
  </w:style>
  <w:style w:type="paragraph" w:customStyle="1" w:styleId="lwmtdisclaimer">
    <w:name w:val="lw_mt_disclaimer"/>
    <w:basedOn w:val="a0"/>
    <w:rsid w:val="00F964E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line="240" w:lineRule="auto"/>
      <w:ind w:left="7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etricscontainer">
    <w:name w:val="metric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bookbox">
    <w:name w:val="bookbox"/>
    <w:basedOn w:val="a0"/>
    <w:rsid w:val="00F964E2"/>
    <w:pPr>
      <w:spacing w:before="195" w:after="100" w:afterAutospacing="1" w:line="240" w:lineRule="auto"/>
      <w:ind w:firstLine="0"/>
      <w:jc w:val="center"/>
    </w:pPr>
    <w:rPr>
      <w:rFonts w:eastAsia="Times New Roman"/>
      <w:sz w:val="24"/>
      <w:szCs w:val="24"/>
      <w:lang w:val="en-US"/>
    </w:rPr>
  </w:style>
  <w:style w:type="paragraph" w:customStyle="1" w:styleId="bookpublisherlogocontainer">
    <w:name w:val="bookpublisherlogocontainer"/>
    <w:basedOn w:val="a0"/>
    <w:rsid w:val="00F964E2"/>
    <w:pPr>
      <w:spacing w:before="7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resize">
    <w:name w:val="tocresiz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root">
    <w:name w:val="nav_root"/>
    <w:basedOn w:val="a0"/>
    <w:rsid w:val="00F964E2"/>
    <w:pPr>
      <w:spacing w:before="10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">
    <w:name w:val="nav_dots"/>
    <w:basedOn w:val="a0"/>
    <w:rsid w:val="00F964E2"/>
    <w:pPr>
      <w:spacing w:before="100" w:beforeAutospacing="1" w:after="100" w:afterAutospacing="1" w:line="240" w:lineRule="auto"/>
      <w:ind w:left="-3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arrows">
    <w:name w:val="nav_arrows"/>
    <w:basedOn w:val="a0"/>
    <w:rsid w:val="00F964E2"/>
    <w:pPr>
      <w:spacing w:before="60" w:after="100" w:afterAutospacing="1" w:line="240" w:lineRule="auto"/>
      <w:ind w:left="-1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current">
    <w:name w:val="nav_dots_current"/>
    <w:basedOn w:val="a0"/>
    <w:rsid w:val="00F964E2"/>
    <w:pPr>
      <w:spacing w:before="100" w:beforeAutospacing="1" w:after="100" w:afterAutospacing="1" w:line="240" w:lineRule="auto"/>
      <w:ind w:left="21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currentroot">
    <w:name w:val="nav_currentroot"/>
    <w:basedOn w:val="a0"/>
    <w:rsid w:val="00F964E2"/>
    <w:pPr>
      <w:spacing w:before="105" w:after="100" w:afterAutospacing="1" w:line="240" w:lineRule="auto"/>
      <w:ind w:left="19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ivcurrentroot">
    <w:name w:val="nav_div_currentroo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4">
    <w:name w:val="Название1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endnote">
    <w:name w:val="endnote"/>
    <w:basedOn w:val="a0"/>
    <w:rsid w:val="00F964E2"/>
    <w:pPr>
      <w:spacing w:before="150" w:after="150" w:line="240" w:lineRule="auto"/>
      <w:ind w:left="150" w:righ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fadetop">
    <w:name w:val="toc_fade_top"/>
    <w:basedOn w:val="a0"/>
    <w:rsid w:val="00F964E2"/>
    <w:pPr>
      <w:spacing w:after="100" w:afterAutospacing="1" w:line="240" w:lineRule="auto"/>
      <w:ind w:left="-1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vs">
    <w:name w:val="lw_vs"/>
    <w:basedOn w:val="a0"/>
    <w:rsid w:val="00F964E2"/>
    <w:pPr>
      <w:spacing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">
    <w:name w:val="cl_lw_vs_seperator"/>
    <w:basedOn w:val="a0"/>
    <w:rsid w:val="00F964E2"/>
    <w:pPr>
      <w:spacing w:before="100" w:beforeAutospacing="1" w:after="100" w:afterAutospacing="1" w:line="240" w:lineRule="auto"/>
      <w:ind w:lef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hide">
    <w:name w:val="cl_lw_vs_seperatorh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vsarrow">
    <w:name w:val="cl_vs_arrow"/>
    <w:basedOn w:val="a0"/>
    <w:rsid w:val="00F964E2"/>
    <w:pPr>
      <w:spacing w:before="7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mlnumber">
    <w:name w:val="umlnumber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umlcontent">
    <w:name w:val="uml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ttomadscontainer">
    <w:name w:val="bottomadscontainer"/>
    <w:basedOn w:val="a0"/>
    <w:rsid w:val="00F964E2"/>
    <w:pPr>
      <w:pBdr>
        <w:top w:val="single" w:sz="6" w:space="2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adscontainer">
    <w:name w:val="leftad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s">
    <w:name w:val="navtabs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lectednavtab">
    <w:name w:val="navselectednavtab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holderul">
    <w:name w:val="navtabholderul"/>
    <w:basedOn w:val="a0"/>
    <w:rsid w:val="00F964E2"/>
    <w:pPr>
      <w:pBdr>
        <w:bottom w:val="single" w:sz="6" w:space="0" w:color="BBBBBB"/>
      </w:pBdr>
      <w:spacing w:before="195" w:after="195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">
    <w:name w:val="contentfallback"/>
    <w:basedOn w:val="a0"/>
    <w:rsid w:val="00F964E2"/>
    <w:pPr>
      <w:pBdr>
        <w:bottom w:val="single" w:sz="6" w:space="0" w:color="BBBBBB"/>
      </w:pBdr>
      <w:shd w:val="clear" w:color="auto" w:fill="FFFFE1"/>
      <w:spacing w:after="195" w:line="240" w:lineRule="auto"/>
      <w:ind w:firstLine="0"/>
      <w:jc w:val="left"/>
      <w:textAlignment w:val="center"/>
    </w:pPr>
    <w:rPr>
      <w:rFonts w:eastAsia="Times New Roman"/>
      <w:color w:val="000000"/>
      <w:sz w:val="22"/>
      <w:lang w:val="en-US"/>
    </w:rPr>
  </w:style>
  <w:style w:type="paragraph" w:customStyle="1" w:styleId="sqldefaultvalue">
    <w:name w:val="sqldefaultvalu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sz w:val="24"/>
      <w:szCs w:val="24"/>
      <w:u w:val="single"/>
      <w:lang w:val="en-US"/>
    </w:rPr>
  </w:style>
  <w:style w:type="paragraph" w:customStyle="1" w:styleId="mtpstranslator">
    <w:name w:val="mtpstranslator"/>
    <w:basedOn w:val="a0"/>
    <w:rsid w:val="00F964E2"/>
    <w:pPr>
      <w:spacing w:after="19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translation">
    <w:name w:val="edittranslation"/>
    <w:basedOn w:val="a0"/>
    <w:rsid w:val="00F964E2"/>
    <w:pPr>
      <w:spacing w:before="18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stranslatortable">
    <w:name w:val="mtpstranslatortable"/>
    <w:basedOn w:val="a0"/>
    <w:rsid w:val="00F964E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2"/>
      <w:lang w:val="en-US"/>
    </w:rPr>
  </w:style>
  <w:style w:type="paragraph" w:customStyle="1" w:styleId="translationalertbox">
    <w:name w:val="translationaler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ranslationviewswitcher">
    <w:name w:val="translationview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opup">
    <w:name w:val="mtpopup"/>
    <w:basedOn w:val="a0"/>
    <w:rsid w:val="00F964E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entencehover">
    <w:name w:val="sentencehover"/>
    <w:basedOn w:val="a0"/>
    <w:rsid w:val="00F964E2"/>
    <w:pP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ntencehighlight">
    <w:name w:val="sentencehighlight"/>
    <w:basedOn w:val="a0"/>
    <w:rsid w:val="00F964E2"/>
    <w:pPr>
      <w:shd w:val="clear" w:color="auto" w:fill="E1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printremove">
    <w:name w:val="cl_print_remove"/>
    <w:basedOn w:val="a0"/>
    <w:rsid w:val="00F964E2"/>
    <w:pPr>
      <w:spacing w:before="9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orttinycontent">
    <w:name w:val="exporttinycontent"/>
    <w:basedOn w:val="a0"/>
    <w:rsid w:val="00F964E2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FF"/>
      <w:sz w:val="24"/>
      <w:szCs w:val="24"/>
      <w:lang w:val="en-US"/>
    </w:rPr>
  </w:style>
  <w:style w:type="paragraph" w:customStyle="1" w:styleId="fvbdate">
    <w:name w:val="fvb_da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555555"/>
      <w:sz w:val="20"/>
      <w:szCs w:val="20"/>
      <w:lang w:val="en-US"/>
    </w:rPr>
  </w:style>
  <w:style w:type="paragraph" w:customStyle="1" w:styleId="clip3x3">
    <w:name w:val="clip3x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5x9">
    <w:name w:val="clip5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0">
    <w:name w:val="clip6x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2">
    <w:name w:val="clip6x2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9x8">
    <w:name w:val="clip9x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10">
    <w:name w:val="clip10x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46">
    <w:name w:val="clip10x4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3x9">
    <w:name w:val="clip13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5x15">
    <w:name w:val="clip15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9x19">
    <w:name w:val="clip19x1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0x21">
    <w:name w:val="clip20x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2x30">
    <w:name w:val="clip22x3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3x23">
    <w:name w:val="clip23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5x25">
    <w:name w:val="clip25x2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30x15">
    <w:name w:val="clip30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17x31">
    <w:name w:val="clip117x3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69x23">
    <w:name w:val="clip269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logo">
    <w:name w:val="cl_footer_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search">
    <w:name w:val="cl_l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search">
    <w:name w:val="cl_r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ssbutton">
    <w:name w:val="cl_rss_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defaultavatar">
    <w:name w:val="cl_default_avat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cclinetop">
    <w:name w:val="cl_l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cclinetop">
    <w:name w:val="cl_r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eftedge">
    <w:name w:val="cl_lef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ightedge">
    <w:name w:val="cl_righ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ed">
    <w:name w:val="cl_collapsiblearea_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">
    <w:name w:val="cl_collapsiblearea_expa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46226">
    <w:name w:val="cl_ic4622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8506">
    <w:name w:val="cl_ic285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81">
    <w:name w:val="cl_ic9038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682">
    <w:name w:val="cl_ic13168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0177">
    <w:name w:val="cl_ic16017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792">
    <w:name w:val="cl_ic13179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28933">
    <w:name w:val="cl_ic12893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9559">
    <w:name w:val="cl_ic16955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6110">
    <w:name w:val="cl_ic1161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471">
    <w:name w:val="cl_ic1014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3139">
    <w:name w:val="cl_ic10313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709">
    <w:name w:val="cl_ic670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5567">
    <w:name w:val="cl_ic11556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5188">
    <w:name w:val="cl_ic15518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948">
    <w:name w:val="cl_ic994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0399">
    <w:name w:val="cl_ic10039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6620">
    <w:name w:val="cl_ic1666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9808">
    <w:name w:val="cl_ic2980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304">
    <w:name w:val="cl_ic1130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4134">
    <w:name w:val="cl_ic13413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69">
    <w:name w:val="cl_ic9036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9755">
    <w:name w:val="cl_ic7975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541">
    <w:name w:val="cl_ic15754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1795">
    <w:name w:val="cl_ic14179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9523">
    <w:name w:val="cl_ic895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062">
    <w:name w:val="cl_ic15706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4952">
    <w:name w:val="cl_ic3495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1302">
    <w:name w:val="cl_ic9130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53205">
    <w:name w:val="cl_ic5320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8674">
    <w:name w:val="cl_ic1486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4937">
    <w:name w:val="cl_ic7493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2306">
    <w:name w:val="cl_ic823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6774">
    <w:name w:val="cl_ic367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171">
    <w:name w:val="cl_ic1011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0242">
    <w:name w:val="cl_ic13024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0820">
    <w:name w:val="cl_ic1508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5161">
    <w:name w:val="cl_ic2516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4394">
    <w:name w:val="cl_ic6439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3696">
    <w:name w:val="cl_ic15369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7116">
    <w:name w:val="cl_ic3711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left">
    <w:name w:val="cl_lw_vs_title_lef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right">
    <w:name w:val="cl_lw_vs_title_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tocfadetop">
    <w:name w:val="cl_lw_toc_fad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94597">
    <w:name w:val="cl_ic39459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0847">
    <w:name w:val="cl_ic2084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ing">
    <w:name w:val="cl_collapsiblearea_expan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ing">
    <w:name w:val="cl_collapsiblearea_collaps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topnavslice">
    <w:name w:val="cl_lightweight_top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slicesearch">
    <w:name w:val="cl_slice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navofflinenavslice">
    <w:name w:val="cl_nav_offline_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slice">
    <w:name w:val="cl_footer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selectedtabrepeatx">
    <w:name w:val="cl_lightweight_selected_tab_repeat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leftsectionwave">
    <w:name w:val="cl_lightweight_header_lef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rightsectionwave">
    <w:name w:val="cl_lightweight_header_righ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slice">
    <w:name w:val="cl_lw_vs_title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bar">
    <w:name w:val="headerbar"/>
    <w:basedOn w:val="a0"/>
    <w:rsid w:val="00F964E2"/>
    <w:pPr>
      <w:pBdr>
        <w:bottom w:val="single" w:sz="6" w:space="0" w:color="445A9D"/>
      </w:pBdr>
      <w:shd w:val="clear" w:color="auto" w:fill="362B60"/>
      <w:spacing w:line="240" w:lineRule="auto"/>
      <w:ind w:firstLine="0"/>
      <w:jc w:val="left"/>
    </w:pPr>
    <w:rPr>
      <w:rFonts w:ascii="Segoe UI" w:eastAsia="Times New Roman" w:hAnsi="Segoe UI" w:cs="Segoe UI"/>
      <w:color w:val="FFFFFF"/>
      <w:sz w:val="26"/>
      <w:szCs w:val="26"/>
      <w:lang w:val="en-US"/>
    </w:rPr>
  </w:style>
  <w:style w:type="paragraph" w:customStyle="1" w:styleId="feature">
    <w:name w:val="featur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exportprintlinkarrow">
    <w:name w:val="exportprintlinkarrow"/>
    <w:basedOn w:val="a0"/>
    <w:rsid w:val="00F964E2"/>
    <w:pPr>
      <w:spacing w:line="240" w:lineRule="auto"/>
      <w:ind w:right="-330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codesnippetcontainertabs">
    <w:name w:val="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desnippetcontainertab">
    <w:name w:val="codesnippetcontainertab"/>
    <w:basedOn w:val="a0"/>
    <w:rsid w:val="00F964E2"/>
    <w:pPr>
      <w:pBdr>
        <w:top w:val="single" w:sz="6" w:space="0" w:color="BBBBBB"/>
        <w:left w:val="single" w:sz="6" w:space="6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odesnippetcontainertabactive">
    <w:name w:val="codesnippetcontainertabactive"/>
    <w:basedOn w:val="a0"/>
    <w:rsid w:val="00F964E2"/>
    <w:pPr>
      <w:pBdr>
        <w:lef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first">
    <w:name w:val="codesnippetcontainertabfir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last">
    <w:name w:val="codesnippetcontainertablast"/>
    <w:basedOn w:val="a0"/>
    <w:rsid w:val="00F964E2"/>
    <w:pPr>
      <w:pBdr>
        <w:right w:val="single" w:sz="6" w:space="5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single">
    <w:name w:val="codesnippetcontainertabsingle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  <w:textAlignment w:val="baseline"/>
    </w:pPr>
    <w:rPr>
      <w:rFonts w:eastAsia="Times New Roman"/>
      <w:color w:val="E66A38"/>
      <w:sz w:val="24"/>
      <w:szCs w:val="24"/>
      <w:lang w:val="en-US"/>
    </w:rPr>
  </w:style>
  <w:style w:type="paragraph" w:customStyle="1" w:styleId="codesnippetcontainercodecontainer">
    <w:name w:val="codesnippetcontainercodecontainer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toolbar">
    <w:name w:val="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code">
    <w:name w:val="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textarea">
    <w:name w:val="feedbacktellusmorecontainer&gt;textarea"/>
    <w:basedOn w:val="a0"/>
    <w:rsid w:val="00F964E2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ootercontainer">
    <w:name w:val="footercontainer"/>
    <w:basedOn w:val="a0"/>
    <w:rsid w:val="00F964E2"/>
    <w:pPr>
      <w:pBdr>
        <w:top w:val="single" w:sz="6" w:space="0" w:color="BBBBBB"/>
      </w:pBd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0">
    <w:name w:val="toclevel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">
    <w:name w:val="tocleve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">
    <w:name w:val="toclevel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">
    <w:name w:val="curr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">
    <w:name w:val="childre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">
    <w:name w:val="rela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">
    <w:name w:val="navsepe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">
    <w:name w:val="summa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">
    <w:name w:val="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">
    <w:name w:val="rangesta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end">
    <w:name w:val="rang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talcount">
    <w:name w:val="totalcou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page">
    <w:name w:val="current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">
    <w:name w:val="ale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">
    <w:name w:val="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">
    <w:name w:val="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">
    <w:name w:val="section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">
    <w:name w:val="mainmess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ine">
    <w:name w:val="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">
    <w:name w:val="pag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">
    <w:name w:val="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">
    <w:name w:val="inf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">
    <w:name w:val="tip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">
    <w:name w:val="sepa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tro">
    <w:name w:val="intr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xt">
    <w:name w:val="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">
    <w:name w:val="button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">
    <w:name w:val="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displaynametextbox">
    <w:name w:val="nonempty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">
    <w:name w:val="addcommunitycontent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textbox">
    <w:name w:val="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titletextbox">
    <w:name w:val="nonempty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textboxcontainer">
    <w:name w:val="contenttextbox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osehistoryversion">
    <w:name w:val="close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">
    <w:name w:val="open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">
    <w:name w:val="history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wrapper">
    <w:name w:val="historyversionwrapp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">
    <w:name w:val="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">
    <w:name w:val="historylast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">
    <w:name w:val="historyversion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">
    <w:name w:val="historymodificationitem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">
    <w:name w:val="historymodification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">
    <w:name w:val="historydi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">
    <w:name w:val="history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expanded">
    <w:name w:val="history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">
    <w:name w:val="historyvers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normal">
    <w:name w:val="historymodifiednorma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bold">
    <w:name w:val="historymodifiedbol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itlecontainer">
    <w:name w:val="feedback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ancel">
    <w:name w:val="feedbackcance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data">
    <w:name w:val="feedbackdat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">
    <w:name w:val="feedbackinfo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questiontext">
    <w:name w:val="questi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swertext">
    <w:name w:val="answer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xtarea">
    <w:name w:val="feedbacktextare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ubmit">
    <w:name w:val="feedbacksubmi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idergraphic">
    <w:name w:val="feedbacksidergraphi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">
    <w:name w:val="feedbackgraphic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">
    <w:name w:val="rateradio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">
    <w:name w:val="rateradi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">
    <w:name w:val="rateradiola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">
    <w:name w:val="tellusmor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">
    <w:name w:val="feedbackcollaps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holder">
    <w:name w:val="radiobutton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">
    <w:name w:val="body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">
    <w:name w:val="exptitlehe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">
    <w:name w:val="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">
    <w:name w:val="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">
    <w:name w:val="user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">
    <w:name w:val="displaynam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rofiletext">
    <w:name w:val="profil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">
    <w:name w:val="statistics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">
    <w:name w:val="activity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postcontainer">
    <w:name w:val="userpo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">
    <w:name w:val="lastmodifi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r">
    <w:name w:val="pag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navitem">
    <w:name w:val="multiviewnavite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">
    <w:name w:val="ad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">
    <w:name w:val="adscontrolb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allbackcontainer">
    <w:name w:val="fallback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">
    <w:name w:val="contentfallbackalertic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">
    <w:name w:val="lef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">
    <w:name w:val="lef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">
    <w:name w:val="righ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">
    <w:name w:val="righ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">
    <w:name w:val="tellusmoretextbox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loaded">
    <w:name w:val="tellusmoretextboxsearchloa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container">
    <w:name w:val="footerlogo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">
    <w:name w:val="footer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">
    <w:name w:val="pip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pyright">
    <w:name w:val="copy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">
    <w:name w:val="feedbacklinkdisabl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">
    <w:name w:val="sub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s">
    <w:name w:val="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jortitle">
    <w:name w:val="majo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">
    <w:name w:val="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validterm">
    <w:name w:val="invalid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">
    <w:name w:val="resul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">
    <w:name w:val="tips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5">
    <w:name w:val="Подзаголовок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">
    <w:name w:val="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usernametextbox">
    <w:name w:val="nonempty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">
    <w:name w:val="historypost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fe">
    <w:name w:val="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">
    <w:name w:val="expde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">
    <w:name w:val="radiobutt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desc">
    <w:name w:val="radiobuttondes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seprator">
    <w:name w:val="statisticssep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">
    <w:name w:val="tab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">
    <w:name w:val="ur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">
    <w:name w:val="headertab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">
    <w:name w:val="headertabselec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nordered">
    <w:name w:val="unorder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">
    <w:name w:val="rating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">
    <w:name w:val="feedbackli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">
    <w:name w:val="feedbacklistcontainer&gt;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">
    <w:name w:val="feedbacktellusmor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customStyle="1" w:styleId="selflink">
    <w:name w:val="selflink"/>
    <w:rsid w:val="00F964E2"/>
    <w:rPr>
      <w:b/>
      <w:bCs/>
    </w:rPr>
  </w:style>
  <w:style w:type="character" w:customStyle="1" w:styleId="mtps-caption">
    <w:name w:val="mtps-caption"/>
    <w:basedOn w:val="a1"/>
    <w:rsid w:val="00F964E2"/>
  </w:style>
  <w:style w:type="character" w:customStyle="1" w:styleId="mtps-cell">
    <w:name w:val="mtps-cell"/>
    <w:basedOn w:val="a1"/>
    <w:rsid w:val="00F964E2"/>
  </w:style>
  <w:style w:type="character" w:customStyle="1" w:styleId="mtps-th">
    <w:name w:val="mtps-th"/>
    <w:basedOn w:val="a1"/>
    <w:rsid w:val="00F964E2"/>
  </w:style>
  <w:style w:type="character" w:customStyle="1" w:styleId="label">
    <w:name w:val="label"/>
    <w:rsid w:val="00F964E2"/>
    <w:rPr>
      <w:b/>
      <w:bCs/>
    </w:rPr>
  </w:style>
  <w:style w:type="character" w:customStyle="1" w:styleId="sup">
    <w:name w:val="sup"/>
    <w:rsid w:val="00F964E2"/>
    <w:rPr>
      <w:vertAlign w:val="superscript"/>
    </w:rPr>
  </w:style>
  <w:style w:type="character" w:customStyle="1" w:styleId="sub">
    <w:name w:val="sub"/>
    <w:rsid w:val="00F964E2"/>
    <w:rPr>
      <w:vertAlign w:val="subscript"/>
    </w:rPr>
  </w:style>
  <w:style w:type="character" w:customStyle="1" w:styleId="code">
    <w:name w:val="code"/>
    <w:rsid w:val="00F964E2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unter">
    <w:name w:val="counter"/>
    <w:basedOn w:val="a1"/>
    <w:rsid w:val="00F964E2"/>
  </w:style>
  <w:style w:type="paragraph" w:customStyle="1" w:styleId="searchboxcontainer1">
    <w:name w:val="searchboxcontainer1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toclevel01">
    <w:name w:val="toclevel0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1">
    <w:name w:val="toclevel1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1">
    <w:name w:val="toclevel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1">
    <w:name w:val="curre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1">
    <w:name w:val="childre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1">
    <w:name w:val="relat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1">
    <w:name w:val="sub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subheader2">
    <w:name w:val="sub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results1">
    <w:name w:val="result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1">
    <w:name w:val="navseperato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1">
    <w:name w:val="summar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unordered1">
    <w:name w:val="unorder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1">
    <w:name w:val="title1"/>
    <w:basedOn w:val="a0"/>
    <w:rsid w:val="00F964E2"/>
    <w:pPr>
      <w:spacing w:after="150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majortitle1">
    <w:name w:val="major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5D5D5D"/>
      <w:sz w:val="24"/>
      <w:szCs w:val="24"/>
      <w:lang w:val="en-US"/>
    </w:rPr>
  </w:style>
  <w:style w:type="paragraph" w:customStyle="1" w:styleId="page1">
    <w:name w:val="p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1">
    <w:name w:val="rangestar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1">
    <w:name w:val="rangeen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1">
    <w:name w:val="totalcou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1">
    <w:name w:val="currentpage1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alert1">
    <w:name w:val="alert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1">
    <w:name w:val="pagetitle1"/>
    <w:basedOn w:val="a0"/>
    <w:rsid w:val="00F964E2"/>
    <w:pPr>
      <w:spacing w:before="100" w:beforeAutospacing="1" w:after="100" w:afterAutospacing="1" w:line="510" w:lineRule="atLeast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1">
    <w:name w:val="bod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0"/>
      <w:szCs w:val="20"/>
      <w:lang w:val="en-US"/>
    </w:rPr>
  </w:style>
  <w:style w:type="paragraph" w:customStyle="1" w:styleId="image1">
    <w:name w:val="im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1">
    <w:name w:val="section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1">
    <w:name w:val="mainmess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2">
    <w:name w:val="searchboxcontainer2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line1">
    <w:name w:val="line1"/>
    <w:basedOn w:val="a0"/>
    <w:rsid w:val="00F964E2"/>
    <w:pPr>
      <w:pBdr>
        <w:top w:val="single" w:sz="6" w:space="0" w:color="BFBFBF"/>
      </w:pBdr>
      <w:spacing w:before="240" w:after="33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2">
    <w:name w:val="section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2">
    <w:name w:val="page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1">
    <w:name w:val="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1">
    <w:name w:val="inf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1">
    <w:name w:val="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invalidterm1">
    <w:name w:val="invalid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000000"/>
      <w:sz w:val="24"/>
      <w:szCs w:val="24"/>
      <w:lang w:val="en-US"/>
    </w:rPr>
  </w:style>
  <w:style w:type="paragraph" w:customStyle="1" w:styleId="page2">
    <w:name w:val="p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2">
    <w:name w:val="rangestar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2">
    <w:name w:val="rangeend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2">
    <w:name w:val="totalcoun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2">
    <w:name w:val="currentpage2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result1">
    <w:name w:val="resul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1">
    <w:name w:val="ur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tips1">
    <w:name w:val="tip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1">
    <w:name w:val="tipsheading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image2">
    <w:name w:val="im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1">
    <w:name w:val="separator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DEDEDE"/>
      <w:sz w:val="24"/>
      <w:szCs w:val="24"/>
      <w:lang w:val="en-US"/>
    </w:rPr>
  </w:style>
  <w:style w:type="paragraph" w:customStyle="1" w:styleId="intro1">
    <w:name w:val="intr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2">
    <w:name w:val="title2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subtitle1">
    <w:name w:val="sub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text1">
    <w:name w:val="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3">
    <w:name w:val="title3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2">
    <w:name w:val="sub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title4">
    <w:name w:val="title4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3">
    <w:name w:val="subtitl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buttoncontainer1">
    <w:name w:val="buttoncontainer1"/>
    <w:basedOn w:val="a0"/>
    <w:rsid w:val="00F964E2"/>
    <w:pPr>
      <w:spacing w:before="450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1">
    <w:name w:val="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usernametextbox1">
    <w:name w:val="nonempty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1">
    <w:name w:val="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displaynametextbox1">
    <w:name w:val="nonempty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3">
    <w:name w:val="imag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1">
    <w:name w:val="addcommunitycontenttopictitle1"/>
    <w:basedOn w:val="a0"/>
    <w:rsid w:val="00F964E2"/>
    <w:pPr>
      <w:spacing w:before="285" w:after="285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itletextbox1">
    <w:name w:val="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titletextbox1">
    <w:name w:val="nonempty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textboxcontainer1">
    <w:name w:val="contenttextboxcontainer1"/>
    <w:basedOn w:val="a0"/>
    <w:rsid w:val="00F964E2"/>
    <w:pPr>
      <w:spacing w:before="28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2">
    <w:name w:val="buttoncontainer2"/>
    <w:basedOn w:val="a0"/>
    <w:rsid w:val="00F964E2"/>
    <w:pPr>
      <w:spacing w:before="24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1">
    <w:name w:val="historypost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losehistoryversion1">
    <w:name w:val="close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1">
    <w:name w:val="open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1">
    <w:name w:val="historytopic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historyversionwrapper1">
    <w:name w:val="historyversionwrapp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1">
    <w:name w:val="historyversion1"/>
    <w:basedOn w:val="a0"/>
    <w:rsid w:val="00F964E2"/>
    <w:pPr>
      <w:pBdr>
        <w:top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1">
    <w:name w:val="historylastversion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1">
    <w:name w:val="historyversionexpanded1"/>
    <w:basedOn w:val="a0"/>
    <w:rsid w:val="00F964E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1">
    <w:name w:val="historymodificationitem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1">
    <w:name w:val="historymodification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1">
    <w:name w:val="historydi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1">
    <w:name w:val="historycollaps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historyexpanded1">
    <w:name w:val="historyexpan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1">
    <w:name w:val="historyversion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historymodifiednormal1">
    <w:name w:val="historymodifiednorma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historymodifiedbold1">
    <w:name w:val="historymodifiedbol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1364C4"/>
      <w:sz w:val="24"/>
      <w:szCs w:val="24"/>
      <w:lang w:val="en-US"/>
    </w:rPr>
  </w:style>
  <w:style w:type="paragraph" w:customStyle="1" w:styleId="a10">
    <w:name w:val="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u w:val="single"/>
      <w:lang w:val="en-US"/>
    </w:rPr>
  </w:style>
  <w:style w:type="paragraph" w:customStyle="1" w:styleId="feedbacktitlecontainer1">
    <w:name w:val="feedbacktitlecontainer1"/>
    <w:basedOn w:val="a0"/>
    <w:rsid w:val="00F964E2"/>
    <w:pPr>
      <w:shd w:val="clear" w:color="auto" w:fill="F4B432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646364"/>
      <w:sz w:val="30"/>
      <w:szCs w:val="30"/>
      <w:lang w:val="en-US"/>
    </w:rPr>
  </w:style>
  <w:style w:type="paragraph" w:customStyle="1" w:styleId="feedbackcancel1">
    <w:name w:val="feedbackcancel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feedbackdata1">
    <w:name w:val="feedbackdat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1">
    <w:name w:val="feedbackinfo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A5A5A"/>
      <w:sz w:val="26"/>
      <w:szCs w:val="26"/>
      <w:lang w:val="en-US"/>
    </w:rPr>
  </w:style>
  <w:style w:type="paragraph" w:customStyle="1" w:styleId="questiontext1">
    <w:name w:val="questiontex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eastAsia="Times New Roman"/>
      <w:color w:val="2D2D2D"/>
      <w:sz w:val="26"/>
      <w:szCs w:val="26"/>
      <w:lang w:val="en-US"/>
    </w:rPr>
  </w:style>
  <w:style w:type="paragraph" w:customStyle="1" w:styleId="answertext1">
    <w:name w:val="answertext1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feedbacktextarea1">
    <w:name w:val="feedbacktextarea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feedbacksubmit1">
    <w:name w:val="feedbacksubmi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ascii="Segoe UI" w:eastAsia="Times New Roman" w:hAnsi="Segoe UI" w:cs="Segoe UI"/>
      <w:sz w:val="26"/>
      <w:szCs w:val="26"/>
      <w:lang w:val="en-US"/>
    </w:rPr>
  </w:style>
  <w:style w:type="paragraph" w:customStyle="1" w:styleId="feedbacksidergraphic1">
    <w:name w:val="feedbacksidergraphic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1">
    <w:name w:val="feedbackgraphicholder1"/>
    <w:basedOn w:val="a0"/>
    <w:rsid w:val="00F964E2"/>
    <w:pPr>
      <w:spacing w:before="165" w:after="165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1">
    <w:name w:val="rateradioon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1">
    <w:name w:val="rateradi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1">
    <w:name w:val="rateradiolas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1">
    <w:name w:val="tellusmore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1">
    <w:name w:val="feedbackcollaps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radiobuttonholder1">
    <w:name w:val="radiobuttonholder1"/>
    <w:basedOn w:val="a0"/>
    <w:rsid w:val="00F964E2"/>
    <w:pPr>
      <w:spacing w:before="100" w:beforeAutospacing="1" w:after="100" w:afterAutospacing="1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1">
    <w:name w:val="expde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bodycontainer1">
    <w:name w:val="bodycontainer1"/>
    <w:basedOn w:val="a0"/>
    <w:rsid w:val="00F964E2"/>
    <w:pPr>
      <w:spacing w:before="45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2">
    <w:name w:val="body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1">
    <w:name w:val="exptitleheigh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2">
    <w:name w:val="exptitleheigh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1">
    <w:name w:val="title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2">
    <w:name w:val="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4">
    <w:name w:val="image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5">
    <w:name w:val="image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2">
    <w:name w:val="expdescription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1">
    <w:name w:val="radiobutton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diobuttondesc1">
    <w:name w:val="radiobuttondesc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1">
    <w:name w:val="butt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1">
    <w:name w:val="navigation1"/>
    <w:basedOn w:val="a0"/>
    <w:rsid w:val="00F964E2"/>
    <w:pPr>
      <w:spacing w:line="240" w:lineRule="auto"/>
      <w:ind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content1">
    <w:name w:val="conten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1">
    <w:name w:val="userimage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displayname1">
    <w:name w:val="displayname1"/>
    <w:basedOn w:val="a0"/>
    <w:rsid w:val="00F964E2"/>
    <w:pP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rofiletext1">
    <w:name w:val="profiletex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1">
    <w:name w:val="statisticsheader1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color w:val="389A4D"/>
      <w:sz w:val="24"/>
      <w:szCs w:val="24"/>
      <w:lang w:val="en-US"/>
    </w:rPr>
  </w:style>
  <w:style w:type="paragraph" w:customStyle="1" w:styleId="statisticsseprator1">
    <w:name w:val="statisticsseprator1"/>
    <w:basedOn w:val="a0"/>
    <w:rsid w:val="00F964E2"/>
    <w:pPr>
      <w:pBdr>
        <w:top w:val="single" w:sz="6" w:space="0" w:color="E5E5E5"/>
      </w:pBdr>
      <w:spacing w:before="150" w:after="150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1">
    <w:name w:val="activitytitle1"/>
    <w:basedOn w:val="a0"/>
    <w:rsid w:val="00F964E2"/>
    <w:pPr>
      <w:spacing w:line="240" w:lineRule="auto"/>
      <w:ind w:firstLine="0"/>
      <w:jc w:val="left"/>
    </w:pPr>
    <w:rPr>
      <w:rFonts w:eastAsia="Times New Roman"/>
      <w:color w:val="389A4D"/>
      <w:sz w:val="24"/>
      <w:szCs w:val="24"/>
      <w:lang w:val="en-US"/>
    </w:rPr>
  </w:style>
  <w:style w:type="paragraph" w:customStyle="1" w:styleId="userpostcontainer1">
    <w:name w:val="userpostcontainer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1">
    <w:name w:val="lastmodified1"/>
    <w:basedOn w:val="a0"/>
    <w:rsid w:val="00F964E2"/>
    <w:pPr>
      <w:spacing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pager1">
    <w:name w:val="pager1"/>
    <w:basedOn w:val="a0"/>
    <w:rsid w:val="00F964E2"/>
    <w:pPr>
      <w:spacing w:before="405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3">
    <w:name w:val="rangestar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3">
    <w:name w:val="rangeend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3">
    <w:name w:val="totalcoun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multiviewnavitem1">
    <w:name w:val="multiviewnavitem1"/>
    <w:basedOn w:val="a0"/>
    <w:rsid w:val="00F964E2"/>
    <w:pPr>
      <w:pBdr>
        <w:top w:val="single" w:sz="6" w:space="2" w:color="6699CC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5">
    <w:name w:val="title5"/>
    <w:basedOn w:val="a0"/>
    <w:rsid w:val="00F964E2"/>
    <w:pPr>
      <w:spacing w:after="150" w:line="240" w:lineRule="auto"/>
      <w:ind w:firstLine="0"/>
      <w:jc w:val="left"/>
    </w:pPr>
    <w:rPr>
      <w:rFonts w:ascii="Verdana" w:eastAsia="Times New Roman" w:hAnsi="Verdana" w:cs="Arial"/>
      <w:b/>
      <w:bCs/>
      <w:sz w:val="24"/>
      <w:szCs w:val="24"/>
      <w:lang w:val="en-US"/>
    </w:rPr>
  </w:style>
  <w:style w:type="paragraph" w:customStyle="1" w:styleId="adcontainer1">
    <w:name w:val="ad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2">
    <w:name w:val="adcontainer2"/>
    <w:basedOn w:val="a0"/>
    <w:rsid w:val="00F964E2"/>
    <w:pPr>
      <w:spacing w:before="255" w:after="255" w:line="240" w:lineRule="auto"/>
      <w:ind w:left="78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1">
    <w:name w:val="adscontrolbar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ascii="Segoe UI" w:eastAsia="Times New Roman" w:hAnsi="Segoe UI" w:cs="Segoe UI"/>
      <w:color w:val="5E5E5E"/>
      <w:sz w:val="18"/>
      <w:szCs w:val="18"/>
      <w:lang w:val="en-US"/>
    </w:rPr>
  </w:style>
  <w:style w:type="paragraph" w:customStyle="1" w:styleId="fallbackcontainer1">
    <w:name w:val="fallbackcontainer1"/>
    <w:basedOn w:val="a0"/>
    <w:rsid w:val="00F964E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1">
    <w:name w:val="contentfallbackalerticon1"/>
    <w:basedOn w:val="a0"/>
    <w:rsid w:val="00F964E2"/>
    <w:pPr>
      <w:spacing w:before="30" w:after="100" w:afterAutospacing="1" w:line="240" w:lineRule="auto"/>
      <w:ind w:left="150" w:righ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2">
    <w:name w:val="alert2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1">
    <w:name w:val="lef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1">
    <w:name w:val="lef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1">
    <w:name w:val="righ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1">
    <w:name w:val="righ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1">
    <w:name w:val="tab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2">
    <w:name w:val="tab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1">
    <w:name w:val="headertab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1">
    <w:name w:val="headertabselected1"/>
    <w:basedOn w:val="a0"/>
    <w:rsid w:val="00F964E2"/>
    <w:pPr>
      <w:shd w:val="clear" w:color="auto" w:fill="09A7E1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1">
    <w:name w:val="pip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1">
    <w:name w:val="rating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D5D5D"/>
      <w:sz w:val="24"/>
      <w:szCs w:val="24"/>
      <w:lang w:val="en-US"/>
    </w:rPr>
  </w:style>
  <w:style w:type="paragraph" w:customStyle="1" w:styleId="feedbacktitlecontainer2">
    <w:name w:val="feedback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listcontainer1">
    <w:name w:val="feedbacklist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1">
    <w:name w:val="feedbacklistcontainer&gt;div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tellusmorecontainer1">
    <w:name w:val="feedbacktellusmorecontainer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1">
    <w:name w:val="tellusmoretextbox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ellusmoretextboxsearchloaded1">
    <w:name w:val="tellusmoretextboxsearchloa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949494"/>
      <w:sz w:val="24"/>
      <w:szCs w:val="24"/>
      <w:lang w:val="en-US"/>
    </w:rPr>
  </w:style>
  <w:style w:type="character" w:customStyle="1" w:styleId="counter1">
    <w:name w:val="counter1"/>
    <w:rsid w:val="00F964E2"/>
    <w:rPr>
      <w:rFonts w:ascii="Segoe UI" w:hAnsi="Segoe UI" w:cs="Segoe UI" w:hint="default"/>
      <w:i/>
      <w:iCs/>
      <w:color w:val="636363"/>
      <w:sz w:val="20"/>
      <w:szCs w:val="20"/>
    </w:rPr>
  </w:style>
  <w:style w:type="paragraph" w:customStyle="1" w:styleId="footerlogocontainer1">
    <w:name w:val="footerlogocontainer1"/>
    <w:basedOn w:val="a0"/>
    <w:rsid w:val="00F964E2"/>
    <w:pPr>
      <w:spacing w:before="100" w:beforeAutospacing="1" w:after="100" w:afterAutospacing="1" w:line="384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1">
    <w:name w:val="footerlogo1"/>
    <w:basedOn w:val="a0"/>
    <w:rsid w:val="00F964E2"/>
    <w:pPr>
      <w:spacing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2">
    <w:name w:val="pip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opyright1">
    <w:name w:val="copyright1"/>
    <w:basedOn w:val="a0"/>
    <w:rsid w:val="00F964E2"/>
    <w:pPr>
      <w:spacing w:before="100" w:beforeAutospacing="1" w:after="100" w:afterAutospacing="1" w:line="240" w:lineRule="auto"/>
      <w:ind w:right="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1">
    <w:name w:val="feedbacklinkdisabl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color w:val="808080"/>
      <w:sz w:val="24"/>
      <w:szCs w:val="24"/>
      <w:lang w:val="en-US"/>
    </w:rPr>
  </w:style>
  <w:style w:type="paragraph" w:customStyle="1" w:styleId="mtpscodesnippet">
    <w:name w:val="mtpscodesnippe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TML1">
    <w:name w:val="HTML Code"/>
    <w:uiPriority w:val="99"/>
    <w:semiHidden/>
    <w:unhideWhenUsed/>
    <w:rsid w:val="00304CEB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FA0000"/>
    <w:pPr>
      <w:spacing w:after="100" w:line="276" w:lineRule="auto"/>
      <w:ind w:left="660" w:firstLine="0"/>
      <w:jc w:val="left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0"/>
    <w:next w:val="a0"/>
    <w:autoRedefine/>
    <w:uiPriority w:val="39"/>
    <w:unhideWhenUsed/>
    <w:rsid w:val="00FA0000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0"/>
    <w:next w:val="a0"/>
    <w:autoRedefine/>
    <w:uiPriority w:val="39"/>
    <w:unhideWhenUsed/>
    <w:rsid w:val="00FA0000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0"/>
    <w:next w:val="a0"/>
    <w:autoRedefine/>
    <w:uiPriority w:val="39"/>
    <w:unhideWhenUsed/>
    <w:rsid w:val="00FA0000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0"/>
    <w:next w:val="a0"/>
    <w:autoRedefine/>
    <w:uiPriority w:val="39"/>
    <w:unhideWhenUsed/>
    <w:rsid w:val="00FA0000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0"/>
    <w:next w:val="a0"/>
    <w:autoRedefine/>
    <w:uiPriority w:val="39"/>
    <w:unhideWhenUsed/>
    <w:rsid w:val="00FA0000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  <w:lang w:val="en-US"/>
    </w:rPr>
  </w:style>
  <w:style w:type="paragraph" w:customStyle="1" w:styleId="Default">
    <w:name w:val="Default"/>
    <w:rsid w:val="00C83C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">
    <w:name w:val="без отступа Знак"/>
    <w:basedOn w:val="a1"/>
    <w:link w:val="aff0"/>
    <w:locked/>
    <w:rsid w:val="0000054B"/>
    <w:rPr>
      <w:rFonts w:ascii="Times New Roman" w:hAnsi="Times New Roman"/>
      <w:sz w:val="28"/>
    </w:rPr>
  </w:style>
  <w:style w:type="paragraph" w:customStyle="1" w:styleId="aff0">
    <w:name w:val="без отступа"/>
    <w:basedOn w:val="a0"/>
    <w:next w:val="a0"/>
    <w:link w:val="aff"/>
    <w:qFormat/>
    <w:rsid w:val="0000054B"/>
    <w:pPr>
      <w:ind w:firstLine="0"/>
    </w:pPr>
    <w:rPr>
      <w:szCs w:val="20"/>
      <w:lang w:eastAsia="ru-RU"/>
    </w:rPr>
  </w:style>
  <w:style w:type="paragraph" w:customStyle="1" w:styleId="a">
    <w:name w:val="Формула"/>
    <w:basedOn w:val="aff0"/>
    <w:next w:val="aff0"/>
    <w:link w:val="aff1"/>
    <w:qFormat/>
    <w:rsid w:val="0000054B"/>
    <w:pPr>
      <w:numPr>
        <w:numId w:val="33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ff1">
    <w:name w:val="Формула Знак"/>
    <w:basedOn w:val="a1"/>
    <w:link w:val="a"/>
    <w:locked/>
    <w:rsid w:val="0000054B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00054B"/>
    <w:pPr>
      <w:numPr>
        <w:numId w:val="33"/>
      </w:numPr>
    </w:pPr>
  </w:style>
  <w:style w:type="paragraph" w:customStyle="1" w:styleId="aff2">
    <w:name w:val="Таблица"/>
    <w:basedOn w:val="a0"/>
    <w:link w:val="aff3"/>
    <w:qFormat/>
    <w:rsid w:val="00265B66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f3">
    <w:name w:val="Таблица Знак"/>
    <w:basedOn w:val="a1"/>
    <w:link w:val="aff2"/>
    <w:rsid w:val="00265B66"/>
    <w:rPr>
      <w:rFonts w:ascii="Times New Roman" w:eastAsia="Times New Roman" w:hAnsi="Times New Roman"/>
      <w:sz w:val="24"/>
    </w:rPr>
  </w:style>
  <w:style w:type="paragraph" w:customStyle="1" w:styleId="aff4">
    <w:name w:val="Подписи к таблицам"/>
    <w:basedOn w:val="a0"/>
    <w:link w:val="aff5"/>
    <w:qFormat/>
    <w:rsid w:val="00265B66"/>
    <w:pPr>
      <w:ind w:firstLine="851"/>
      <w:jc w:val="right"/>
    </w:pPr>
    <w:rPr>
      <w:szCs w:val="24"/>
    </w:rPr>
  </w:style>
  <w:style w:type="character" w:customStyle="1" w:styleId="aff5">
    <w:name w:val="Подписи к таблицам Знак"/>
    <w:basedOn w:val="a1"/>
    <w:link w:val="aff4"/>
    <w:rsid w:val="00265B66"/>
    <w:rPr>
      <w:rFonts w:ascii="Times New Roman" w:hAnsi="Times New Roman"/>
      <w:sz w:val="28"/>
      <w:szCs w:val="24"/>
      <w:lang w:eastAsia="en-US"/>
    </w:rPr>
  </w:style>
  <w:style w:type="paragraph" w:styleId="aff6">
    <w:name w:val="Body Text"/>
    <w:basedOn w:val="a0"/>
    <w:link w:val="aff7"/>
    <w:uiPriority w:val="99"/>
    <w:unhideWhenUsed/>
    <w:rsid w:val="00E63CB1"/>
    <w:pPr>
      <w:spacing w:after="120"/>
      <w:ind w:firstLine="851"/>
    </w:pPr>
    <w:rPr>
      <w:rFonts w:eastAsiaTheme="minorHAnsi" w:cstheme="minorBidi"/>
    </w:rPr>
  </w:style>
  <w:style w:type="character" w:customStyle="1" w:styleId="aff7">
    <w:name w:val="Основной текст Знак"/>
    <w:basedOn w:val="a1"/>
    <w:link w:val="aff6"/>
    <w:uiPriority w:val="99"/>
    <w:rsid w:val="00E63CB1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styleId="aff8">
    <w:name w:val="Placeholder Text"/>
    <w:basedOn w:val="a1"/>
    <w:uiPriority w:val="99"/>
    <w:semiHidden/>
    <w:rsid w:val="000F02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51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5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4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4947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9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0238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9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0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63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2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64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766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72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890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88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7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95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935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0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8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04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2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05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9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81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70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564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2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602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993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9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23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0;&#1087;&#1083;&#1086;&#1084;\&#1044;&#1080;&#1087;&#1083;&#1086;&#1084;\&#1044;&#1080;&#1087;&#1083;&#1086;&#1084;%20&#1084;&#1086;&#1081;\&#1069;&#1082;&#1086;&#1085;&#1086;&#1084;&#1080;&#1082;&#1072;\&#1050;&#1085;&#1080;&#1075;&#1072;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0;&#1087;&#1083;&#1086;&#1084;\&#1044;&#1080;&#1087;&#1083;&#1086;&#1084;\&#1044;&#1080;&#1087;&#1083;&#1086;&#1084;%20&#1084;&#1086;&#1081;\&#1069;&#1082;&#1086;&#1085;&#1086;&#1084;&#1080;&#1082;&#1072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9.9458223972003532E-2"/>
          <c:y val="4.6296296296296315E-2"/>
          <c:w val="0.58443219597550267"/>
          <c:h val="0.83309419655876382"/>
        </c:manualLayout>
      </c:layout>
      <c:barChart>
        <c:barDir val="bar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  <a:ln>
              <a:noFill/>
            </a:ln>
          </c:spPr>
          <c:cat>
            <c:strRef>
              <c:f>Лист1!$A$2:$A$7</c:f>
              <c:strCache>
                <c:ptCount val="6"/>
                <c:pt idx="0">
                  <c:v>ТЗ</c:v>
                </c:pt>
                <c:pt idx="1">
                  <c:v>ЭП</c:v>
                </c:pt>
                <c:pt idx="2">
                  <c:v>ТП</c:v>
                </c:pt>
                <c:pt idx="3">
                  <c:v>РП</c:v>
                </c:pt>
                <c:pt idx="4">
                  <c:v>ОЭ</c:v>
                </c:pt>
                <c:pt idx="5">
                  <c:v>В</c:v>
                </c:pt>
              </c:strCache>
            </c:strRef>
          </c:cat>
          <c:val>
            <c:numRef>
              <c:f>Лист1!$B$2:$B$7</c:f>
              <c:numCache>
                <c:formatCode>dd/mm/yyyy</c:formatCode>
                <c:ptCount val="6"/>
                <c:pt idx="0">
                  <c:v>41628</c:v>
                </c:pt>
                <c:pt idx="1">
                  <c:v>41661</c:v>
                </c:pt>
                <c:pt idx="2">
                  <c:v>41683</c:v>
                </c:pt>
                <c:pt idx="3">
                  <c:v>41758</c:v>
                </c:pt>
                <c:pt idx="4">
                  <c:v>42271</c:v>
                </c:pt>
                <c:pt idx="5">
                  <c:v>42599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Длительность</c:v>
                </c:pt>
              </c:strCache>
            </c:strRef>
          </c:tx>
          <c:cat>
            <c:strRef>
              <c:f>Лист1!$A$2:$A$7</c:f>
              <c:strCache>
                <c:ptCount val="6"/>
                <c:pt idx="0">
                  <c:v>ТЗ</c:v>
                </c:pt>
                <c:pt idx="1">
                  <c:v>ЭП</c:v>
                </c:pt>
                <c:pt idx="2">
                  <c:v>ТП</c:v>
                </c:pt>
                <c:pt idx="3">
                  <c:v>РП</c:v>
                </c:pt>
                <c:pt idx="4">
                  <c:v>ОЭ</c:v>
                </c:pt>
                <c:pt idx="5">
                  <c:v>В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33</c:v>
                </c:pt>
                <c:pt idx="1">
                  <c:v>21</c:v>
                </c:pt>
                <c:pt idx="2">
                  <c:v>74</c:v>
                </c:pt>
                <c:pt idx="3">
                  <c:v>513</c:v>
                </c:pt>
                <c:pt idx="4">
                  <c:v>328</c:v>
                </c:pt>
                <c:pt idx="5">
                  <c:v>36</c:v>
                </c:pt>
              </c:numCache>
            </c:numRef>
          </c:val>
        </c:ser>
        <c:overlap val="100"/>
        <c:axId val="114414336"/>
        <c:axId val="118872704"/>
      </c:barChart>
      <c:catAx>
        <c:axId val="114414336"/>
        <c:scaling>
          <c:orientation val="maxMin"/>
        </c:scaling>
        <c:axPos val="l"/>
        <c:tickLblPos val="nextTo"/>
        <c:crossAx val="118872704"/>
        <c:crosses val="autoZero"/>
        <c:auto val="1"/>
        <c:lblAlgn val="ctr"/>
        <c:lblOffset val="100"/>
      </c:catAx>
      <c:valAx>
        <c:axId val="118872704"/>
        <c:scaling>
          <c:orientation val="minMax"/>
          <c:max val="42635"/>
          <c:min val="41628"/>
        </c:scaling>
        <c:axPos val="b"/>
        <c:majorGridlines/>
        <c:numFmt formatCode="dd/mm/yyyy" sourceLinked="1"/>
        <c:tickLblPos val="nextTo"/>
        <c:crossAx val="114414336"/>
        <c:crosses val="max"/>
        <c:crossBetween val="between"/>
      </c:valAx>
      <c:spPr>
        <a:noFill/>
        <a:ln>
          <a:noFill/>
        </a:ln>
      </c:spPr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view3D>
      <c:rotX val="30"/>
      <c:perspective val="30"/>
    </c:view3D>
    <c:plotArea>
      <c:layout>
        <c:manualLayout>
          <c:layoutTarget val="inner"/>
          <c:xMode val="edge"/>
          <c:yMode val="edge"/>
          <c:x val="0.1252378409220587"/>
          <c:y val="0"/>
          <c:w val="0.87476215907794108"/>
          <c:h val="1"/>
        </c:manualLayout>
      </c:layout>
      <c:pie3DChart>
        <c:varyColors val="1"/>
        <c:ser>
          <c:idx val="0"/>
          <c:order val="0"/>
          <c:explosion val="17"/>
          <c:dPt>
            <c:idx val="0"/>
            <c:explosion val="0"/>
          </c:dPt>
          <c:dPt>
            <c:idx val="1"/>
            <c:explosion val="0"/>
          </c:dPt>
          <c:dPt>
            <c:idx val="2"/>
            <c:explosion val="23"/>
          </c:dPt>
          <c:dPt>
            <c:idx val="3"/>
            <c:explosion val="0"/>
          </c:dPt>
          <c:dPt>
            <c:idx val="4"/>
            <c:explosion val="0"/>
          </c:dPt>
          <c:cat>
            <c:strRef>
              <c:f>Лист1!$A$1:$A$5</c:f>
              <c:strCache>
                <c:ptCount val="5"/>
                <c:pt idx="0">
                  <c:v>Материальные затраты</c:v>
                </c:pt>
                <c:pt idx="1">
                  <c:v>Амортизация оборудования</c:v>
                </c:pt>
                <c:pt idx="2">
                  <c:v>Заработная плата</c:v>
                </c:pt>
                <c:pt idx="3">
                  <c:v>Отчисления в социальные фонды</c:v>
                </c:pt>
                <c:pt idx="4">
                  <c:v>Прочие затраты</c:v>
                </c:pt>
              </c:strCache>
            </c:strRef>
          </c:cat>
          <c:val>
            <c:numRef>
              <c:f>Лист1!$B$1:$B$5</c:f>
              <c:numCache>
                <c:formatCode>#,##0</c:formatCode>
                <c:ptCount val="5"/>
                <c:pt idx="0">
                  <c:v>960000</c:v>
                </c:pt>
                <c:pt idx="1">
                  <c:v>316335</c:v>
                </c:pt>
                <c:pt idx="2">
                  <c:v>11283896</c:v>
                </c:pt>
                <c:pt idx="3">
                  <c:v>3385168</c:v>
                </c:pt>
                <c:pt idx="4">
                  <c:v>34864</c:v>
                </c:pt>
              </c:numCache>
            </c:numRef>
          </c:val>
        </c:ser>
      </c:pie3DChart>
    </c:plotArea>
    <c:legend>
      <c:legendPos val="r"/>
      <c:layout>
        <c:manualLayout>
          <c:xMode val="edge"/>
          <c:yMode val="edge"/>
          <c:x val="2.2006892616683777E-2"/>
          <c:y val="0.11454535648797327"/>
          <c:w val="0.20581919433983806"/>
          <c:h val="0.81200517743501266"/>
        </c:manualLayout>
      </c:layout>
      <c:txPr>
        <a:bodyPr/>
        <a:lstStyle/>
        <a:p>
          <a:pPr rtl="0">
            <a:defRPr/>
          </a:pPr>
          <a:endParaRPr lang="ru-RU"/>
        </a:p>
      </c:txPr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1AE97-F7B4-4DEA-8C35-063CDFFA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2275</Words>
  <Characters>12971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преддипломной практике</vt:lpstr>
      <vt:lpstr>Отчет по преддипломной практике</vt:lpstr>
    </vt:vector>
  </TitlesOfParts>
  <Company>Московский Государственный Технический Университет им. Н.Э.Баумана Факультет «Робототехника и комплексная автоматизация»</Company>
  <LinksUpToDate>false</LinksUpToDate>
  <CharactersWithSpaces>15216</CharactersWithSpaces>
  <SharedDoc>false</SharedDoc>
  <HLinks>
    <vt:vector size="552" baseType="variant">
      <vt:variant>
        <vt:i4>2097200</vt:i4>
      </vt:variant>
      <vt:variant>
        <vt:i4>540</vt:i4>
      </vt:variant>
      <vt:variant>
        <vt:i4>0</vt:i4>
      </vt:variant>
      <vt:variant>
        <vt:i4>5</vt:i4>
      </vt:variant>
      <vt:variant>
        <vt:lpwstr>javascript:CodeSnippet_CopyCode('CodeSnippetContainerCode_aff5dee7-4344-4b10-893a-4e5945628493');</vt:lpwstr>
      </vt:variant>
      <vt:variant>
        <vt:lpwstr/>
      </vt:variant>
      <vt:variant>
        <vt:i4>2097206</vt:i4>
      </vt:variant>
      <vt:variant>
        <vt:i4>537</vt:i4>
      </vt:variant>
      <vt:variant>
        <vt:i4>0</vt:i4>
      </vt:variant>
      <vt:variant>
        <vt:i4>5</vt:i4>
      </vt:variant>
      <vt:variant>
        <vt:lpwstr>javascript:CodeSnippet_CopyCode('CodeSnippetContainerCode_0b8e1557-8adc-4f30-86d4-26334d6544d7');</vt:lpwstr>
      </vt:variant>
      <vt:variant>
        <vt:lpwstr/>
      </vt:variant>
      <vt:variant>
        <vt:i4>8126564</vt:i4>
      </vt:variant>
      <vt:variant>
        <vt:i4>534</vt:i4>
      </vt:variant>
      <vt:variant>
        <vt:i4>0</vt:i4>
      </vt:variant>
      <vt:variant>
        <vt:i4>5</vt:i4>
      </vt:variant>
      <vt:variant>
        <vt:lpwstr>javascript:CodeSnippet_CopyCode('CodeSnippetContainerCode_6e3f6d0d-bbca-4a4c-9287-ee592366c383');</vt:lpwstr>
      </vt:variant>
      <vt:variant>
        <vt:lpwstr/>
      </vt:variant>
      <vt:variant>
        <vt:i4>1179719</vt:i4>
      </vt:variant>
      <vt:variant>
        <vt:i4>531</vt:i4>
      </vt:variant>
      <vt:variant>
        <vt:i4>0</vt:i4>
      </vt:variant>
      <vt:variant>
        <vt:i4>5</vt:i4>
      </vt:variant>
      <vt:variant>
        <vt:lpwstr>http://ru.wikipedia.org/wiki/IIS</vt:lpwstr>
      </vt:variant>
      <vt:variant>
        <vt:lpwstr/>
      </vt:variant>
      <vt:variant>
        <vt:i4>4522108</vt:i4>
      </vt:variant>
      <vt:variant>
        <vt:i4>528</vt:i4>
      </vt:variant>
      <vt:variant>
        <vt:i4>0</vt:i4>
      </vt:variant>
      <vt:variant>
        <vt:i4>5</vt:i4>
      </vt:variant>
      <vt:variant>
        <vt:lpwstr>http://ru.wikipedia.org/wiki/Google_App_Engine</vt:lpwstr>
      </vt:variant>
      <vt:variant>
        <vt:lpwstr>cite_note-8</vt:lpwstr>
      </vt:variant>
      <vt:variant>
        <vt:i4>1507379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_Toc327707720</vt:lpwstr>
      </vt:variant>
      <vt:variant>
        <vt:i4>1310771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_Toc327707719</vt:lpwstr>
      </vt:variant>
      <vt:variant>
        <vt:i4>1310771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_Toc327707718</vt:lpwstr>
      </vt:variant>
      <vt:variant>
        <vt:i4>1310771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_Toc327707717</vt:lpwstr>
      </vt:variant>
      <vt:variant>
        <vt:i4>1310771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_Toc327707716</vt:lpwstr>
      </vt:variant>
      <vt:variant>
        <vt:i4>1310771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_Toc327707715</vt:lpwstr>
      </vt:variant>
      <vt:variant>
        <vt:i4>1310771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_Toc327707714</vt:lpwstr>
      </vt:variant>
      <vt:variant>
        <vt:i4>1310771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_Toc327707713</vt:lpwstr>
      </vt:variant>
      <vt:variant>
        <vt:i4>1310771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_Toc327707712</vt:lpwstr>
      </vt:variant>
      <vt:variant>
        <vt:i4>1310771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_Toc327707711</vt:lpwstr>
      </vt:variant>
      <vt:variant>
        <vt:i4>1310771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_Toc327707710</vt:lpwstr>
      </vt:variant>
      <vt:variant>
        <vt:i4>1376307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_Toc327707709</vt:lpwstr>
      </vt:variant>
      <vt:variant>
        <vt:i4>1376307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_Toc327707708</vt:lpwstr>
      </vt:variant>
      <vt:variant>
        <vt:i4>1376307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_Toc327707707</vt:lpwstr>
      </vt:variant>
      <vt:variant>
        <vt:i4>1376307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_Toc327707706</vt:lpwstr>
      </vt:variant>
      <vt:variant>
        <vt:i4>1376307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_Toc327707705</vt:lpwstr>
      </vt:variant>
      <vt:variant>
        <vt:i4>1376307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_Toc327707704</vt:lpwstr>
      </vt:variant>
      <vt:variant>
        <vt:i4>1376307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_Toc327707703</vt:lpwstr>
      </vt:variant>
      <vt:variant>
        <vt:i4>1376307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_Toc327707702</vt:lpwstr>
      </vt:variant>
      <vt:variant>
        <vt:i4>1376307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_Toc327707701</vt:lpwstr>
      </vt:variant>
      <vt:variant>
        <vt:i4>1376307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_Toc327707700</vt:lpwstr>
      </vt:variant>
      <vt:variant>
        <vt:i4>1835058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_Toc327707699</vt:lpwstr>
      </vt:variant>
      <vt:variant>
        <vt:i4>1835058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_Toc327707698</vt:lpwstr>
      </vt:variant>
      <vt:variant>
        <vt:i4>1835058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_Toc327707697</vt:lpwstr>
      </vt:variant>
      <vt:variant>
        <vt:i4>1835058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_Toc327707696</vt:lpwstr>
      </vt:variant>
      <vt:variant>
        <vt:i4>1835058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_Toc327707695</vt:lpwstr>
      </vt:variant>
      <vt:variant>
        <vt:i4>1835058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_Toc327707694</vt:lpwstr>
      </vt:variant>
      <vt:variant>
        <vt:i4>1835058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_Toc327707693</vt:lpwstr>
      </vt:variant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_Toc327707692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_Toc327707691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_Toc327707690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_Toc327707689</vt:lpwstr>
      </vt:variant>
      <vt:variant>
        <vt:i4>1900594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_Toc327707688</vt:lpwstr>
      </vt:variant>
      <vt:variant>
        <vt:i4>1900594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_Toc327707687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_Toc327707686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_Toc327707685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_Toc327707684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_Toc327707683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_Toc327707682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_Toc327707681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_Toc327707680</vt:lpwstr>
      </vt:variant>
      <vt:variant>
        <vt:i4>1179698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_Toc327707679</vt:lpwstr>
      </vt:variant>
      <vt:variant>
        <vt:i4>1179698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_Toc327707678</vt:lpwstr>
      </vt:variant>
      <vt:variant>
        <vt:i4>1179698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_Toc327707677</vt:lpwstr>
      </vt:variant>
      <vt:variant>
        <vt:i4>1179698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_Toc327707676</vt:lpwstr>
      </vt:variant>
      <vt:variant>
        <vt:i4>1179698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_Toc327707675</vt:lpwstr>
      </vt:variant>
      <vt:variant>
        <vt:i4>1179698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_Toc327707674</vt:lpwstr>
      </vt:variant>
      <vt:variant>
        <vt:i4>1179698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_Toc327707673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_Toc327707672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_Toc327707671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_Toc327707670</vt:lpwstr>
      </vt:variant>
      <vt:variant>
        <vt:i4>1245234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_Toc327707669</vt:lpwstr>
      </vt:variant>
      <vt:variant>
        <vt:i4>1245234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_Toc327707668</vt:lpwstr>
      </vt:variant>
      <vt:variant>
        <vt:i4>1245234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_Toc327707667</vt:lpwstr>
      </vt:variant>
      <vt:variant>
        <vt:i4>1245234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_Toc327707666</vt:lpwstr>
      </vt:variant>
      <vt:variant>
        <vt:i4>1245234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_Toc327707665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_Toc327707664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_Toc327707663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_Toc327707662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_Toc327707661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_Toc327707660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_Toc327707659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_Toc327707658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_Toc327707657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_Toc327707656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_Toc327707655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_Toc327707653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_Toc327707652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_Toc327707651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_Toc327707650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_Toc327707649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_Toc327707648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_Toc327707647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_Toc327707646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_Toc327707645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_Toc327707644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_Toc327707643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_Toc327707642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_Toc327707641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_Toc327707640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_Toc327707639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_Toc327707638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_Toc327707637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_Toc327707636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_Toc327707635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_Toc327707634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_Toc327707633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преддипломной практике</dc:title>
  <dc:subject>Интеграция с Windows Azure. Архитекутра облака. Хранилище Windows Azure.</dc:subject>
  <dc:creator>Андрей</dc:creator>
  <cp:lastModifiedBy>IRONMANN (AKA SHAMAN)</cp:lastModifiedBy>
  <cp:revision>30</cp:revision>
  <cp:lastPrinted>2015-04-16T12:05:00Z</cp:lastPrinted>
  <dcterms:created xsi:type="dcterms:W3CDTF">2015-04-15T10:00:00Z</dcterms:created>
  <dcterms:modified xsi:type="dcterms:W3CDTF">2015-05-24T18:02:00Z</dcterms:modified>
</cp:coreProperties>
</file>