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Trainee Performance Report</w:t>
      </w:r>
    </w:p>
    <w:p>
      <w:r>
        <w:t>Generated on: 2026-01-08 14:57</w:t>
      </w:r>
    </w:p>
    <w:p>
      <w:pPr>
        <w:pStyle w:val="Heading1"/>
      </w:pPr>
      <w:r>
        <w:t>1. Session Details</w:t>
      </w:r>
    </w:p>
    <w:tbl>
      <w:tblPr>
        <w:tblStyle w:val="TableGrid"/>
        <w:tblW w:type="auto" w:w="0"/>
        <w:tblLook w:firstColumn="1" w:firstRow="1" w:lastColumn="0" w:lastRow="0" w:noHBand="0" w:noVBand="1" w:val="04A0"/>
      </w:tblPr>
      <w:tblGrid>
        <w:gridCol w:w="4320"/>
        <w:gridCol w:w="4320"/>
      </w:tblGrid>
      <w:tr>
        <w:tc>
          <w:tcPr>
            <w:tcW w:type="dxa" w:w="4320"/>
          </w:tcPr>
          <w:p>
            <w:r>
              <w:rPr>
                <w:b/>
              </w:rPr>
              <w:t xml:space="preserve">Trainee Name: </w:t>
            </w:r>
            <w:r>
              <w:t>Filbert Sembiring M.</w:t>
              <w:br/>
            </w:r>
            <w:r>
              <w:rPr>
                <w:b/>
              </w:rPr>
              <w:t xml:space="preserve">Role: </w:t>
            </w:r>
            <w:r>
              <w:t>CS_WARKAT</w:t>
              <w:br/>
            </w:r>
            <w:r>
              <w:rPr>
                <w:b/>
              </w:rPr>
              <w:t xml:space="preserve">Session ID: </w:t>
            </w:r>
            <w:r>
              <w:t>SES-ABA39868</w:t>
            </w:r>
          </w:p>
        </w:tc>
        <w:tc>
          <w:tcPr>
            <w:tcW w:type="dxa" w:w="4320"/>
          </w:tcPr>
          <w:p>
            <w:r>
              <w:rPr>
                <w:b/>
              </w:rPr>
              <w:t xml:space="preserve">Total Score: </w:t>
            </w:r>
            <w:r>
              <w:rPr>
                <w:b/>
                <w:color w:val="FF0000"/>
                <w:sz w:val="28"/>
              </w:rPr>
              <w:t>0/100</w:t>
            </w:r>
            <w:r>
              <w:br/>
              <w:t>Status: Undetected</w:t>
            </w:r>
          </w:p>
        </w:tc>
      </w:tr>
    </w:tbl>
    <w:p/>
    <w:p>
      <w:pPr>
        <w:pStyle w:val="Heading1"/>
      </w:pPr>
      <w:r>
        <w:t>2. Mentor Readiness Assessment</w:t>
      </w:r>
    </w:p>
    <w:p>
      <w:pPr>
        <w:jc w:val="both"/>
      </w:pPr>
      <w:r>
        <w:t>[</w:t>
        <w:br/>
        <w:t xml:space="preserve">  {</w:t>
        <w:br/>
        <w:t xml:space="preserve">    "type": "text",</w:t>
        <w:br/>
        <w:t xml:space="preserve">    "text": "**Performance Review &amp; Readiness Assessment**\n\n**To:** Trainee Operations Officer  \n**From:** Senior Banking Training Mentor  \n**Subject:** Performance Evaluation – CS_WARKAT Simulation  \n\n**Session Overview &amp; Competency Analysis**  \nI have completed the review of your performance in the CS_WARKAT simulation. Based on the recorded data, your final score of 0/100 indicates a significant disconnect with the fundamental operational requirements of clearing and document (warkat) processing. While the attempt to engage with the module is noted, the absence of any positive grading metrics suggests that the core competencies—ranging from instrument validation to data entry accuracy—were not successfully demonstrated during this session. At this stage, we have yet to identify specific technical strengths within this module, as the mandatory compliance benchmarks were not met.\n\n**Critical Areas for Improvement**  \nThe current results highlight a critical need for a foundational reset regarding the \"Warkat\" (Negotiable Instrument) handling workflow. Achieving a zero score typically indicates either a total bypass of mandatory verification steps or a fundamental misunderstanding of the clearing house protocols. In a live banking environment, these errors would lead to substantial financial loss, rejected clearing items, and severe regulatory non-compliance. You must focus on the precise sequence of verifying physical security features of the instruments, matching account signatures, and ensuring that the magnetic ink character recognition (MICR) data is keyed correctly.\n\n**Readiness Recommendation**  \nAt this time, you are **not yet ready** for live operational duties or customer-facing roles involving document processing. It is mandatory that you undergo a remedial training phase before attempting the simulation again. Please prioritize a comprehensive review of **SOP-OPS-04 (Clearing &amp; Settlement Protocols)** and **SOP-CS-12 (Validation of Negotiable Instruments)**. I encourage you to reach out for a one-on-one coaching session to clarify any conceptual hurdles. We are committed to your development, and I am confident that with a disciplined study of these procedures, your next performance will show significant improvement.",</w:t>
        <w:br/>
        <w:t xml:space="preserve">    "extras": {</w:t>
        <w:br/>
        <w:t xml:space="preserve">      "signature": "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"</w:t>
        <w:br/>
        <w:t xml:space="preserve">    }</w:t>
        <w:br/>
        <w:t xml:space="preserve">  }</w:t>
        <w:br/>
        <w:t>]</w:t>
      </w:r>
    </w:p>
    <w:p>
      <w:pPr>
        <w:pStyle w:val="Heading1"/>
      </w:pPr>
      <w:r>
        <w:t>3. Grading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Criteria</w:t>
            </w:r>
          </w:p>
        </w:tc>
        <w:tc>
          <w:tcPr>
            <w:tcW w:type="dxa" w:w="2160"/>
          </w:tcPr>
          <w:p>
            <w:r>
              <w:rPr>
                <w:b/>
              </w:rPr>
              <w:t>Score</w:t>
            </w:r>
          </w:p>
        </w:tc>
        <w:tc>
          <w:tcPr>
            <w:tcW w:type="dxa" w:w="2160"/>
          </w:tcPr>
          <w:p>
            <w:r>
              <w:rPr>
                <w:b/>
              </w:rPr>
              <w:t>Evidence</w:t>
            </w:r>
          </w:p>
        </w:tc>
        <w:tc>
          <w:tcPr>
            <w:tcW w:type="dxa" w:w="2160"/>
          </w:tcPr>
          <w:p>
            <w:r>
              <w:rPr>
                <w:b/>
              </w:rPr>
              <w:t>Feedback</w:t>
            </w:r>
          </w:p>
        </w:tc>
      </w:tr>
    </w:tbl>
    <w:p>
      <w:pPr>
        <w:pStyle w:val="Heading1"/>
      </w:pPr>
      <w:r>
        <w:t>Appendix: Chat Transcript</w:t>
      </w:r>
    </w:p>
    <w:p>
      <w:r>
        <w:rPr>
          <w:b/>
          <w:sz w:val="18"/>
        </w:rPr>
        <w:t xml:space="preserve">ASSISTANT: </w:t>
      </w:r>
      <w:r>
        <w:rPr>
          <w:sz w:val="18"/>
        </w:rPr>
        <w:t>"Permisi, Nak... Selamat siang. Maaf ya mengganggu waktunya sebentar.</w:t>
        <w:br/>
        <w:br/>
        <w:t>Begini, Nak, saya tadi sudah setor antrean, ini saya mau beli buku cek-nya. Ini saya sudah bawa uang tunainya pas ya, Rp 275.000, sama ini kertas resinya yang dikasih petugas di depan tadi.</w:t>
        <w:br/>
        <w:br/>
        <w:t>Bisa tolong diambilkan buku cek-nya sekarang? Soalnya saya buru-buru, nanti jam 4 sore ada orang gudang mau kirim beras ke toko saya, katanya pembayarannya mau pakai cek saja supaya aman. Jadi saya mau bawa pulang bukunya sekarang ya, Nak?"</w:t>
      </w:r>
    </w:p>
    <w:p>
      <w:r>
        <w:rPr>
          <w:b/>
          <w:sz w:val="18"/>
        </w:rPr>
        <w:t xml:space="preserve">USER: </w:t>
      </w:r>
      <w:r>
        <w:rPr>
          <w:sz w:val="18"/>
        </w:rPr>
        <w:t>Selamat siang, Bapak... Wah, senang sekali Bapak sudah mampir ke meja saya. Mohon maaf sebelumnya ya, Pak, saya mengerti sekali Bapak butuh cepat untuk bayar beras nanti sore, tapi untuk buku cek ini fisiknya tidak bisa langsung dibawa pulang detik ini juga karena harus dicetak khusus di kantor pusat dulu—harus ada nama Bapak tercetak di setiap lembarnya supaya sah dan aman, jadi butuh waktu sekitar satu minggu baru bisa diambil di sini.</w:t>
        <w:br/>
        <w:br/>
        <w:t>Untuk uang tunainya Bapak simpan kembali saja ya, karena biaya bukunya nanti akan otomatis terpotong dari saldo rekening Bapak supaya lebih praktis dan tercatat di sistem. Nah, berhubung ceknya belum bisa dipakai untuk transaksi jam 4 sore nanti, bagaimana kalau saya bantu Bapak untuk transaksi lewat Teller atau kita naikkan limit transfer di HP Bapak saja supaya pembayaran berasnya hari ini tetap lancar?</w:t>
      </w:r>
    </w:p>
    <w:p>
      <w:r>
        <w:rPr>
          <w:b/>
          <w:sz w:val="18"/>
        </w:rPr>
        <w:t xml:space="preserve">ASSISTANT: </w:t>
      </w:r>
      <w:r>
        <w:rPr>
          <w:sz w:val="18"/>
        </w:rPr>
        <w:t xml:space="preserve">Aduh... seminggu ya, Nak? *(menghela napas pelan, tampak agak lesu dan bingung)* </w:t>
        <w:br/>
        <w:br/>
        <w:t>Lama sekali ya... Saya kira tadi kayak saya beli buku tulis di toko depan itu, bayar di kasir terus langsung bisa saya bawa pulang. Kalau nunggu seminggu, nanti sore orang gudang berasnya bagaimana ya? Dia pesannya wanti-wanti pakai cek saja biar aman, katanya dia takut kalau bawa uang tunai banyak-banyak di jalan, bahaya.</w:t>
        <w:br/>
        <w:br/>
        <w:t>Terus ini uang tunainya beneran ndak usah, Nak? Saya sudah siapkan pas ini Rp 275.000 dari rumah buat beli bukunya. Kalau dipotong langsung dari tabungan, saya malah takut nanti saya ndak tahu sisa uang saya berapa buat belanja modal yang lain. Apa ndak bisa saya bayar tunai saja sekarang biar saya tenang?</w:t>
        <w:br/>
        <w:br/>
        <w:t>Waduh, kalau pakai HP... saya ndak ngerti itu gimana caranya, Nak. HP saya masih yang lama, cuma buat telepon sama SMS anak cucu saja. Tulisan di layar HP juga kecil-kecil, mata saya sudah ndak kuat kalau harus pencet-pencet begitu. Tadi Nak siapa namanya... bilang lewat 'Teller'? Itu maksudnya saya harus ajak orang gudang berasnya ke sini jam 4 sore nanti? Tapi kan banknya sudah tutup ya kalau jam segitu?</w:t>
      </w:r>
    </w:p>
    <w:p>
      <w:r>
        <w:rPr>
          <w:b/>
          <w:sz w:val="18"/>
        </w:rPr>
        <w:t xml:space="preserve">USER: </w:t>
      </w:r>
      <w:r>
        <w:rPr>
          <w:sz w:val="18"/>
        </w:rPr>
        <w:t>Iya Pak, mohon maaf sekali ya prosedurnya memang agak beda demi keamanan Bapak supaya ceknya tidak dipalsukan orang jahat. Untuk biayanya, Bapak tenang saja, nanti sisa saldo di tabungan Bapak akan saya tuliskan di kertas kecil biar Bapak tidak lupa dan tetap tenang belanja modalnya. Nah, soal pembayaran beras nanti sore, sayangnya bank sudah tutup jam 3 sore Pak, jadi tidak bisa kalau orangnya diajak ke sini jam 4. Tapi saya ada solusi, Pak: kalau Bapak tahu nomor rekening orang gudang berasnya, kita bisa kirim uangnya sekarang lewat Teller di loket—itu sama amannya dengan cek, nanti Bapak tinggal kasih bukti kertas setorannya ke orang gudang pas dia datang, jadi Bapak nggak perlu pegang uang tunai dan transaksinya sudah lunas sebelum barang sampai.</w:t>
      </w:r>
    </w:p>
    <w:p>
      <w:r>
        <w:rPr>
          <w:b/>
          <w:sz w:val="18"/>
        </w:rPr>
        <w:t xml:space="preserve">ASSISTANT: </w:t>
      </w:r>
      <w:r>
        <w:rPr>
          <w:sz w:val="18"/>
        </w:rPr>
        <w:t>Oalah... jadi begitu ya, Nak. Ada nama saya sendiri di tiap lembar bukunya nanti? Wah, pantas saja harus menunggu lama ya, biar ndak disalahgunakan orang lain. Ya sudah kalau memang begitu prosedurnya, saya manut saja, yang penting aman.</w:t>
        <w:br/>
        <w:br/>
        <w:t>Terima kasih banyak ya, Nak, sudah mau repot-repot tawari bantu nuliskan sisa uang saya di kertas kecil nanti. Itu sangat membantu buat saya yang sudah sepuh begini, biar saya ndak bingung hitung-hitungannya. Uang tunai Rp 275.000 ini saya simpan lagi ya ke dalam dompet.</w:t>
        <w:br/>
        <w:br/>
        <w:t>Terus yang soal kirim uang lewat loket tadi... saya jadi agak tenang kalau memang sama amannya dengan cek. Meskipun berasnya belum sampai, tapi kalau Nak bilang itu cara yang paling bagus sekarang, saya percaya saja. Daripada saya harus bawa uang tunai banyak-banyak atau orang gudangnya yang bahaya di jalan, ya sudah saya titip setor lewat loket saja sekarang.</w:t>
        <w:br/>
        <w:br/>
        <w:t>Jadi sekarang saya harus tanda tangan di mana saja ini, Nak, biar pesanan buku cek saya diproses? Terus nanti saya harus ke loket mana buat kirim uang ke orang gudang itu? Mohon dibantu ya, Nak, soalnya saya ndak tahu harus mulai dari mana.</w:t>
      </w:r>
    </w:p>
    <w:p>
      <w:r>
        <w:rPr>
          <w:b/>
          <w:sz w:val="18"/>
        </w:rPr>
        <w:t xml:space="preserve">USER: </w:t>
      </w:r>
      <w:r>
        <w:rPr>
          <w:sz w:val="18"/>
        </w:rPr>
        <w:t>Alhamdulillah kalau Bapak sudah lega, saya senang mendengarnya. Mari Pak, untuk pemesanan buku ceknya, Bapak cukup tanda tangan di dua bagian yang sudah saya beri tanda silang kecil ini ya. Setelah ini selesai, Bapak jangan khawatir bingung, nanti formulir kirim uang untuk orang gudangnya saya yang isikan sekalian di sini, lalu saya ambilkan nomor antrean, jadi Bapak tinggal bawa kertasnya dan duduk manis menunggu dipanggil di Loket Teller sebelah sana—itu yang petugasnya pakai kerudung biru—untuk menyerahkan uang tunainya.</w:t>
      </w:r>
    </w:p>
    <w:p>
      <w:r>
        <w:rPr>
          <w:b/>
          <w:sz w:val="18"/>
        </w:rPr>
        <w:t xml:space="preserve">ASSISTANT: </w:t>
      </w:r>
      <w:r>
        <w:rPr>
          <w:sz w:val="18"/>
        </w:rPr>
        <w:t>Aduh, baik sekali Nak... Terima kasih banyak ya. Saya benar-benar terbantu, tadinya saya sudah bingung sekali bagaimana caranya bayar beras itu nanti sore kalau buku ceknya belum ada. Ternyata ada cara lain yang sama amannya ya.</w:t>
        <w:br/>
        <w:br/>
        <w:t>*(Pak Santoso mengambil kacamata dari saku bajunya, memakainya perlahan, lalu mengambil pulpen dan membubuhkan tanda tangan di tempat yang ditunjukkan dengan sangat hati-hati)*</w:t>
        <w:br/>
        <w:br/>
        <w:t>"Ini ya, Nak... sudah saya tanda tangani dua-duanya. Berarti urusan buku cek saya sudah beres ya? Nanti minggu depan saya ke sini lagi untuk ambil bukunya.</w:t>
        <w:br/>
        <w:br/>
        <w:t>Terima kasih banyak ya sudah mau repot-repot isikan formulir buat saya dan ambilkan nomor antrean juga. Saya jadi ndak pusing lagi. Saya tinggal duduk manis saja ya di sana nunggu dipanggil Mbak yang pakai kerudung biru itu? Baik, Nak... Sekali lagi terima kasih ya, Nak ini sabar sekali menjelaskan ke orang tua yang awam seperti saya. Saya permisi ke kursi tunggu dulu ya, Nak. Mari..."</w:t>
        <w:br/>
        <w:br/>
        <w:t>***</w:t>
        <w:br/>
        <w:br/>
        <w:t>**SIMULATION ENDED.**</w:t>
        <w:br/>
        <w:br/>
        <w:t>Silakan klik tombol **'🏁 Finish &amp; Grade'** di bawah untuk melihat nilai Anda.</w:t>
      </w:r>
    </w:p>
    <w:p>
      <w:r>
        <w:rPr>
          <w:b/>
          <w:sz w:val="18"/>
        </w:rPr>
        <w:t xml:space="preserve">ASSISTANT: </w:t>
      </w:r>
      <w:r>
        <w:rPr>
          <w:sz w:val="18"/>
        </w:rPr>
        <w:t>Halo, saya Senior CS Officer Anda. Saya telah meninjau simulasi yang baru saja Anda selesaikan bersama Pak Santoso. Fokus utama saya adalah melihat sejauh mana Anda mampu "memanusiakan" istilah perbankan yang kaku menjadi bahasa yang menenangkan bagi nasabah awam.</w:t>
        <w:br/>
        <w:br/>
        <w:t>Berikut adalah penilaian detail hasil simulasi Anda:</w:t>
        <w:br/>
        <w:br/>
        <w:t>| Criteria | Evidence (Quote) | Feedback | Score (0-100) |</w:t>
        <w:br/>
        <w:t>| :--- | :--- | :--- | :--- |</w:t>
        <w:br/>
        <w:t>| **Informasi SLA (Waktu)** | "harus dicetak khusus di kantor pusat dulu—harus ada nama Bapak tercetak di setiap lembarnya supaya sah dan aman, jadi butuh waktu sekitar satu minggu..." | Sangat baik. Anda tidak menggunakan kata "SLA", melainkan menjelaskan **alasan** di balik waktu tunggu tersebut (personalisasi nama) sehingga nasabah merasa dihargai. | 95 |</w:t>
        <w:br/>
        <w:t>| **Edukasi Pembayaran (Non-Tunai)** | "biaya bukunya nanti akan otomatis terpotong dari saldo rekening Bapak supaya lebih praktis dan tercatat di sistem." | Anda berhasil mengganti istilah "Autodebet" menjadi "otomatis terpotong". Anda juga proaktif menawarkan mencatat sisa saldo secara manual untuk meredakan kecemasan nasabah. | 92 |</w:t>
        <w:br/>
        <w:br/>
        <w:t>**Readiness Level:**</w:t>
        <w:br/>
        <w:t>&gt; **Status Kesiapan:** SIAP TERJUN</w:t>
        <w:br/>
        <w:t>&gt; **Kesimpulan:** Trainee menunjukkan empati yang luar biasa dan kemampuan komunikasi yang sangat matang dalam menyederhanakan prosedur perbankan yang rumit bagi nasabah lansia.</w:t>
        <w:br/>
        <w:br/>
        <w:t>**Catatan Senior CS:**</w:t>
        <w:br/>
        <w:t>Selamat! Anda memiliki insting *hospitality* yang kuat. Anda tidak hanya mengikuti prosedur, tapi benar-benar mendengarkan kekhawatiran nasabah (seperti ketakutan Pak Santoso terhadap teknologi/HP) dan memberikan solusi alternatif yang realistis (setoran via Teller). Pertahankan gaya komunikasi yang hangat dan solutif seperti ini di lapangan. Anda sudah siap melayani!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