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7E60E" w14:textId="449FAFB4" w:rsidR="0026452A" w:rsidRPr="0068577D" w:rsidRDefault="0026452A" w:rsidP="0026452A">
      <w:pPr>
        <w:spacing w:line="360" w:lineRule="auto"/>
        <w:jc w:val="center"/>
        <w:rPr>
          <w:rFonts w:ascii="Arial Narrow" w:hAnsi="Arial Narrow" w:cs="Arial"/>
          <w:b/>
          <w:sz w:val="28"/>
          <w:szCs w:val="28"/>
          <w:lang w:val="sv-SE"/>
        </w:rPr>
      </w:pPr>
      <w:bookmarkStart w:id="0" w:name="_GoBack"/>
      <w:bookmarkEnd w:id="0"/>
      <w:r w:rsidRPr="0068577D">
        <w:rPr>
          <w:rFonts w:ascii="Arial Narrow" w:hAnsi="Arial Narrow" w:cs="Arial"/>
          <w:b/>
          <w:sz w:val="28"/>
          <w:szCs w:val="28"/>
          <w:lang w:val="sv-SE"/>
        </w:rPr>
        <w:t>BAB III</w:t>
      </w:r>
    </w:p>
    <w:p w14:paraId="5EF189FD" w14:textId="77777777" w:rsidR="0026452A" w:rsidRPr="0068577D" w:rsidRDefault="0026452A" w:rsidP="0026452A">
      <w:pPr>
        <w:spacing w:line="360" w:lineRule="auto"/>
        <w:jc w:val="center"/>
        <w:rPr>
          <w:rFonts w:ascii="Arial Narrow" w:hAnsi="Arial Narrow" w:cs="Arial"/>
          <w:b/>
          <w:noProof/>
          <w:sz w:val="25"/>
          <w:szCs w:val="25"/>
        </w:rPr>
      </w:pPr>
      <w:r w:rsidRPr="0068577D">
        <w:rPr>
          <w:rFonts w:ascii="Arial Narrow" w:hAnsi="Arial Narrow" w:cs="Arial"/>
          <w:b/>
          <w:noProof/>
          <w:sz w:val="28"/>
          <w:szCs w:val="28"/>
          <w:lang w:val="id-ID"/>
        </w:rPr>
        <w:t>AKUNTABILITAS KINERJA</w:t>
      </w:r>
    </w:p>
    <w:p w14:paraId="7347A61E" w14:textId="77777777" w:rsidR="0026452A" w:rsidRPr="0068577D" w:rsidRDefault="0026452A" w:rsidP="0026452A">
      <w:pPr>
        <w:spacing w:line="360" w:lineRule="auto"/>
        <w:jc w:val="center"/>
        <w:rPr>
          <w:rFonts w:ascii="Arial Narrow" w:hAnsi="Arial Narrow" w:cs="Arial"/>
          <w:b/>
          <w:noProof/>
          <w:sz w:val="25"/>
          <w:szCs w:val="25"/>
        </w:rPr>
      </w:pPr>
    </w:p>
    <w:p w14:paraId="1EBCCCBA" w14:textId="77777777" w:rsidR="0026452A" w:rsidRPr="0068577D" w:rsidRDefault="0026452A" w:rsidP="0026452A">
      <w:pPr>
        <w:spacing w:line="360" w:lineRule="auto"/>
        <w:jc w:val="center"/>
        <w:rPr>
          <w:rFonts w:ascii="Arial Narrow" w:hAnsi="Arial Narrow" w:cs="Arial"/>
          <w:b/>
          <w:noProof/>
          <w:sz w:val="25"/>
          <w:szCs w:val="25"/>
        </w:rPr>
      </w:pPr>
    </w:p>
    <w:p w14:paraId="4C06D0EA" w14:textId="77777777" w:rsidR="0026452A" w:rsidRPr="0068577D" w:rsidRDefault="0026452A" w:rsidP="0026452A">
      <w:pPr>
        <w:pStyle w:val="Heading1"/>
        <w:spacing w:before="0" w:beforeAutospacing="0" w:after="0" w:afterAutospacing="0" w:line="360" w:lineRule="auto"/>
        <w:ind w:left="540" w:hanging="540"/>
        <w:jc w:val="both"/>
        <w:rPr>
          <w:rFonts w:ascii="Arial Narrow" w:hAnsi="Arial Narrow" w:cs="Arial"/>
          <w:sz w:val="25"/>
          <w:szCs w:val="25"/>
          <w:lang w:val="id-ID"/>
        </w:rPr>
      </w:pPr>
      <w:r w:rsidRPr="0068577D">
        <w:rPr>
          <w:rFonts w:ascii="Arial Narrow" w:hAnsi="Arial Narrow" w:cs="Arial"/>
          <w:sz w:val="25"/>
          <w:szCs w:val="25"/>
          <w:lang w:val="id-ID"/>
        </w:rPr>
        <w:t>3.1</w:t>
      </w:r>
      <w:r w:rsidRPr="0068577D">
        <w:rPr>
          <w:rFonts w:ascii="Arial Narrow" w:hAnsi="Arial Narrow" w:cs="Arial"/>
          <w:sz w:val="25"/>
          <w:szCs w:val="25"/>
          <w:lang w:val="id-ID"/>
        </w:rPr>
        <w:tab/>
        <w:t>PENGUKURAN KINERJA</w:t>
      </w:r>
    </w:p>
    <w:p w14:paraId="3C897694" w14:textId="77777777" w:rsidR="0026452A" w:rsidRPr="0068577D" w:rsidRDefault="0026452A" w:rsidP="0026452A">
      <w:pPr>
        <w:pStyle w:val="Heading1"/>
        <w:spacing w:before="0" w:beforeAutospacing="0" w:after="0" w:afterAutospacing="0" w:line="360" w:lineRule="auto"/>
        <w:ind w:left="540" w:firstLine="540"/>
        <w:jc w:val="both"/>
        <w:rPr>
          <w:rFonts w:ascii="Arial Narrow" w:hAnsi="Arial Narrow" w:cs="Arial"/>
          <w:b w:val="0"/>
          <w:sz w:val="25"/>
          <w:szCs w:val="25"/>
          <w:lang w:val="id-ID"/>
        </w:rPr>
      </w:pPr>
      <w:r w:rsidRPr="0068577D">
        <w:rPr>
          <w:rFonts w:ascii="Arial Narrow" w:hAnsi="Arial Narrow" w:cs="Arial"/>
          <w:b w:val="0"/>
          <w:sz w:val="25"/>
          <w:szCs w:val="25"/>
          <w:lang w:val="id-ID"/>
        </w:rPr>
        <w:t>Rencana strategis yang telah disusun harus diukur keberhasilannya. Dengan demikian kegiatan</w:t>
      </w:r>
      <w:r w:rsidR="00453264">
        <w:rPr>
          <w:rFonts w:ascii="Arial Narrow" w:hAnsi="Arial Narrow" w:cs="Arial"/>
          <w:b w:val="0"/>
          <w:sz w:val="25"/>
          <w:szCs w:val="25"/>
          <w:lang w:val="en-AU"/>
        </w:rPr>
        <w:t xml:space="preserve"> </w:t>
      </w:r>
      <w:r w:rsidRPr="0068577D">
        <w:rPr>
          <w:rFonts w:ascii="Arial Narrow" w:hAnsi="Arial Narrow" w:cs="Arial"/>
          <w:b w:val="0"/>
          <w:sz w:val="25"/>
          <w:szCs w:val="25"/>
          <w:lang w:val="id-ID"/>
        </w:rPr>
        <w:t>-</w:t>
      </w:r>
      <w:r w:rsidR="00453264">
        <w:rPr>
          <w:rFonts w:ascii="Arial Narrow" w:hAnsi="Arial Narrow" w:cs="Arial"/>
          <w:b w:val="0"/>
          <w:sz w:val="25"/>
          <w:szCs w:val="25"/>
          <w:lang w:val="en-AU"/>
        </w:rPr>
        <w:t xml:space="preserve"> </w:t>
      </w:r>
      <w:r w:rsidRPr="0068577D">
        <w:rPr>
          <w:rFonts w:ascii="Arial Narrow" w:hAnsi="Arial Narrow" w:cs="Arial"/>
          <w:b w:val="0"/>
          <w:sz w:val="25"/>
          <w:szCs w:val="25"/>
          <w:lang w:val="id-ID"/>
        </w:rPr>
        <w:t>kegiatan yang akan dilaksanakan harus dituangkan dalam bentuk satuan yang dapat diukur. Pengukuran atas rencana strategis dapat dilakukan secara berjenjang. Pengukuran pertama yang dijabar</w:t>
      </w:r>
      <w:proofErr w:type="spellStart"/>
      <w:r>
        <w:rPr>
          <w:rFonts w:ascii="Arial Narrow" w:hAnsi="Arial Narrow" w:cs="Arial"/>
          <w:b w:val="0"/>
          <w:sz w:val="25"/>
          <w:szCs w:val="25"/>
        </w:rPr>
        <w:t>k</w:t>
      </w:r>
      <w:r w:rsidRPr="0068577D">
        <w:rPr>
          <w:rFonts w:ascii="Arial Narrow" w:hAnsi="Arial Narrow" w:cs="Arial"/>
          <w:b w:val="0"/>
          <w:sz w:val="25"/>
          <w:szCs w:val="25"/>
          <w:lang w:val="id-ID"/>
        </w:rPr>
        <w:t>an</w:t>
      </w:r>
      <w:proofErr w:type="spellEnd"/>
      <w:r w:rsidRPr="0068577D">
        <w:rPr>
          <w:rFonts w:ascii="Arial Narrow" w:hAnsi="Arial Narrow" w:cs="Arial"/>
          <w:b w:val="0"/>
          <w:sz w:val="25"/>
          <w:szCs w:val="25"/>
          <w:lang w:val="id-ID"/>
        </w:rPr>
        <w:t xml:space="preserve"> dalam sasaran tahunan adalah sangat mene</w:t>
      </w:r>
      <w:proofErr w:type="spellStart"/>
      <w:r>
        <w:rPr>
          <w:rFonts w:ascii="Arial Narrow" w:hAnsi="Arial Narrow" w:cs="Arial"/>
          <w:b w:val="0"/>
          <w:sz w:val="25"/>
          <w:szCs w:val="25"/>
        </w:rPr>
        <w:t>n</w:t>
      </w:r>
      <w:r w:rsidRPr="0068577D">
        <w:rPr>
          <w:rFonts w:ascii="Arial Narrow" w:hAnsi="Arial Narrow" w:cs="Arial"/>
          <w:b w:val="0"/>
          <w:sz w:val="25"/>
          <w:szCs w:val="25"/>
          <w:lang w:val="id-ID"/>
        </w:rPr>
        <w:t>tukan</w:t>
      </w:r>
      <w:proofErr w:type="spellEnd"/>
      <w:r w:rsidRPr="0068577D">
        <w:rPr>
          <w:rFonts w:ascii="Arial Narrow" w:hAnsi="Arial Narrow" w:cs="Arial"/>
          <w:b w:val="0"/>
          <w:sz w:val="25"/>
          <w:szCs w:val="25"/>
          <w:lang w:val="id-ID"/>
        </w:rPr>
        <w:t xml:space="preserve"> apakah sasaran yang harus dicapai telah dilaksanakan sesuai dengan perencanaannya. Sedangkan pengukuran jenjang selanjutnya adalah untuk menentukan apakah sasaran yang telah dicapai sudah mengarah pada tujuan yang akan dicapai. Pengukuran pencapaian tujuan baru dapat dilakukan setelah beberapa sasaran tahunan bersangkutan telah dicapai.</w:t>
      </w:r>
    </w:p>
    <w:p w14:paraId="0096CFE1" w14:textId="77777777" w:rsidR="0026452A" w:rsidRPr="0068577D" w:rsidRDefault="0026452A" w:rsidP="0026452A">
      <w:pPr>
        <w:pStyle w:val="Heading1"/>
        <w:spacing w:before="0" w:beforeAutospacing="0" w:after="0" w:afterAutospacing="0" w:line="360" w:lineRule="auto"/>
        <w:ind w:left="540" w:firstLine="540"/>
        <w:jc w:val="both"/>
        <w:rPr>
          <w:rFonts w:ascii="Arial Narrow" w:hAnsi="Arial Narrow" w:cs="Arial"/>
          <w:b w:val="0"/>
          <w:sz w:val="25"/>
          <w:szCs w:val="25"/>
          <w:lang w:val="id-ID"/>
        </w:rPr>
      </w:pPr>
      <w:r w:rsidRPr="0068577D">
        <w:rPr>
          <w:rFonts w:ascii="Arial Narrow" w:hAnsi="Arial Narrow" w:cs="Arial"/>
          <w:b w:val="0"/>
          <w:sz w:val="25"/>
          <w:szCs w:val="25"/>
          <w:lang w:val="id-ID"/>
        </w:rPr>
        <w:t>Indikator kinerja yang digunakan dalam mengukur kinerja meliputi input, output dan outcome. Penetapan indikator kinerja didasarkan pada perkiraan yang realistis dengan memperhatikan tujuan dan program yang ditetapkan serta data pendukung yang ada. Indikator kinerja input yang digunakan adalah dana dengan satuan Rupiah (Rp), sumber daya manusia yang bertanggung jawab atas terlaksananya kegiatan, waktu yang dibutuhkan untuk melaksanakan kegiatan serta sarana dan prasarana.</w:t>
      </w:r>
    </w:p>
    <w:p w14:paraId="34B1A27C" w14:textId="77777777" w:rsidR="0026452A" w:rsidRPr="0068577D" w:rsidRDefault="0026452A" w:rsidP="0026452A">
      <w:pPr>
        <w:pStyle w:val="Heading1"/>
        <w:spacing w:before="0" w:beforeAutospacing="0" w:after="0" w:afterAutospacing="0" w:line="360" w:lineRule="auto"/>
        <w:ind w:left="540" w:firstLine="540"/>
        <w:jc w:val="both"/>
        <w:rPr>
          <w:rFonts w:ascii="Arial Narrow" w:hAnsi="Arial Narrow" w:cs="Arial"/>
          <w:b w:val="0"/>
          <w:sz w:val="25"/>
          <w:szCs w:val="25"/>
          <w:lang w:val="id-ID"/>
        </w:rPr>
      </w:pPr>
      <w:r w:rsidRPr="0068577D">
        <w:rPr>
          <w:rFonts w:ascii="Arial Narrow" w:hAnsi="Arial Narrow" w:cs="Arial"/>
          <w:b w:val="0"/>
          <w:sz w:val="25"/>
          <w:szCs w:val="25"/>
          <w:lang w:val="id-ID"/>
        </w:rPr>
        <w:t xml:space="preserve">Indikator output bervariasi sesuai dengan apa yang diharapkan langsung dicapai dari suatu kegiatan, begitu pula indikator outcome bervariasi tergantung dari output yang dihasilkan. Indikator output dan outcome sebagian besar bersumberkan pada laporan hasil kegiatan. Hal ini sesuai dengan kegiatan utama Badan </w:t>
      </w:r>
      <w:r w:rsidR="003F46CC">
        <w:rPr>
          <w:rFonts w:ascii="Arial Narrow" w:hAnsi="Arial Narrow" w:cs="Arial"/>
          <w:b w:val="0"/>
          <w:sz w:val="25"/>
          <w:szCs w:val="25"/>
          <w:lang w:val="id-ID"/>
        </w:rPr>
        <w:t>Penghubung</w:t>
      </w:r>
      <w:r w:rsidRPr="0068577D">
        <w:rPr>
          <w:rFonts w:ascii="Arial Narrow" w:hAnsi="Arial Narrow" w:cs="Arial"/>
          <w:b w:val="0"/>
          <w:sz w:val="25"/>
          <w:szCs w:val="25"/>
          <w:lang w:val="id-ID"/>
        </w:rPr>
        <w:t xml:space="preserve"> Daerah yang tugas utamanya adalah melaksanakan </w:t>
      </w:r>
      <w:proofErr w:type="spellStart"/>
      <w:r w:rsidRPr="0068577D">
        <w:rPr>
          <w:rFonts w:ascii="Arial Narrow" w:hAnsi="Arial Narrow" w:cs="Arial"/>
          <w:b w:val="0"/>
          <w:sz w:val="25"/>
          <w:szCs w:val="25"/>
        </w:rPr>
        <w:t>penyusunan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pelaksanaan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kebijakan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daerah</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bidang</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perencanaan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pembanguan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daerah</w:t>
      </w:r>
      <w:proofErr w:type="spellEnd"/>
      <w:r w:rsidRPr="0068577D">
        <w:rPr>
          <w:rFonts w:ascii="Arial Narrow" w:hAnsi="Arial Narrow" w:cs="Arial"/>
          <w:b w:val="0"/>
          <w:sz w:val="25"/>
          <w:szCs w:val="25"/>
        </w:rPr>
        <w:t>.</w:t>
      </w:r>
    </w:p>
    <w:p w14:paraId="1DB34E49" w14:textId="77777777" w:rsidR="0026452A" w:rsidRDefault="0026452A" w:rsidP="0026452A">
      <w:pPr>
        <w:pStyle w:val="Heading1"/>
        <w:spacing w:before="0" w:beforeAutospacing="0" w:after="0" w:afterAutospacing="0" w:line="360" w:lineRule="auto"/>
        <w:ind w:left="540" w:firstLine="540"/>
        <w:jc w:val="both"/>
        <w:rPr>
          <w:rFonts w:ascii="Arial Narrow" w:hAnsi="Arial Narrow" w:cs="Arial"/>
          <w:b w:val="0"/>
          <w:sz w:val="25"/>
          <w:szCs w:val="25"/>
        </w:rPr>
      </w:pPr>
      <w:r w:rsidRPr="0068577D">
        <w:rPr>
          <w:rFonts w:ascii="Arial Narrow" w:hAnsi="Arial Narrow" w:cs="Arial"/>
          <w:b w:val="0"/>
          <w:sz w:val="25"/>
          <w:szCs w:val="25"/>
          <w:lang w:val="id-ID"/>
        </w:rPr>
        <w:t xml:space="preserve">Dalam pelaksanaan pengukuran kinerja langkah kegiatannya dapat dilakukan dengan menggunakan Formulir Pengukuran Kinerja Kegiatan (PKK) dan Formulir Pengukuran Pencapaian Sasaran (PPS) </w:t>
      </w:r>
    </w:p>
    <w:p w14:paraId="02CF0055" w14:textId="77777777" w:rsidR="0026452A" w:rsidRDefault="0026452A" w:rsidP="0026452A">
      <w:pPr>
        <w:pStyle w:val="Heading1"/>
        <w:spacing w:before="0" w:beforeAutospacing="0" w:after="0" w:afterAutospacing="0" w:line="360" w:lineRule="auto"/>
        <w:ind w:left="540" w:hanging="540"/>
        <w:jc w:val="both"/>
        <w:rPr>
          <w:rFonts w:ascii="Arial" w:hAnsi="Arial" w:cs="Arial"/>
          <w:sz w:val="24"/>
          <w:szCs w:val="24"/>
        </w:rPr>
      </w:pPr>
    </w:p>
    <w:p w14:paraId="5A4C6261" w14:textId="77777777" w:rsidR="0026452A" w:rsidRPr="004710BA" w:rsidRDefault="0026452A" w:rsidP="0026452A">
      <w:pPr>
        <w:pStyle w:val="Heading1"/>
        <w:spacing w:before="0" w:beforeAutospacing="0" w:after="0" w:afterAutospacing="0" w:line="360" w:lineRule="auto"/>
        <w:ind w:left="540" w:hanging="540"/>
        <w:jc w:val="both"/>
        <w:rPr>
          <w:rFonts w:ascii="Arial Narrow" w:hAnsi="Arial Narrow" w:cs="Arial"/>
          <w:sz w:val="25"/>
          <w:szCs w:val="25"/>
          <w:lang w:val="id-ID"/>
        </w:rPr>
      </w:pPr>
      <w:r>
        <w:rPr>
          <w:rFonts w:ascii="Arial" w:hAnsi="Arial" w:cs="Arial"/>
          <w:sz w:val="24"/>
          <w:szCs w:val="24"/>
          <w:lang w:val="id-ID"/>
        </w:rPr>
        <w:br w:type="page"/>
      </w:r>
      <w:r w:rsidRPr="004710BA">
        <w:rPr>
          <w:rFonts w:ascii="Arial Narrow" w:hAnsi="Arial Narrow" w:cs="Arial"/>
          <w:sz w:val="25"/>
          <w:szCs w:val="25"/>
          <w:lang w:val="id-ID"/>
        </w:rPr>
        <w:lastRenderedPageBreak/>
        <w:t>3.2</w:t>
      </w:r>
      <w:r w:rsidRPr="004710BA">
        <w:rPr>
          <w:rFonts w:ascii="Arial Narrow" w:hAnsi="Arial Narrow" w:cs="Arial"/>
          <w:sz w:val="25"/>
          <w:szCs w:val="25"/>
          <w:lang w:val="id-ID"/>
        </w:rPr>
        <w:tab/>
        <w:t>EVALUASI DAN ANALISIS AKUNTABILITAS KINERJA</w:t>
      </w:r>
    </w:p>
    <w:p w14:paraId="3F670CDA" w14:textId="77777777" w:rsidR="0026452A" w:rsidRPr="004710BA" w:rsidRDefault="0026452A" w:rsidP="0026452A">
      <w:pPr>
        <w:pStyle w:val="Heading1"/>
        <w:spacing w:before="0" w:beforeAutospacing="0" w:after="0" w:afterAutospacing="0" w:line="360" w:lineRule="auto"/>
        <w:ind w:left="540" w:firstLine="540"/>
        <w:jc w:val="both"/>
        <w:rPr>
          <w:rFonts w:ascii="Arial Narrow" w:hAnsi="Arial Narrow" w:cs="Arial"/>
          <w:b w:val="0"/>
          <w:sz w:val="25"/>
          <w:szCs w:val="25"/>
          <w:lang w:val="id-ID"/>
        </w:rPr>
      </w:pPr>
      <w:r w:rsidRPr="004710BA">
        <w:rPr>
          <w:rFonts w:ascii="Arial Narrow" w:hAnsi="Arial Narrow" w:cs="Arial"/>
          <w:b w:val="0"/>
          <w:sz w:val="25"/>
          <w:szCs w:val="25"/>
          <w:lang w:val="id-ID"/>
        </w:rPr>
        <w:t>Evaluasi dapat dilakukan dengan jalan melakukan analisis</w:t>
      </w:r>
      <w:r w:rsidR="001A0DE1">
        <w:rPr>
          <w:rFonts w:ascii="Arial Narrow" w:hAnsi="Arial Narrow" w:cs="Arial"/>
          <w:b w:val="0"/>
          <w:sz w:val="25"/>
          <w:szCs w:val="25"/>
          <w:lang w:val="en-AU"/>
        </w:rPr>
        <w:t xml:space="preserve"> </w:t>
      </w:r>
      <w:r w:rsidRPr="004710BA">
        <w:rPr>
          <w:rFonts w:ascii="Arial Narrow" w:hAnsi="Arial Narrow" w:cs="Arial"/>
          <w:b w:val="0"/>
          <w:sz w:val="25"/>
          <w:szCs w:val="25"/>
          <w:lang w:val="id-ID"/>
        </w:rPr>
        <w:t>-</w:t>
      </w:r>
      <w:r w:rsidR="001A0DE1">
        <w:rPr>
          <w:rFonts w:ascii="Arial Narrow" w:hAnsi="Arial Narrow" w:cs="Arial"/>
          <w:b w:val="0"/>
          <w:sz w:val="25"/>
          <w:szCs w:val="25"/>
          <w:lang w:val="en-AU"/>
        </w:rPr>
        <w:t xml:space="preserve"> </w:t>
      </w:r>
      <w:r w:rsidRPr="004710BA">
        <w:rPr>
          <w:rFonts w:ascii="Arial Narrow" w:hAnsi="Arial Narrow" w:cs="Arial"/>
          <w:b w:val="0"/>
          <w:sz w:val="25"/>
          <w:szCs w:val="25"/>
          <w:lang w:val="id-ID"/>
        </w:rPr>
        <w:t>analisis yang berkaitan dengan pencapaian kinerja tahun berjalan. Dengan melakukan evaluasi atas indikator kinerja dari mulai kebijakan, program sampai dengan kegiatan maka diharapkan dapat memberikan jawaban sebagai berikut :</w:t>
      </w:r>
    </w:p>
    <w:p w14:paraId="6F64E5AD" w14:textId="77777777" w:rsidR="0026452A" w:rsidRPr="004710BA" w:rsidRDefault="0026452A" w:rsidP="0026452A">
      <w:pPr>
        <w:pStyle w:val="Heading1"/>
        <w:numPr>
          <w:ilvl w:val="0"/>
          <w:numId w:val="35"/>
        </w:numPr>
        <w:tabs>
          <w:tab w:val="left" w:pos="900"/>
        </w:tabs>
        <w:spacing w:before="0" w:beforeAutospacing="0" w:after="0" w:afterAutospacing="0" w:line="360" w:lineRule="auto"/>
        <w:ind w:left="900"/>
        <w:jc w:val="both"/>
        <w:rPr>
          <w:rFonts w:ascii="Arial Narrow" w:hAnsi="Arial Narrow" w:cs="Arial"/>
          <w:b w:val="0"/>
          <w:sz w:val="25"/>
          <w:szCs w:val="25"/>
          <w:lang w:val="id-ID"/>
        </w:rPr>
      </w:pPr>
      <w:r w:rsidRPr="004710BA">
        <w:rPr>
          <w:rFonts w:ascii="Arial Narrow" w:hAnsi="Arial Narrow" w:cs="Arial"/>
          <w:b w:val="0"/>
          <w:sz w:val="25"/>
          <w:szCs w:val="25"/>
          <w:lang w:val="id-ID"/>
        </w:rPr>
        <w:t>Sebab</w:t>
      </w:r>
      <w:r w:rsidR="001A0DE1">
        <w:rPr>
          <w:rFonts w:ascii="Arial Narrow" w:hAnsi="Arial Narrow" w:cs="Arial"/>
          <w:b w:val="0"/>
          <w:sz w:val="25"/>
          <w:szCs w:val="25"/>
          <w:lang w:val="en-AU"/>
        </w:rPr>
        <w:t xml:space="preserve"> </w:t>
      </w:r>
      <w:r w:rsidRPr="004710BA">
        <w:rPr>
          <w:rFonts w:ascii="Arial Narrow" w:hAnsi="Arial Narrow" w:cs="Arial"/>
          <w:b w:val="0"/>
          <w:sz w:val="25"/>
          <w:szCs w:val="25"/>
          <w:lang w:val="id-ID"/>
        </w:rPr>
        <w:t>-</w:t>
      </w:r>
      <w:r w:rsidR="001A0DE1">
        <w:rPr>
          <w:rFonts w:ascii="Arial Narrow" w:hAnsi="Arial Narrow" w:cs="Arial"/>
          <w:b w:val="0"/>
          <w:sz w:val="25"/>
          <w:szCs w:val="25"/>
          <w:lang w:val="en-AU"/>
        </w:rPr>
        <w:t xml:space="preserve"> </w:t>
      </w:r>
      <w:r w:rsidRPr="004710BA">
        <w:rPr>
          <w:rFonts w:ascii="Arial Narrow" w:hAnsi="Arial Narrow" w:cs="Arial"/>
          <w:b w:val="0"/>
          <w:sz w:val="25"/>
          <w:szCs w:val="25"/>
          <w:lang w:val="id-ID"/>
        </w:rPr>
        <w:t>sebab tidak tercapainya target berupa kendala dan hambatan yang tidak diperhitungkan dalam perencanaan</w:t>
      </w:r>
    </w:p>
    <w:p w14:paraId="0CCC1FED" w14:textId="77777777" w:rsidR="0026452A" w:rsidRPr="004710BA" w:rsidRDefault="0026452A" w:rsidP="0026452A">
      <w:pPr>
        <w:pStyle w:val="Heading1"/>
        <w:numPr>
          <w:ilvl w:val="0"/>
          <w:numId w:val="35"/>
        </w:numPr>
        <w:tabs>
          <w:tab w:val="left" w:pos="900"/>
        </w:tabs>
        <w:spacing w:before="0" w:beforeAutospacing="0" w:after="0" w:afterAutospacing="0" w:line="360" w:lineRule="auto"/>
        <w:ind w:left="900"/>
        <w:jc w:val="both"/>
        <w:rPr>
          <w:rFonts w:ascii="Arial Narrow" w:hAnsi="Arial Narrow" w:cs="Arial"/>
          <w:b w:val="0"/>
          <w:sz w:val="25"/>
          <w:szCs w:val="25"/>
          <w:lang w:val="id-ID"/>
        </w:rPr>
      </w:pPr>
      <w:r w:rsidRPr="004710BA">
        <w:rPr>
          <w:rFonts w:ascii="Arial Narrow" w:hAnsi="Arial Narrow" w:cs="Arial"/>
          <w:b w:val="0"/>
          <w:sz w:val="25"/>
          <w:szCs w:val="25"/>
          <w:lang w:val="id-ID"/>
        </w:rPr>
        <w:t>Pengguna</w:t>
      </w:r>
      <w:r>
        <w:rPr>
          <w:rFonts w:ascii="Arial Narrow" w:hAnsi="Arial Narrow" w:cs="Arial"/>
          <w:b w:val="0"/>
          <w:sz w:val="25"/>
          <w:szCs w:val="25"/>
        </w:rPr>
        <w:t>a</w:t>
      </w:r>
      <w:r w:rsidRPr="004710BA">
        <w:rPr>
          <w:rFonts w:ascii="Arial Narrow" w:hAnsi="Arial Narrow" w:cs="Arial"/>
          <w:b w:val="0"/>
          <w:sz w:val="25"/>
          <w:szCs w:val="25"/>
          <w:lang w:val="id-ID"/>
        </w:rPr>
        <w:t>n sumber daya yang dimiliki</w:t>
      </w:r>
    </w:p>
    <w:p w14:paraId="0DF1872A" w14:textId="77777777" w:rsidR="0026452A" w:rsidRPr="004710BA" w:rsidRDefault="0026452A" w:rsidP="0026452A">
      <w:pPr>
        <w:pStyle w:val="Heading1"/>
        <w:numPr>
          <w:ilvl w:val="0"/>
          <w:numId w:val="35"/>
        </w:numPr>
        <w:tabs>
          <w:tab w:val="left" w:pos="900"/>
        </w:tabs>
        <w:spacing w:before="0" w:beforeAutospacing="0" w:after="0" w:afterAutospacing="0" w:line="360" w:lineRule="auto"/>
        <w:ind w:left="900"/>
        <w:jc w:val="both"/>
        <w:rPr>
          <w:rFonts w:ascii="Arial Narrow" w:hAnsi="Arial Narrow" w:cs="Arial"/>
          <w:b w:val="0"/>
          <w:sz w:val="25"/>
          <w:szCs w:val="25"/>
          <w:lang w:val="id-ID"/>
        </w:rPr>
      </w:pPr>
      <w:r w:rsidRPr="004710BA">
        <w:rPr>
          <w:rFonts w:ascii="Arial Narrow" w:hAnsi="Arial Narrow" w:cs="Arial"/>
          <w:b w:val="0"/>
          <w:sz w:val="25"/>
          <w:szCs w:val="25"/>
          <w:lang w:val="id-ID"/>
        </w:rPr>
        <w:t xml:space="preserve">Efisiensi, efektifitas dan kehematan penggunaan sumberdaya.  </w:t>
      </w:r>
    </w:p>
    <w:p w14:paraId="05DB155A" w14:textId="77777777" w:rsidR="0026452A" w:rsidRPr="004710BA" w:rsidRDefault="0026452A" w:rsidP="0026452A">
      <w:pPr>
        <w:pStyle w:val="Heading1"/>
        <w:tabs>
          <w:tab w:val="left" w:pos="900"/>
        </w:tabs>
        <w:spacing w:before="0" w:beforeAutospacing="0" w:after="0" w:afterAutospacing="0"/>
        <w:ind w:left="900"/>
        <w:jc w:val="both"/>
        <w:rPr>
          <w:rFonts w:ascii="Arial Narrow" w:hAnsi="Arial Narrow" w:cs="Arial"/>
          <w:b w:val="0"/>
          <w:sz w:val="25"/>
          <w:szCs w:val="25"/>
          <w:lang w:val="id-ID"/>
        </w:rPr>
      </w:pPr>
    </w:p>
    <w:p w14:paraId="40CECEEC" w14:textId="77777777" w:rsidR="0026452A" w:rsidRPr="004710BA" w:rsidRDefault="0026452A" w:rsidP="0026452A">
      <w:pPr>
        <w:pStyle w:val="Heading1"/>
        <w:tabs>
          <w:tab w:val="left" w:pos="900"/>
        </w:tabs>
        <w:spacing w:before="0" w:beforeAutospacing="0" w:after="0" w:afterAutospacing="0" w:line="360" w:lineRule="auto"/>
        <w:ind w:left="540"/>
        <w:jc w:val="both"/>
        <w:rPr>
          <w:rFonts w:ascii="Arial Narrow" w:hAnsi="Arial Narrow" w:cs="Arial"/>
          <w:b w:val="0"/>
          <w:sz w:val="25"/>
          <w:szCs w:val="25"/>
          <w:lang w:val="id-ID"/>
        </w:rPr>
      </w:pPr>
      <w:r w:rsidRPr="004710BA">
        <w:rPr>
          <w:rFonts w:ascii="Arial Narrow" w:hAnsi="Arial Narrow" w:cs="Arial"/>
          <w:b w:val="0"/>
          <w:sz w:val="25"/>
          <w:szCs w:val="25"/>
          <w:lang w:val="id-ID"/>
        </w:rPr>
        <w:t>Dalam menentukan hasil evaluasi/capaian kinerja digunakan skala pengukuran koordinal sebagai berikut :</w:t>
      </w:r>
    </w:p>
    <w:p w14:paraId="58E51A89" w14:textId="77777777" w:rsidR="0026452A" w:rsidRPr="004710BA" w:rsidRDefault="0026452A" w:rsidP="0026452A">
      <w:pPr>
        <w:pStyle w:val="Heading1"/>
        <w:tabs>
          <w:tab w:val="left" w:pos="1170"/>
          <w:tab w:val="left" w:pos="1800"/>
          <w:tab w:val="left" w:pos="2610"/>
          <w:tab w:val="left" w:pos="3060"/>
        </w:tabs>
        <w:spacing w:before="0" w:beforeAutospacing="0" w:after="0" w:afterAutospacing="0" w:line="360" w:lineRule="auto"/>
        <w:ind w:left="540"/>
        <w:jc w:val="both"/>
        <w:rPr>
          <w:rFonts w:ascii="Arial Narrow" w:hAnsi="Arial Narrow" w:cs="Arial"/>
          <w:b w:val="0"/>
          <w:sz w:val="25"/>
          <w:szCs w:val="25"/>
          <w:lang w:val="id-ID"/>
        </w:rPr>
      </w:pPr>
      <w:r w:rsidRPr="004710BA">
        <w:rPr>
          <w:rFonts w:ascii="Arial Narrow" w:hAnsi="Arial Narrow" w:cs="Arial"/>
          <w:b w:val="0"/>
          <w:sz w:val="25"/>
          <w:szCs w:val="25"/>
          <w:lang w:val="id-ID"/>
        </w:rPr>
        <w:t>85</w:t>
      </w:r>
      <w:r w:rsidRPr="004710BA">
        <w:rPr>
          <w:rFonts w:ascii="Arial Narrow" w:hAnsi="Arial Narrow" w:cs="Arial"/>
          <w:b w:val="0"/>
          <w:sz w:val="25"/>
          <w:szCs w:val="25"/>
          <w:lang w:val="id-ID"/>
        </w:rPr>
        <w:tab/>
        <w:t>s/d</w:t>
      </w:r>
      <w:r w:rsidRPr="004710BA">
        <w:rPr>
          <w:rFonts w:ascii="Arial Narrow" w:hAnsi="Arial Narrow" w:cs="Arial"/>
          <w:b w:val="0"/>
          <w:sz w:val="25"/>
          <w:szCs w:val="25"/>
          <w:lang w:val="id-ID"/>
        </w:rPr>
        <w:tab/>
        <w:t>100</w:t>
      </w:r>
      <w:r w:rsidRPr="004710BA">
        <w:rPr>
          <w:rFonts w:ascii="Arial Narrow" w:hAnsi="Arial Narrow" w:cs="Arial"/>
          <w:b w:val="0"/>
          <w:sz w:val="25"/>
          <w:szCs w:val="25"/>
          <w:lang w:val="id-ID"/>
        </w:rPr>
        <w:tab/>
        <w:t>=</w:t>
      </w:r>
      <w:r w:rsidRPr="004710BA">
        <w:rPr>
          <w:rFonts w:ascii="Arial Narrow" w:hAnsi="Arial Narrow" w:cs="Arial"/>
          <w:b w:val="0"/>
          <w:sz w:val="25"/>
          <w:szCs w:val="25"/>
          <w:lang w:val="id-ID"/>
        </w:rPr>
        <w:tab/>
        <w:t>Sangat Berhasil</w:t>
      </w:r>
    </w:p>
    <w:p w14:paraId="6837DBB3" w14:textId="77777777" w:rsidR="0026452A" w:rsidRPr="004710BA" w:rsidRDefault="0026452A" w:rsidP="0026452A">
      <w:pPr>
        <w:pStyle w:val="Heading1"/>
        <w:tabs>
          <w:tab w:val="left" w:pos="1170"/>
          <w:tab w:val="left" w:pos="1800"/>
          <w:tab w:val="left" w:pos="2610"/>
          <w:tab w:val="left" w:pos="3060"/>
        </w:tabs>
        <w:spacing w:before="0" w:beforeAutospacing="0" w:after="0" w:afterAutospacing="0" w:line="360" w:lineRule="auto"/>
        <w:ind w:left="540"/>
        <w:jc w:val="both"/>
        <w:rPr>
          <w:rFonts w:ascii="Arial Narrow" w:hAnsi="Arial Narrow" w:cs="Arial"/>
          <w:b w:val="0"/>
          <w:sz w:val="25"/>
          <w:szCs w:val="25"/>
          <w:lang w:val="id-ID"/>
        </w:rPr>
      </w:pPr>
      <w:r w:rsidRPr="004710BA">
        <w:rPr>
          <w:rFonts w:ascii="Arial Narrow" w:hAnsi="Arial Narrow" w:cs="Arial"/>
          <w:b w:val="0"/>
          <w:sz w:val="25"/>
          <w:szCs w:val="25"/>
          <w:lang w:val="id-ID"/>
        </w:rPr>
        <w:t xml:space="preserve">70 </w:t>
      </w:r>
      <w:r w:rsidRPr="004710BA">
        <w:rPr>
          <w:rFonts w:ascii="Arial Narrow" w:hAnsi="Arial Narrow" w:cs="Arial"/>
          <w:b w:val="0"/>
          <w:sz w:val="25"/>
          <w:szCs w:val="25"/>
          <w:lang w:val="id-ID"/>
        </w:rPr>
        <w:tab/>
        <w:t xml:space="preserve">s/d </w:t>
      </w:r>
      <w:r w:rsidRPr="004710BA">
        <w:rPr>
          <w:rFonts w:ascii="Arial Narrow" w:hAnsi="Arial Narrow" w:cs="Arial"/>
          <w:b w:val="0"/>
          <w:sz w:val="25"/>
          <w:szCs w:val="25"/>
          <w:lang w:val="id-ID"/>
        </w:rPr>
        <w:tab/>
        <w:t>85</w:t>
      </w:r>
      <w:r w:rsidRPr="004710BA">
        <w:rPr>
          <w:rFonts w:ascii="Arial Narrow" w:hAnsi="Arial Narrow" w:cs="Arial"/>
          <w:b w:val="0"/>
          <w:sz w:val="25"/>
          <w:szCs w:val="25"/>
          <w:lang w:val="id-ID"/>
        </w:rPr>
        <w:tab/>
        <w:t>=</w:t>
      </w:r>
      <w:r w:rsidRPr="004710BA">
        <w:rPr>
          <w:rFonts w:ascii="Arial Narrow" w:hAnsi="Arial Narrow" w:cs="Arial"/>
          <w:b w:val="0"/>
          <w:sz w:val="25"/>
          <w:szCs w:val="25"/>
          <w:lang w:val="id-ID"/>
        </w:rPr>
        <w:tab/>
        <w:t>Berhasil</w:t>
      </w:r>
    </w:p>
    <w:p w14:paraId="41F44B60" w14:textId="77777777" w:rsidR="0026452A" w:rsidRPr="004710BA" w:rsidRDefault="0026452A" w:rsidP="0026452A">
      <w:pPr>
        <w:pStyle w:val="Heading1"/>
        <w:tabs>
          <w:tab w:val="left" w:pos="1170"/>
          <w:tab w:val="left" w:pos="1800"/>
          <w:tab w:val="left" w:pos="2610"/>
          <w:tab w:val="left" w:pos="3060"/>
        </w:tabs>
        <w:spacing w:before="0" w:beforeAutospacing="0" w:after="0" w:afterAutospacing="0" w:line="360" w:lineRule="auto"/>
        <w:ind w:left="540"/>
        <w:jc w:val="both"/>
        <w:rPr>
          <w:rFonts w:ascii="Arial Narrow" w:hAnsi="Arial Narrow" w:cs="Arial"/>
          <w:b w:val="0"/>
          <w:sz w:val="25"/>
          <w:szCs w:val="25"/>
          <w:lang w:val="id-ID"/>
        </w:rPr>
      </w:pPr>
      <w:r w:rsidRPr="004710BA">
        <w:rPr>
          <w:rFonts w:ascii="Arial Narrow" w:hAnsi="Arial Narrow" w:cs="Arial"/>
          <w:b w:val="0"/>
          <w:sz w:val="25"/>
          <w:szCs w:val="25"/>
          <w:lang w:val="id-ID"/>
        </w:rPr>
        <w:t xml:space="preserve">55 </w:t>
      </w:r>
      <w:r w:rsidRPr="004710BA">
        <w:rPr>
          <w:rFonts w:ascii="Arial Narrow" w:hAnsi="Arial Narrow" w:cs="Arial"/>
          <w:b w:val="0"/>
          <w:sz w:val="25"/>
          <w:szCs w:val="25"/>
          <w:lang w:val="id-ID"/>
        </w:rPr>
        <w:tab/>
        <w:t xml:space="preserve">s/d </w:t>
      </w:r>
      <w:r w:rsidRPr="004710BA">
        <w:rPr>
          <w:rFonts w:ascii="Arial Narrow" w:hAnsi="Arial Narrow" w:cs="Arial"/>
          <w:b w:val="0"/>
          <w:sz w:val="25"/>
          <w:szCs w:val="25"/>
          <w:lang w:val="id-ID"/>
        </w:rPr>
        <w:tab/>
        <w:t>70</w:t>
      </w:r>
      <w:r w:rsidRPr="004710BA">
        <w:rPr>
          <w:rFonts w:ascii="Arial Narrow" w:hAnsi="Arial Narrow" w:cs="Arial"/>
          <w:b w:val="0"/>
          <w:sz w:val="25"/>
          <w:szCs w:val="25"/>
          <w:lang w:val="id-ID"/>
        </w:rPr>
        <w:tab/>
        <w:t>=</w:t>
      </w:r>
      <w:r w:rsidRPr="004710BA">
        <w:rPr>
          <w:rFonts w:ascii="Arial Narrow" w:hAnsi="Arial Narrow" w:cs="Arial"/>
          <w:b w:val="0"/>
          <w:sz w:val="25"/>
          <w:szCs w:val="25"/>
          <w:lang w:val="id-ID"/>
        </w:rPr>
        <w:tab/>
        <w:t>Cukup Berhasil</w:t>
      </w:r>
    </w:p>
    <w:p w14:paraId="53FC8A8D" w14:textId="77777777" w:rsidR="0026452A" w:rsidRPr="004710BA" w:rsidRDefault="0026452A" w:rsidP="0026452A">
      <w:pPr>
        <w:pStyle w:val="Heading1"/>
        <w:tabs>
          <w:tab w:val="left" w:pos="1170"/>
          <w:tab w:val="left" w:pos="2610"/>
          <w:tab w:val="left" w:pos="3060"/>
        </w:tabs>
        <w:spacing w:before="0" w:beforeAutospacing="0" w:after="0" w:afterAutospacing="0" w:line="360" w:lineRule="auto"/>
        <w:ind w:left="540"/>
        <w:jc w:val="both"/>
        <w:rPr>
          <w:rFonts w:ascii="Arial Narrow" w:hAnsi="Arial Narrow" w:cs="Arial"/>
          <w:b w:val="0"/>
          <w:sz w:val="25"/>
          <w:szCs w:val="25"/>
          <w:lang w:val="id-ID"/>
        </w:rPr>
      </w:pPr>
      <w:r w:rsidRPr="004710BA">
        <w:rPr>
          <w:rFonts w:ascii="Arial Narrow" w:hAnsi="Arial Narrow" w:cs="Arial"/>
          <w:b w:val="0"/>
          <w:sz w:val="25"/>
          <w:szCs w:val="25"/>
          <w:lang w:val="id-ID"/>
        </w:rPr>
        <w:t>&lt; 55</w:t>
      </w:r>
      <w:r w:rsidRPr="004710BA">
        <w:rPr>
          <w:rFonts w:ascii="Arial Narrow" w:hAnsi="Arial Narrow" w:cs="Arial"/>
          <w:b w:val="0"/>
          <w:sz w:val="25"/>
          <w:szCs w:val="25"/>
          <w:lang w:val="id-ID"/>
        </w:rPr>
        <w:tab/>
      </w:r>
      <w:r w:rsidRPr="004710BA">
        <w:rPr>
          <w:rFonts w:ascii="Arial Narrow" w:hAnsi="Arial Narrow" w:cs="Arial"/>
          <w:b w:val="0"/>
          <w:sz w:val="25"/>
          <w:szCs w:val="25"/>
          <w:lang w:val="id-ID"/>
        </w:rPr>
        <w:tab/>
        <w:t>=</w:t>
      </w:r>
      <w:r w:rsidRPr="004710BA">
        <w:rPr>
          <w:rFonts w:ascii="Arial Narrow" w:hAnsi="Arial Narrow" w:cs="Arial"/>
          <w:b w:val="0"/>
          <w:sz w:val="25"/>
          <w:szCs w:val="25"/>
          <w:lang w:val="id-ID"/>
        </w:rPr>
        <w:tab/>
        <w:t>Kurang Berhasil</w:t>
      </w:r>
    </w:p>
    <w:p w14:paraId="1A5C138C" w14:textId="77777777" w:rsidR="0026452A" w:rsidRPr="004710BA" w:rsidRDefault="0026452A" w:rsidP="0026452A">
      <w:pPr>
        <w:pStyle w:val="Heading1"/>
        <w:tabs>
          <w:tab w:val="left" w:pos="900"/>
        </w:tabs>
        <w:spacing w:before="0" w:beforeAutospacing="0" w:after="0" w:afterAutospacing="0"/>
        <w:ind w:left="540"/>
        <w:jc w:val="both"/>
        <w:rPr>
          <w:rFonts w:ascii="Arial Narrow" w:hAnsi="Arial Narrow" w:cs="Arial"/>
          <w:b w:val="0"/>
          <w:sz w:val="25"/>
          <w:szCs w:val="25"/>
          <w:lang w:val="id-ID"/>
        </w:rPr>
      </w:pPr>
    </w:p>
    <w:p w14:paraId="5966B0E8" w14:textId="77777777" w:rsidR="0026452A" w:rsidRPr="004710BA" w:rsidRDefault="0026452A" w:rsidP="0026452A">
      <w:pPr>
        <w:pStyle w:val="Heading1"/>
        <w:spacing w:before="0" w:beforeAutospacing="0" w:after="0" w:afterAutospacing="0" w:line="360" w:lineRule="auto"/>
        <w:ind w:left="540" w:firstLine="540"/>
        <w:jc w:val="both"/>
        <w:rPr>
          <w:rFonts w:ascii="Arial Narrow" w:hAnsi="Arial Narrow" w:cs="Arial"/>
          <w:b w:val="0"/>
          <w:sz w:val="25"/>
          <w:szCs w:val="25"/>
          <w:lang w:val="id-ID"/>
        </w:rPr>
      </w:pPr>
      <w:r w:rsidRPr="004710BA">
        <w:rPr>
          <w:rFonts w:ascii="Arial Narrow" w:hAnsi="Arial Narrow" w:cs="Arial"/>
          <w:b w:val="0"/>
          <w:sz w:val="25"/>
          <w:szCs w:val="25"/>
          <w:lang w:val="id-ID"/>
        </w:rPr>
        <w:t>Evaluasi dan Analisis Akuntabilitas Kinerja dilakukan dengan membandingkan kinerja realisasi dengan kinerja yang direncanakan. Analisis ini dilakukan atas pencapaian sasaran yang dipengaruhi oleh pelaksanaan kegiatan dengan membandingkan antara rencana dengan realisasi untuk masing-masing kelompok indikator, yaitu indikator input, output dan outcome antara rencana kinerja yang diinginkan dengan realisasi kinerja yang dicapai, kemudian dianalisis terhadap penyebab terjadinya celah kinerja karena adanya perbedaan antara realisasi dengan yang direncanakan.</w:t>
      </w:r>
    </w:p>
    <w:p w14:paraId="539DA652" w14:textId="77777777" w:rsidR="0026452A" w:rsidRPr="004710BA" w:rsidRDefault="0026452A" w:rsidP="0026452A">
      <w:pPr>
        <w:pStyle w:val="Heading1"/>
        <w:spacing w:before="0" w:beforeAutospacing="0" w:after="0" w:afterAutospacing="0" w:line="360" w:lineRule="auto"/>
        <w:ind w:left="540" w:firstLine="540"/>
        <w:jc w:val="both"/>
        <w:rPr>
          <w:rFonts w:ascii="Arial Narrow" w:hAnsi="Arial Narrow" w:cs="Arial"/>
          <w:b w:val="0"/>
          <w:spacing w:val="-2"/>
          <w:sz w:val="25"/>
          <w:szCs w:val="25"/>
        </w:rPr>
      </w:pPr>
      <w:proofErr w:type="spellStart"/>
      <w:r>
        <w:rPr>
          <w:rFonts w:ascii="Arial Narrow" w:hAnsi="Arial Narrow" w:cs="Arial"/>
          <w:b w:val="0"/>
          <w:spacing w:val="-2"/>
          <w:sz w:val="25"/>
          <w:szCs w:val="25"/>
        </w:rPr>
        <w:t>Metode</w:t>
      </w:r>
      <w:proofErr w:type="spellEnd"/>
      <w:r>
        <w:rPr>
          <w:rFonts w:ascii="Arial Narrow" w:hAnsi="Arial Narrow" w:cs="Arial"/>
          <w:b w:val="0"/>
          <w:spacing w:val="-2"/>
          <w:sz w:val="25"/>
          <w:szCs w:val="25"/>
        </w:rPr>
        <w:t xml:space="preserve"> </w:t>
      </w:r>
      <w:proofErr w:type="spellStart"/>
      <w:r w:rsidRPr="004710BA">
        <w:rPr>
          <w:rFonts w:ascii="Arial Narrow" w:hAnsi="Arial Narrow" w:cs="Arial"/>
          <w:b w:val="0"/>
          <w:spacing w:val="-2"/>
          <w:sz w:val="25"/>
          <w:szCs w:val="25"/>
        </w:rPr>
        <w:t>Pengukuran</w:t>
      </w:r>
      <w:proofErr w:type="spellEnd"/>
      <w:r w:rsidRPr="004710BA">
        <w:rPr>
          <w:rFonts w:ascii="Arial Narrow" w:hAnsi="Arial Narrow" w:cs="Arial"/>
          <w:b w:val="0"/>
          <w:spacing w:val="-2"/>
          <w:sz w:val="25"/>
          <w:szCs w:val="25"/>
        </w:rPr>
        <w:t xml:space="preserve"> </w:t>
      </w:r>
      <w:proofErr w:type="spellStart"/>
      <w:r w:rsidRPr="004710BA">
        <w:rPr>
          <w:rFonts w:ascii="Arial Narrow" w:hAnsi="Arial Narrow" w:cs="Arial"/>
          <w:b w:val="0"/>
          <w:spacing w:val="-2"/>
          <w:sz w:val="25"/>
          <w:szCs w:val="25"/>
        </w:rPr>
        <w:t>kinerja</w:t>
      </w:r>
      <w:proofErr w:type="spellEnd"/>
      <w:r w:rsidRPr="004710BA">
        <w:rPr>
          <w:rFonts w:ascii="Arial Narrow" w:hAnsi="Arial Narrow" w:cs="Arial"/>
          <w:b w:val="0"/>
          <w:spacing w:val="-2"/>
          <w:sz w:val="25"/>
          <w:szCs w:val="25"/>
        </w:rPr>
        <w:t xml:space="preserve"> </w:t>
      </w:r>
      <w:proofErr w:type="spellStart"/>
      <w:r w:rsidRPr="004710BA">
        <w:rPr>
          <w:rFonts w:ascii="Arial Narrow" w:hAnsi="Arial Narrow" w:cs="Arial"/>
          <w:b w:val="0"/>
          <w:spacing w:val="-2"/>
          <w:sz w:val="25"/>
          <w:szCs w:val="25"/>
        </w:rPr>
        <w:t>dilakukan</w:t>
      </w:r>
      <w:proofErr w:type="spellEnd"/>
      <w:r w:rsidRPr="004710BA">
        <w:rPr>
          <w:rFonts w:ascii="Arial Narrow" w:hAnsi="Arial Narrow" w:cs="Arial"/>
          <w:b w:val="0"/>
          <w:spacing w:val="-2"/>
          <w:sz w:val="25"/>
          <w:szCs w:val="25"/>
        </w:rPr>
        <w:t xml:space="preserve"> </w:t>
      </w:r>
      <w:proofErr w:type="spellStart"/>
      <w:r w:rsidRPr="004710BA">
        <w:rPr>
          <w:rFonts w:ascii="Arial Narrow" w:hAnsi="Arial Narrow" w:cs="Arial"/>
          <w:b w:val="0"/>
          <w:spacing w:val="-2"/>
          <w:sz w:val="25"/>
          <w:szCs w:val="25"/>
        </w:rPr>
        <w:t>dengan</w:t>
      </w:r>
      <w:proofErr w:type="spellEnd"/>
      <w:r w:rsidRPr="004710BA">
        <w:rPr>
          <w:rFonts w:ascii="Arial Narrow" w:hAnsi="Arial Narrow" w:cs="Arial"/>
          <w:b w:val="0"/>
          <w:spacing w:val="-2"/>
          <w:sz w:val="25"/>
          <w:szCs w:val="25"/>
        </w:rPr>
        <w:t xml:space="preserve"> </w:t>
      </w:r>
      <w:proofErr w:type="spellStart"/>
      <w:r w:rsidRPr="004710BA">
        <w:rPr>
          <w:rFonts w:ascii="Arial Narrow" w:hAnsi="Arial Narrow" w:cs="Arial"/>
          <w:b w:val="0"/>
          <w:spacing w:val="-2"/>
          <w:sz w:val="25"/>
          <w:szCs w:val="25"/>
        </w:rPr>
        <w:t>membandingkan</w:t>
      </w:r>
      <w:proofErr w:type="spellEnd"/>
      <w:r w:rsidRPr="004710BA">
        <w:rPr>
          <w:rFonts w:ascii="Arial Narrow" w:hAnsi="Arial Narrow" w:cs="Arial"/>
          <w:b w:val="0"/>
          <w:spacing w:val="-2"/>
          <w:sz w:val="25"/>
          <w:szCs w:val="25"/>
        </w:rPr>
        <w:t xml:space="preserve"> </w:t>
      </w:r>
      <w:proofErr w:type="spellStart"/>
      <w:r w:rsidRPr="004710BA">
        <w:rPr>
          <w:rFonts w:ascii="Arial Narrow" w:hAnsi="Arial Narrow" w:cs="Arial"/>
          <w:b w:val="0"/>
          <w:spacing w:val="-2"/>
          <w:sz w:val="25"/>
          <w:szCs w:val="25"/>
        </w:rPr>
        <w:t>rencana</w:t>
      </w:r>
      <w:proofErr w:type="spellEnd"/>
      <w:r w:rsidRPr="004710BA">
        <w:rPr>
          <w:rFonts w:ascii="Arial Narrow" w:hAnsi="Arial Narrow" w:cs="Arial"/>
          <w:b w:val="0"/>
          <w:spacing w:val="-2"/>
          <w:sz w:val="25"/>
          <w:szCs w:val="25"/>
        </w:rPr>
        <w:t xml:space="preserve"> </w:t>
      </w:r>
      <w:proofErr w:type="spellStart"/>
      <w:r w:rsidRPr="004710BA">
        <w:rPr>
          <w:rFonts w:ascii="Arial Narrow" w:hAnsi="Arial Narrow" w:cs="Arial"/>
          <w:b w:val="0"/>
          <w:spacing w:val="-2"/>
          <w:sz w:val="25"/>
          <w:szCs w:val="25"/>
        </w:rPr>
        <w:t>dan</w:t>
      </w:r>
      <w:proofErr w:type="spellEnd"/>
      <w:r w:rsidRPr="004710BA">
        <w:rPr>
          <w:rFonts w:ascii="Arial Narrow" w:hAnsi="Arial Narrow" w:cs="Arial"/>
          <w:b w:val="0"/>
          <w:spacing w:val="-2"/>
          <w:sz w:val="25"/>
          <w:szCs w:val="25"/>
        </w:rPr>
        <w:t xml:space="preserve"> </w:t>
      </w:r>
      <w:proofErr w:type="spellStart"/>
      <w:r w:rsidRPr="004710BA">
        <w:rPr>
          <w:rFonts w:ascii="Arial Narrow" w:hAnsi="Arial Narrow" w:cs="Arial"/>
          <w:b w:val="0"/>
          <w:spacing w:val="-2"/>
          <w:sz w:val="25"/>
          <w:szCs w:val="25"/>
        </w:rPr>
        <w:t>realisasi</w:t>
      </w:r>
      <w:proofErr w:type="spellEnd"/>
      <w:r w:rsidRPr="004710BA">
        <w:rPr>
          <w:rFonts w:ascii="Arial Narrow" w:hAnsi="Arial Narrow" w:cs="Arial"/>
          <w:b w:val="0"/>
          <w:spacing w:val="-2"/>
          <w:sz w:val="25"/>
          <w:szCs w:val="25"/>
        </w:rPr>
        <w:t xml:space="preserve"> </w:t>
      </w:r>
      <w:proofErr w:type="spellStart"/>
      <w:r w:rsidRPr="004710BA">
        <w:rPr>
          <w:rFonts w:ascii="Arial Narrow" w:hAnsi="Arial Narrow" w:cs="Arial"/>
          <w:b w:val="0"/>
          <w:spacing w:val="-2"/>
          <w:sz w:val="25"/>
          <w:szCs w:val="25"/>
        </w:rPr>
        <w:t>sebagai</w:t>
      </w:r>
      <w:proofErr w:type="spellEnd"/>
      <w:r w:rsidRPr="004710BA">
        <w:rPr>
          <w:rFonts w:ascii="Arial Narrow" w:hAnsi="Arial Narrow" w:cs="Arial"/>
          <w:b w:val="0"/>
          <w:spacing w:val="-2"/>
          <w:sz w:val="25"/>
          <w:szCs w:val="25"/>
        </w:rPr>
        <w:t xml:space="preserve"> </w:t>
      </w:r>
      <w:proofErr w:type="spellStart"/>
      <w:r w:rsidRPr="004710BA">
        <w:rPr>
          <w:rFonts w:ascii="Arial Narrow" w:hAnsi="Arial Narrow" w:cs="Arial"/>
          <w:b w:val="0"/>
          <w:spacing w:val="-2"/>
          <w:sz w:val="25"/>
          <w:szCs w:val="25"/>
        </w:rPr>
        <w:t>berikut</w:t>
      </w:r>
      <w:proofErr w:type="spellEnd"/>
      <w:r w:rsidRPr="004710BA">
        <w:rPr>
          <w:rFonts w:ascii="Arial Narrow" w:hAnsi="Arial Narrow" w:cs="Arial"/>
          <w:b w:val="0"/>
          <w:spacing w:val="-2"/>
          <w:sz w:val="25"/>
          <w:szCs w:val="25"/>
        </w:rPr>
        <w:t xml:space="preserve"> :</w:t>
      </w:r>
    </w:p>
    <w:p w14:paraId="62028329" w14:textId="77777777" w:rsidR="0026452A" w:rsidRPr="0068577D" w:rsidRDefault="0026452A" w:rsidP="0026452A">
      <w:pPr>
        <w:pStyle w:val="Heading1"/>
        <w:numPr>
          <w:ilvl w:val="0"/>
          <w:numId w:val="3"/>
        </w:numPr>
        <w:tabs>
          <w:tab w:val="left" w:pos="900"/>
        </w:tabs>
        <w:spacing w:before="0" w:beforeAutospacing="0" w:after="0" w:afterAutospacing="0" w:line="360" w:lineRule="auto"/>
        <w:jc w:val="both"/>
        <w:rPr>
          <w:rFonts w:ascii="Arial Narrow" w:hAnsi="Arial Narrow" w:cs="Arial"/>
          <w:b w:val="0"/>
          <w:sz w:val="25"/>
          <w:szCs w:val="25"/>
        </w:rPr>
      </w:pPr>
      <w:proofErr w:type="spellStart"/>
      <w:r w:rsidRPr="004710BA">
        <w:rPr>
          <w:rFonts w:ascii="Arial Narrow" w:hAnsi="Arial Narrow" w:cs="Arial"/>
          <w:b w:val="0"/>
          <w:sz w:val="25"/>
          <w:szCs w:val="25"/>
        </w:rPr>
        <w:t>Apabila</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semakin</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tinggi</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realisasi</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menunjukkan</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semakin</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tingginya</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kinerja</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atau</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semakin</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rendah</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realisasi</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menunjukkan</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semakin</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rendahnya</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kinerja</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digunakan</w:t>
      </w:r>
      <w:proofErr w:type="spellEnd"/>
      <w:r w:rsidRPr="004710BA">
        <w:rPr>
          <w:rFonts w:ascii="Arial Narrow" w:hAnsi="Arial Narrow" w:cs="Arial"/>
          <w:b w:val="0"/>
          <w:sz w:val="25"/>
          <w:szCs w:val="25"/>
        </w:rPr>
        <w:t xml:space="preserve"> </w:t>
      </w:r>
      <w:proofErr w:type="spellStart"/>
      <w:r w:rsidRPr="004710BA">
        <w:rPr>
          <w:rFonts w:ascii="Arial Narrow" w:hAnsi="Arial Narrow" w:cs="Arial"/>
          <w:b w:val="0"/>
          <w:sz w:val="25"/>
          <w:szCs w:val="25"/>
        </w:rPr>
        <w:t>rumus</w:t>
      </w:r>
      <w:proofErr w:type="spellEnd"/>
      <w:r w:rsidRPr="004710BA">
        <w:rPr>
          <w:rFonts w:ascii="Arial Narrow" w:hAnsi="Arial Narrow" w:cs="Arial"/>
          <w:b w:val="0"/>
          <w:sz w:val="25"/>
          <w:szCs w:val="25"/>
        </w:rPr>
        <w:t xml:space="preserve"> :</w:t>
      </w:r>
    </w:p>
    <w:p w14:paraId="156EA0E7" w14:textId="77777777" w:rsidR="0026452A" w:rsidRPr="0068577D" w:rsidRDefault="003E150E" w:rsidP="0026452A">
      <w:pPr>
        <w:pStyle w:val="Heading1"/>
        <w:spacing w:before="0" w:beforeAutospacing="0" w:after="0" w:afterAutospacing="0"/>
        <w:jc w:val="both"/>
        <w:rPr>
          <w:rFonts w:ascii="Arial Narrow" w:hAnsi="Arial Narrow" w:cs="Arial"/>
          <w:b w:val="0"/>
          <w:sz w:val="25"/>
          <w:szCs w:val="25"/>
        </w:rPr>
      </w:pPr>
      <w:r w:rsidRPr="0068577D">
        <w:rPr>
          <w:rFonts w:ascii="Arial Narrow" w:hAnsi="Arial Narrow" w:cs="Arial"/>
          <w:b w:val="0"/>
          <w:noProof/>
          <w:sz w:val="25"/>
          <w:szCs w:val="25"/>
          <w:lang w:val="en-US" w:eastAsia="en-US"/>
        </w:rPr>
        <mc:AlternateContent>
          <mc:Choice Requires="wps">
            <w:drawing>
              <wp:anchor distT="0" distB="0" distL="114300" distR="114300" simplePos="0" relativeHeight="251655168" behindDoc="0" locked="0" layoutInCell="1" allowOverlap="1" wp14:anchorId="12F4FC09" wp14:editId="5B75AD0D">
                <wp:simplePos x="0" y="0"/>
                <wp:positionH relativeFrom="column">
                  <wp:posOffset>2952750</wp:posOffset>
                </wp:positionH>
                <wp:positionV relativeFrom="paragraph">
                  <wp:posOffset>27305</wp:posOffset>
                </wp:positionV>
                <wp:extent cx="1281430" cy="264160"/>
                <wp:effectExtent l="0" t="3810" r="4445"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143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30AD01" w14:textId="7FFBEF75" w:rsidR="001B0668" w:rsidRPr="00F646F8" w:rsidRDefault="00F36DAC" w:rsidP="0026452A">
                            <w:pPr>
                              <w:rPr>
                                <w:rFonts w:ascii="Arial" w:hAnsi="Arial" w:cs="Arial"/>
                                <w:i/>
                                <w:sz w:val="20"/>
                                <w:szCs w:val="20"/>
                                <w:lang w:val="en-AU"/>
                              </w:rPr>
                            </w:pPr>
                            <w:r>
                              <w:rPr>
                                <w:rFonts w:ascii="Arial" w:hAnsi="Arial" w:cs="Arial"/>
                                <w:i/>
                                <w:sz w:val="20"/>
                                <w:szCs w:val="20"/>
                                <w:lang w:val="en-AU"/>
                              </w:rPr>
                              <w:t>7.808.326.678</w:t>
                            </w:r>
                            <w:r w:rsidR="001B0668">
                              <w:rPr>
                                <w:rFonts w:ascii="Arial" w:hAnsi="Arial" w:cs="Arial"/>
                                <w:i/>
                                <w:sz w:val="20"/>
                                <w:szCs w:val="20"/>
                                <w:lang w:val="en-AU"/>
                              </w:rPr>
                              <w:t>,00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2F4FC09" id="_x0000_t202" coordsize="21600,21600" o:spt="202" path="m,l,21600r21600,l21600,xe">
                <v:stroke joinstyle="miter"/>
                <v:path gradientshapeok="t" o:connecttype="rect"/>
              </v:shapetype>
              <v:shape id="Text Box 2" o:spid="_x0000_s1026" type="#_x0000_t202" style="position:absolute;left:0;text-align:left;margin-left:232.5pt;margin-top:2.15pt;width:100.9pt;height:2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" filled="f" stroked="f">
                <v:textbox>
                  <w:txbxContent>
                    <w:p w14:paraId="5930AD01" w14:textId="7FFBEF75" w:rsidR="001B0668" w:rsidRPr="00F646F8" w:rsidRDefault="00F36DAC" w:rsidP="0026452A">
                      <w:pPr>
                        <w:rPr>
                          <w:rFonts w:ascii="Arial" w:hAnsi="Arial" w:cs="Arial"/>
                          <w:i/>
                          <w:sz w:val="20"/>
                          <w:szCs w:val="20"/>
                          <w:lang w:val="en-AU"/>
                        </w:rPr>
                      </w:pPr>
                      <w:r>
                        <w:rPr>
                          <w:rFonts w:ascii="Arial" w:hAnsi="Arial" w:cs="Arial"/>
                          <w:i/>
                          <w:sz w:val="20"/>
                          <w:szCs w:val="20"/>
                          <w:lang w:val="en-AU"/>
                        </w:rPr>
                        <w:t>7.808.326.678</w:t>
                      </w:r>
                      <w:r w:rsidR="001B0668">
                        <w:rPr>
                          <w:rFonts w:ascii="Arial" w:hAnsi="Arial" w:cs="Arial"/>
                          <w:i/>
                          <w:sz w:val="20"/>
                          <w:szCs w:val="20"/>
                          <w:lang w:val="en-AU"/>
                        </w:rPr>
                        <w:t>,00</w:t>
                      </w:r>
                    </w:p>
                  </w:txbxContent>
                </v:textbox>
              </v:shape>
            </w:pict>
          </mc:Fallback>
        </mc:AlternateContent>
      </w:r>
      <w:r w:rsidR="0026452A" w:rsidRPr="0068577D">
        <w:rPr>
          <w:rFonts w:ascii="Arial Narrow" w:hAnsi="Arial Narrow" w:cs="Arial"/>
          <w:b w:val="0"/>
          <w:sz w:val="25"/>
          <w:szCs w:val="25"/>
        </w:rPr>
        <w:t xml:space="preserve">                                </w:t>
      </w:r>
    </w:p>
    <w:p w14:paraId="501F6BB3" w14:textId="55790880" w:rsidR="0026452A" w:rsidRPr="00F646F8" w:rsidRDefault="003E150E" w:rsidP="0026452A">
      <w:pPr>
        <w:pStyle w:val="Heading1"/>
        <w:spacing w:before="0" w:beforeAutospacing="0" w:after="0" w:afterAutospacing="0"/>
        <w:jc w:val="both"/>
        <w:rPr>
          <w:rFonts w:ascii="Arial Narrow" w:hAnsi="Arial Narrow" w:cs="Arial"/>
          <w:b w:val="0"/>
          <w:sz w:val="25"/>
          <w:szCs w:val="25"/>
          <w:lang w:val="en-AU"/>
        </w:rPr>
      </w:pPr>
      <w:r w:rsidRPr="0068577D">
        <w:rPr>
          <w:rFonts w:ascii="Arial Narrow" w:hAnsi="Arial Narrow" w:cs="Arial"/>
          <w:b w:val="0"/>
          <w:noProof/>
          <w:sz w:val="25"/>
          <w:szCs w:val="25"/>
          <w:lang w:val="en-US" w:eastAsia="en-US"/>
        </w:rPr>
        <mc:AlternateContent>
          <mc:Choice Requires="wps">
            <w:drawing>
              <wp:anchor distT="0" distB="0" distL="114300" distR="114300" simplePos="0" relativeHeight="251656192" behindDoc="0" locked="0" layoutInCell="1" allowOverlap="1" wp14:anchorId="4C7CA603" wp14:editId="64F99635">
                <wp:simplePos x="0" y="0"/>
                <wp:positionH relativeFrom="column">
                  <wp:posOffset>2952750</wp:posOffset>
                </wp:positionH>
                <wp:positionV relativeFrom="paragraph">
                  <wp:posOffset>109220</wp:posOffset>
                </wp:positionV>
                <wp:extent cx="1181100" cy="264160"/>
                <wp:effectExtent l="0" t="1270" r="0" b="127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CAC3" w14:textId="763C63FE" w:rsidR="001B0668" w:rsidRPr="00F646F8" w:rsidRDefault="00F36DAC" w:rsidP="0026452A">
                            <w:pPr>
                              <w:rPr>
                                <w:rFonts w:ascii="Arial" w:hAnsi="Arial" w:cs="Arial"/>
                                <w:i/>
                                <w:sz w:val="20"/>
                                <w:szCs w:val="20"/>
                                <w:lang w:val="en-AU"/>
                              </w:rPr>
                            </w:pPr>
                            <w:r>
                              <w:rPr>
                                <w:rFonts w:ascii="Arial" w:hAnsi="Arial" w:cs="Arial"/>
                                <w:i/>
                                <w:sz w:val="20"/>
                                <w:szCs w:val="20"/>
                                <w:lang w:val="en-AU"/>
                              </w:rPr>
                              <w:t>8.158.839.845</w:t>
                            </w:r>
                            <w:r w:rsidR="001B0668">
                              <w:rPr>
                                <w:rFonts w:ascii="Arial" w:hAnsi="Arial" w:cs="Arial"/>
                                <w:i/>
                                <w:sz w:val="20"/>
                                <w:szCs w:val="20"/>
                                <w:lang w:val="en-AU"/>
                              </w:rPr>
                              <w:t>,00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7CA603" id="Text Box 3" o:spid="_x0000_s1027" type="#_x0000_t202" style="position:absolute;left:0;text-align:left;margin-left:232.5pt;margin-top:8.6pt;width:93pt;height:2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" filled="f" stroked="f">
                <v:textbox>
                  <w:txbxContent>
                    <w:p w14:paraId="6A1CCAC3" w14:textId="763C63FE" w:rsidR="001B0668" w:rsidRPr="00F646F8" w:rsidRDefault="00F36DAC" w:rsidP="0026452A">
                      <w:pPr>
                        <w:rPr>
                          <w:rFonts w:ascii="Arial" w:hAnsi="Arial" w:cs="Arial"/>
                          <w:i/>
                          <w:sz w:val="20"/>
                          <w:szCs w:val="20"/>
                          <w:lang w:val="en-AU"/>
                        </w:rPr>
                      </w:pPr>
                      <w:r>
                        <w:rPr>
                          <w:rFonts w:ascii="Arial" w:hAnsi="Arial" w:cs="Arial"/>
                          <w:i/>
                          <w:sz w:val="20"/>
                          <w:szCs w:val="20"/>
                          <w:lang w:val="en-AU"/>
                        </w:rPr>
                        <w:t>8.158.839.845</w:t>
                      </w:r>
                      <w:r w:rsidR="001B0668">
                        <w:rPr>
                          <w:rFonts w:ascii="Arial" w:hAnsi="Arial" w:cs="Arial"/>
                          <w:i/>
                          <w:sz w:val="20"/>
                          <w:szCs w:val="20"/>
                          <w:lang w:val="en-AU"/>
                        </w:rPr>
                        <w:t>,00</w:t>
                      </w:r>
                    </w:p>
                  </w:txbxContent>
                </v:textbox>
              </v:shape>
            </w:pict>
          </mc:Fallback>
        </mc:AlternateContent>
      </w:r>
      <w:r w:rsidR="0026452A" w:rsidRPr="0068577D">
        <w:rPr>
          <w:rFonts w:ascii="Arial Narrow" w:hAnsi="Arial Narrow" w:cs="Arial"/>
          <w:b w:val="0"/>
          <w:sz w:val="25"/>
          <w:szCs w:val="25"/>
        </w:rPr>
        <w:tab/>
      </w:r>
      <w:r w:rsidR="0026452A" w:rsidRPr="0068577D">
        <w:rPr>
          <w:rFonts w:ascii="Arial Narrow" w:hAnsi="Arial Narrow" w:cs="Arial"/>
          <w:b w:val="0"/>
          <w:sz w:val="25"/>
          <w:szCs w:val="25"/>
        </w:rPr>
        <w:tab/>
      </w:r>
      <w:r w:rsidR="0026452A" w:rsidRPr="0068577D">
        <w:rPr>
          <w:rFonts w:ascii="Arial Narrow" w:hAnsi="Arial Narrow" w:cs="Arial"/>
          <w:b w:val="0"/>
          <w:sz w:val="25"/>
          <w:szCs w:val="25"/>
        </w:rPr>
        <w:tab/>
      </w:r>
      <w:proofErr w:type="spellStart"/>
      <w:r w:rsidR="0026452A" w:rsidRPr="0068577D">
        <w:rPr>
          <w:rFonts w:ascii="Arial Narrow" w:hAnsi="Arial Narrow" w:cs="Arial"/>
          <w:b w:val="0"/>
          <w:i/>
          <w:sz w:val="25"/>
          <w:szCs w:val="25"/>
        </w:rPr>
        <w:t>Capaian</w:t>
      </w:r>
      <w:proofErr w:type="spellEnd"/>
      <w:r w:rsidR="0026452A" w:rsidRPr="0068577D">
        <w:rPr>
          <w:rFonts w:ascii="Arial Narrow" w:hAnsi="Arial Narrow" w:cs="Arial"/>
          <w:b w:val="0"/>
          <w:i/>
          <w:sz w:val="25"/>
          <w:szCs w:val="25"/>
        </w:rPr>
        <w:t xml:space="preserve"> </w:t>
      </w:r>
      <w:proofErr w:type="spellStart"/>
      <w:r w:rsidR="0026452A" w:rsidRPr="0068577D">
        <w:rPr>
          <w:rFonts w:ascii="Arial Narrow" w:hAnsi="Arial Narrow" w:cs="Arial"/>
          <w:b w:val="0"/>
          <w:i/>
          <w:sz w:val="25"/>
          <w:szCs w:val="25"/>
        </w:rPr>
        <w:t>indikator</w:t>
      </w:r>
      <w:proofErr w:type="spellEnd"/>
      <w:r w:rsidR="0026452A" w:rsidRPr="0068577D">
        <w:rPr>
          <w:rFonts w:ascii="Arial Narrow" w:hAnsi="Arial Narrow" w:cs="Arial"/>
          <w:b w:val="0"/>
          <w:i/>
          <w:sz w:val="25"/>
          <w:szCs w:val="25"/>
        </w:rPr>
        <w:t xml:space="preserve"> </w:t>
      </w:r>
      <w:proofErr w:type="spellStart"/>
      <w:r w:rsidR="0026452A" w:rsidRPr="0068577D">
        <w:rPr>
          <w:rFonts w:ascii="Arial Narrow" w:hAnsi="Arial Narrow" w:cs="Arial"/>
          <w:b w:val="0"/>
          <w:i/>
          <w:sz w:val="25"/>
          <w:szCs w:val="25"/>
        </w:rPr>
        <w:t>kinerja</w:t>
      </w:r>
      <w:proofErr w:type="spellEnd"/>
      <w:r w:rsidR="0026452A" w:rsidRPr="0068577D">
        <w:rPr>
          <w:rFonts w:ascii="Arial Narrow" w:hAnsi="Arial Narrow" w:cs="Arial"/>
          <w:b w:val="0"/>
          <w:sz w:val="25"/>
          <w:szCs w:val="25"/>
        </w:rPr>
        <w:t xml:space="preserve"> = ----------------------- </w:t>
      </w:r>
      <w:r w:rsidR="0026452A" w:rsidRPr="0068577D">
        <w:rPr>
          <w:rFonts w:ascii="Arial Narrow" w:hAnsi="Arial Narrow" w:cs="Arial"/>
          <w:b w:val="0"/>
          <w:i/>
          <w:sz w:val="25"/>
          <w:szCs w:val="25"/>
        </w:rPr>
        <w:t>X 100%</w:t>
      </w:r>
      <w:r w:rsidR="004049EB">
        <w:rPr>
          <w:rFonts w:ascii="Arial Narrow" w:hAnsi="Arial Narrow" w:cs="Arial"/>
          <w:b w:val="0"/>
          <w:i/>
          <w:sz w:val="25"/>
          <w:szCs w:val="25"/>
          <w:lang w:val="en-AU"/>
        </w:rPr>
        <w:t xml:space="preserve"> = 9</w:t>
      </w:r>
      <w:r w:rsidR="00F36DAC">
        <w:rPr>
          <w:rFonts w:ascii="Arial Narrow" w:hAnsi="Arial Narrow" w:cs="Arial"/>
          <w:b w:val="0"/>
          <w:i/>
          <w:sz w:val="25"/>
          <w:szCs w:val="25"/>
          <w:lang w:val="en-AU"/>
        </w:rPr>
        <w:t>6</w:t>
      </w:r>
      <w:r w:rsidR="004045FA">
        <w:rPr>
          <w:rFonts w:ascii="Arial Narrow" w:hAnsi="Arial Narrow" w:cs="Arial"/>
          <w:b w:val="0"/>
          <w:i/>
          <w:sz w:val="25"/>
          <w:szCs w:val="25"/>
          <w:lang w:val="en-AU"/>
        </w:rPr>
        <w:t>%</w:t>
      </w:r>
    </w:p>
    <w:p w14:paraId="60738B31" w14:textId="77777777" w:rsidR="0026452A" w:rsidRPr="0068577D" w:rsidRDefault="0026452A" w:rsidP="0026452A">
      <w:pPr>
        <w:pStyle w:val="Heading1"/>
        <w:spacing w:before="0" w:beforeAutospacing="0" w:after="0" w:afterAutospacing="0"/>
        <w:jc w:val="center"/>
        <w:rPr>
          <w:rFonts w:ascii="Arial Narrow" w:hAnsi="Arial Narrow" w:cs="Arial"/>
          <w:b w:val="0"/>
          <w:sz w:val="25"/>
          <w:szCs w:val="25"/>
        </w:rPr>
      </w:pPr>
      <w:r w:rsidRPr="0068577D">
        <w:rPr>
          <w:rFonts w:ascii="Arial Narrow" w:hAnsi="Arial Narrow" w:cs="Arial"/>
          <w:b w:val="0"/>
          <w:sz w:val="25"/>
          <w:szCs w:val="25"/>
        </w:rPr>
        <w:tab/>
      </w:r>
      <w:r w:rsidRPr="0068577D">
        <w:rPr>
          <w:rFonts w:ascii="Arial Narrow" w:hAnsi="Arial Narrow" w:cs="Arial"/>
          <w:b w:val="0"/>
          <w:sz w:val="25"/>
          <w:szCs w:val="25"/>
        </w:rPr>
        <w:tab/>
      </w:r>
      <w:r w:rsidRPr="0068577D">
        <w:rPr>
          <w:rFonts w:ascii="Arial Narrow" w:hAnsi="Arial Narrow" w:cs="Arial"/>
          <w:b w:val="0"/>
          <w:sz w:val="25"/>
          <w:szCs w:val="25"/>
        </w:rPr>
        <w:tab/>
        <w:t xml:space="preserve"> </w:t>
      </w:r>
    </w:p>
    <w:p w14:paraId="4BAFB67C" w14:textId="77777777" w:rsidR="0026452A" w:rsidRPr="0068577D" w:rsidRDefault="0026452A" w:rsidP="0026452A">
      <w:pPr>
        <w:pStyle w:val="Heading1"/>
        <w:numPr>
          <w:ilvl w:val="0"/>
          <w:numId w:val="3"/>
        </w:numPr>
        <w:tabs>
          <w:tab w:val="left" w:pos="900"/>
        </w:tabs>
        <w:spacing w:before="0" w:beforeAutospacing="0" w:after="0" w:afterAutospacing="0" w:line="360" w:lineRule="auto"/>
        <w:jc w:val="both"/>
        <w:rPr>
          <w:rFonts w:ascii="Arial Narrow" w:hAnsi="Arial Narrow" w:cs="Arial"/>
          <w:b w:val="0"/>
          <w:sz w:val="25"/>
          <w:szCs w:val="25"/>
        </w:rPr>
      </w:pPr>
      <w:proofErr w:type="spellStart"/>
      <w:r w:rsidRPr="0068577D">
        <w:rPr>
          <w:rFonts w:ascii="Arial Narrow" w:hAnsi="Arial Narrow" w:cs="Arial"/>
          <w:b w:val="0"/>
          <w:sz w:val="25"/>
          <w:szCs w:val="25"/>
        </w:rPr>
        <w:t>Apabila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realisasi</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menunjukkan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semakin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rendahnya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kinerja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atau</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semakin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rendah</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realisasi</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menunjukkan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semakin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tingginya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kinerja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digunakan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rumus</w:t>
      </w:r>
      <w:proofErr w:type="spellEnd"/>
      <w:r w:rsidRPr="0068577D">
        <w:rPr>
          <w:rFonts w:ascii="Arial Narrow" w:hAnsi="Arial Narrow" w:cs="Arial"/>
          <w:b w:val="0"/>
          <w:sz w:val="25"/>
          <w:szCs w:val="25"/>
        </w:rPr>
        <w:t xml:space="preserve"> :</w:t>
      </w:r>
    </w:p>
    <w:p w14:paraId="2EF88B2A" w14:textId="77777777" w:rsidR="0026452A" w:rsidRDefault="0026452A" w:rsidP="0026452A">
      <w:pPr>
        <w:pStyle w:val="Heading1"/>
        <w:spacing w:before="0" w:beforeAutospacing="0" w:after="0" w:afterAutospacing="0" w:line="360" w:lineRule="auto"/>
        <w:ind w:left="180" w:firstLine="720"/>
        <w:jc w:val="both"/>
        <w:rPr>
          <w:rFonts w:ascii="Arial Narrow" w:hAnsi="Arial Narrow" w:cs="Arial"/>
          <w:b w:val="0"/>
          <w:sz w:val="25"/>
          <w:szCs w:val="25"/>
          <w:lang w:val="en-US"/>
        </w:rPr>
      </w:pPr>
    </w:p>
    <w:p w14:paraId="0FFF951D" w14:textId="77777777" w:rsidR="0026452A" w:rsidRPr="001C4F84" w:rsidRDefault="0026452A" w:rsidP="0026452A">
      <w:pPr>
        <w:pStyle w:val="Heading1"/>
        <w:spacing w:before="0" w:beforeAutospacing="0" w:after="0" w:afterAutospacing="0" w:line="360" w:lineRule="auto"/>
        <w:ind w:left="180" w:firstLine="720"/>
        <w:jc w:val="both"/>
        <w:rPr>
          <w:rFonts w:ascii="Arial Narrow" w:hAnsi="Arial Narrow" w:cs="Arial"/>
          <w:b w:val="0"/>
          <w:sz w:val="25"/>
          <w:szCs w:val="25"/>
          <w:lang w:val="en-US"/>
        </w:rPr>
      </w:pPr>
    </w:p>
    <w:p w14:paraId="5B083E9E" w14:textId="77777777" w:rsidR="0026452A" w:rsidRPr="0068577D" w:rsidRDefault="003E150E" w:rsidP="0026452A">
      <w:pPr>
        <w:pStyle w:val="Heading1"/>
        <w:spacing w:before="0" w:beforeAutospacing="0" w:after="0" w:afterAutospacing="0" w:line="360" w:lineRule="auto"/>
        <w:ind w:left="180" w:firstLine="720"/>
        <w:jc w:val="both"/>
        <w:rPr>
          <w:rFonts w:ascii="Arial Narrow" w:hAnsi="Arial Narrow" w:cs="Arial"/>
          <w:b w:val="0"/>
          <w:sz w:val="25"/>
          <w:szCs w:val="25"/>
        </w:rPr>
      </w:pPr>
      <w:r w:rsidRPr="0068577D">
        <w:rPr>
          <w:rFonts w:ascii="Arial Narrow" w:hAnsi="Arial Narrow" w:cs="Arial"/>
          <w:b w:val="0"/>
          <w:noProof/>
          <w:sz w:val="25"/>
          <w:szCs w:val="25"/>
          <w:lang w:val="en-US" w:eastAsia="en-US"/>
        </w:rPr>
        <w:lastRenderedPageBreak/>
        <mc:AlternateContent>
          <mc:Choice Requires="wps">
            <w:drawing>
              <wp:anchor distT="0" distB="0" distL="114300" distR="114300" simplePos="0" relativeHeight="251657216" behindDoc="0" locked="0" layoutInCell="1" allowOverlap="1" wp14:anchorId="56045647" wp14:editId="7F6ED8A0">
                <wp:simplePos x="0" y="0"/>
                <wp:positionH relativeFrom="column">
                  <wp:posOffset>2186305</wp:posOffset>
                </wp:positionH>
                <wp:positionV relativeFrom="paragraph">
                  <wp:posOffset>74930</wp:posOffset>
                </wp:positionV>
                <wp:extent cx="2247265" cy="264160"/>
                <wp:effectExtent l="0" t="0" r="0" b="381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26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91673" w14:textId="77777777" w:rsidR="001B0668" w:rsidRPr="000C1841" w:rsidRDefault="001B0668" w:rsidP="0026452A">
                            <w:pPr>
                              <w:rPr>
                                <w:rFonts w:ascii="Arial" w:hAnsi="Arial" w:cs="Arial"/>
                                <w:i/>
                                <w:sz w:val="20"/>
                                <w:szCs w:val="20"/>
                              </w:rPr>
                            </w:pPr>
                            <w:proofErr w:type="spellStart"/>
                            <w:r w:rsidRPr="000C1841">
                              <w:rPr>
                                <w:rFonts w:ascii="Arial" w:hAnsi="Arial" w:cs="Arial"/>
                                <w:i/>
                                <w:sz w:val="20"/>
                                <w:szCs w:val="20"/>
                              </w:rPr>
                              <w:t>Realisasi</w:t>
                            </w:r>
                            <w:proofErr w:type="spellEnd"/>
                            <w:r w:rsidRPr="000C1841">
                              <w:rPr>
                                <w:rFonts w:ascii="Arial" w:hAnsi="Arial" w:cs="Arial"/>
                                <w:i/>
                                <w:sz w:val="20"/>
                                <w:szCs w:val="20"/>
                              </w:rPr>
                              <w:t>-(</w:t>
                            </w:r>
                            <w:proofErr w:type="spellStart"/>
                            <w:r w:rsidRPr="000C1841">
                              <w:rPr>
                                <w:rFonts w:ascii="Arial" w:hAnsi="Arial" w:cs="Arial"/>
                                <w:i/>
                                <w:sz w:val="20"/>
                                <w:szCs w:val="20"/>
                              </w:rPr>
                              <w:t>Realisasi-Rencana</w:t>
                            </w:r>
                            <w:proofErr w:type="spellEnd"/>
                            <w:r>
                              <w:rPr>
                                <w:rFonts w:ascii="Arial" w:hAnsi="Arial" w:cs="Arial"/>
                                <w:i/>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045647" id="Text Box 4" o:spid="_x0000_s1028" type="#_x0000_t202" style="position:absolute;left:0;text-align:left;margin-left:172.15pt;margin-top:5.9pt;width:176.95pt;height:2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" filled="f" stroked="f">
                <v:textbox>
                  <w:txbxContent>
                    <w:p w14:paraId="04391673" w14:textId="77777777" w:rsidR="001B0668" w:rsidRPr="000C1841" w:rsidRDefault="001B0668" w:rsidP="0026452A">
                      <w:pPr>
                        <w:rPr>
                          <w:rFonts w:ascii="Arial" w:hAnsi="Arial" w:cs="Arial"/>
                          <w:i/>
                          <w:sz w:val="20"/>
                          <w:szCs w:val="20"/>
                        </w:rPr>
                      </w:pPr>
                      <w:proofErr w:type="spellStart"/>
                      <w:r w:rsidRPr="000C1841">
                        <w:rPr>
                          <w:rFonts w:ascii="Arial" w:hAnsi="Arial" w:cs="Arial"/>
                          <w:i/>
                          <w:sz w:val="20"/>
                          <w:szCs w:val="20"/>
                        </w:rPr>
                        <w:t>Realisasi</w:t>
                      </w:r>
                      <w:proofErr w:type="spellEnd"/>
                      <w:r w:rsidRPr="000C1841">
                        <w:rPr>
                          <w:rFonts w:ascii="Arial" w:hAnsi="Arial" w:cs="Arial"/>
                          <w:i/>
                          <w:sz w:val="20"/>
                          <w:szCs w:val="20"/>
                        </w:rPr>
                        <w:t>-(</w:t>
                      </w:r>
                      <w:proofErr w:type="spellStart"/>
                      <w:r w:rsidRPr="000C1841">
                        <w:rPr>
                          <w:rFonts w:ascii="Arial" w:hAnsi="Arial" w:cs="Arial"/>
                          <w:i/>
                          <w:sz w:val="20"/>
                          <w:szCs w:val="20"/>
                        </w:rPr>
                        <w:t>Realisasi-Rencana</w:t>
                      </w:r>
                      <w:proofErr w:type="spellEnd"/>
                      <w:r>
                        <w:rPr>
                          <w:rFonts w:ascii="Arial" w:hAnsi="Arial" w:cs="Arial"/>
                          <w:i/>
                          <w:sz w:val="20"/>
                          <w:szCs w:val="20"/>
                        </w:rPr>
                        <w:t>)</w:t>
                      </w:r>
                    </w:p>
                  </w:txbxContent>
                </v:textbox>
              </v:shape>
            </w:pict>
          </mc:Fallback>
        </mc:AlternateContent>
      </w:r>
    </w:p>
    <w:p w14:paraId="66571F5E" w14:textId="77777777" w:rsidR="0026452A" w:rsidRPr="0068577D" w:rsidRDefault="003E150E" w:rsidP="0026452A">
      <w:pPr>
        <w:pStyle w:val="Heading1"/>
        <w:spacing w:before="0" w:beforeAutospacing="0" w:after="0" w:afterAutospacing="0"/>
        <w:ind w:left="180" w:firstLine="720"/>
        <w:jc w:val="both"/>
        <w:rPr>
          <w:rFonts w:ascii="Arial Narrow" w:hAnsi="Arial Narrow" w:cs="Arial"/>
          <w:b w:val="0"/>
          <w:sz w:val="25"/>
          <w:szCs w:val="25"/>
        </w:rPr>
      </w:pPr>
      <w:r w:rsidRPr="0068577D">
        <w:rPr>
          <w:rFonts w:ascii="Arial Narrow" w:hAnsi="Arial Narrow" w:cs="Arial"/>
          <w:b w:val="0"/>
          <w:i/>
          <w:noProof/>
          <w:sz w:val="25"/>
          <w:szCs w:val="25"/>
          <w:lang w:val="en-US" w:eastAsia="en-US"/>
        </w:rPr>
        <mc:AlternateContent>
          <mc:Choice Requires="wps">
            <w:drawing>
              <wp:anchor distT="0" distB="0" distL="114300" distR="114300" simplePos="0" relativeHeight="251658240" behindDoc="0" locked="0" layoutInCell="1" allowOverlap="1" wp14:anchorId="5A797579" wp14:editId="009C8CD6">
                <wp:simplePos x="0" y="0"/>
                <wp:positionH relativeFrom="column">
                  <wp:posOffset>2633345</wp:posOffset>
                </wp:positionH>
                <wp:positionV relativeFrom="paragraph">
                  <wp:posOffset>90170</wp:posOffset>
                </wp:positionV>
                <wp:extent cx="818515" cy="264160"/>
                <wp:effectExtent l="4445" t="1270" r="0" b="127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AA214" w14:textId="77777777" w:rsidR="001B0668" w:rsidRPr="000C1841" w:rsidRDefault="001B0668" w:rsidP="0026452A">
                            <w:pPr>
                              <w:rPr>
                                <w:rFonts w:ascii="Arial" w:hAnsi="Arial" w:cs="Arial"/>
                                <w:i/>
                                <w:sz w:val="20"/>
                                <w:szCs w:val="20"/>
                              </w:rPr>
                            </w:pPr>
                            <w:proofErr w:type="spellStart"/>
                            <w:r w:rsidRPr="000C1841">
                              <w:rPr>
                                <w:rFonts w:ascii="Arial" w:hAnsi="Arial" w:cs="Arial"/>
                                <w:i/>
                                <w:sz w:val="20"/>
                                <w:szCs w:val="20"/>
                              </w:rPr>
                              <w:t>Rencana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797579" id="Text Box 5" o:spid="_x0000_s1029" type="#_x0000_t202" style="position:absolute;left:0;text-align:left;margin-left:207.35pt;margin-top:7.1pt;width:64.45pt;height:2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0CL5QEAAKcDAAAOAAAAZHJzL2Uyb0RvYy54bWysU9tu2zAMfR+wfxD0vjjOkiwz4hRdiw4D&#10;ugvQ7gNkWbKF2aJGKbGzrx8lp2m2vg17EURSPjznkN5ejX3HDgq9AVvyfDbnTFkJtbFNyb8/3r3Z&#10;cO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" filled="f" stroked="f">
                <v:textbox>
                  <w:txbxContent>
                    <w:p w14:paraId="470AA214" w14:textId="77777777" w:rsidR="001B0668" w:rsidRPr="000C1841" w:rsidRDefault="001B0668" w:rsidP="0026452A">
                      <w:pPr>
                        <w:rPr>
                          <w:rFonts w:ascii="Arial" w:hAnsi="Arial" w:cs="Arial"/>
                          <w:i/>
                          <w:sz w:val="20"/>
                          <w:szCs w:val="20"/>
                        </w:rPr>
                      </w:pPr>
                      <w:proofErr w:type="spellStart"/>
                      <w:r w:rsidRPr="000C1841">
                        <w:rPr>
                          <w:rFonts w:ascii="Arial" w:hAnsi="Arial" w:cs="Arial"/>
                          <w:i/>
                          <w:sz w:val="20"/>
                          <w:szCs w:val="20"/>
                        </w:rPr>
                        <w:t>Rencana</w:t>
                      </w:r>
                      <w:proofErr w:type="spellEnd"/>
                    </w:p>
                  </w:txbxContent>
                </v:textbox>
              </v:shape>
            </w:pict>
          </mc:Fallback>
        </mc:AlternateContent>
      </w:r>
      <w:r w:rsidR="0026452A" w:rsidRPr="0068577D">
        <w:rPr>
          <w:rFonts w:ascii="Arial Narrow" w:hAnsi="Arial Narrow" w:cs="Arial"/>
          <w:b w:val="0"/>
          <w:i/>
          <w:sz w:val="25"/>
          <w:szCs w:val="25"/>
        </w:rPr>
        <w:t xml:space="preserve"> </w:t>
      </w:r>
      <w:proofErr w:type="spellStart"/>
      <w:r w:rsidR="0026452A" w:rsidRPr="0068577D">
        <w:rPr>
          <w:rFonts w:ascii="Arial Narrow" w:hAnsi="Arial Narrow" w:cs="Arial"/>
          <w:b w:val="0"/>
          <w:i/>
          <w:sz w:val="25"/>
          <w:szCs w:val="25"/>
        </w:rPr>
        <w:t>Capaian</w:t>
      </w:r>
      <w:proofErr w:type="spellEnd"/>
      <w:r w:rsidR="0026452A" w:rsidRPr="0068577D">
        <w:rPr>
          <w:rFonts w:ascii="Arial Narrow" w:hAnsi="Arial Narrow" w:cs="Arial"/>
          <w:b w:val="0"/>
          <w:i/>
          <w:sz w:val="25"/>
          <w:szCs w:val="25"/>
        </w:rPr>
        <w:t xml:space="preserve"> </w:t>
      </w:r>
      <w:proofErr w:type="spellStart"/>
      <w:r w:rsidR="0026452A" w:rsidRPr="0068577D">
        <w:rPr>
          <w:rFonts w:ascii="Arial Narrow" w:hAnsi="Arial Narrow" w:cs="Arial"/>
          <w:b w:val="0"/>
          <w:i/>
          <w:sz w:val="25"/>
          <w:szCs w:val="25"/>
        </w:rPr>
        <w:t>indikator</w:t>
      </w:r>
      <w:proofErr w:type="spellEnd"/>
      <w:r w:rsidR="0026452A" w:rsidRPr="0068577D">
        <w:rPr>
          <w:rFonts w:ascii="Arial Narrow" w:hAnsi="Arial Narrow" w:cs="Arial"/>
          <w:b w:val="0"/>
          <w:i/>
          <w:sz w:val="25"/>
          <w:szCs w:val="25"/>
        </w:rPr>
        <w:t xml:space="preserve"> </w:t>
      </w:r>
      <w:proofErr w:type="spellStart"/>
      <w:r w:rsidR="0026452A" w:rsidRPr="0068577D">
        <w:rPr>
          <w:rFonts w:ascii="Arial Narrow" w:hAnsi="Arial Narrow" w:cs="Arial"/>
          <w:b w:val="0"/>
          <w:i/>
          <w:sz w:val="25"/>
          <w:szCs w:val="25"/>
        </w:rPr>
        <w:t>kinerja</w:t>
      </w:r>
      <w:proofErr w:type="spellEnd"/>
      <w:r w:rsidR="0026452A" w:rsidRPr="0068577D">
        <w:rPr>
          <w:rFonts w:ascii="Arial Narrow" w:hAnsi="Arial Narrow" w:cs="Arial"/>
          <w:b w:val="0"/>
          <w:sz w:val="25"/>
          <w:szCs w:val="25"/>
        </w:rPr>
        <w:t xml:space="preserve"> = --------------------------------------- </w:t>
      </w:r>
      <w:r w:rsidR="0026452A" w:rsidRPr="0068577D">
        <w:rPr>
          <w:rFonts w:ascii="Arial Narrow" w:hAnsi="Arial Narrow" w:cs="Arial"/>
          <w:b w:val="0"/>
          <w:i/>
          <w:sz w:val="25"/>
          <w:szCs w:val="25"/>
        </w:rPr>
        <w:t xml:space="preserve">X 100% (Target </w:t>
      </w:r>
      <w:proofErr w:type="spellStart"/>
      <w:r w:rsidR="0026452A" w:rsidRPr="0068577D">
        <w:rPr>
          <w:rFonts w:ascii="Arial Narrow" w:hAnsi="Arial Narrow" w:cs="Arial"/>
          <w:b w:val="0"/>
          <w:i/>
          <w:sz w:val="25"/>
          <w:szCs w:val="25"/>
        </w:rPr>
        <w:t>Realisasi</w:t>
      </w:r>
      <w:proofErr w:type="spellEnd"/>
      <w:r w:rsidR="0026452A" w:rsidRPr="0068577D">
        <w:rPr>
          <w:rFonts w:ascii="Arial Narrow" w:hAnsi="Arial Narrow" w:cs="Arial"/>
          <w:b w:val="0"/>
          <w:i/>
          <w:sz w:val="25"/>
          <w:szCs w:val="25"/>
        </w:rPr>
        <w:t>)</w:t>
      </w:r>
    </w:p>
    <w:p w14:paraId="375B4F89" w14:textId="77777777" w:rsidR="0026452A" w:rsidRPr="0068577D" w:rsidRDefault="0026452A" w:rsidP="0026452A">
      <w:pPr>
        <w:pStyle w:val="Heading1"/>
        <w:spacing w:before="0" w:beforeAutospacing="0" w:after="0" w:afterAutospacing="0"/>
        <w:ind w:left="180" w:firstLine="720"/>
        <w:jc w:val="both"/>
        <w:rPr>
          <w:rFonts w:ascii="Arial Narrow" w:hAnsi="Arial Narrow" w:cs="Arial"/>
          <w:b w:val="0"/>
          <w:sz w:val="25"/>
          <w:szCs w:val="25"/>
        </w:rPr>
      </w:pPr>
    </w:p>
    <w:p w14:paraId="4507144F" w14:textId="77777777" w:rsidR="0026452A" w:rsidRPr="0068577D" w:rsidRDefault="0026452A" w:rsidP="0026452A">
      <w:pPr>
        <w:pStyle w:val="Heading1"/>
        <w:spacing w:before="0" w:beforeAutospacing="0" w:after="0" w:afterAutospacing="0"/>
        <w:ind w:left="900"/>
        <w:jc w:val="both"/>
        <w:rPr>
          <w:rFonts w:ascii="Arial Narrow" w:hAnsi="Arial Narrow" w:cs="Arial"/>
          <w:b w:val="0"/>
          <w:i/>
          <w:sz w:val="25"/>
          <w:szCs w:val="25"/>
        </w:rPr>
      </w:pPr>
      <w:r w:rsidRPr="0068577D">
        <w:rPr>
          <w:rFonts w:ascii="Arial Narrow" w:hAnsi="Arial Narrow" w:cs="Arial"/>
          <w:b w:val="0"/>
          <w:i/>
          <w:sz w:val="25"/>
          <w:szCs w:val="25"/>
        </w:rPr>
        <w:t>Atau</w:t>
      </w:r>
    </w:p>
    <w:p w14:paraId="3BA2F6DD" w14:textId="77777777" w:rsidR="0026452A" w:rsidRPr="0068577D" w:rsidRDefault="003E150E" w:rsidP="0026452A">
      <w:pPr>
        <w:pStyle w:val="Heading1"/>
        <w:spacing w:before="0" w:beforeAutospacing="0" w:after="0" w:afterAutospacing="0"/>
        <w:jc w:val="both"/>
        <w:rPr>
          <w:rFonts w:ascii="Arial Narrow" w:hAnsi="Arial Narrow" w:cs="Arial"/>
          <w:b w:val="0"/>
          <w:sz w:val="25"/>
          <w:szCs w:val="25"/>
        </w:rPr>
      </w:pPr>
      <w:r w:rsidRPr="0068577D">
        <w:rPr>
          <w:rFonts w:ascii="Arial Narrow" w:hAnsi="Arial Narrow" w:cs="Arial"/>
          <w:b w:val="0"/>
          <w:noProof/>
          <w:sz w:val="25"/>
          <w:szCs w:val="25"/>
          <w:lang w:val="en-US" w:eastAsia="en-US"/>
        </w:rPr>
        <mc:AlternateContent>
          <mc:Choice Requires="wps">
            <w:drawing>
              <wp:anchor distT="0" distB="0" distL="114300" distR="114300" simplePos="0" relativeHeight="251660288" behindDoc="0" locked="0" layoutInCell="1" allowOverlap="1" wp14:anchorId="10D3941C" wp14:editId="1FE5A9A7">
                <wp:simplePos x="0" y="0"/>
                <wp:positionH relativeFrom="column">
                  <wp:posOffset>2374265</wp:posOffset>
                </wp:positionH>
                <wp:positionV relativeFrom="paragraph">
                  <wp:posOffset>11430</wp:posOffset>
                </wp:positionV>
                <wp:extent cx="1685290" cy="264160"/>
                <wp:effectExtent l="2540" t="254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4AF9A" w14:textId="77777777" w:rsidR="001B0668" w:rsidRPr="009250AF" w:rsidRDefault="001B0668" w:rsidP="0026452A">
                            <w:pPr>
                              <w:rPr>
                                <w:rFonts w:ascii="Arial" w:hAnsi="Arial" w:cs="Arial"/>
                                <w:i/>
                                <w:sz w:val="20"/>
                                <w:szCs w:val="20"/>
                              </w:rPr>
                            </w:pPr>
                            <w:r>
                              <w:rPr>
                                <w:rFonts w:ascii="Arial" w:hAnsi="Arial" w:cs="Arial"/>
                                <w:i/>
                                <w:sz w:val="20"/>
                                <w:szCs w:val="20"/>
                              </w:rPr>
                              <w:t xml:space="preserve">(2 x </w:t>
                            </w:r>
                            <w:proofErr w:type="spellStart"/>
                            <w:r w:rsidRPr="009250AF">
                              <w:rPr>
                                <w:rFonts w:ascii="Arial" w:hAnsi="Arial" w:cs="Arial"/>
                                <w:i/>
                                <w:sz w:val="20"/>
                                <w:szCs w:val="20"/>
                              </w:rPr>
                              <w:t>R</w:t>
                            </w:r>
                            <w:r>
                              <w:rPr>
                                <w:rFonts w:ascii="Arial" w:hAnsi="Arial" w:cs="Arial"/>
                                <w:i/>
                                <w:sz w:val="20"/>
                                <w:szCs w:val="20"/>
                              </w:rPr>
                              <w:t>encana</w:t>
                            </w:r>
                            <w:proofErr w:type="spellEnd"/>
                            <w:r>
                              <w:rPr>
                                <w:rFonts w:ascii="Arial" w:hAnsi="Arial" w:cs="Arial"/>
                                <w:i/>
                                <w:sz w:val="20"/>
                                <w:szCs w:val="20"/>
                              </w:rPr>
                              <w:t>)-</w:t>
                            </w:r>
                            <w:proofErr w:type="spellStart"/>
                            <w:r>
                              <w:rPr>
                                <w:rFonts w:ascii="Arial" w:hAnsi="Arial" w:cs="Arial"/>
                                <w:i/>
                                <w:sz w:val="20"/>
                                <w:szCs w:val="20"/>
                              </w:rPr>
                              <w:t>Realisasi</w:t>
                            </w:r>
                            <w:proofErr w:type="spellEnd"/>
                            <w:r>
                              <w:rPr>
                                <w:rFonts w:ascii="Arial" w:hAnsi="Arial" w:cs="Arial"/>
                                <w:i/>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D3941C" id="Text Box 7" o:spid="_x0000_s1030" type="#_x0000_t202" style="position:absolute;left:0;text-align:left;margin-left:186.95pt;margin-top:.9pt;width:132.7pt;height:2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" filled="f" stroked="f">
                <v:textbox>
                  <w:txbxContent>
                    <w:p w14:paraId="4804AF9A" w14:textId="77777777" w:rsidR="001B0668" w:rsidRPr="009250AF" w:rsidRDefault="001B0668" w:rsidP="0026452A">
                      <w:pPr>
                        <w:rPr>
                          <w:rFonts w:ascii="Arial" w:hAnsi="Arial" w:cs="Arial"/>
                          <w:i/>
                          <w:sz w:val="20"/>
                          <w:szCs w:val="20"/>
                        </w:rPr>
                      </w:pPr>
                      <w:r>
                        <w:rPr>
                          <w:rFonts w:ascii="Arial" w:hAnsi="Arial" w:cs="Arial"/>
                          <w:i/>
                          <w:sz w:val="20"/>
                          <w:szCs w:val="20"/>
                        </w:rPr>
                        <w:t xml:space="preserve">(2 x </w:t>
                      </w:r>
                      <w:proofErr w:type="spellStart"/>
                      <w:r w:rsidRPr="009250AF">
                        <w:rPr>
                          <w:rFonts w:ascii="Arial" w:hAnsi="Arial" w:cs="Arial"/>
                          <w:i/>
                          <w:sz w:val="20"/>
                          <w:szCs w:val="20"/>
                        </w:rPr>
                        <w:t>R</w:t>
                      </w:r>
                      <w:r>
                        <w:rPr>
                          <w:rFonts w:ascii="Arial" w:hAnsi="Arial" w:cs="Arial"/>
                          <w:i/>
                          <w:sz w:val="20"/>
                          <w:szCs w:val="20"/>
                        </w:rPr>
                        <w:t>encana</w:t>
                      </w:r>
                      <w:proofErr w:type="spellEnd"/>
                      <w:r>
                        <w:rPr>
                          <w:rFonts w:ascii="Arial" w:hAnsi="Arial" w:cs="Arial"/>
                          <w:i/>
                          <w:sz w:val="20"/>
                          <w:szCs w:val="20"/>
                        </w:rPr>
                        <w:t>)-</w:t>
                      </w:r>
                      <w:proofErr w:type="spellStart"/>
                      <w:r>
                        <w:rPr>
                          <w:rFonts w:ascii="Arial" w:hAnsi="Arial" w:cs="Arial"/>
                          <w:i/>
                          <w:sz w:val="20"/>
                          <w:szCs w:val="20"/>
                        </w:rPr>
                        <w:t>Realisasi</w:t>
                      </w:r>
                      <w:proofErr w:type="spellEnd"/>
                      <w:r>
                        <w:rPr>
                          <w:rFonts w:ascii="Arial" w:hAnsi="Arial" w:cs="Arial"/>
                          <w:i/>
                          <w:sz w:val="20"/>
                          <w:szCs w:val="20"/>
                        </w:rPr>
                        <w:t xml:space="preserve"> </w:t>
                      </w:r>
                    </w:p>
                  </w:txbxContent>
                </v:textbox>
              </v:shape>
            </w:pict>
          </mc:Fallback>
        </mc:AlternateContent>
      </w:r>
    </w:p>
    <w:p w14:paraId="75E53FCB" w14:textId="77777777" w:rsidR="0026452A" w:rsidRPr="0068577D" w:rsidRDefault="003E150E" w:rsidP="0026452A">
      <w:pPr>
        <w:pStyle w:val="Heading1"/>
        <w:spacing w:before="0" w:beforeAutospacing="0" w:after="0" w:afterAutospacing="0"/>
        <w:ind w:left="900"/>
        <w:jc w:val="both"/>
        <w:rPr>
          <w:rFonts w:ascii="Arial Narrow" w:hAnsi="Arial Narrow" w:cs="Arial"/>
          <w:b w:val="0"/>
          <w:i/>
          <w:sz w:val="25"/>
          <w:szCs w:val="25"/>
        </w:rPr>
      </w:pPr>
      <w:r w:rsidRPr="0068577D">
        <w:rPr>
          <w:rFonts w:ascii="Arial Narrow" w:hAnsi="Arial Narrow" w:cs="Arial"/>
          <w:b w:val="0"/>
          <w:i/>
          <w:noProof/>
          <w:sz w:val="25"/>
          <w:szCs w:val="25"/>
          <w:lang w:val="en-US" w:eastAsia="en-US"/>
        </w:rPr>
        <mc:AlternateContent>
          <mc:Choice Requires="wps">
            <w:drawing>
              <wp:anchor distT="0" distB="0" distL="114300" distR="114300" simplePos="0" relativeHeight="251659264" behindDoc="0" locked="0" layoutInCell="1" allowOverlap="1" wp14:anchorId="48AA227A" wp14:editId="41F98A5C">
                <wp:simplePos x="0" y="0"/>
                <wp:positionH relativeFrom="column">
                  <wp:posOffset>2757805</wp:posOffset>
                </wp:positionH>
                <wp:positionV relativeFrom="paragraph">
                  <wp:posOffset>100330</wp:posOffset>
                </wp:positionV>
                <wp:extent cx="818515" cy="26416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264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3E1B0" w14:textId="77777777" w:rsidR="001B0668" w:rsidRPr="009250AF" w:rsidRDefault="001B0668" w:rsidP="0026452A">
                            <w:pPr>
                              <w:rPr>
                                <w:rFonts w:ascii="Arial" w:hAnsi="Arial" w:cs="Arial"/>
                                <w:i/>
                                <w:sz w:val="20"/>
                                <w:szCs w:val="20"/>
                              </w:rPr>
                            </w:pPr>
                            <w:proofErr w:type="spellStart"/>
                            <w:r w:rsidRPr="009250AF">
                              <w:rPr>
                                <w:rFonts w:ascii="Arial" w:hAnsi="Arial" w:cs="Arial"/>
                                <w:i/>
                                <w:sz w:val="20"/>
                                <w:szCs w:val="20"/>
                              </w:rPr>
                              <w:t>Rencana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AA227A" id="Text Box 6" o:spid="_x0000_s1031" type="#_x0000_t202" style="position:absolute;left:0;text-align:left;margin-left:217.15pt;margin-top:7.9pt;width:64.45pt;height:2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" filled="f" stroked="f">
                <v:textbox>
                  <w:txbxContent>
                    <w:p w14:paraId="5F93E1B0" w14:textId="77777777" w:rsidR="001B0668" w:rsidRPr="009250AF" w:rsidRDefault="001B0668" w:rsidP="0026452A">
                      <w:pPr>
                        <w:rPr>
                          <w:rFonts w:ascii="Arial" w:hAnsi="Arial" w:cs="Arial"/>
                          <w:i/>
                          <w:sz w:val="20"/>
                          <w:szCs w:val="20"/>
                        </w:rPr>
                      </w:pPr>
                      <w:proofErr w:type="spellStart"/>
                      <w:r w:rsidRPr="009250AF">
                        <w:rPr>
                          <w:rFonts w:ascii="Arial" w:hAnsi="Arial" w:cs="Arial"/>
                          <w:i/>
                          <w:sz w:val="20"/>
                          <w:szCs w:val="20"/>
                        </w:rPr>
                        <w:t>Rencana</w:t>
                      </w:r>
                      <w:proofErr w:type="spellEnd"/>
                    </w:p>
                  </w:txbxContent>
                </v:textbox>
              </v:shape>
            </w:pict>
          </mc:Fallback>
        </mc:AlternateContent>
      </w:r>
      <w:proofErr w:type="spellStart"/>
      <w:r w:rsidR="0026452A" w:rsidRPr="0068577D">
        <w:rPr>
          <w:rFonts w:ascii="Arial Narrow" w:hAnsi="Arial Narrow" w:cs="Arial"/>
          <w:b w:val="0"/>
          <w:i/>
          <w:sz w:val="25"/>
          <w:szCs w:val="25"/>
        </w:rPr>
        <w:t>Capaian</w:t>
      </w:r>
      <w:proofErr w:type="spellEnd"/>
      <w:r w:rsidR="0026452A" w:rsidRPr="0068577D">
        <w:rPr>
          <w:rFonts w:ascii="Arial Narrow" w:hAnsi="Arial Narrow" w:cs="Arial"/>
          <w:b w:val="0"/>
          <w:i/>
          <w:sz w:val="25"/>
          <w:szCs w:val="25"/>
        </w:rPr>
        <w:t xml:space="preserve"> </w:t>
      </w:r>
      <w:proofErr w:type="spellStart"/>
      <w:r w:rsidR="0026452A" w:rsidRPr="0068577D">
        <w:rPr>
          <w:rFonts w:ascii="Arial Narrow" w:hAnsi="Arial Narrow" w:cs="Arial"/>
          <w:b w:val="0"/>
          <w:i/>
          <w:sz w:val="25"/>
          <w:szCs w:val="25"/>
        </w:rPr>
        <w:t>indikator</w:t>
      </w:r>
      <w:proofErr w:type="spellEnd"/>
      <w:r w:rsidR="0026452A" w:rsidRPr="0068577D">
        <w:rPr>
          <w:rFonts w:ascii="Arial Narrow" w:hAnsi="Arial Narrow" w:cs="Arial"/>
          <w:b w:val="0"/>
          <w:i/>
          <w:sz w:val="25"/>
          <w:szCs w:val="25"/>
        </w:rPr>
        <w:t xml:space="preserve"> </w:t>
      </w:r>
      <w:proofErr w:type="spellStart"/>
      <w:r w:rsidR="0026452A" w:rsidRPr="0068577D">
        <w:rPr>
          <w:rFonts w:ascii="Arial Narrow" w:hAnsi="Arial Narrow" w:cs="Arial"/>
          <w:b w:val="0"/>
          <w:i/>
          <w:sz w:val="25"/>
          <w:szCs w:val="25"/>
        </w:rPr>
        <w:t>kinerja</w:t>
      </w:r>
      <w:proofErr w:type="spellEnd"/>
      <w:r w:rsidR="0026452A" w:rsidRPr="0068577D">
        <w:rPr>
          <w:rFonts w:ascii="Arial Narrow" w:hAnsi="Arial Narrow" w:cs="Arial"/>
          <w:b w:val="0"/>
          <w:sz w:val="25"/>
          <w:szCs w:val="25"/>
        </w:rPr>
        <w:t xml:space="preserve"> = ----------------------------------  </w:t>
      </w:r>
      <w:r w:rsidR="0026452A" w:rsidRPr="0068577D">
        <w:rPr>
          <w:rFonts w:ascii="Arial Narrow" w:hAnsi="Arial Narrow" w:cs="Arial"/>
          <w:b w:val="0"/>
          <w:i/>
          <w:sz w:val="25"/>
          <w:szCs w:val="25"/>
        </w:rPr>
        <w:t xml:space="preserve">X 100%  (Target </w:t>
      </w:r>
      <w:proofErr w:type="spellStart"/>
      <w:r w:rsidR="0026452A" w:rsidRPr="0068577D">
        <w:rPr>
          <w:rFonts w:ascii="Arial Narrow" w:hAnsi="Arial Narrow" w:cs="Arial"/>
          <w:b w:val="0"/>
          <w:i/>
          <w:sz w:val="25"/>
          <w:szCs w:val="25"/>
        </w:rPr>
        <w:t>Realisasi</w:t>
      </w:r>
      <w:proofErr w:type="spellEnd"/>
      <w:r w:rsidR="0026452A" w:rsidRPr="0068577D">
        <w:rPr>
          <w:rFonts w:ascii="Arial Narrow" w:hAnsi="Arial Narrow" w:cs="Arial"/>
          <w:b w:val="0"/>
          <w:i/>
          <w:sz w:val="25"/>
          <w:szCs w:val="25"/>
        </w:rPr>
        <w:t>)</w:t>
      </w:r>
    </w:p>
    <w:p w14:paraId="76CD41D5" w14:textId="77777777" w:rsidR="0026452A" w:rsidRPr="0068577D" w:rsidRDefault="0026452A" w:rsidP="0026452A">
      <w:pPr>
        <w:pStyle w:val="Heading1"/>
        <w:spacing w:before="0" w:beforeAutospacing="0" w:after="0" w:afterAutospacing="0" w:line="360" w:lineRule="auto"/>
        <w:jc w:val="both"/>
        <w:rPr>
          <w:rFonts w:ascii="Arial Narrow" w:hAnsi="Arial Narrow" w:cs="Arial"/>
          <w:b w:val="0"/>
          <w:sz w:val="25"/>
          <w:szCs w:val="25"/>
        </w:rPr>
      </w:pPr>
    </w:p>
    <w:p w14:paraId="3B638895" w14:textId="77777777" w:rsidR="0026452A" w:rsidRPr="0068577D" w:rsidRDefault="0026452A" w:rsidP="0026452A">
      <w:pPr>
        <w:pStyle w:val="Heading1"/>
        <w:spacing w:before="0" w:beforeAutospacing="0" w:after="0" w:afterAutospacing="0"/>
        <w:ind w:left="1260"/>
        <w:jc w:val="both"/>
        <w:rPr>
          <w:rFonts w:ascii="Arial Narrow" w:hAnsi="Arial Narrow" w:cs="Arial"/>
          <w:b w:val="0"/>
          <w:sz w:val="25"/>
          <w:szCs w:val="25"/>
        </w:rPr>
      </w:pPr>
    </w:p>
    <w:p w14:paraId="747B8DDF" w14:textId="77777777" w:rsidR="0026452A" w:rsidRDefault="0026452A" w:rsidP="0026452A">
      <w:pPr>
        <w:pStyle w:val="Heading1"/>
        <w:spacing w:before="0" w:beforeAutospacing="0" w:after="0" w:afterAutospacing="0" w:line="360" w:lineRule="auto"/>
        <w:ind w:left="900"/>
        <w:jc w:val="both"/>
        <w:rPr>
          <w:rFonts w:ascii="Arial Narrow" w:hAnsi="Arial Narrow" w:cs="Arial"/>
          <w:b w:val="0"/>
          <w:sz w:val="25"/>
          <w:szCs w:val="25"/>
        </w:rPr>
      </w:pPr>
      <w:proofErr w:type="spellStart"/>
      <w:r w:rsidRPr="0068577D">
        <w:rPr>
          <w:rFonts w:ascii="Arial Narrow" w:hAnsi="Arial Narrow" w:cs="Arial"/>
          <w:b w:val="0"/>
          <w:sz w:val="25"/>
          <w:szCs w:val="25"/>
        </w:rPr>
        <w:t>Pengukuran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kinerja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dilakukan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dengan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menggunakan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indikator</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kinerja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pada</w:t>
      </w:r>
      <w:proofErr w:type="spellEnd"/>
      <w:r w:rsidRPr="0068577D">
        <w:rPr>
          <w:rFonts w:ascii="Arial Narrow" w:hAnsi="Arial Narrow" w:cs="Arial"/>
          <w:b w:val="0"/>
          <w:sz w:val="25"/>
          <w:szCs w:val="25"/>
        </w:rPr>
        <w:t xml:space="preserve"> level </w:t>
      </w:r>
      <w:proofErr w:type="spellStart"/>
      <w:r w:rsidRPr="0068577D">
        <w:rPr>
          <w:rFonts w:ascii="Arial Narrow" w:hAnsi="Arial Narrow" w:cs="Arial"/>
          <w:b w:val="0"/>
          <w:sz w:val="25"/>
          <w:szCs w:val="25"/>
        </w:rPr>
        <w:t>sasaran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kegiatan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Pengukuran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dengan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menggunakan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indikator</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kinerja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pada</w:t>
      </w:r>
      <w:proofErr w:type="spellEnd"/>
      <w:r w:rsidRPr="0068577D">
        <w:rPr>
          <w:rFonts w:ascii="Arial Narrow" w:hAnsi="Arial Narrow" w:cs="Arial"/>
          <w:b w:val="0"/>
          <w:sz w:val="25"/>
          <w:szCs w:val="25"/>
        </w:rPr>
        <w:t xml:space="preserve"> level </w:t>
      </w:r>
      <w:proofErr w:type="spellStart"/>
      <w:r w:rsidRPr="0068577D">
        <w:rPr>
          <w:rFonts w:ascii="Arial Narrow" w:hAnsi="Arial Narrow" w:cs="Arial"/>
          <w:b w:val="0"/>
          <w:sz w:val="25"/>
          <w:szCs w:val="25"/>
        </w:rPr>
        <w:t>sasaran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digunakan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untuk</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menunjukkan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secara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langsung</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ka</w:t>
      </w:r>
      <w:r w:rsidR="00453264">
        <w:rPr>
          <w:rFonts w:ascii="Arial Narrow" w:hAnsi="Arial Narrow" w:cs="Arial"/>
          <w:b w:val="0"/>
          <w:sz w:val="25"/>
          <w:szCs w:val="25"/>
        </w:rPr>
        <w:t>itan</w:t>
      </w:r>
      <w:proofErr w:type="spellEnd"/>
      <w:r w:rsidR="00453264">
        <w:rPr>
          <w:rFonts w:ascii="Arial Narrow" w:hAnsi="Arial Narrow" w:cs="Arial"/>
          <w:b w:val="0"/>
          <w:sz w:val="25"/>
          <w:szCs w:val="25"/>
        </w:rPr>
        <w:t xml:space="preserve"> </w:t>
      </w:r>
      <w:proofErr w:type="spellStart"/>
      <w:r w:rsidR="00453264">
        <w:rPr>
          <w:rFonts w:ascii="Arial Narrow" w:hAnsi="Arial Narrow" w:cs="Arial"/>
          <w:b w:val="0"/>
          <w:sz w:val="25"/>
          <w:szCs w:val="25"/>
        </w:rPr>
        <w:t>antara</w:t>
      </w:r>
      <w:proofErr w:type="spellEnd"/>
      <w:r w:rsidR="00453264">
        <w:rPr>
          <w:rFonts w:ascii="Arial Narrow" w:hAnsi="Arial Narrow" w:cs="Arial"/>
          <w:b w:val="0"/>
          <w:sz w:val="25"/>
          <w:szCs w:val="25"/>
        </w:rPr>
        <w:t xml:space="preserve"> </w:t>
      </w:r>
      <w:proofErr w:type="spellStart"/>
      <w:r w:rsidR="00453264">
        <w:rPr>
          <w:rFonts w:ascii="Arial Narrow" w:hAnsi="Arial Narrow" w:cs="Arial"/>
          <w:b w:val="0"/>
          <w:sz w:val="25"/>
          <w:szCs w:val="25"/>
        </w:rPr>
        <w:t>sasaran</w:t>
      </w:r>
      <w:proofErr w:type="spellEnd"/>
      <w:r w:rsidR="00453264">
        <w:rPr>
          <w:rFonts w:ascii="Arial Narrow" w:hAnsi="Arial Narrow" w:cs="Arial"/>
          <w:b w:val="0"/>
          <w:sz w:val="25"/>
          <w:szCs w:val="25"/>
        </w:rPr>
        <w:t xml:space="preserve"> </w:t>
      </w:r>
      <w:proofErr w:type="spellStart"/>
      <w:r w:rsidR="00453264">
        <w:rPr>
          <w:rFonts w:ascii="Arial Narrow" w:hAnsi="Arial Narrow" w:cs="Arial"/>
          <w:b w:val="0"/>
          <w:sz w:val="25"/>
          <w:szCs w:val="25"/>
        </w:rPr>
        <w:t>dengan</w:t>
      </w:r>
      <w:proofErr w:type="spellEnd"/>
      <w:r w:rsidR="00453264">
        <w:rPr>
          <w:rFonts w:ascii="Arial Narrow" w:hAnsi="Arial Narrow" w:cs="Arial"/>
          <w:b w:val="0"/>
          <w:sz w:val="25"/>
          <w:szCs w:val="25"/>
        </w:rPr>
        <w:t xml:space="preserve"> </w:t>
      </w:r>
      <w:proofErr w:type="spellStart"/>
      <w:r w:rsidR="00453264">
        <w:rPr>
          <w:rFonts w:ascii="Arial Narrow" w:hAnsi="Arial Narrow" w:cs="Arial"/>
          <w:b w:val="0"/>
          <w:sz w:val="25"/>
          <w:szCs w:val="25"/>
        </w:rPr>
        <w:t>indi</w:t>
      </w:r>
      <w:r w:rsidR="00453264">
        <w:rPr>
          <w:rFonts w:ascii="Arial Narrow" w:hAnsi="Arial Narrow" w:cs="Arial"/>
          <w:b w:val="0"/>
          <w:sz w:val="25"/>
          <w:szCs w:val="25"/>
          <w:lang w:val="en-AU"/>
        </w:rPr>
        <w:t>k</w:t>
      </w:r>
      <w:r w:rsidRPr="0068577D">
        <w:rPr>
          <w:rFonts w:ascii="Arial Narrow" w:hAnsi="Arial Narrow" w:cs="Arial"/>
          <w:b w:val="0"/>
          <w:sz w:val="25"/>
          <w:szCs w:val="25"/>
        </w:rPr>
        <w:t>ator</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kinerjanya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sehingga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keberhasilan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sasaran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berdasarkan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rencana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kinerja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tahunan</w:t>
      </w:r>
      <w:proofErr w:type="spellEnd"/>
      <w:r w:rsidRPr="0068577D">
        <w:rPr>
          <w:rFonts w:ascii="Arial Narrow" w:hAnsi="Arial Narrow" w:cs="Arial"/>
          <w:b w:val="0"/>
          <w:sz w:val="25"/>
          <w:szCs w:val="25"/>
        </w:rPr>
        <w:t xml:space="preserve"> yang </w:t>
      </w:r>
      <w:proofErr w:type="spellStart"/>
      <w:r w:rsidRPr="0068577D">
        <w:rPr>
          <w:rFonts w:ascii="Arial Narrow" w:hAnsi="Arial Narrow" w:cs="Arial"/>
          <w:b w:val="0"/>
          <w:sz w:val="25"/>
          <w:szCs w:val="25"/>
        </w:rPr>
        <w:t>ditetapkan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dapat</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dilihat</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dengan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jelas</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Selain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itu</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untuk</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memberikan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penilaian</w:t>
      </w:r>
      <w:proofErr w:type="spellEnd"/>
      <w:r w:rsidRPr="0068577D">
        <w:rPr>
          <w:rFonts w:ascii="Arial Narrow" w:hAnsi="Arial Narrow" w:cs="Arial"/>
          <w:b w:val="0"/>
          <w:sz w:val="25"/>
          <w:szCs w:val="25"/>
        </w:rPr>
        <w:t xml:space="preserve"> yang </w:t>
      </w:r>
      <w:proofErr w:type="spellStart"/>
      <w:r w:rsidRPr="0068577D">
        <w:rPr>
          <w:rFonts w:ascii="Arial Narrow" w:hAnsi="Arial Narrow" w:cs="Arial"/>
          <w:b w:val="0"/>
          <w:sz w:val="25"/>
          <w:szCs w:val="25"/>
        </w:rPr>
        <w:t>lebih</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independen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melalui</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indikator</w:t>
      </w:r>
      <w:proofErr w:type="spellEnd"/>
      <w:r w:rsidR="00453264">
        <w:rPr>
          <w:rFonts w:ascii="Arial Narrow" w:hAnsi="Arial Narrow" w:cs="Arial"/>
          <w:b w:val="0"/>
          <w:sz w:val="25"/>
          <w:szCs w:val="25"/>
          <w:lang w:val="en-AU"/>
        </w:rPr>
        <w:t xml:space="preserve"> </w:t>
      </w:r>
      <w:r w:rsidRPr="0068577D">
        <w:rPr>
          <w:rFonts w:ascii="Arial Narrow" w:hAnsi="Arial Narrow" w:cs="Arial"/>
          <w:b w:val="0"/>
          <w:sz w:val="25"/>
          <w:szCs w:val="25"/>
        </w:rPr>
        <w:t>-</w:t>
      </w:r>
      <w:r w:rsidR="00453264">
        <w:rPr>
          <w:rFonts w:ascii="Arial Narrow" w:hAnsi="Arial Narrow" w:cs="Arial"/>
          <w:b w:val="0"/>
          <w:sz w:val="25"/>
          <w:szCs w:val="25"/>
          <w:lang w:val="en-AU"/>
        </w:rPr>
        <w:t xml:space="preserve"> </w:t>
      </w:r>
      <w:proofErr w:type="spellStart"/>
      <w:r w:rsidRPr="0068577D">
        <w:rPr>
          <w:rFonts w:ascii="Arial Narrow" w:hAnsi="Arial Narrow" w:cs="Arial"/>
          <w:b w:val="0"/>
          <w:sz w:val="25"/>
          <w:szCs w:val="25"/>
        </w:rPr>
        <w:t>indikator</w:t>
      </w:r>
      <w:proofErr w:type="spellEnd"/>
      <w:r w:rsidRPr="0068577D">
        <w:rPr>
          <w:rFonts w:ascii="Arial Narrow" w:hAnsi="Arial Narrow" w:cs="Arial"/>
          <w:b w:val="0"/>
          <w:sz w:val="25"/>
          <w:szCs w:val="25"/>
        </w:rPr>
        <w:t xml:space="preserve"> outcome </w:t>
      </w:r>
      <w:proofErr w:type="spellStart"/>
      <w:r w:rsidRPr="0068577D">
        <w:rPr>
          <w:rFonts w:ascii="Arial Narrow" w:hAnsi="Arial Narrow" w:cs="Arial"/>
          <w:b w:val="0"/>
          <w:sz w:val="25"/>
          <w:szCs w:val="25"/>
        </w:rPr>
        <w:t>atau</w:t>
      </w:r>
      <w:proofErr w:type="spellEnd"/>
      <w:r w:rsidRPr="0068577D">
        <w:rPr>
          <w:rFonts w:ascii="Arial Narrow" w:hAnsi="Arial Narrow" w:cs="Arial"/>
          <w:b w:val="0"/>
          <w:sz w:val="25"/>
          <w:szCs w:val="25"/>
        </w:rPr>
        <w:t xml:space="preserve"> minimal output </w:t>
      </w:r>
      <w:proofErr w:type="spellStart"/>
      <w:r w:rsidRPr="0068577D">
        <w:rPr>
          <w:rFonts w:ascii="Arial Narrow" w:hAnsi="Arial Narrow" w:cs="Arial"/>
          <w:b w:val="0"/>
          <w:sz w:val="25"/>
          <w:szCs w:val="25"/>
        </w:rPr>
        <w:t>dari</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kegiatan</w:t>
      </w:r>
      <w:proofErr w:type="spellEnd"/>
      <w:r w:rsidRPr="0068577D">
        <w:rPr>
          <w:rFonts w:ascii="Arial Narrow" w:hAnsi="Arial Narrow" w:cs="Arial"/>
          <w:b w:val="0"/>
          <w:sz w:val="25"/>
          <w:szCs w:val="25"/>
        </w:rPr>
        <w:t xml:space="preserve"> yang </w:t>
      </w:r>
      <w:proofErr w:type="spellStart"/>
      <w:r w:rsidRPr="0068577D">
        <w:rPr>
          <w:rFonts w:ascii="Arial Narrow" w:hAnsi="Arial Narrow" w:cs="Arial"/>
          <w:b w:val="0"/>
          <w:sz w:val="25"/>
          <w:szCs w:val="25"/>
        </w:rPr>
        <w:t>terkait</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langsung</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dengan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sasaran</w:t>
      </w:r>
      <w:proofErr w:type="spellEnd"/>
      <w:r w:rsidRPr="0068577D">
        <w:rPr>
          <w:rFonts w:ascii="Arial Narrow" w:hAnsi="Arial Narrow" w:cs="Arial"/>
          <w:b w:val="0"/>
          <w:sz w:val="25"/>
          <w:szCs w:val="25"/>
        </w:rPr>
        <w:t xml:space="preserve"> yang </w:t>
      </w:r>
      <w:proofErr w:type="spellStart"/>
      <w:r w:rsidRPr="0068577D">
        <w:rPr>
          <w:rFonts w:ascii="Arial Narrow" w:hAnsi="Arial Narrow" w:cs="Arial"/>
          <w:b w:val="0"/>
          <w:sz w:val="25"/>
          <w:szCs w:val="25"/>
        </w:rPr>
        <w:t>diinginkan</w:t>
      </w:r>
      <w:proofErr w:type="spellEnd"/>
      <w:r w:rsidRPr="0068577D">
        <w:rPr>
          <w:rFonts w:ascii="Arial Narrow" w:hAnsi="Arial Narrow" w:cs="Arial"/>
          <w:b w:val="0"/>
          <w:sz w:val="25"/>
          <w:szCs w:val="25"/>
        </w:rPr>
        <w:t>.</w:t>
      </w:r>
      <w:r>
        <w:rPr>
          <w:rFonts w:ascii="Arial Narrow" w:hAnsi="Arial Narrow" w:cs="Arial"/>
          <w:b w:val="0"/>
          <w:sz w:val="25"/>
          <w:szCs w:val="25"/>
        </w:rPr>
        <w:t xml:space="preserve"> </w:t>
      </w:r>
    </w:p>
    <w:p w14:paraId="42FEAABC" w14:textId="77777777" w:rsidR="0026452A" w:rsidRPr="00D801A3" w:rsidRDefault="0026452A" w:rsidP="0026452A">
      <w:pPr>
        <w:pStyle w:val="Heading1"/>
        <w:spacing w:before="0" w:beforeAutospacing="0" w:after="0" w:afterAutospacing="0" w:line="360" w:lineRule="auto"/>
        <w:ind w:left="900"/>
        <w:jc w:val="both"/>
        <w:rPr>
          <w:rFonts w:ascii="Arial Narrow" w:hAnsi="Arial Narrow" w:cs="Arial"/>
          <w:b w:val="0"/>
          <w:sz w:val="25"/>
          <w:szCs w:val="25"/>
          <w:lang w:val="en-US"/>
        </w:rPr>
      </w:pPr>
      <w:proofErr w:type="spellStart"/>
      <w:r w:rsidRPr="0068577D">
        <w:rPr>
          <w:rFonts w:ascii="Arial Narrow" w:hAnsi="Arial Narrow" w:cs="Arial"/>
          <w:b w:val="0"/>
          <w:sz w:val="25"/>
          <w:szCs w:val="25"/>
        </w:rPr>
        <w:t>Untuk</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pengukuran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evaluasi</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atas</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kinerja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beb</w:t>
      </w:r>
      <w:r>
        <w:rPr>
          <w:rFonts w:ascii="Arial Narrow" w:hAnsi="Arial Narrow" w:cs="Arial"/>
          <w:b w:val="0"/>
          <w:sz w:val="25"/>
          <w:szCs w:val="25"/>
        </w:rPr>
        <w:t>erapa</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kegiatan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ditetapkan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indik</w:t>
      </w:r>
      <w:r w:rsidRPr="0068577D">
        <w:rPr>
          <w:rFonts w:ascii="Arial Narrow" w:hAnsi="Arial Narrow" w:cs="Arial"/>
          <w:b w:val="0"/>
          <w:sz w:val="25"/>
          <w:szCs w:val="25"/>
        </w:rPr>
        <w:t>ator</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kinerja</w:t>
      </w:r>
      <w:proofErr w:type="spellEnd"/>
      <w:r w:rsidRPr="0068577D">
        <w:rPr>
          <w:rFonts w:ascii="Arial Narrow" w:hAnsi="Arial Narrow" w:cs="Arial"/>
          <w:b w:val="0"/>
          <w:sz w:val="25"/>
          <w:szCs w:val="25"/>
        </w:rPr>
        <w:t xml:space="preserve"> outcomes yang </w:t>
      </w:r>
      <w:proofErr w:type="spellStart"/>
      <w:r w:rsidRPr="0068577D">
        <w:rPr>
          <w:rFonts w:ascii="Arial Narrow" w:hAnsi="Arial Narrow" w:cs="Arial"/>
          <w:b w:val="0"/>
          <w:sz w:val="25"/>
          <w:szCs w:val="25"/>
        </w:rPr>
        <w:t>lebih</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tinggi</w:t>
      </w:r>
      <w:proofErr w:type="spellEnd"/>
      <w:r w:rsidRPr="0068577D">
        <w:rPr>
          <w:rFonts w:ascii="Arial Narrow" w:hAnsi="Arial Narrow" w:cs="Arial"/>
          <w:b w:val="0"/>
          <w:sz w:val="25"/>
          <w:szCs w:val="25"/>
        </w:rPr>
        <w:t xml:space="preserve"> (ultimate outcomes) </w:t>
      </w:r>
      <w:proofErr w:type="spellStart"/>
      <w:r w:rsidRPr="0068577D">
        <w:rPr>
          <w:rFonts w:ascii="Arial Narrow" w:hAnsi="Arial Narrow" w:cs="Arial"/>
          <w:b w:val="0"/>
          <w:sz w:val="25"/>
          <w:szCs w:val="25"/>
        </w:rPr>
        <w:t>serta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disajikan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perbandingan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dengan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capaian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kinerja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pada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tahun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sebelumnya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Namun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demikian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pengumpulan</w:t>
      </w:r>
      <w:proofErr w:type="spellEnd"/>
      <w:r w:rsidRPr="0068577D">
        <w:rPr>
          <w:rFonts w:ascii="Arial Narrow" w:hAnsi="Arial Narrow" w:cs="Arial"/>
          <w:b w:val="0"/>
          <w:sz w:val="25"/>
          <w:szCs w:val="25"/>
        </w:rPr>
        <w:t xml:space="preserve"> data </w:t>
      </w:r>
      <w:proofErr w:type="spellStart"/>
      <w:r w:rsidRPr="0068577D">
        <w:rPr>
          <w:rFonts w:ascii="Arial Narrow" w:hAnsi="Arial Narrow" w:cs="Arial"/>
          <w:b w:val="0"/>
          <w:sz w:val="25"/>
          <w:szCs w:val="25"/>
        </w:rPr>
        <w:t>serta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indikator</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keberhasilan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kinerja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tahun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sebelumnya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menggunakan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indikator</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kinerja</w:t>
      </w:r>
      <w:proofErr w:type="spellEnd"/>
      <w:r w:rsidRPr="0068577D">
        <w:rPr>
          <w:rFonts w:ascii="Arial Narrow" w:hAnsi="Arial Narrow" w:cs="Arial"/>
          <w:b w:val="0"/>
          <w:sz w:val="25"/>
          <w:szCs w:val="25"/>
        </w:rPr>
        <w:t xml:space="preserve"> yang </w:t>
      </w:r>
      <w:proofErr w:type="spellStart"/>
      <w:r w:rsidRPr="0068577D">
        <w:rPr>
          <w:rFonts w:ascii="Arial Narrow" w:hAnsi="Arial Narrow" w:cs="Arial"/>
          <w:b w:val="0"/>
          <w:sz w:val="25"/>
          <w:szCs w:val="25"/>
        </w:rPr>
        <w:t>berbeda-beda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maka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analisis</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lebih</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lanjut</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terhadap</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peningkatan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penurunan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kinerja</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belum</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dapat</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disajikan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secar</w:t>
      </w:r>
      <w:r>
        <w:rPr>
          <w:rFonts w:ascii="Arial Narrow" w:hAnsi="Arial Narrow" w:cs="Arial"/>
          <w:b w:val="0"/>
          <w:sz w:val="25"/>
          <w:szCs w:val="25"/>
        </w:rPr>
        <w:t>a</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lengkap</w:t>
      </w:r>
      <w:proofErr w:type="spellEnd"/>
      <w:r>
        <w:rPr>
          <w:rFonts w:ascii="Arial Narrow" w:hAnsi="Arial Narrow" w:cs="Arial"/>
          <w:b w:val="0"/>
          <w:sz w:val="25"/>
          <w:szCs w:val="25"/>
          <w:lang w:val="en-US"/>
        </w:rPr>
        <w:t>.</w:t>
      </w:r>
    </w:p>
    <w:p w14:paraId="3EE8B88D" w14:textId="77777777" w:rsidR="0026452A" w:rsidRDefault="0026452A" w:rsidP="0026452A">
      <w:pPr>
        <w:pStyle w:val="Heading1"/>
        <w:spacing w:before="0" w:beforeAutospacing="0" w:after="0" w:afterAutospacing="0"/>
        <w:ind w:left="450" w:firstLine="450"/>
        <w:jc w:val="both"/>
        <w:rPr>
          <w:rFonts w:ascii="Arial Narrow" w:hAnsi="Arial Narrow" w:cs="Arial"/>
          <w:b w:val="0"/>
          <w:sz w:val="25"/>
          <w:szCs w:val="25"/>
        </w:rPr>
      </w:pPr>
    </w:p>
    <w:p w14:paraId="00FCD34A" w14:textId="327A2A3E" w:rsidR="0026452A" w:rsidRPr="00F272B9" w:rsidRDefault="0026452A" w:rsidP="00F272B9">
      <w:pPr>
        <w:pStyle w:val="Heading1"/>
        <w:spacing w:before="0" w:beforeAutospacing="0" w:after="0" w:afterAutospacing="0" w:line="360" w:lineRule="auto"/>
        <w:ind w:left="450" w:firstLine="450"/>
        <w:jc w:val="both"/>
        <w:rPr>
          <w:rFonts w:ascii="Arial Narrow" w:hAnsi="Arial Narrow" w:cs="Arial"/>
          <w:b w:val="0"/>
          <w:sz w:val="25"/>
          <w:szCs w:val="25"/>
          <w:lang w:val="en-AU"/>
        </w:rPr>
      </w:pPr>
      <w:r>
        <w:rPr>
          <w:rFonts w:ascii="Arial Narrow" w:hAnsi="Arial Narrow" w:cs="Arial"/>
          <w:b w:val="0"/>
          <w:sz w:val="25"/>
          <w:szCs w:val="25"/>
          <w:lang w:val="id-ID"/>
        </w:rPr>
        <w:t>Tingkat capaian kinerja Badan Penghubung Daerah</w:t>
      </w:r>
      <w:r w:rsidRPr="0068577D">
        <w:rPr>
          <w:rFonts w:ascii="Arial Narrow" w:hAnsi="Arial Narrow" w:cs="Arial"/>
          <w:b w:val="0"/>
          <w:sz w:val="25"/>
          <w:szCs w:val="25"/>
          <w:lang w:val="id-ID"/>
        </w:rPr>
        <w:t xml:space="preserve"> Provinsi Papua tahun </w:t>
      </w:r>
      <w:r w:rsidR="00315974">
        <w:rPr>
          <w:rFonts w:ascii="Arial Narrow" w:hAnsi="Arial Narrow" w:cs="Arial"/>
          <w:b w:val="0"/>
          <w:sz w:val="25"/>
          <w:szCs w:val="25"/>
          <w:lang w:val="id-ID"/>
        </w:rPr>
        <w:t>202</w:t>
      </w:r>
      <w:r w:rsidR="00F36DAC">
        <w:rPr>
          <w:rFonts w:ascii="Arial Narrow" w:hAnsi="Arial Narrow" w:cs="Arial"/>
          <w:b w:val="0"/>
          <w:sz w:val="25"/>
          <w:szCs w:val="25"/>
          <w:lang w:val="en-US"/>
        </w:rPr>
        <w:t>4</w:t>
      </w:r>
      <w:r>
        <w:rPr>
          <w:rFonts w:ascii="Arial Narrow" w:hAnsi="Arial Narrow" w:cs="Arial"/>
          <w:b w:val="0"/>
          <w:sz w:val="25"/>
          <w:szCs w:val="25"/>
          <w:lang w:val="id-ID"/>
        </w:rPr>
        <w:t xml:space="preserve"> </w:t>
      </w:r>
      <w:r w:rsidRPr="0068577D">
        <w:rPr>
          <w:rFonts w:ascii="Arial Narrow" w:hAnsi="Arial Narrow" w:cs="Arial"/>
          <w:b w:val="0"/>
          <w:sz w:val="25"/>
          <w:szCs w:val="25"/>
          <w:lang w:val="id-ID"/>
        </w:rPr>
        <w:t>digambarkan dengan tingkat pencapaian indikator kinerja program sebagaimana telah diteta</w:t>
      </w:r>
      <w:r>
        <w:rPr>
          <w:rFonts w:ascii="Arial Narrow" w:hAnsi="Arial Narrow" w:cs="Arial"/>
          <w:b w:val="0"/>
          <w:sz w:val="25"/>
          <w:szCs w:val="25"/>
          <w:lang w:val="id-ID"/>
        </w:rPr>
        <w:t>pkan dalam Rencana Kerja Badan Penghubung Daerah</w:t>
      </w:r>
      <w:r w:rsidRPr="0068577D">
        <w:rPr>
          <w:rFonts w:ascii="Arial Narrow" w:hAnsi="Arial Narrow" w:cs="Arial"/>
          <w:b w:val="0"/>
          <w:sz w:val="25"/>
          <w:szCs w:val="25"/>
          <w:lang w:val="id-ID"/>
        </w:rPr>
        <w:t xml:space="preserve"> Provinsi Papua tahun </w:t>
      </w:r>
      <w:r w:rsidR="00315974">
        <w:rPr>
          <w:rFonts w:ascii="Arial Narrow" w:hAnsi="Arial Narrow" w:cs="Arial"/>
          <w:b w:val="0"/>
          <w:sz w:val="25"/>
          <w:szCs w:val="25"/>
          <w:lang w:val="id-ID"/>
        </w:rPr>
        <w:t>202</w:t>
      </w:r>
      <w:r w:rsidR="00F36DAC">
        <w:rPr>
          <w:rFonts w:ascii="Arial Narrow" w:hAnsi="Arial Narrow" w:cs="Arial"/>
          <w:b w:val="0"/>
          <w:sz w:val="25"/>
          <w:szCs w:val="25"/>
          <w:lang w:val="id-ID"/>
        </w:rPr>
        <w:t>4</w:t>
      </w:r>
      <w:r w:rsidRPr="0068577D">
        <w:rPr>
          <w:rFonts w:ascii="Arial Narrow" w:hAnsi="Arial Narrow" w:cs="Arial"/>
          <w:b w:val="0"/>
          <w:sz w:val="25"/>
          <w:szCs w:val="25"/>
          <w:lang w:val="id-ID"/>
        </w:rPr>
        <w:t>. Jumlah program</w:t>
      </w:r>
      <w:r w:rsidRPr="0068577D">
        <w:rPr>
          <w:rFonts w:ascii="Arial Narrow" w:hAnsi="Arial Narrow" w:cs="Arial"/>
          <w:b w:val="0"/>
          <w:sz w:val="25"/>
          <w:szCs w:val="25"/>
        </w:rPr>
        <w:t xml:space="preserve"> </w:t>
      </w:r>
      <w:r w:rsidRPr="0068577D">
        <w:rPr>
          <w:rFonts w:ascii="Arial Narrow" w:hAnsi="Arial Narrow" w:cs="Arial"/>
          <w:b w:val="0"/>
          <w:sz w:val="25"/>
          <w:szCs w:val="25"/>
          <w:lang w:val="id-ID"/>
        </w:rPr>
        <w:t>dalam</w:t>
      </w:r>
      <w:r w:rsidRPr="0068577D">
        <w:rPr>
          <w:rFonts w:ascii="Arial Narrow" w:hAnsi="Arial Narrow" w:cs="Arial"/>
          <w:b w:val="0"/>
          <w:sz w:val="25"/>
          <w:szCs w:val="25"/>
        </w:rPr>
        <w:t xml:space="preserve"> </w:t>
      </w:r>
      <w:r w:rsidRPr="0068577D">
        <w:rPr>
          <w:rFonts w:ascii="Arial Narrow" w:hAnsi="Arial Narrow" w:cs="Arial"/>
          <w:b w:val="0"/>
          <w:sz w:val="25"/>
          <w:szCs w:val="25"/>
          <w:lang w:val="id-ID"/>
        </w:rPr>
        <w:t xml:space="preserve">Rencana Kerja tahun </w:t>
      </w:r>
      <w:r w:rsidR="009A7D2A">
        <w:rPr>
          <w:rFonts w:ascii="Arial Narrow" w:hAnsi="Arial Narrow" w:cs="Arial"/>
          <w:b w:val="0"/>
          <w:sz w:val="25"/>
          <w:szCs w:val="25"/>
          <w:lang w:val="id-ID"/>
        </w:rPr>
        <w:t>202</w:t>
      </w:r>
      <w:r w:rsidR="00F36DAC">
        <w:rPr>
          <w:rFonts w:ascii="Arial Narrow" w:hAnsi="Arial Narrow" w:cs="Arial"/>
          <w:b w:val="0"/>
          <w:sz w:val="25"/>
          <w:szCs w:val="25"/>
          <w:lang w:val="id-ID"/>
        </w:rPr>
        <w:t>4</w:t>
      </w:r>
      <w:r w:rsidRPr="0068577D">
        <w:rPr>
          <w:rFonts w:ascii="Arial Narrow" w:hAnsi="Arial Narrow" w:cs="Arial"/>
          <w:b w:val="0"/>
          <w:sz w:val="25"/>
          <w:szCs w:val="25"/>
          <w:lang w:val="id-ID"/>
        </w:rPr>
        <w:t xml:space="preserve"> sebanyak </w:t>
      </w:r>
      <w:r w:rsidR="00EB6490">
        <w:rPr>
          <w:rFonts w:ascii="Arial Narrow" w:hAnsi="Arial Narrow" w:cs="Arial"/>
          <w:b w:val="0"/>
          <w:sz w:val="25"/>
          <w:szCs w:val="25"/>
          <w:lang w:val="en-AU"/>
        </w:rPr>
        <w:t>2</w:t>
      </w:r>
      <w:r w:rsidR="00545729">
        <w:rPr>
          <w:rFonts w:ascii="Arial Narrow" w:hAnsi="Arial Narrow" w:cs="Arial"/>
          <w:b w:val="0"/>
          <w:sz w:val="25"/>
          <w:szCs w:val="25"/>
          <w:lang w:val="en-AU"/>
        </w:rPr>
        <w:t xml:space="preserve"> (</w:t>
      </w:r>
      <w:proofErr w:type="spellStart"/>
      <w:r w:rsidR="00EB6490">
        <w:rPr>
          <w:rFonts w:ascii="Arial Narrow" w:hAnsi="Arial Narrow" w:cs="Arial"/>
          <w:b w:val="0"/>
          <w:sz w:val="25"/>
          <w:szCs w:val="25"/>
          <w:lang w:val="en-AU"/>
        </w:rPr>
        <w:t>Dua</w:t>
      </w:r>
      <w:proofErr w:type="spellEnd"/>
      <w:r w:rsidR="00545729">
        <w:rPr>
          <w:rFonts w:ascii="Arial Narrow" w:hAnsi="Arial Narrow" w:cs="Arial"/>
          <w:b w:val="0"/>
          <w:sz w:val="25"/>
          <w:szCs w:val="25"/>
          <w:lang w:val="en-AU"/>
        </w:rPr>
        <w:t>)</w:t>
      </w:r>
      <w:r w:rsidRPr="0068577D">
        <w:rPr>
          <w:rFonts w:ascii="Arial Narrow" w:hAnsi="Arial Narrow" w:cs="Arial"/>
          <w:b w:val="0"/>
          <w:sz w:val="25"/>
          <w:szCs w:val="25"/>
          <w:lang w:val="id-ID"/>
        </w:rPr>
        <w:t xml:space="preserve"> program </w:t>
      </w:r>
      <w:r w:rsidR="00141D34">
        <w:rPr>
          <w:rFonts w:ascii="Arial Narrow" w:hAnsi="Arial Narrow" w:cs="Arial"/>
          <w:b w:val="0"/>
          <w:sz w:val="25"/>
          <w:szCs w:val="25"/>
          <w:lang w:val="id-ID"/>
        </w:rPr>
        <w:t>dengan jumlah kegiatan sebanyak</w:t>
      </w:r>
      <w:r w:rsidR="005D276D">
        <w:rPr>
          <w:rFonts w:ascii="Arial Narrow" w:hAnsi="Arial Narrow" w:cs="Arial"/>
          <w:b w:val="0"/>
          <w:sz w:val="25"/>
          <w:szCs w:val="25"/>
          <w:lang w:val="en-US"/>
        </w:rPr>
        <w:t xml:space="preserve"> </w:t>
      </w:r>
      <w:r w:rsidR="008B77B1">
        <w:rPr>
          <w:rFonts w:ascii="Arial Narrow" w:hAnsi="Arial Narrow" w:cs="Arial"/>
          <w:b w:val="0"/>
          <w:sz w:val="25"/>
          <w:szCs w:val="25"/>
          <w:lang w:val="en-US"/>
        </w:rPr>
        <w:t>5</w:t>
      </w:r>
      <w:r w:rsidR="005D276D">
        <w:rPr>
          <w:rFonts w:ascii="Arial Narrow" w:hAnsi="Arial Narrow" w:cs="Arial"/>
          <w:b w:val="0"/>
          <w:sz w:val="25"/>
          <w:szCs w:val="25"/>
          <w:lang w:val="en-US"/>
        </w:rPr>
        <w:t xml:space="preserve"> (</w:t>
      </w:r>
      <w:r w:rsidR="008B77B1">
        <w:rPr>
          <w:rFonts w:ascii="Arial Narrow" w:hAnsi="Arial Narrow" w:cs="Arial"/>
          <w:b w:val="0"/>
          <w:sz w:val="25"/>
          <w:szCs w:val="25"/>
          <w:lang w:val="en-US"/>
        </w:rPr>
        <w:t>lima</w:t>
      </w:r>
      <w:r w:rsidR="00545729">
        <w:rPr>
          <w:rFonts w:ascii="Arial Narrow" w:hAnsi="Arial Narrow" w:cs="Arial"/>
          <w:b w:val="0"/>
          <w:sz w:val="25"/>
          <w:szCs w:val="25"/>
          <w:lang w:val="en-US"/>
        </w:rPr>
        <w:t xml:space="preserve">) </w:t>
      </w:r>
      <w:r w:rsidRPr="0068577D">
        <w:rPr>
          <w:rFonts w:ascii="Arial Narrow" w:hAnsi="Arial Narrow" w:cs="Arial"/>
          <w:b w:val="0"/>
          <w:sz w:val="25"/>
          <w:szCs w:val="25"/>
          <w:lang w:val="id-ID"/>
        </w:rPr>
        <w:t xml:space="preserve"> kegiatan</w:t>
      </w:r>
      <w:r w:rsidR="001F1FE8">
        <w:rPr>
          <w:rFonts w:ascii="Arial Narrow" w:hAnsi="Arial Narrow" w:cs="Arial"/>
          <w:b w:val="0"/>
          <w:sz w:val="25"/>
          <w:szCs w:val="25"/>
        </w:rPr>
        <w:t>/</w:t>
      </w:r>
      <w:proofErr w:type="spellStart"/>
      <w:r>
        <w:rPr>
          <w:rFonts w:ascii="Arial Narrow" w:hAnsi="Arial Narrow" w:cs="Arial"/>
          <w:b w:val="0"/>
          <w:sz w:val="25"/>
          <w:szCs w:val="25"/>
        </w:rPr>
        <w:t>indikator</w:t>
      </w:r>
      <w:proofErr w:type="spellEnd"/>
      <w:r w:rsidRPr="0068577D">
        <w:rPr>
          <w:rFonts w:ascii="Arial Narrow" w:hAnsi="Arial Narrow" w:cs="Arial"/>
          <w:b w:val="0"/>
          <w:sz w:val="25"/>
          <w:szCs w:val="25"/>
          <w:lang w:val="id-ID"/>
        </w:rPr>
        <w:t>.</w:t>
      </w:r>
      <w:r w:rsidRPr="000C3CEF">
        <w:rPr>
          <w:rFonts w:ascii="Arial Narrow" w:hAnsi="Arial Narrow" w:cs="Arial"/>
          <w:b w:val="0"/>
          <w:sz w:val="25"/>
          <w:szCs w:val="25"/>
        </w:rPr>
        <w:t xml:space="preserve"> </w:t>
      </w:r>
      <w:proofErr w:type="spellStart"/>
      <w:r>
        <w:rPr>
          <w:rFonts w:ascii="Arial Narrow" w:hAnsi="Arial Narrow" w:cs="Arial"/>
          <w:b w:val="0"/>
          <w:sz w:val="25"/>
          <w:szCs w:val="25"/>
        </w:rPr>
        <w:t>Dapat</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dikemukakan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capaian</w:t>
      </w:r>
      <w:proofErr w:type="spellEnd"/>
      <w:r>
        <w:rPr>
          <w:rFonts w:ascii="Arial Narrow" w:hAnsi="Arial Narrow" w:cs="Arial"/>
          <w:b w:val="0"/>
          <w:sz w:val="25"/>
          <w:szCs w:val="25"/>
        </w:rPr>
        <w:t xml:space="preserve"> outc</w:t>
      </w:r>
      <w:r w:rsidR="005D276D">
        <w:rPr>
          <w:rFonts w:ascii="Arial Narrow" w:hAnsi="Arial Narrow" w:cs="Arial"/>
          <w:b w:val="0"/>
          <w:sz w:val="25"/>
          <w:szCs w:val="25"/>
        </w:rPr>
        <w:t xml:space="preserve">ome </w:t>
      </w:r>
      <w:proofErr w:type="spellStart"/>
      <w:r w:rsidR="005D276D">
        <w:rPr>
          <w:rFonts w:ascii="Arial Narrow" w:hAnsi="Arial Narrow" w:cs="Arial"/>
          <w:b w:val="0"/>
          <w:sz w:val="25"/>
          <w:szCs w:val="25"/>
        </w:rPr>
        <w:t>sasaran</w:t>
      </w:r>
      <w:proofErr w:type="spellEnd"/>
      <w:r w:rsidR="005D276D">
        <w:rPr>
          <w:rFonts w:ascii="Arial Narrow" w:hAnsi="Arial Narrow" w:cs="Arial"/>
          <w:b w:val="0"/>
          <w:sz w:val="25"/>
          <w:szCs w:val="25"/>
        </w:rPr>
        <w:t xml:space="preserve"> </w:t>
      </w:r>
      <w:proofErr w:type="spellStart"/>
      <w:r w:rsidR="005D276D">
        <w:rPr>
          <w:rFonts w:ascii="Arial Narrow" w:hAnsi="Arial Narrow" w:cs="Arial"/>
          <w:b w:val="0"/>
          <w:sz w:val="25"/>
          <w:szCs w:val="25"/>
        </w:rPr>
        <w:t>strategis</w:t>
      </w:r>
      <w:proofErr w:type="spellEnd"/>
      <w:r w:rsidR="005D276D">
        <w:rPr>
          <w:rFonts w:ascii="Arial Narrow" w:hAnsi="Arial Narrow" w:cs="Arial"/>
          <w:b w:val="0"/>
          <w:sz w:val="25"/>
          <w:szCs w:val="25"/>
        </w:rPr>
        <w:t xml:space="preserve"> </w:t>
      </w:r>
      <w:proofErr w:type="spellStart"/>
      <w:r w:rsidR="005D276D">
        <w:rPr>
          <w:rFonts w:ascii="Arial Narrow" w:hAnsi="Arial Narrow" w:cs="Arial"/>
          <w:b w:val="0"/>
          <w:sz w:val="25"/>
          <w:szCs w:val="25"/>
        </w:rPr>
        <w:t>tahun</w:t>
      </w:r>
      <w:proofErr w:type="spellEnd"/>
      <w:r w:rsidR="005D276D">
        <w:rPr>
          <w:rFonts w:ascii="Arial Narrow" w:hAnsi="Arial Narrow" w:cs="Arial"/>
          <w:b w:val="0"/>
          <w:sz w:val="25"/>
          <w:szCs w:val="25"/>
        </w:rPr>
        <w:t xml:space="preserve"> 202</w:t>
      </w:r>
      <w:r w:rsidR="008B77B1">
        <w:rPr>
          <w:rFonts w:ascii="Arial Narrow" w:hAnsi="Arial Narrow" w:cs="Arial"/>
          <w:b w:val="0"/>
          <w:sz w:val="25"/>
          <w:szCs w:val="25"/>
          <w:lang w:val="en-US"/>
        </w:rPr>
        <w:t>4</w:t>
      </w:r>
      <w:r w:rsidR="00F272B9">
        <w:rPr>
          <w:rFonts w:ascii="Arial Narrow" w:hAnsi="Arial Narrow" w:cs="Arial"/>
          <w:b w:val="0"/>
          <w:sz w:val="25"/>
          <w:szCs w:val="25"/>
          <w:lang w:val="en-US"/>
        </w:rPr>
        <w:t xml:space="preserve"> </w:t>
      </w:r>
      <w:r>
        <w:rPr>
          <w:rFonts w:ascii="Arial Narrow" w:hAnsi="Arial Narrow" w:cs="Arial"/>
          <w:b w:val="0"/>
          <w:sz w:val="25"/>
          <w:szCs w:val="25"/>
        </w:rPr>
        <w:t xml:space="preserve"> </w:t>
      </w:r>
      <w:proofErr w:type="spellStart"/>
      <w:r>
        <w:rPr>
          <w:rFonts w:ascii="Arial Narrow" w:hAnsi="Arial Narrow" w:cs="Arial"/>
          <w:b w:val="0"/>
          <w:sz w:val="25"/>
          <w:szCs w:val="25"/>
        </w:rPr>
        <w:t>mencapa</w:t>
      </w:r>
      <w:r w:rsidR="00141D34">
        <w:rPr>
          <w:rFonts w:ascii="Arial Narrow" w:hAnsi="Arial Narrow" w:cs="Arial"/>
          <w:b w:val="0"/>
          <w:sz w:val="25"/>
          <w:szCs w:val="25"/>
          <w:lang w:val="en-US"/>
        </w:rPr>
        <w:t>i</w:t>
      </w:r>
      <w:proofErr w:type="spellEnd"/>
      <w:r w:rsidR="00141D34">
        <w:rPr>
          <w:rFonts w:ascii="Arial Narrow" w:hAnsi="Arial Narrow" w:cs="Arial"/>
          <w:b w:val="0"/>
          <w:sz w:val="25"/>
          <w:szCs w:val="25"/>
          <w:lang w:val="en-US"/>
        </w:rPr>
        <w:t xml:space="preserve"> </w:t>
      </w:r>
      <w:r w:rsidR="008B77B1">
        <w:rPr>
          <w:rFonts w:ascii="Arial Narrow" w:hAnsi="Arial Narrow" w:cs="Arial"/>
          <w:b w:val="0"/>
          <w:sz w:val="25"/>
          <w:szCs w:val="25"/>
          <w:lang w:val="en-US"/>
        </w:rPr>
        <w:t>96</w:t>
      </w:r>
      <w:r w:rsidR="008E2E12">
        <w:rPr>
          <w:rFonts w:ascii="Arial Narrow" w:hAnsi="Arial Narrow" w:cs="Arial"/>
          <w:b w:val="0"/>
          <w:sz w:val="25"/>
          <w:szCs w:val="25"/>
          <w:lang w:val="en-US"/>
        </w:rPr>
        <w:t>%</w:t>
      </w:r>
      <w:r w:rsidR="009A7D2A">
        <w:rPr>
          <w:rFonts w:ascii="Arial Narrow" w:hAnsi="Arial Narrow" w:cs="Arial"/>
          <w:b w:val="0"/>
          <w:sz w:val="25"/>
          <w:szCs w:val="25"/>
          <w:lang w:val="en-US"/>
        </w:rPr>
        <w:t xml:space="preserve">. </w:t>
      </w:r>
      <w:proofErr w:type="spellStart"/>
      <w:r w:rsidR="009A7D2A">
        <w:rPr>
          <w:rFonts w:ascii="Arial Narrow" w:hAnsi="Arial Narrow" w:cs="Arial"/>
          <w:b w:val="0"/>
          <w:sz w:val="25"/>
          <w:szCs w:val="25"/>
          <w:lang w:val="en-US"/>
        </w:rPr>
        <w:t>Sementara</w:t>
      </w:r>
      <w:proofErr w:type="spellEnd"/>
      <w:r w:rsidR="009A7D2A">
        <w:rPr>
          <w:rFonts w:ascii="Arial Narrow" w:hAnsi="Arial Narrow" w:cs="Arial"/>
          <w:b w:val="0"/>
          <w:sz w:val="25"/>
          <w:szCs w:val="25"/>
          <w:lang w:val="en-US"/>
        </w:rPr>
        <w:t xml:space="preserve"> </w:t>
      </w:r>
      <w:proofErr w:type="spellStart"/>
      <w:r w:rsidR="009A7D2A">
        <w:rPr>
          <w:rFonts w:ascii="Arial Narrow" w:hAnsi="Arial Narrow" w:cs="Arial"/>
          <w:b w:val="0"/>
          <w:sz w:val="25"/>
          <w:szCs w:val="25"/>
          <w:lang w:val="en-US"/>
        </w:rPr>
        <w:t>untuk</w:t>
      </w:r>
      <w:proofErr w:type="spellEnd"/>
      <w:r w:rsidR="009A7D2A">
        <w:rPr>
          <w:rFonts w:ascii="Arial Narrow" w:hAnsi="Arial Narrow" w:cs="Arial"/>
          <w:b w:val="0"/>
          <w:sz w:val="25"/>
          <w:szCs w:val="25"/>
          <w:lang w:val="en-US"/>
        </w:rPr>
        <w:t xml:space="preserve"> </w:t>
      </w:r>
      <w:proofErr w:type="spellStart"/>
      <w:r w:rsidR="009A7D2A">
        <w:rPr>
          <w:rFonts w:ascii="Arial Narrow" w:hAnsi="Arial Narrow" w:cs="Arial"/>
          <w:b w:val="0"/>
          <w:sz w:val="25"/>
          <w:szCs w:val="25"/>
          <w:lang w:val="en-US"/>
        </w:rPr>
        <w:t>Tahun</w:t>
      </w:r>
      <w:proofErr w:type="spellEnd"/>
      <w:r w:rsidR="009A7D2A">
        <w:rPr>
          <w:rFonts w:ascii="Arial Narrow" w:hAnsi="Arial Narrow" w:cs="Arial"/>
          <w:b w:val="0"/>
          <w:sz w:val="25"/>
          <w:szCs w:val="25"/>
          <w:lang w:val="en-US"/>
        </w:rPr>
        <w:t xml:space="preserve"> </w:t>
      </w:r>
      <w:proofErr w:type="spellStart"/>
      <w:r w:rsidR="009A7D2A">
        <w:rPr>
          <w:rFonts w:ascii="Arial Narrow" w:hAnsi="Arial Narrow" w:cs="Arial"/>
          <w:b w:val="0"/>
          <w:sz w:val="25"/>
          <w:szCs w:val="25"/>
          <w:lang w:val="en-US"/>
        </w:rPr>
        <w:t>Anggaran</w:t>
      </w:r>
      <w:proofErr w:type="spellEnd"/>
      <w:r w:rsidR="009A7D2A">
        <w:rPr>
          <w:rFonts w:ascii="Arial Narrow" w:hAnsi="Arial Narrow" w:cs="Arial"/>
          <w:b w:val="0"/>
          <w:sz w:val="25"/>
          <w:szCs w:val="25"/>
          <w:lang w:val="en-US"/>
        </w:rPr>
        <w:t xml:space="preserve"> 202</w:t>
      </w:r>
      <w:r w:rsidR="008B77B1">
        <w:rPr>
          <w:rFonts w:ascii="Arial Narrow" w:hAnsi="Arial Narrow" w:cs="Arial"/>
          <w:b w:val="0"/>
          <w:sz w:val="25"/>
          <w:szCs w:val="25"/>
          <w:lang w:val="en-US"/>
        </w:rPr>
        <w:t>4</w:t>
      </w:r>
      <w:r w:rsidR="009A7D2A">
        <w:rPr>
          <w:rFonts w:ascii="Arial Narrow" w:hAnsi="Arial Narrow" w:cs="Arial"/>
          <w:b w:val="0"/>
          <w:sz w:val="25"/>
          <w:szCs w:val="25"/>
          <w:lang w:val="en-US"/>
        </w:rPr>
        <w:t xml:space="preserve"> </w:t>
      </w:r>
      <w:proofErr w:type="spellStart"/>
      <w:r w:rsidR="009A7D2A">
        <w:rPr>
          <w:rFonts w:ascii="Arial Narrow" w:hAnsi="Arial Narrow" w:cs="Arial"/>
          <w:b w:val="0"/>
          <w:sz w:val="25"/>
          <w:szCs w:val="25"/>
          <w:lang w:val="en-US"/>
        </w:rPr>
        <w:t>karena</w:t>
      </w:r>
      <w:proofErr w:type="spellEnd"/>
      <w:r w:rsidR="009A7D2A">
        <w:rPr>
          <w:rFonts w:ascii="Arial Narrow" w:hAnsi="Arial Narrow" w:cs="Arial"/>
          <w:b w:val="0"/>
          <w:sz w:val="25"/>
          <w:szCs w:val="25"/>
          <w:lang w:val="en-US"/>
        </w:rPr>
        <w:t xml:space="preserve"> </w:t>
      </w:r>
      <w:proofErr w:type="spellStart"/>
      <w:r w:rsidR="009A7D2A">
        <w:rPr>
          <w:rFonts w:ascii="Arial Narrow" w:hAnsi="Arial Narrow" w:cs="Arial"/>
          <w:b w:val="0"/>
          <w:sz w:val="25"/>
          <w:szCs w:val="25"/>
          <w:lang w:val="en-US"/>
        </w:rPr>
        <w:t>Aplikasi</w:t>
      </w:r>
      <w:proofErr w:type="spellEnd"/>
      <w:r w:rsidR="009A7D2A">
        <w:rPr>
          <w:rFonts w:ascii="Arial Narrow" w:hAnsi="Arial Narrow" w:cs="Arial"/>
          <w:b w:val="0"/>
          <w:sz w:val="25"/>
          <w:szCs w:val="25"/>
          <w:lang w:val="en-US"/>
        </w:rPr>
        <w:t xml:space="preserve"> </w:t>
      </w:r>
      <w:proofErr w:type="spellStart"/>
      <w:r w:rsidR="009A7D2A">
        <w:rPr>
          <w:rFonts w:ascii="Arial Narrow" w:hAnsi="Arial Narrow" w:cs="Arial"/>
          <w:b w:val="0"/>
          <w:sz w:val="25"/>
          <w:szCs w:val="25"/>
          <w:lang w:val="en-US"/>
        </w:rPr>
        <w:t>baru</w:t>
      </w:r>
      <w:proofErr w:type="spellEnd"/>
      <w:r w:rsidR="009A7D2A">
        <w:rPr>
          <w:rFonts w:ascii="Arial Narrow" w:hAnsi="Arial Narrow" w:cs="Arial"/>
          <w:b w:val="0"/>
          <w:sz w:val="25"/>
          <w:szCs w:val="25"/>
          <w:lang w:val="en-US"/>
        </w:rPr>
        <w:t xml:space="preserve"> </w:t>
      </w:r>
      <w:r w:rsidR="005C7449">
        <w:rPr>
          <w:rFonts w:ascii="Arial Narrow" w:hAnsi="Arial Narrow" w:cs="Arial"/>
          <w:b w:val="0"/>
          <w:sz w:val="25"/>
          <w:szCs w:val="25"/>
          <w:lang w:val="en-US"/>
        </w:rPr>
        <w:t>(</w:t>
      </w:r>
      <w:r w:rsidR="009A7D2A">
        <w:rPr>
          <w:rFonts w:ascii="Arial Narrow" w:hAnsi="Arial Narrow" w:cs="Arial"/>
          <w:b w:val="0"/>
          <w:sz w:val="25"/>
          <w:szCs w:val="25"/>
          <w:lang w:val="en-US"/>
        </w:rPr>
        <w:t>SIPD</w:t>
      </w:r>
      <w:r w:rsidR="005C7449">
        <w:rPr>
          <w:rFonts w:ascii="Arial Narrow" w:hAnsi="Arial Narrow" w:cs="Arial"/>
          <w:b w:val="0"/>
          <w:sz w:val="25"/>
          <w:szCs w:val="25"/>
          <w:lang w:val="en-US"/>
        </w:rPr>
        <w:t>)</w:t>
      </w:r>
      <w:r w:rsidR="009A7D2A">
        <w:rPr>
          <w:rFonts w:ascii="Arial Narrow" w:hAnsi="Arial Narrow" w:cs="Arial"/>
          <w:b w:val="0"/>
          <w:sz w:val="25"/>
          <w:szCs w:val="25"/>
          <w:lang w:val="en-US"/>
        </w:rPr>
        <w:t xml:space="preserve"> </w:t>
      </w:r>
      <w:proofErr w:type="spellStart"/>
      <w:r w:rsidR="009A7D2A">
        <w:rPr>
          <w:rFonts w:ascii="Arial Narrow" w:hAnsi="Arial Narrow" w:cs="Arial"/>
          <w:b w:val="0"/>
          <w:sz w:val="25"/>
          <w:szCs w:val="25"/>
          <w:lang w:val="en-US"/>
        </w:rPr>
        <w:t>terdapat</w:t>
      </w:r>
      <w:proofErr w:type="spellEnd"/>
      <w:r w:rsidR="009A7D2A">
        <w:rPr>
          <w:rFonts w:ascii="Arial Narrow" w:hAnsi="Arial Narrow" w:cs="Arial"/>
          <w:b w:val="0"/>
          <w:sz w:val="25"/>
          <w:szCs w:val="25"/>
          <w:lang w:val="en-US"/>
        </w:rPr>
        <w:t xml:space="preserve"> </w:t>
      </w:r>
      <w:r w:rsidR="008B77B1">
        <w:rPr>
          <w:rFonts w:ascii="Arial Narrow" w:hAnsi="Arial Narrow" w:cs="Arial"/>
          <w:b w:val="0"/>
          <w:sz w:val="25"/>
          <w:szCs w:val="25"/>
          <w:lang w:val="en-US"/>
        </w:rPr>
        <w:t>2</w:t>
      </w:r>
      <w:r w:rsidR="009A7D2A">
        <w:rPr>
          <w:rFonts w:ascii="Arial Narrow" w:hAnsi="Arial Narrow" w:cs="Arial"/>
          <w:b w:val="0"/>
          <w:sz w:val="25"/>
          <w:szCs w:val="25"/>
          <w:lang w:val="en-US"/>
        </w:rPr>
        <w:t xml:space="preserve"> (</w:t>
      </w:r>
      <w:proofErr w:type="spellStart"/>
      <w:r w:rsidR="008B77B1">
        <w:rPr>
          <w:rFonts w:ascii="Arial Narrow" w:hAnsi="Arial Narrow" w:cs="Arial"/>
          <w:b w:val="0"/>
          <w:sz w:val="25"/>
          <w:szCs w:val="25"/>
          <w:lang w:val="en-US"/>
        </w:rPr>
        <w:t>dua</w:t>
      </w:r>
      <w:proofErr w:type="spellEnd"/>
      <w:r w:rsidR="009A7D2A">
        <w:rPr>
          <w:rFonts w:ascii="Arial Narrow" w:hAnsi="Arial Narrow" w:cs="Arial"/>
          <w:b w:val="0"/>
          <w:sz w:val="25"/>
          <w:szCs w:val="25"/>
          <w:lang w:val="en-US"/>
        </w:rPr>
        <w:t>) Program</w:t>
      </w:r>
      <w:r w:rsidR="005C7449">
        <w:rPr>
          <w:rFonts w:ascii="Arial Narrow" w:hAnsi="Arial Narrow" w:cs="Arial"/>
          <w:b w:val="0"/>
          <w:sz w:val="25"/>
          <w:szCs w:val="25"/>
          <w:lang w:val="en-US"/>
        </w:rPr>
        <w:t xml:space="preserve"> </w:t>
      </w:r>
      <w:proofErr w:type="spellStart"/>
      <w:r w:rsidR="005C7449">
        <w:rPr>
          <w:rFonts w:ascii="Arial Narrow" w:hAnsi="Arial Narrow" w:cs="Arial"/>
          <w:b w:val="0"/>
          <w:sz w:val="25"/>
          <w:szCs w:val="25"/>
          <w:lang w:val="en-US"/>
        </w:rPr>
        <w:t>dengan</w:t>
      </w:r>
      <w:proofErr w:type="spellEnd"/>
      <w:r w:rsidR="005C7449">
        <w:rPr>
          <w:rFonts w:ascii="Arial Narrow" w:hAnsi="Arial Narrow" w:cs="Arial"/>
          <w:b w:val="0"/>
          <w:sz w:val="25"/>
          <w:szCs w:val="25"/>
          <w:lang w:val="en-US"/>
        </w:rPr>
        <w:t xml:space="preserve"> </w:t>
      </w:r>
      <w:proofErr w:type="spellStart"/>
      <w:r w:rsidR="005C7449">
        <w:rPr>
          <w:rFonts w:ascii="Arial Narrow" w:hAnsi="Arial Narrow" w:cs="Arial"/>
          <w:b w:val="0"/>
          <w:sz w:val="25"/>
          <w:szCs w:val="25"/>
          <w:lang w:val="en-US"/>
        </w:rPr>
        <w:t>jumlah</w:t>
      </w:r>
      <w:proofErr w:type="spellEnd"/>
      <w:r w:rsidR="005C7449">
        <w:rPr>
          <w:rFonts w:ascii="Arial Narrow" w:hAnsi="Arial Narrow" w:cs="Arial"/>
          <w:b w:val="0"/>
          <w:sz w:val="25"/>
          <w:szCs w:val="25"/>
          <w:lang w:val="en-US"/>
        </w:rPr>
        <w:t xml:space="preserve"> </w:t>
      </w:r>
      <w:proofErr w:type="spellStart"/>
      <w:r w:rsidR="005C7449">
        <w:rPr>
          <w:rFonts w:ascii="Arial Narrow" w:hAnsi="Arial Narrow" w:cs="Arial"/>
          <w:b w:val="0"/>
          <w:sz w:val="25"/>
          <w:szCs w:val="25"/>
          <w:lang w:val="en-US"/>
        </w:rPr>
        <w:t>kegiatan</w:t>
      </w:r>
      <w:proofErr w:type="spellEnd"/>
      <w:r w:rsidR="005C7449">
        <w:rPr>
          <w:rFonts w:ascii="Arial Narrow" w:hAnsi="Arial Narrow" w:cs="Arial"/>
          <w:b w:val="0"/>
          <w:sz w:val="25"/>
          <w:szCs w:val="25"/>
          <w:lang w:val="en-US"/>
        </w:rPr>
        <w:t xml:space="preserve"> </w:t>
      </w:r>
      <w:r w:rsidR="008B77B1">
        <w:rPr>
          <w:rFonts w:ascii="Arial Narrow" w:hAnsi="Arial Narrow" w:cs="Arial"/>
          <w:b w:val="0"/>
          <w:sz w:val="25"/>
          <w:szCs w:val="25"/>
          <w:lang w:val="en-US"/>
        </w:rPr>
        <w:t>5</w:t>
      </w:r>
      <w:r w:rsidR="005C7449">
        <w:rPr>
          <w:rFonts w:ascii="Arial Narrow" w:hAnsi="Arial Narrow" w:cs="Arial"/>
          <w:b w:val="0"/>
          <w:sz w:val="25"/>
          <w:szCs w:val="25"/>
          <w:lang w:val="en-US"/>
        </w:rPr>
        <w:t xml:space="preserve"> (</w:t>
      </w:r>
      <w:r w:rsidR="008B77B1">
        <w:rPr>
          <w:rFonts w:ascii="Arial Narrow" w:hAnsi="Arial Narrow" w:cs="Arial"/>
          <w:b w:val="0"/>
          <w:sz w:val="25"/>
          <w:szCs w:val="25"/>
          <w:lang w:val="en-US"/>
        </w:rPr>
        <w:t>lima</w:t>
      </w:r>
      <w:r w:rsidR="005C7449">
        <w:rPr>
          <w:rFonts w:ascii="Arial Narrow" w:hAnsi="Arial Narrow" w:cs="Arial"/>
          <w:b w:val="0"/>
          <w:sz w:val="25"/>
          <w:szCs w:val="25"/>
          <w:lang w:val="en-US"/>
        </w:rPr>
        <w:t xml:space="preserve">) </w:t>
      </w:r>
      <w:proofErr w:type="spellStart"/>
      <w:r w:rsidR="005C7449">
        <w:rPr>
          <w:rFonts w:ascii="Arial Narrow" w:hAnsi="Arial Narrow" w:cs="Arial"/>
          <w:b w:val="0"/>
          <w:sz w:val="25"/>
          <w:szCs w:val="25"/>
          <w:lang w:val="en-US"/>
        </w:rPr>
        <w:t>kegiatan</w:t>
      </w:r>
      <w:proofErr w:type="spellEnd"/>
      <w:r w:rsidR="005C7449">
        <w:rPr>
          <w:rFonts w:ascii="Arial Narrow" w:hAnsi="Arial Narrow" w:cs="Arial"/>
          <w:b w:val="0"/>
          <w:sz w:val="25"/>
          <w:szCs w:val="25"/>
          <w:lang w:val="en-US"/>
        </w:rPr>
        <w:t xml:space="preserve">/indicator </w:t>
      </w:r>
      <w:proofErr w:type="spellStart"/>
      <w:r w:rsidR="005C7449">
        <w:rPr>
          <w:rFonts w:ascii="Arial Narrow" w:hAnsi="Arial Narrow" w:cs="Arial"/>
          <w:b w:val="0"/>
          <w:sz w:val="25"/>
          <w:szCs w:val="25"/>
          <w:lang w:val="en-US"/>
        </w:rPr>
        <w:t>dengan</w:t>
      </w:r>
      <w:proofErr w:type="spellEnd"/>
      <w:r w:rsidR="005C7449">
        <w:rPr>
          <w:rFonts w:ascii="Arial Narrow" w:hAnsi="Arial Narrow" w:cs="Arial"/>
          <w:b w:val="0"/>
          <w:sz w:val="25"/>
          <w:szCs w:val="25"/>
          <w:lang w:val="en-US"/>
        </w:rPr>
        <w:t xml:space="preserve"> </w:t>
      </w:r>
      <w:proofErr w:type="spellStart"/>
      <w:r w:rsidR="005C7449">
        <w:rPr>
          <w:rFonts w:ascii="Arial Narrow" w:hAnsi="Arial Narrow" w:cs="Arial"/>
          <w:b w:val="0"/>
          <w:sz w:val="25"/>
          <w:szCs w:val="25"/>
          <w:lang w:val="en-US"/>
        </w:rPr>
        <w:t>capaian</w:t>
      </w:r>
      <w:proofErr w:type="spellEnd"/>
      <w:r w:rsidR="005C7449">
        <w:rPr>
          <w:rFonts w:ascii="Arial Narrow" w:hAnsi="Arial Narrow" w:cs="Arial"/>
          <w:b w:val="0"/>
          <w:sz w:val="25"/>
          <w:szCs w:val="25"/>
          <w:lang w:val="en-US"/>
        </w:rPr>
        <w:t xml:space="preserve"> outcome </w:t>
      </w:r>
      <w:proofErr w:type="spellStart"/>
      <w:r w:rsidR="005C7449">
        <w:rPr>
          <w:rFonts w:ascii="Arial Narrow" w:hAnsi="Arial Narrow" w:cs="Arial"/>
          <w:b w:val="0"/>
          <w:sz w:val="25"/>
          <w:szCs w:val="25"/>
          <w:lang w:val="en-US"/>
        </w:rPr>
        <w:t>sasaran</w:t>
      </w:r>
      <w:proofErr w:type="spellEnd"/>
      <w:r w:rsidR="005C7449">
        <w:rPr>
          <w:rFonts w:ascii="Arial Narrow" w:hAnsi="Arial Narrow" w:cs="Arial"/>
          <w:b w:val="0"/>
          <w:sz w:val="25"/>
          <w:szCs w:val="25"/>
          <w:lang w:val="en-US"/>
        </w:rPr>
        <w:t xml:space="preserve"> </w:t>
      </w:r>
      <w:proofErr w:type="spellStart"/>
      <w:r w:rsidR="005C7449">
        <w:rPr>
          <w:rFonts w:ascii="Arial Narrow" w:hAnsi="Arial Narrow" w:cs="Arial"/>
          <w:b w:val="0"/>
          <w:sz w:val="25"/>
          <w:szCs w:val="25"/>
          <w:lang w:val="en-US"/>
        </w:rPr>
        <w:t>strategis</w:t>
      </w:r>
      <w:proofErr w:type="spellEnd"/>
      <w:r w:rsidR="005C7449">
        <w:rPr>
          <w:rFonts w:ascii="Arial Narrow" w:hAnsi="Arial Narrow" w:cs="Arial"/>
          <w:b w:val="0"/>
          <w:sz w:val="25"/>
          <w:szCs w:val="25"/>
          <w:lang w:val="en-US"/>
        </w:rPr>
        <w:t xml:space="preserve"> </w:t>
      </w:r>
      <w:proofErr w:type="spellStart"/>
      <w:r w:rsidR="005C7449">
        <w:rPr>
          <w:rFonts w:ascii="Arial Narrow" w:hAnsi="Arial Narrow" w:cs="Arial"/>
          <w:b w:val="0"/>
          <w:sz w:val="25"/>
          <w:szCs w:val="25"/>
          <w:lang w:val="en-US"/>
        </w:rPr>
        <w:t>tahun</w:t>
      </w:r>
      <w:proofErr w:type="spellEnd"/>
      <w:r w:rsidR="005C7449">
        <w:rPr>
          <w:rFonts w:ascii="Arial Narrow" w:hAnsi="Arial Narrow" w:cs="Arial"/>
          <w:b w:val="0"/>
          <w:sz w:val="25"/>
          <w:szCs w:val="25"/>
          <w:lang w:val="en-US"/>
        </w:rPr>
        <w:t xml:space="preserve"> 202</w:t>
      </w:r>
      <w:r w:rsidR="008B77B1">
        <w:rPr>
          <w:rFonts w:ascii="Arial Narrow" w:hAnsi="Arial Narrow" w:cs="Arial"/>
          <w:b w:val="0"/>
          <w:sz w:val="25"/>
          <w:szCs w:val="25"/>
          <w:lang w:val="en-US"/>
        </w:rPr>
        <w:t>4</w:t>
      </w:r>
      <w:r w:rsidR="005C7449">
        <w:rPr>
          <w:rFonts w:ascii="Arial Narrow" w:hAnsi="Arial Narrow" w:cs="Arial"/>
          <w:b w:val="0"/>
          <w:sz w:val="25"/>
          <w:szCs w:val="25"/>
          <w:lang w:val="en-US"/>
        </w:rPr>
        <w:t xml:space="preserve"> mencapai 9</w:t>
      </w:r>
      <w:r w:rsidR="008B77B1">
        <w:rPr>
          <w:rFonts w:ascii="Arial Narrow" w:hAnsi="Arial Narrow" w:cs="Arial"/>
          <w:b w:val="0"/>
          <w:sz w:val="25"/>
          <w:szCs w:val="25"/>
          <w:lang w:val="en-US"/>
        </w:rPr>
        <w:t>6</w:t>
      </w:r>
      <w:r w:rsidR="005C7449">
        <w:rPr>
          <w:rFonts w:ascii="Arial Narrow" w:hAnsi="Arial Narrow" w:cs="Arial"/>
          <w:b w:val="0"/>
          <w:sz w:val="25"/>
          <w:szCs w:val="25"/>
          <w:lang w:val="en-US"/>
        </w:rPr>
        <w:t>%.</w:t>
      </w:r>
      <w:r w:rsidR="009A7D2A">
        <w:rPr>
          <w:rFonts w:ascii="Arial Narrow" w:hAnsi="Arial Narrow" w:cs="Arial"/>
          <w:b w:val="0"/>
          <w:sz w:val="25"/>
          <w:szCs w:val="25"/>
          <w:lang w:val="en-US"/>
        </w:rPr>
        <w:t xml:space="preserve"> </w:t>
      </w:r>
    </w:p>
    <w:p w14:paraId="7E427E18" w14:textId="77777777" w:rsidR="0026452A" w:rsidRDefault="0026452A" w:rsidP="0026452A">
      <w:pPr>
        <w:pStyle w:val="Heading1"/>
        <w:spacing w:before="0" w:beforeAutospacing="0" w:after="0" w:afterAutospacing="0" w:line="360" w:lineRule="auto"/>
        <w:ind w:left="450" w:firstLine="450"/>
        <w:jc w:val="both"/>
        <w:rPr>
          <w:rFonts w:ascii="Arial Narrow" w:hAnsi="Arial Narrow" w:cs="Arial"/>
          <w:b w:val="0"/>
          <w:sz w:val="25"/>
          <w:szCs w:val="25"/>
          <w:lang w:val="en-US"/>
        </w:rPr>
      </w:pPr>
    </w:p>
    <w:p w14:paraId="57EC521C" w14:textId="77777777" w:rsidR="0026452A" w:rsidRDefault="0026452A" w:rsidP="0026452A">
      <w:pPr>
        <w:pStyle w:val="Heading1"/>
        <w:spacing w:before="0" w:beforeAutospacing="0" w:after="0" w:afterAutospacing="0" w:line="360" w:lineRule="auto"/>
        <w:ind w:left="450" w:firstLine="450"/>
        <w:jc w:val="both"/>
        <w:rPr>
          <w:rFonts w:ascii="Arial Narrow" w:hAnsi="Arial Narrow" w:cs="Arial"/>
          <w:b w:val="0"/>
          <w:sz w:val="25"/>
          <w:szCs w:val="25"/>
          <w:lang w:val="en-US"/>
        </w:rPr>
      </w:pPr>
    </w:p>
    <w:p w14:paraId="2016D710" w14:textId="77777777" w:rsidR="0026452A" w:rsidRDefault="0026452A" w:rsidP="0026452A">
      <w:pPr>
        <w:pStyle w:val="Heading1"/>
        <w:spacing w:before="0" w:beforeAutospacing="0" w:after="0" w:afterAutospacing="0" w:line="360" w:lineRule="auto"/>
        <w:ind w:left="450" w:firstLine="450"/>
        <w:jc w:val="both"/>
        <w:rPr>
          <w:rFonts w:ascii="Arial Narrow" w:hAnsi="Arial Narrow" w:cs="Arial"/>
          <w:b w:val="0"/>
          <w:sz w:val="25"/>
          <w:szCs w:val="25"/>
          <w:lang w:val="en-US"/>
        </w:rPr>
      </w:pPr>
    </w:p>
    <w:p w14:paraId="274540F4" w14:textId="77777777" w:rsidR="0026452A" w:rsidRDefault="0026452A" w:rsidP="0026452A">
      <w:pPr>
        <w:pStyle w:val="Heading1"/>
        <w:spacing w:before="0" w:beforeAutospacing="0" w:after="0" w:afterAutospacing="0" w:line="360" w:lineRule="auto"/>
        <w:ind w:left="450" w:firstLine="450"/>
        <w:jc w:val="both"/>
        <w:rPr>
          <w:rFonts w:ascii="Arial Narrow" w:hAnsi="Arial Narrow" w:cs="Arial"/>
          <w:b w:val="0"/>
          <w:sz w:val="25"/>
          <w:szCs w:val="25"/>
          <w:lang w:val="en-US"/>
        </w:rPr>
      </w:pPr>
    </w:p>
    <w:p w14:paraId="26D996B3" w14:textId="77777777" w:rsidR="0026452A" w:rsidRDefault="0026452A" w:rsidP="0026452A">
      <w:pPr>
        <w:pStyle w:val="Heading1"/>
        <w:spacing w:before="0" w:beforeAutospacing="0" w:after="0" w:afterAutospacing="0" w:line="360" w:lineRule="auto"/>
        <w:ind w:left="450" w:firstLine="450"/>
        <w:jc w:val="both"/>
        <w:rPr>
          <w:rFonts w:ascii="Arial Narrow" w:hAnsi="Arial Narrow" w:cs="Arial"/>
          <w:b w:val="0"/>
          <w:sz w:val="25"/>
          <w:szCs w:val="25"/>
          <w:lang w:val="en-US"/>
        </w:rPr>
      </w:pPr>
    </w:p>
    <w:p w14:paraId="04772480" w14:textId="77777777" w:rsidR="0026452A" w:rsidRDefault="0026452A" w:rsidP="0026452A">
      <w:pPr>
        <w:pStyle w:val="Heading1"/>
        <w:spacing w:before="0" w:beforeAutospacing="0" w:after="0" w:afterAutospacing="0" w:line="360" w:lineRule="auto"/>
        <w:ind w:left="450" w:firstLine="450"/>
        <w:jc w:val="both"/>
        <w:rPr>
          <w:rFonts w:ascii="Arial Narrow" w:hAnsi="Arial Narrow" w:cs="Arial"/>
          <w:b w:val="0"/>
          <w:sz w:val="25"/>
          <w:szCs w:val="25"/>
          <w:lang w:val="en-US"/>
        </w:rPr>
      </w:pPr>
    </w:p>
    <w:p w14:paraId="69C00350" w14:textId="77777777" w:rsidR="0026452A" w:rsidRDefault="0026452A" w:rsidP="00F41DE4">
      <w:pPr>
        <w:pStyle w:val="Heading1"/>
        <w:spacing w:before="0" w:beforeAutospacing="0" w:after="0" w:afterAutospacing="0" w:line="360" w:lineRule="auto"/>
        <w:rPr>
          <w:rFonts w:ascii="Arial Narrow" w:hAnsi="Arial Narrow" w:cs="Arial"/>
          <w:b w:val="0"/>
          <w:sz w:val="25"/>
          <w:szCs w:val="25"/>
          <w:lang w:val="en-US"/>
        </w:rPr>
      </w:pPr>
    </w:p>
    <w:p w14:paraId="064BF27A" w14:textId="77777777" w:rsidR="0026452A" w:rsidRDefault="0026452A" w:rsidP="0026452A">
      <w:pPr>
        <w:pStyle w:val="Heading1"/>
        <w:spacing w:before="0" w:beforeAutospacing="0" w:after="0" w:afterAutospacing="0" w:line="360" w:lineRule="auto"/>
        <w:ind w:left="450" w:firstLine="450"/>
        <w:jc w:val="both"/>
        <w:rPr>
          <w:rFonts w:ascii="Arial Narrow" w:hAnsi="Arial Narrow" w:cs="Arial"/>
          <w:b w:val="0"/>
          <w:sz w:val="25"/>
          <w:szCs w:val="25"/>
          <w:lang w:val="en-US"/>
        </w:rPr>
      </w:pPr>
    </w:p>
    <w:p w14:paraId="2AA1E0B4" w14:textId="77777777" w:rsidR="004E440F" w:rsidRPr="00EA4B64" w:rsidRDefault="0026452A" w:rsidP="00EA4B64">
      <w:pPr>
        <w:pStyle w:val="Heading1"/>
        <w:spacing w:before="0" w:beforeAutospacing="0" w:after="0" w:afterAutospacing="0" w:line="360" w:lineRule="auto"/>
        <w:ind w:left="450" w:firstLine="450"/>
        <w:jc w:val="both"/>
        <w:rPr>
          <w:rFonts w:ascii="Arial Narrow" w:hAnsi="Arial Narrow" w:cs="Arial"/>
          <w:b w:val="0"/>
          <w:sz w:val="25"/>
          <w:szCs w:val="25"/>
          <w:lang w:val="en-AU"/>
        </w:rPr>
      </w:pPr>
      <w:r w:rsidRPr="0068577D">
        <w:rPr>
          <w:rFonts w:ascii="Arial Narrow" w:hAnsi="Arial Narrow" w:cs="Arial"/>
          <w:b w:val="0"/>
          <w:sz w:val="25"/>
          <w:szCs w:val="25"/>
          <w:lang w:val="id-ID"/>
        </w:rPr>
        <w:t>Ringkasan capaian Indikator Kinerja Program tersebut adalah :</w:t>
      </w:r>
      <w:bookmarkStart w:id="1" w:name="_MON_1361011918"/>
      <w:bookmarkStart w:id="2" w:name="_MON_1361011970"/>
      <w:bookmarkStart w:id="3" w:name="_MON_1361038591"/>
      <w:bookmarkStart w:id="4" w:name="_MON_1361040489"/>
      <w:bookmarkStart w:id="5" w:name="_MON_1361040574"/>
      <w:bookmarkStart w:id="6" w:name="_MON_1361040612"/>
      <w:bookmarkStart w:id="7" w:name="_MON_1361040625"/>
      <w:bookmarkStart w:id="8" w:name="_MON_1361090024"/>
      <w:bookmarkStart w:id="9" w:name="_MON_1361090229"/>
      <w:bookmarkStart w:id="10" w:name="_MON_1361090292"/>
      <w:bookmarkStart w:id="11" w:name="_MON_1361090327"/>
      <w:bookmarkStart w:id="12" w:name="_MON_1361090343"/>
      <w:bookmarkStart w:id="13" w:name="_MON_1198619949"/>
      <w:bookmarkStart w:id="14" w:name="_MON_1198625972"/>
      <w:bookmarkStart w:id="15" w:name="_MON_1198626063"/>
      <w:bookmarkStart w:id="16" w:name="_MON_1198624641"/>
      <w:bookmarkStart w:id="17" w:name="_MON_1198637644"/>
      <w:bookmarkStart w:id="18" w:name="_MON_1198638226"/>
      <w:bookmarkStart w:id="19" w:name="_MON_1198638262"/>
      <w:bookmarkStart w:id="20" w:name="_MON_1198618084"/>
      <w:bookmarkStart w:id="21" w:name="_MON_1198618327"/>
      <w:bookmarkStart w:id="22" w:name="_MON_1198618364"/>
      <w:bookmarkStart w:id="23" w:name="_MON_1198618417"/>
      <w:bookmarkStart w:id="24" w:name="_MON_1198618464"/>
      <w:bookmarkStart w:id="25" w:name="_MON_1198618352"/>
      <w:bookmarkStart w:id="26" w:name="_MON_1198618401"/>
      <w:bookmarkStart w:id="27" w:name="_MON_1456557699"/>
      <w:bookmarkStart w:id="28" w:name="_MON_1456557757"/>
      <w:bookmarkStart w:id="29" w:name="_MON_1456567409"/>
      <w:bookmarkStart w:id="30" w:name="_MON_1457372992"/>
      <w:bookmarkStart w:id="31" w:name="_MON_1457420553"/>
      <w:bookmarkStart w:id="32" w:name="_MON_1460992893"/>
      <w:bookmarkStart w:id="33" w:name="_MON_1460992929"/>
      <w:bookmarkStart w:id="34" w:name="_MON_1460993100"/>
      <w:bookmarkStart w:id="35" w:name="_MON_1460993156"/>
      <w:bookmarkStart w:id="36" w:name="_MON_1460993232"/>
      <w:bookmarkStart w:id="37" w:name="_MON_1460993326"/>
      <w:bookmarkStart w:id="38" w:name="_MON_1460994073"/>
      <w:bookmarkStart w:id="39" w:name="_MON_1460994289"/>
      <w:bookmarkStart w:id="40" w:name="_MON_1461005199"/>
      <w:bookmarkStart w:id="41" w:name="_MON_1461006940"/>
      <w:bookmarkStart w:id="42" w:name="_MON_1461080244"/>
      <w:bookmarkStart w:id="43" w:name="_MON_1461509061"/>
      <w:bookmarkStart w:id="44" w:name="_MON_1461509452"/>
      <w:bookmarkStart w:id="45" w:name="_MON_1461511303"/>
      <w:bookmarkStart w:id="46" w:name="_MON_1461511341"/>
      <w:bookmarkStart w:id="47" w:name="_MON_1461511367"/>
      <w:bookmarkStart w:id="48" w:name="_MON_1461953033"/>
      <w:bookmarkStart w:id="49" w:name="_MON_1461953051"/>
      <w:bookmarkStart w:id="50" w:name="_MON_1461953104"/>
      <w:bookmarkStart w:id="51" w:name="_MON_1461954147"/>
      <w:bookmarkStart w:id="52" w:name="_MON_1461954171"/>
      <w:bookmarkStart w:id="53" w:name="_MON_1461954451"/>
      <w:bookmarkStart w:id="54" w:name="_MON_1461962729"/>
      <w:bookmarkStart w:id="55" w:name="_MON_1461962819"/>
      <w:bookmarkStart w:id="56" w:name="_MON_1461962846"/>
      <w:bookmarkStart w:id="57" w:name="_MON_1547886300"/>
      <w:bookmarkStart w:id="58" w:name="_MON_1547886401"/>
      <w:bookmarkStart w:id="59" w:name="_MON_1548782241"/>
      <w:bookmarkStart w:id="60" w:name="_MON_1577185138"/>
      <w:bookmarkStart w:id="61" w:name="_MON_1577185166"/>
      <w:bookmarkStart w:id="62" w:name="_MON_1577185182"/>
      <w:bookmarkStart w:id="63" w:name="_MON_1577187223"/>
      <w:bookmarkStart w:id="64" w:name="_MON_1577188053"/>
      <w:bookmarkStart w:id="65" w:name="_MON_1577191532"/>
      <w:bookmarkStart w:id="66" w:name="_MON_1612177901"/>
      <w:bookmarkStart w:id="67" w:name="_MON_1612178181"/>
      <w:bookmarkStart w:id="68" w:name="_MON_1612178213"/>
      <w:bookmarkStart w:id="69" w:name="_MON_1612178245"/>
      <w:bookmarkStart w:id="70" w:name="_MON_136101186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1F361D94" w14:textId="77777777" w:rsidR="004E440F" w:rsidRDefault="004E440F" w:rsidP="0026452A">
      <w:pPr>
        <w:pStyle w:val="Heading1"/>
        <w:tabs>
          <w:tab w:val="left" w:pos="7380"/>
        </w:tabs>
        <w:spacing w:before="0" w:beforeAutospacing="0" w:after="0" w:afterAutospacing="0" w:line="360" w:lineRule="auto"/>
        <w:ind w:left="450"/>
        <w:jc w:val="both"/>
        <w:rPr>
          <w:rFonts w:ascii="Arial Narrow" w:hAnsi="Arial Narrow" w:cs="Arial"/>
          <w:b w:val="0"/>
          <w:sz w:val="25"/>
          <w:szCs w:val="25"/>
        </w:rPr>
      </w:pPr>
    </w:p>
    <w:p w14:paraId="7A19757A" w14:textId="77777777" w:rsidR="004E440F" w:rsidRDefault="004E440F" w:rsidP="0026452A">
      <w:pPr>
        <w:pStyle w:val="Heading1"/>
        <w:tabs>
          <w:tab w:val="left" w:pos="7380"/>
        </w:tabs>
        <w:spacing w:before="0" w:beforeAutospacing="0" w:after="0" w:afterAutospacing="0" w:line="360" w:lineRule="auto"/>
        <w:ind w:left="450"/>
        <w:jc w:val="both"/>
        <w:rPr>
          <w:rFonts w:ascii="Arial Narrow" w:hAnsi="Arial Narrow" w:cs="Arial"/>
          <w:b w:val="0"/>
          <w:sz w:val="25"/>
          <w:szCs w:val="25"/>
        </w:rPr>
      </w:pPr>
    </w:p>
    <w:bookmarkStart w:id="71" w:name="_MON_1361011887"/>
    <w:bookmarkEnd w:id="71"/>
    <w:p w14:paraId="3DBCCACC" w14:textId="24F24417" w:rsidR="00EA4B64" w:rsidRPr="0067136D" w:rsidRDefault="006017FC" w:rsidP="0067136D">
      <w:pPr>
        <w:pStyle w:val="Heading1"/>
        <w:tabs>
          <w:tab w:val="left" w:pos="7380"/>
        </w:tabs>
        <w:spacing w:before="0" w:beforeAutospacing="0" w:after="0" w:afterAutospacing="0" w:line="360" w:lineRule="auto"/>
        <w:ind w:left="450"/>
        <w:jc w:val="both"/>
        <w:rPr>
          <w:rFonts w:ascii="Arial Narrow" w:hAnsi="Arial Narrow" w:cs="Arial"/>
          <w:b w:val="0"/>
          <w:sz w:val="25"/>
          <w:szCs w:val="25"/>
          <w:lang w:val="en-AU"/>
        </w:rPr>
      </w:pPr>
      <w:r>
        <w:rPr>
          <w:rFonts w:ascii="Arial Narrow" w:hAnsi="Arial Narrow" w:cs="Arial"/>
          <w:b w:val="0"/>
          <w:sz w:val="25"/>
          <w:szCs w:val="25"/>
        </w:rPr>
        <w:object w:dxaOrig="9001" w:dyaOrig="5646" w14:anchorId="1D3DBA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30.75pt" o:ole="">
            <v:imagedata r:id="rId9" o:title=""/>
          </v:shape>
          <o:OLEObject Type="Embed" ProgID="Excel.Sheet.12" ShapeID="_x0000_i1025" DrawAspect="Content" ObjectID="_1799872995" r:id="rId10"/>
        </w:object>
      </w:r>
    </w:p>
    <w:p w14:paraId="0EBCC928" w14:textId="2998EE11" w:rsidR="0026452A" w:rsidRPr="0068577D" w:rsidRDefault="0026452A" w:rsidP="0026452A">
      <w:pPr>
        <w:pStyle w:val="Heading1"/>
        <w:spacing w:before="0" w:beforeAutospacing="0" w:after="0" w:afterAutospacing="0" w:line="360" w:lineRule="auto"/>
        <w:ind w:left="450"/>
        <w:jc w:val="both"/>
        <w:rPr>
          <w:rFonts w:ascii="Arial Narrow" w:hAnsi="Arial Narrow" w:cs="Arial"/>
          <w:b w:val="0"/>
          <w:sz w:val="25"/>
          <w:szCs w:val="25"/>
        </w:rPr>
      </w:pPr>
      <w:r>
        <w:rPr>
          <w:rFonts w:ascii="Arial Narrow" w:hAnsi="Arial Narrow" w:cs="Arial"/>
          <w:b w:val="0"/>
          <w:sz w:val="25"/>
          <w:szCs w:val="25"/>
        </w:rPr>
        <w:t xml:space="preserve"> </w:t>
      </w:r>
      <w:r w:rsidRPr="0068577D">
        <w:rPr>
          <w:rFonts w:ascii="Arial Narrow" w:hAnsi="Arial Narrow" w:cs="Arial"/>
          <w:b w:val="0"/>
          <w:sz w:val="25"/>
          <w:szCs w:val="25"/>
          <w:lang w:val="id-ID"/>
        </w:rPr>
        <w:t>Kinerja masing-masing Program dan Kegiatan diuraikan dibawah ini. Sistematika uraian sedapat mungkin menggambarkan seluruh pelaksanaan kegiatan baik yang terangkum dalam program yang sudah ditetapkan</w:t>
      </w:r>
      <w:r w:rsidRPr="0068577D">
        <w:rPr>
          <w:rFonts w:ascii="Arial Narrow" w:hAnsi="Arial Narrow" w:cs="Arial"/>
          <w:b w:val="0"/>
          <w:sz w:val="25"/>
          <w:szCs w:val="25"/>
        </w:rPr>
        <w:t xml:space="preserve"> </w:t>
      </w:r>
      <w:r w:rsidRPr="0068577D">
        <w:rPr>
          <w:rFonts w:ascii="Arial Narrow" w:hAnsi="Arial Narrow" w:cs="Arial"/>
          <w:b w:val="0"/>
          <w:sz w:val="25"/>
          <w:szCs w:val="25"/>
          <w:lang w:val="id-ID"/>
        </w:rPr>
        <w:t>maupun kegiata</w:t>
      </w:r>
      <w:r w:rsidRPr="0068577D">
        <w:rPr>
          <w:rFonts w:ascii="Arial Narrow" w:hAnsi="Arial Narrow" w:cs="Arial"/>
          <w:b w:val="0"/>
          <w:sz w:val="25"/>
          <w:szCs w:val="25"/>
        </w:rPr>
        <w:t>n</w:t>
      </w:r>
      <w:r w:rsidRPr="0068577D">
        <w:rPr>
          <w:rFonts w:ascii="Arial Narrow" w:hAnsi="Arial Narrow" w:cs="Arial"/>
          <w:b w:val="0"/>
          <w:sz w:val="25"/>
          <w:szCs w:val="25"/>
          <w:lang w:val="id-ID"/>
        </w:rPr>
        <w:t xml:space="preserve"> yang tidak direncanakan dan tidak tertuang dalam Rencana Kinerja </w:t>
      </w:r>
      <w:r w:rsidR="00FE4A69">
        <w:rPr>
          <w:rFonts w:ascii="Arial Narrow" w:hAnsi="Arial Narrow" w:cs="Arial"/>
          <w:b w:val="0"/>
          <w:sz w:val="25"/>
          <w:szCs w:val="25"/>
          <w:lang w:val="id-ID"/>
        </w:rPr>
        <w:t>202</w:t>
      </w:r>
      <w:r w:rsidR="005262B4">
        <w:rPr>
          <w:rFonts w:ascii="Arial Narrow" w:hAnsi="Arial Narrow" w:cs="Arial"/>
          <w:b w:val="0"/>
          <w:sz w:val="25"/>
          <w:szCs w:val="25"/>
          <w:lang w:val="en-US"/>
        </w:rPr>
        <w:t>4</w:t>
      </w:r>
      <w:r w:rsidRPr="0068577D">
        <w:rPr>
          <w:rFonts w:ascii="Arial Narrow" w:hAnsi="Arial Narrow" w:cs="Arial"/>
          <w:b w:val="0"/>
          <w:sz w:val="25"/>
          <w:szCs w:val="25"/>
          <w:lang w:val="id-ID"/>
        </w:rPr>
        <w:t xml:space="preserve">. Tahun </w:t>
      </w:r>
      <w:r w:rsidR="009E4994">
        <w:rPr>
          <w:rFonts w:ascii="Arial Narrow" w:hAnsi="Arial Narrow" w:cs="Arial"/>
          <w:b w:val="0"/>
          <w:sz w:val="25"/>
          <w:szCs w:val="25"/>
          <w:lang w:val="id-ID"/>
        </w:rPr>
        <w:t>202</w:t>
      </w:r>
      <w:r w:rsidR="005262B4">
        <w:rPr>
          <w:rFonts w:ascii="Arial Narrow" w:hAnsi="Arial Narrow" w:cs="Arial"/>
          <w:b w:val="0"/>
          <w:sz w:val="25"/>
          <w:szCs w:val="25"/>
          <w:lang w:val="id-ID"/>
        </w:rPr>
        <w:t>4</w:t>
      </w:r>
      <w:r w:rsidRPr="0068577D">
        <w:rPr>
          <w:rFonts w:ascii="Arial Narrow" w:hAnsi="Arial Narrow" w:cs="Arial"/>
          <w:b w:val="0"/>
          <w:sz w:val="25"/>
          <w:szCs w:val="25"/>
        </w:rPr>
        <w:t xml:space="preserve"> </w:t>
      </w:r>
      <w:r>
        <w:rPr>
          <w:rFonts w:ascii="Arial Narrow" w:hAnsi="Arial Narrow" w:cs="Arial"/>
          <w:b w:val="0"/>
          <w:sz w:val="25"/>
          <w:szCs w:val="25"/>
          <w:lang w:val="id-ID"/>
        </w:rPr>
        <w:t>Badan Penghubung Daerah</w:t>
      </w:r>
      <w:r w:rsidRPr="0068577D">
        <w:rPr>
          <w:rFonts w:ascii="Arial Narrow" w:hAnsi="Arial Narrow" w:cs="Arial"/>
          <w:b w:val="0"/>
          <w:sz w:val="25"/>
          <w:szCs w:val="25"/>
          <w:lang w:val="id-ID"/>
        </w:rPr>
        <w:t xml:space="preserve"> Provinsi Papua telah menetapkan </w:t>
      </w:r>
      <w:r w:rsidR="005262B4">
        <w:rPr>
          <w:rFonts w:ascii="Arial Narrow" w:hAnsi="Arial Narrow" w:cs="Arial"/>
          <w:b w:val="0"/>
          <w:sz w:val="25"/>
          <w:szCs w:val="25"/>
          <w:lang w:val="en-AU"/>
        </w:rPr>
        <w:t>5</w:t>
      </w:r>
      <w:r w:rsidR="00957721">
        <w:rPr>
          <w:rFonts w:ascii="Arial Narrow" w:hAnsi="Arial Narrow" w:cs="Arial"/>
          <w:b w:val="0"/>
          <w:sz w:val="25"/>
          <w:szCs w:val="25"/>
          <w:lang w:val="en-AU"/>
        </w:rPr>
        <w:t xml:space="preserve"> (</w:t>
      </w:r>
      <w:r w:rsidR="005262B4">
        <w:rPr>
          <w:rFonts w:ascii="Arial Narrow" w:hAnsi="Arial Narrow" w:cs="Arial"/>
          <w:b w:val="0"/>
          <w:sz w:val="25"/>
          <w:szCs w:val="25"/>
          <w:lang w:val="en-AU"/>
        </w:rPr>
        <w:t>Lima</w:t>
      </w:r>
      <w:r w:rsidR="00F41DE4">
        <w:rPr>
          <w:rFonts w:ascii="Arial Narrow" w:hAnsi="Arial Narrow" w:cs="Arial"/>
          <w:b w:val="0"/>
          <w:sz w:val="25"/>
          <w:szCs w:val="25"/>
          <w:lang w:val="en-AU"/>
        </w:rPr>
        <w:t xml:space="preserve">) </w:t>
      </w:r>
      <w:r w:rsidRPr="0068577D">
        <w:rPr>
          <w:rFonts w:ascii="Arial Narrow" w:hAnsi="Arial Narrow" w:cs="Arial"/>
          <w:b w:val="0"/>
          <w:sz w:val="25"/>
          <w:szCs w:val="25"/>
          <w:lang w:val="id-ID"/>
        </w:rPr>
        <w:t xml:space="preserve"> program strategis yang akan dicapai melalui kegiatan yang dananya dialokasikan dalam APBD Provinsi Papua tahun anggaran</w:t>
      </w:r>
      <w:r w:rsidRPr="0068577D">
        <w:rPr>
          <w:rFonts w:ascii="Arial Narrow" w:hAnsi="Arial Narrow" w:cs="Arial"/>
          <w:b w:val="0"/>
          <w:sz w:val="25"/>
          <w:szCs w:val="25"/>
        </w:rPr>
        <w:t xml:space="preserve"> </w:t>
      </w:r>
      <w:r w:rsidR="009E4994">
        <w:rPr>
          <w:rFonts w:ascii="Arial Narrow" w:hAnsi="Arial Narrow" w:cs="Arial"/>
          <w:b w:val="0"/>
          <w:sz w:val="25"/>
          <w:szCs w:val="25"/>
          <w:lang w:val="id-ID"/>
        </w:rPr>
        <w:t>202</w:t>
      </w:r>
      <w:r w:rsidR="005262B4">
        <w:rPr>
          <w:rFonts w:ascii="Arial Narrow" w:hAnsi="Arial Narrow" w:cs="Arial"/>
          <w:b w:val="0"/>
          <w:sz w:val="25"/>
          <w:szCs w:val="25"/>
          <w:lang w:val="id-ID"/>
        </w:rPr>
        <w:t>4</w:t>
      </w:r>
      <w:r w:rsidRPr="0068577D">
        <w:rPr>
          <w:rFonts w:ascii="Arial Narrow" w:hAnsi="Arial Narrow" w:cs="Arial"/>
          <w:b w:val="0"/>
          <w:sz w:val="25"/>
          <w:szCs w:val="25"/>
          <w:lang w:val="id-ID"/>
        </w:rPr>
        <w:t xml:space="preserve">, sebesar Rp. </w:t>
      </w:r>
      <w:r w:rsidR="000778F3">
        <w:rPr>
          <w:rFonts w:ascii="Arial Narrow" w:hAnsi="Arial Narrow" w:cs="Arial"/>
          <w:b w:val="0"/>
          <w:sz w:val="25"/>
          <w:szCs w:val="25"/>
          <w:lang w:val="en-US"/>
        </w:rPr>
        <w:t>8.158.839.845</w:t>
      </w:r>
      <w:proofErr w:type="gramStart"/>
      <w:r w:rsidR="004049EB">
        <w:rPr>
          <w:rFonts w:ascii="Arial Narrow" w:hAnsi="Arial Narrow" w:cs="Arial"/>
          <w:b w:val="0"/>
          <w:sz w:val="25"/>
          <w:szCs w:val="25"/>
          <w:lang w:val="en-US"/>
        </w:rPr>
        <w:t>,00</w:t>
      </w:r>
      <w:proofErr w:type="gramEnd"/>
      <w:r w:rsidRPr="0068577D">
        <w:rPr>
          <w:rFonts w:ascii="Arial Narrow" w:hAnsi="Arial Narrow" w:cs="Arial"/>
          <w:b w:val="0"/>
          <w:sz w:val="25"/>
          <w:szCs w:val="25"/>
          <w:lang w:val="id-ID"/>
        </w:rPr>
        <w:t xml:space="preserve"> yang terdiri dari :</w:t>
      </w:r>
    </w:p>
    <w:p w14:paraId="7B7DBD39" w14:textId="77777777" w:rsidR="0026452A" w:rsidRPr="0068577D" w:rsidRDefault="0026452A" w:rsidP="0026452A">
      <w:pPr>
        <w:pStyle w:val="Heading1"/>
        <w:spacing w:before="0" w:beforeAutospacing="0" w:after="0" w:afterAutospacing="0"/>
        <w:ind w:left="90"/>
        <w:jc w:val="both"/>
        <w:rPr>
          <w:rFonts w:ascii="Arial Narrow" w:hAnsi="Arial Narrow" w:cs="Arial"/>
          <w:b w:val="0"/>
          <w:sz w:val="25"/>
          <w:szCs w:val="25"/>
        </w:rPr>
      </w:pPr>
    </w:p>
    <w:tbl>
      <w:tblPr>
        <w:tblW w:w="8460" w:type="dxa"/>
        <w:tblInd w:w="558" w:type="dxa"/>
        <w:tblLook w:val="04A0" w:firstRow="1" w:lastRow="0" w:firstColumn="1" w:lastColumn="0" w:noHBand="0" w:noVBand="1"/>
      </w:tblPr>
      <w:tblGrid>
        <w:gridCol w:w="5040"/>
        <w:gridCol w:w="540"/>
        <w:gridCol w:w="2880"/>
      </w:tblGrid>
      <w:tr w:rsidR="0026452A" w:rsidRPr="0068577D" w14:paraId="2C44C2D9" w14:textId="77777777" w:rsidTr="006E6AF4">
        <w:tc>
          <w:tcPr>
            <w:tcW w:w="5040" w:type="dxa"/>
          </w:tcPr>
          <w:p w14:paraId="21D12EAB" w14:textId="6CEE0DBF" w:rsidR="0026452A" w:rsidRPr="00DF58FD" w:rsidRDefault="000778F3" w:rsidP="006E6AF4">
            <w:pPr>
              <w:pStyle w:val="Heading1"/>
              <w:numPr>
                <w:ilvl w:val="0"/>
                <w:numId w:val="14"/>
              </w:numPr>
              <w:spacing w:before="0" w:beforeAutospacing="0" w:after="0" w:afterAutospacing="0" w:line="360" w:lineRule="auto"/>
              <w:ind w:left="360"/>
              <w:jc w:val="both"/>
              <w:rPr>
                <w:rFonts w:ascii="Arial Narrow" w:hAnsi="Arial Narrow" w:cs="Arial"/>
                <w:b w:val="0"/>
                <w:sz w:val="25"/>
                <w:szCs w:val="25"/>
                <w:lang w:val="en-US" w:eastAsia="en-US"/>
              </w:rPr>
            </w:pPr>
            <w:r>
              <w:rPr>
                <w:rFonts w:ascii="Arial Narrow" w:hAnsi="Arial Narrow" w:cs="Arial"/>
                <w:b w:val="0"/>
                <w:sz w:val="25"/>
                <w:szCs w:val="25"/>
                <w:lang w:val="en-US" w:eastAsia="en-US"/>
              </w:rPr>
              <w:t xml:space="preserve">Program </w:t>
            </w:r>
            <w:proofErr w:type="spellStart"/>
            <w:r>
              <w:rPr>
                <w:rFonts w:ascii="Arial Narrow" w:hAnsi="Arial Narrow" w:cs="Arial"/>
                <w:b w:val="0"/>
                <w:sz w:val="25"/>
                <w:szCs w:val="25"/>
                <w:lang w:val="en-US" w:eastAsia="en-US"/>
              </w:rPr>
              <w:t>Penunjang</w:t>
            </w:r>
            <w:proofErr w:type="spellEnd"/>
            <w:r>
              <w:rPr>
                <w:rFonts w:ascii="Arial Narrow" w:hAnsi="Arial Narrow" w:cs="Arial"/>
                <w:b w:val="0"/>
                <w:sz w:val="25"/>
                <w:szCs w:val="25"/>
                <w:lang w:val="en-US" w:eastAsia="en-US"/>
              </w:rPr>
              <w:t xml:space="preserve"> </w:t>
            </w:r>
            <w:proofErr w:type="spellStart"/>
            <w:r>
              <w:rPr>
                <w:rFonts w:ascii="Arial Narrow" w:hAnsi="Arial Narrow" w:cs="Arial"/>
                <w:b w:val="0"/>
                <w:sz w:val="25"/>
                <w:szCs w:val="25"/>
                <w:lang w:val="en-US" w:eastAsia="en-US"/>
              </w:rPr>
              <w:t>Urusan</w:t>
            </w:r>
            <w:proofErr w:type="spellEnd"/>
            <w:r>
              <w:rPr>
                <w:rFonts w:ascii="Arial Narrow" w:hAnsi="Arial Narrow" w:cs="Arial"/>
                <w:b w:val="0"/>
                <w:sz w:val="25"/>
                <w:szCs w:val="25"/>
                <w:lang w:val="en-US" w:eastAsia="en-US"/>
              </w:rPr>
              <w:t xml:space="preserve"> </w:t>
            </w:r>
            <w:proofErr w:type="spellStart"/>
            <w:r>
              <w:rPr>
                <w:rFonts w:ascii="Arial Narrow" w:hAnsi="Arial Narrow" w:cs="Arial"/>
                <w:b w:val="0"/>
                <w:sz w:val="25"/>
                <w:szCs w:val="25"/>
                <w:lang w:val="en-US" w:eastAsia="en-US"/>
              </w:rPr>
              <w:t>Pemerintah</w:t>
            </w:r>
            <w:proofErr w:type="spellEnd"/>
            <w:r>
              <w:rPr>
                <w:rFonts w:ascii="Arial Narrow" w:hAnsi="Arial Narrow" w:cs="Arial"/>
                <w:b w:val="0"/>
                <w:sz w:val="25"/>
                <w:szCs w:val="25"/>
                <w:lang w:val="en-US" w:eastAsia="en-US"/>
              </w:rPr>
              <w:t xml:space="preserve"> Daerah </w:t>
            </w:r>
            <w:proofErr w:type="spellStart"/>
            <w:r>
              <w:rPr>
                <w:rFonts w:ascii="Arial Narrow" w:hAnsi="Arial Narrow" w:cs="Arial"/>
                <w:b w:val="0"/>
                <w:sz w:val="25"/>
                <w:szCs w:val="25"/>
                <w:lang w:val="en-US" w:eastAsia="en-US"/>
              </w:rPr>
              <w:t>Provinsi</w:t>
            </w:r>
            <w:proofErr w:type="spellEnd"/>
            <w:r>
              <w:rPr>
                <w:rFonts w:ascii="Arial Narrow" w:hAnsi="Arial Narrow" w:cs="Arial"/>
                <w:b w:val="0"/>
                <w:sz w:val="25"/>
                <w:szCs w:val="25"/>
                <w:lang w:val="en-US" w:eastAsia="en-US"/>
              </w:rPr>
              <w:t xml:space="preserve"> </w:t>
            </w:r>
            <w:proofErr w:type="spellStart"/>
            <w:r>
              <w:rPr>
                <w:rFonts w:ascii="Arial Narrow" w:hAnsi="Arial Narrow" w:cs="Arial"/>
                <w:b w:val="0"/>
                <w:sz w:val="25"/>
                <w:szCs w:val="25"/>
                <w:lang w:val="en-US" w:eastAsia="en-US"/>
              </w:rPr>
              <w:t>sebesar</w:t>
            </w:r>
            <w:proofErr w:type="spellEnd"/>
          </w:p>
        </w:tc>
        <w:tc>
          <w:tcPr>
            <w:tcW w:w="540" w:type="dxa"/>
          </w:tcPr>
          <w:p w14:paraId="70F80C71" w14:textId="77777777" w:rsidR="0026452A" w:rsidRPr="00DF58FD" w:rsidRDefault="0026452A" w:rsidP="006E6AF4">
            <w:pPr>
              <w:pStyle w:val="Heading1"/>
              <w:spacing w:before="0" w:beforeAutospacing="0" w:after="0" w:afterAutospacing="0" w:line="360" w:lineRule="auto"/>
              <w:jc w:val="both"/>
              <w:rPr>
                <w:rFonts w:ascii="Arial Narrow" w:hAnsi="Arial Narrow" w:cs="Arial"/>
                <w:b w:val="0"/>
                <w:sz w:val="25"/>
                <w:szCs w:val="25"/>
                <w:lang w:val="en-US" w:eastAsia="en-US"/>
              </w:rPr>
            </w:pPr>
            <w:r w:rsidRPr="00DF58FD">
              <w:rPr>
                <w:rFonts w:ascii="Arial Narrow" w:hAnsi="Arial Narrow" w:cs="Arial"/>
                <w:b w:val="0"/>
                <w:sz w:val="25"/>
                <w:szCs w:val="25"/>
                <w:lang w:val="en-US" w:eastAsia="en-US"/>
              </w:rPr>
              <w:t>Rp.</w:t>
            </w:r>
          </w:p>
        </w:tc>
        <w:tc>
          <w:tcPr>
            <w:tcW w:w="2880" w:type="dxa"/>
          </w:tcPr>
          <w:p w14:paraId="77023F56" w14:textId="58CC88CF" w:rsidR="0026452A" w:rsidRPr="005B6D49" w:rsidRDefault="000778F3" w:rsidP="006E6AF4">
            <w:pPr>
              <w:pStyle w:val="Heading1"/>
              <w:spacing w:before="0" w:beforeAutospacing="0" w:after="0" w:afterAutospacing="0" w:line="360" w:lineRule="auto"/>
              <w:jc w:val="right"/>
              <w:rPr>
                <w:rFonts w:ascii="Arial Narrow" w:hAnsi="Arial Narrow" w:cs="Arial"/>
                <w:b w:val="0"/>
                <w:sz w:val="25"/>
                <w:szCs w:val="25"/>
                <w:lang w:val="en-AU" w:eastAsia="en-US"/>
              </w:rPr>
            </w:pPr>
            <w:r>
              <w:rPr>
                <w:rFonts w:ascii="Arial Narrow" w:hAnsi="Arial Narrow" w:cs="Arial"/>
                <w:b w:val="0"/>
                <w:sz w:val="25"/>
                <w:szCs w:val="25"/>
                <w:lang w:val="en-AU" w:eastAsia="en-US"/>
              </w:rPr>
              <w:t>6.658.839.845</w:t>
            </w:r>
            <w:r w:rsidR="004049EB">
              <w:rPr>
                <w:rFonts w:ascii="Arial Narrow" w:hAnsi="Arial Narrow" w:cs="Arial"/>
                <w:b w:val="0"/>
                <w:sz w:val="25"/>
                <w:szCs w:val="25"/>
                <w:lang w:val="en-AU" w:eastAsia="en-US"/>
              </w:rPr>
              <w:t>,00</w:t>
            </w:r>
          </w:p>
        </w:tc>
      </w:tr>
      <w:tr w:rsidR="0026452A" w:rsidRPr="0068577D" w14:paraId="6CB61E55" w14:textId="77777777" w:rsidTr="006E6AF4">
        <w:tc>
          <w:tcPr>
            <w:tcW w:w="5040" w:type="dxa"/>
          </w:tcPr>
          <w:p w14:paraId="64F3DB5E" w14:textId="44EFCC5D" w:rsidR="0026452A" w:rsidRPr="00DF58FD" w:rsidRDefault="000778F3" w:rsidP="006E6AF4">
            <w:pPr>
              <w:pStyle w:val="Heading1"/>
              <w:numPr>
                <w:ilvl w:val="0"/>
                <w:numId w:val="14"/>
              </w:numPr>
              <w:spacing w:before="0" w:beforeAutospacing="0" w:after="0" w:afterAutospacing="0" w:line="360" w:lineRule="auto"/>
              <w:ind w:left="360"/>
              <w:jc w:val="both"/>
              <w:rPr>
                <w:rFonts w:ascii="Arial Narrow" w:hAnsi="Arial Narrow" w:cs="Arial"/>
                <w:b w:val="0"/>
                <w:sz w:val="25"/>
                <w:szCs w:val="25"/>
                <w:lang w:val="en-US" w:eastAsia="en-US"/>
              </w:rPr>
            </w:pPr>
            <w:r>
              <w:rPr>
                <w:rFonts w:ascii="Arial Narrow" w:hAnsi="Arial Narrow" w:cs="Arial"/>
                <w:b w:val="0"/>
                <w:sz w:val="25"/>
                <w:szCs w:val="25"/>
                <w:lang w:val="en-US" w:eastAsia="en-US"/>
              </w:rPr>
              <w:t xml:space="preserve">Program </w:t>
            </w:r>
            <w:proofErr w:type="spellStart"/>
            <w:r>
              <w:rPr>
                <w:rFonts w:ascii="Arial Narrow" w:hAnsi="Arial Narrow" w:cs="Arial"/>
                <w:b w:val="0"/>
                <w:sz w:val="25"/>
                <w:szCs w:val="25"/>
                <w:lang w:val="en-US" w:eastAsia="en-US"/>
              </w:rPr>
              <w:t>Pelayanan</w:t>
            </w:r>
            <w:proofErr w:type="spellEnd"/>
            <w:r>
              <w:rPr>
                <w:rFonts w:ascii="Arial Narrow" w:hAnsi="Arial Narrow" w:cs="Arial"/>
                <w:b w:val="0"/>
                <w:sz w:val="25"/>
                <w:szCs w:val="25"/>
                <w:lang w:val="en-US" w:eastAsia="en-US"/>
              </w:rPr>
              <w:t xml:space="preserve"> </w:t>
            </w:r>
            <w:proofErr w:type="spellStart"/>
            <w:r>
              <w:rPr>
                <w:rFonts w:ascii="Arial Narrow" w:hAnsi="Arial Narrow" w:cs="Arial"/>
                <w:b w:val="0"/>
                <w:sz w:val="25"/>
                <w:szCs w:val="25"/>
                <w:lang w:val="en-US" w:eastAsia="en-US"/>
              </w:rPr>
              <w:t>Penghubung</w:t>
            </w:r>
            <w:proofErr w:type="spellEnd"/>
            <w:r>
              <w:rPr>
                <w:rFonts w:ascii="Arial Narrow" w:hAnsi="Arial Narrow" w:cs="Arial"/>
                <w:b w:val="0"/>
                <w:sz w:val="25"/>
                <w:szCs w:val="25"/>
                <w:lang w:val="en-US" w:eastAsia="en-US"/>
              </w:rPr>
              <w:t xml:space="preserve"> </w:t>
            </w:r>
            <w:proofErr w:type="spellStart"/>
            <w:r>
              <w:rPr>
                <w:rFonts w:ascii="Arial Narrow" w:hAnsi="Arial Narrow" w:cs="Arial"/>
                <w:b w:val="0"/>
                <w:sz w:val="25"/>
                <w:szCs w:val="25"/>
                <w:lang w:val="en-US" w:eastAsia="en-US"/>
              </w:rPr>
              <w:t>sebesar</w:t>
            </w:r>
            <w:proofErr w:type="spellEnd"/>
          </w:p>
        </w:tc>
        <w:tc>
          <w:tcPr>
            <w:tcW w:w="540" w:type="dxa"/>
          </w:tcPr>
          <w:p w14:paraId="7A338B7F" w14:textId="77777777" w:rsidR="0026452A" w:rsidRPr="00DF58FD" w:rsidRDefault="0026452A" w:rsidP="006E6AF4">
            <w:pPr>
              <w:pStyle w:val="Heading1"/>
              <w:spacing w:before="0" w:beforeAutospacing="0" w:after="0" w:afterAutospacing="0" w:line="360" w:lineRule="auto"/>
              <w:jc w:val="both"/>
              <w:rPr>
                <w:rFonts w:ascii="Arial Narrow" w:hAnsi="Arial Narrow" w:cs="Arial"/>
                <w:b w:val="0"/>
                <w:sz w:val="25"/>
                <w:szCs w:val="25"/>
                <w:lang w:val="en-US" w:eastAsia="en-US"/>
              </w:rPr>
            </w:pPr>
            <w:r w:rsidRPr="00DF58FD">
              <w:rPr>
                <w:rFonts w:ascii="Arial Narrow" w:hAnsi="Arial Narrow" w:cs="Arial"/>
                <w:b w:val="0"/>
                <w:sz w:val="25"/>
                <w:szCs w:val="25"/>
                <w:lang w:val="en-US" w:eastAsia="en-US"/>
              </w:rPr>
              <w:t>Rp.</w:t>
            </w:r>
          </w:p>
        </w:tc>
        <w:tc>
          <w:tcPr>
            <w:tcW w:w="2880" w:type="dxa"/>
          </w:tcPr>
          <w:p w14:paraId="267B8BFD" w14:textId="4CEE853B" w:rsidR="0026452A" w:rsidRPr="005B6D49" w:rsidRDefault="000A0251" w:rsidP="006E6AF4">
            <w:pPr>
              <w:pStyle w:val="Heading1"/>
              <w:spacing w:before="0" w:beforeAutospacing="0" w:after="0" w:afterAutospacing="0" w:line="360" w:lineRule="auto"/>
              <w:jc w:val="right"/>
              <w:rPr>
                <w:rFonts w:ascii="Arial Narrow" w:hAnsi="Arial Narrow" w:cs="Arial"/>
                <w:b w:val="0"/>
                <w:sz w:val="25"/>
                <w:szCs w:val="25"/>
                <w:lang w:val="en-US" w:eastAsia="en-US"/>
              </w:rPr>
            </w:pPr>
            <w:r>
              <w:rPr>
                <w:rFonts w:ascii="Arial Narrow" w:hAnsi="Arial Narrow" w:cs="Arial"/>
                <w:b w:val="0"/>
                <w:sz w:val="25"/>
                <w:szCs w:val="25"/>
                <w:lang w:val="en-US" w:eastAsia="en-US"/>
              </w:rPr>
              <w:t>1</w:t>
            </w:r>
            <w:r w:rsidR="000778F3">
              <w:rPr>
                <w:rFonts w:ascii="Arial Narrow" w:hAnsi="Arial Narrow" w:cs="Arial"/>
                <w:b w:val="0"/>
                <w:sz w:val="25"/>
                <w:szCs w:val="25"/>
                <w:lang w:val="en-US" w:eastAsia="en-US"/>
              </w:rPr>
              <w:t>.500.000.000</w:t>
            </w:r>
            <w:r>
              <w:rPr>
                <w:rFonts w:ascii="Arial Narrow" w:hAnsi="Arial Narrow" w:cs="Arial"/>
                <w:b w:val="0"/>
                <w:sz w:val="25"/>
                <w:szCs w:val="25"/>
                <w:lang w:val="en-US" w:eastAsia="en-US"/>
              </w:rPr>
              <w:t>,00</w:t>
            </w:r>
          </w:p>
        </w:tc>
      </w:tr>
    </w:tbl>
    <w:p w14:paraId="21B69047" w14:textId="77777777" w:rsidR="0026452A" w:rsidRPr="00954483" w:rsidRDefault="0026452A" w:rsidP="00453264">
      <w:pPr>
        <w:pStyle w:val="Heading1"/>
        <w:tabs>
          <w:tab w:val="left" w:pos="3645"/>
        </w:tabs>
        <w:spacing w:before="0" w:beforeAutospacing="0" w:after="0" w:afterAutospacing="0" w:line="360" w:lineRule="auto"/>
        <w:ind w:left="90"/>
        <w:jc w:val="both"/>
        <w:rPr>
          <w:rFonts w:ascii="Arial Narrow" w:hAnsi="Arial Narrow" w:cs="Arial"/>
          <w:b w:val="0"/>
          <w:sz w:val="25"/>
          <w:szCs w:val="25"/>
          <w:lang w:val="en-US"/>
        </w:rPr>
      </w:pPr>
      <w:r>
        <w:rPr>
          <w:rFonts w:ascii="Arial Narrow" w:hAnsi="Arial Narrow" w:cs="Arial"/>
          <w:b w:val="0"/>
          <w:sz w:val="25"/>
          <w:szCs w:val="25"/>
        </w:rPr>
        <w:tab/>
      </w:r>
    </w:p>
    <w:p w14:paraId="73C9AEC2" w14:textId="77777777" w:rsidR="0026452A" w:rsidRPr="0068577D" w:rsidRDefault="0026452A" w:rsidP="0026452A">
      <w:pPr>
        <w:pStyle w:val="Heading1"/>
        <w:tabs>
          <w:tab w:val="left" w:pos="450"/>
        </w:tabs>
        <w:spacing w:before="0" w:beforeAutospacing="0" w:after="0" w:afterAutospacing="0" w:line="360" w:lineRule="auto"/>
        <w:ind w:left="450" w:hanging="450"/>
        <w:jc w:val="both"/>
        <w:rPr>
          <w:rFonts w:ascii="Arial Narrow" w:hAnsi="Arial Narrow" w:cs="Arial"/>
          <w:sz w:val="25"/>
          <w:szCs w:val="25"/>
        </w:rPr>
      </w:pPr>
      <w:r w:rsidRPr="0068577D">
        <w:rPr>
          <w:rFonts w:ascii="Arial Narrow" w:hAnsi="Arial Narrow" w:cs="Arial"/>
          <w:sz w:val="25"/>
          <w:szCs w:val="25"/>
          <w:lang w:val="id-ID"/>
        </w:rPr>
        <w:lastRenderedPageBreak/>
        <w:t>3.</w:t>
      </w:r>
      <w:r>
        <w:rPr>
          <w:rFonts w:ascii="Arial Narrow" w:hAnsi="Arial Narrow" w:cs="Arial"/>
          <w:sz w:val="25"/>
          <w:szCs w:val="25"/>
        </w:rPr>
        <w:t>3</w:t>
      </w:r>
      <w:r w:rsidRPr="0068577D">
        <w:rPr>
          <w:rFonts w:ascii="Arial Narrow" w:hAnsi="Arial Narrow" w:cs="Arial"/>
          <w:sz w:val="25"/>
          <w:szCs w:val="25"/>
        </w:rPr>
        <w:t>.</w:t>
      </w:r>
      <w:r w:rsidRPr="0068577D">
        <w:rPr>
          <w:rFonts w:ascii="Arial Narrow" w:hAnsi="Arial Narrow" w:cs="Arial"/>
          <w:sz w:val="25"/>
          <w:szCs w:val="25"/>
        </w:rPr>
        <w:tab/>
      </w:r>
      <w:r w:rsidRPr="0068577D">
        <w:rPr>
          <w:rFonts w:ascii="Arial Narrow" w:hAnsi="Arial Narrow" w:cs="Arial"/>
          <w:sz w:val="25"/>
          <w:szCs w:val="25"/>
          <w:lang w:val="id-ID"/>
        </w:rPr>
        <w:t>ASPEK KEUANGAN</w:t>
      </w:r>
      <w:r w:rsidRPr="0068577D">
        <w:rPr>
          <w:rFonts w:ascii="Arial Narrow" w:hAnsi="Arial Narrow" w:cs="Arial"/>
          <w:sz w:val="25"/>
          <w:szCs w:val="25"/>
        </w:rPr>
        <w:t xml:space="preserve">, </w:t>
      </w:r>
      <w:r w:rsidRPr="0068577D">
        <w:rPr>
          <w:rFonts w:ascii="Arial Narrow" w:hAnsi="Arial Narrow" w:cs="Arial"/>
          <w:sz w:val="25"/>
          <w:szCs w:val="25"/>
          <w:lang w:val="id-ID"/>
        </w:rPr>
        <w:t>SUMBER DAYA MANUSIA</w:t>
      </w:r>
      <w:r w:rsidRPr="0068577D">
        <w:rPr>
          <w:rFonts w:ascii="Arial Narrow" w:hAnsi="Arial Narrow" w:cs="Arial"/>
          <w:sz w:val="25"/>
          <w:szCs w:val="25"/>
        </w:rPr>
        <w:t xml:space="preserve"> DAN SARANA PENUNJANG LAINNYA</w:t>
      </w:r>
    </w:p>
    <w:p w14:paraId="1B4246CF" w14:textId="77777777" w:rsidR="0026452A" w:rsidRPr="0068577D" w:rsidRDefault="0026452A" w:rsidP="0026452A">
      <w:pPr>
        <w:pStyle w:val="Heading1"/>
        <w:spacing w:before="0" w:beforeAutospacing="0" w:after="0" w:afterAutospacing="0" w:line="360" w:lineRule="auto"/>
        <w:ind w:left="900" w:hanging="450"/>
        <w:jc w:val="both"/>
        <w:rPr>
          <w:rFonts w:ascii="Arial Narrow" w:hAnsi="Arial Narrow" w:cs="Arial"/>
          <w:sz w:val="25"/>
          <w:szCs w:val="25"/>
          <w:lang w:val="id-ID"/>
        </w:rPr>
      </w:pPr>
      <w:r w:rsidRPr="0068577D">
        <w:rPr>
          <w:rFonts w:ascii="Arial Narrow" w:hAnsi="Arial Narrow" w:cs="Arial"/>
          <w:sz w:val="25"/>
          <w:szCs w:val="25"/>
          <w:lang w:val="id-ID"/>
        </w:rPr>
        <w:t xml:space="preserve">a. </w:t>
      </w:r>
      <w:r w:rsidRPr="0068577D">
        <w:rPr>
          <w:rFonts w:ascii="Arial Narrow" w:hAnsi="Arial Narrow" w:cs="Arial"/>
          <w:sz w:val="25"/>
          <w:szCs w:val="25"/>
          <w:lang w:val="id-ID"/>
        </w:rPr>
        <w:tab/>
        <w:t>Keuangan</w:t>
      </w:r>
    </w:p>
    <w:p w14:paraId="58A33044" w14:textId="47AF7676" w:rsidR="006E45E9" w:rsidRPr="005B3063" w:rsidRDefault="0026452A" w:rsidP="005B3063">
      <w:pPr>
        <w:pStyle w:val="Heading1"/>
        <w:spacing w:before="0" w:beforeAutospacing="0" w:after="0" w:afterAutospacing="0" w:line="360" w:lineRule="auto"/>
        <w:ind w:left="900" w:firstLine="450"/>
        <w:jc w:val="both"/>
        <w:rPr>
          <w:rFonts w:ascii="Arial Narrow" w:hAnsi="Arial Narrow" w:cs="Arial"/>
          <w:b w:val="0"/>
          <w:sz w:val="25"/>
          <w:szCs w:val="25"/>
          <w:lang w:val="en-US"/>
        </w:rPr>
      </w:pPr>
      <w:proofErr w:type="spellStart"/>
      <w:r w:rsidRPr="0068577D">
        <w:rPr>
          <w:rFonts w:ascii="Arial Narrow" w:hAnsi="Arial Narrow" w:cs="Arial"/>
          <w:b w:val="0"/>
          <w:sz w:val="25"/>
          <w:szCs w:val="25"/>
        </w:rPr>
        <w:t>Dalam</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melaksanakan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kebijakan-kebijakan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terseb</w:t>
      </w:r>
      <w:r>
        <w:rPr>
          <w:rFonts w:ascii="Arial Narrow" w:hAnsi="Arial Narrow" w:cs="Arial"/>
          <w:b w:val="0"/>
          <w:sz w:val="25"/>
          <w:szCs w:val="25"/>
        </w:rPr>
        <w:t>ut</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Badan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Penghubung</w:t>
      </w:r>
      <w:proofErr w:type="spellEnd"/>
      <w:r w:rsidRPr="0068577D">
        <w:rPr>
          <w:rFonts w:ascii="Arial Narrow" w:hAnsi="Arial Narrow" w:cs="Arial"/>
          <w:b w:val="0"/>
          <w:sz w:val="25"/>
          <w:szCs w:val="25"/>
        </w:rPr>
        <w:t xml:space="preserve"> Daerah </w:t>
      </w:r>
      <w:proofErr w:type="spellStart"/>
      <w:r w:rsidRPr="0068577D">
        <w:rPr>
          <w:rFonts w:ascii="Arial Narrow" w:hAnsi="Arial Narrow" w:cs="Arial"/>
          <w:b w:val="0"/>
          <w:sz w:val="25"/>
          <w:szCs w:val="25"/>
        </w:rPr>
        <w:t>Provinsi</w:t>
      </w:r>
      <w:proofErr w:type="spellEnd"/>
      <w:r w:rsidRPr="0068577D">
        <w:rPr>
          <w:rFonts w:ascii="Arial Narrow" w:hAnsi="Arial Narrow" w:cs="Arial"/>
          <w:b w:val="0"/>
          <w:sz w:val="25"/>
          <w:szCs w:val="25"/>
        </w:rPr>
        <w:t xml:space="preserve"> Papua </w:t>
      </w:r>
      <w:proofErr w:type="spellStart"/>
      <w:r w:rsidRPr="0068577D">
        <w:rPr>
          <w:rFonts w:ascii="Arial Narrow" w:hAnsi="Arial Narrow" w:cs="Arial"/>
          <w:b w:val="0"/>
          <w:sz w:val="25"/>
          <w:szCs w:val="25"/>
        </w:rPr>
        <w:t>untuk</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Tahun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Anggaran</w:t>
      </w:r>
      <w:proofErr w:type="spellEnd"/>
      <w:r w:rsidRPr="0068577D">
        <w:rPr>
          <w:rFonts w:ascii="Arial Narrow" w:hAnsi="Arial Narrow" w:cs="Arial"/>
          <w:b w:val="0"/>
          <w:sz w:val="25"/>
          <w:szCs w:val="25"/>
        </w:rPr>
        <w:t xml:space="preserve"> </w:t>
      </w:r>
      <w:r w:rsidR="009E4994">
        <w:rPr>
          <w:rFonts w:ascii="Arial Narrow" w:hAnsi="Arial Narrow" w:cs="Arial"/>
          <w:b w:val="0"/>
          <w:sz w:val="25"/>
          <w:szCs w:val="25"/>
        </w:rPr>
        <w:t>202</w:t>
      </w:r>
      <w:r w:rsidR="000778F3">
        <w:rPr>
          <w:rFonts w:ascii="Arial Narrow" w:hAnsi="Arial Narrow" w:cs="Arial"/>
          <w:b w:val="0"/>
          <w:sz w:val="25"/>
          <w:szCs w:val="25"/>
        </w:rPr>
        <w:t>4</w:t>
      </w:r>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mempunyai</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anggaran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sebesar</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Rp</w:t>
      </w:r>
      <w:proofErr w:type="spellEnd"/>
      <w:r w:rsidRPr="0068577D">
        <w:rPr>
          <w:rFonts w:ascii="Arial Narrow" w:hAnsi="Arial Narrow" w:cs="Arial"/>
          <w:b w:val="0"/>
          <w:sz w:val="25"/>
          <w:szCs w:val="25"/>
        </w:rPr>
        <w:t>.</w:t>
      </w:r>
      <w:r w:rsidR="000B7AA8">
        <w:rPr>
          <w:rFonts w:ascii="Arial Narrow" w:hAnsi="Arial Narrow" w:cs="Arial"/>
          <w:b w:val="0"/>
          <w:sz w:val="25"/>
          <w:szCs w:val="25"/>
          <w:lang w:val="en-US"/>
        </w:rPr>
        <w:t xml:space="preserve"> </w:t>
      </w:r>
      <w:r w:rsidR="000778F3">
        <w:rPr>
          <w:rFonts w:ascii="Arial Narrow" w:hAnsi="Arial Narrow" w:cs="Arial"/>
          <w:b w:val="0"/>
          <w:sz w:val="25"/>
          <w:szCs w:val="25"/>
          <w:lang w:val="en-US"/>
        </w:rPr>
        <w:t>8.158.839.845</w:t>
      </w:r>
      <w:proofErr w:type="gramStart"/>
      <w:r w:rsidR="000B7AA8">
        <w:rPr>
          <w:rFonts w:ascii="Arial Narrow" w:hAnsi="Arial Narrow" w:cs="Arial"/>
          <w:b w:val="0"/>
          <w:sz w:val="25"/>
          <w:szCs w:val="25"/>
          <w:lang w:val="en-US"/>
        </w:rPr>
        <w:t>,00</w:t>
      </w:r>
      <w:proofErr w:type="gramEnd"/>
      <w:r w:rsidRPr="0068577D">
        <w:rPr>
          <w:rFonts w:ascii="Arial Narrow" w:hAnsi="Arial Narrow" w:cs="Arial"/>
          <w:b w:val="0"/>
          <w:sz w:val="25"/>
          <w:szCs w:val="25"/>
        </w:rPr>
        <w:t xml:space="preserve"> </w:t>
      </w:r>
      <w:r w:rsidR="002D15A7">
        <w:rPr>
          <w:rFonts w:ascii="Arial Narrow" w:hAnsi="Arial Narrow" w:cs="Arial"/>
          <w:b w:val="0"/>
          <w:sz w:val="25"/>
          <w:szCs w:val="25"/>
          <w:lang w:val="en-US"/>
        </w:rPr>
        <w:t xml:space="preserve"> </w:t>
      </w:r>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terdiri</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dari</w:t>
      </w:r>
      <w:proofErr w:type="spellEnd"/>
      <w:r w:rsidRPr="0068577D">
        <w:rPr>
          <w:rFonts w:ascii="Arial Narrow" w:hAnsi="Arial Narrow" w:cs="Arial"/>
          <w:b w:val="0"/>
          <w:sz w:val="25"/>
          <w:szCs w:val="25"/>
        </w:rPr>
        <w:t xml:space="preserve"> : </w:t>
      </w:r>
      <w:r w:rsidR="000778F3">
        <w:rPr>
          <w:rFonts w:ascii="Arial Narrow" w:hAnsi="Arial Narrow" w:cs="Arial"/>
          <w:b w:val="0"/>
          <w:sz w:val="25"/>
          <w:szCs w:val="25"/>
        </w:rPr>
        <w:t xml:space="preserve">Program </w:t>
      </w:r>
      <w:proofErr w:type="spellStart"/>
      <w:r w:rsidR="000778F3">
        <w:rPr>
          <w:rFonts w:ascii="Arial Narrow" w:hAnsi="Arial Narrow" w:cs="Arial"/>
          <w:b w:val="0"/>
          <w:sz w:val="25"/>
          <w:szCs w:val="25"/>
        </w:rPr>
        <w:t>Penunjang</w:t>
      </w:r>
      <w:proofErr w:type="spellEnd"/>
      <w:r w:rsidR="000778F3">
        <w:rPr>
          <w:rFonts w:ascii="Arial Narrow" w:hAnsi="Arial Narrow" w:cs="Arial"/>
          <w:b w:val="0"/>
          <w:sz w:val="25"/>
          <w:szCs w:val="25"/>
        </w:rPr>
        <w:t xml:space="preserve"> </w:t>
      </w:r>
      <w:proofErr w:type="spellStart"/>
      <w:r w:rsidR="000778F3">
        <w:rPr>
          <w:rFonts w:ascii="Arial Narrow" w:hAnsi="Arial Narrow" w:cs="Arial"/>
          <w:b w:val="0"/>
          <w:sz w:val="25"/>
          <w:szCs w:val="25"/>
        </w:rPr>
        <w:t>Urusan</w:t>
      </w:r>
      <w:proofErr w:type="spellEnd"/>
      <w:r w:rsidR="000778F3">
        <w:rPr>
          <w:rFonts w:ascii="Arial Narrow" w:hAnsi="Arial Narrow" w:cs="Arial"/>
          <w:b w:val="0"/>
          <w:sz w:val="25"/>
          <w:szCs w:val="25"/>
        </w:rPr>
        <w:t xml:space="preserve"> </w:t>
      </w:r>
      <w:proofErr w:type="spellStart"/>
      <w:r w:rsidR="000778F3">
        <w:rPr>
          <w:rFonts w:ascii="Arial Narrow" w:hAnsi="Arial Narrow" w:cs="Arial"/>
          <w:b w:val="0"/>
          <w:sz w:val="25"/>
          <w:szCs w:val="25"/>
        </w:rPr>
        <w:t>Pemerintah</w:t>
      </w:r>
      <w:proofErr w:type="spellEnd"/>
      <w:r w:rsidR="000778F3">
        <w:rPr>
          <w:rFonts w:ascii="Arial Narrow" w:hAnsi="Arial Narrow" w:cs="Arial"/>
          <w:b w:val="0"/>
          <w:sz w:val="25"/>
          <w:szCs w:val="25"/>
        </w:rPr>
        <w:t xml:space="preserve"> Daerah </w:t>
      </w:r>
      <w:proofErr w:type="spellStart"/>
      <w:r w:rsidR="000778F3">
        <w:rPr>
          <w:rFonts w:ascii="Arial Narrow" w:hAnsi="Arial Narrow" w:cs="Arial"/>
          <w:b w:val="0"/>
          <w:sz w:val="25"/>
          <w:szCs w:val="25"/>
        </w:rPr>
        <w:t>Provinsi</w:t>
      </w:r>
      <w:proofErr w:type="spellEnd"/>
      <w:r w:rsidR="000778F3">
        <w:rPr>
          <w:rFonts w:ascii="Arial Narrow" w:hAnsi="Arial Narrow" w:cs="Arial"/>
          <w:b w:val="0"/>
          <w:sz w:val="25"/>
          <w:szCs w:val="25"/>
        </w:rPr>
        <w:t xml:space="preserve"> </w:t>
      </w:r>
      <w:proofErr w:type="spellStart"/>
      <w:r w:rsidR="000778F3">
        <w:rPr>
          <w:rFonts w:ascii="Arial Narrow" w:hAnsi="Arial Narrow" w:cs="Arial"/>
          <w:b w:val="0"/>
          <w:sz w:val="25"/>
          <w:szCs w:val="25"/>
        </w:rPr>
        <w:t>dan</w:t>
      </w:r>
      <w:proofErr w:type="spellEnd"/>
      <w:r w:rsidR="000778F3">
        <w:rPr>
          <w:rFonts w:ascii="Arial Narrow" w:hAnsi="Arial Narrow" w:cs="Arial"/>
          <w:b w:val="0"/>
          <w:sz w:val="25"/>
          <w:szCs w:val="25"/>
        </w:rPr>
        <w:t xml:space="preserve"> Program </w:t>
      </w:r>
      <w:proofErr w:type="spellStart"/>
      <w:r w:rsidR="000778F3">
        <w:rPr>
          <w:rFonts w:ascii="Arial Narrow" w:hAnsi="Arial Narrow" w:cs="Arial"/>
          <w:b w:val="0"/>
          <w:sz w:val="25"/>
          <w:szCs w:val="25"/>
        </w:rPr>
        <w:t>Pelayanan</w:t>
      </w:r>
      <w:proofErr w:type="spellEnd"/>
      <w:r w:rsidR="000778F3">
        <w:rPr>
          <w:rFonts w:ascii="Arial Narrow" w:hAnsi="Arial Narrow" w:cs="Arial"/>
          <w:b w:val="0"/>
          <w:sz w:val="25"/>
          <w:szCs w:val="25"/>
        </w:rPr>
        <w:t xml:space="preserve"> </w:t>
      </w:r>
      <w:proofErr w:type="spellStart"/>
      <w:r w:rsidR="000778F3">
        <w:rPr>
          <w:rFonts w:ascii="Arial Narrow" w:hAnsi="Arial Narrow" w:cs="Arial"/>
          <w:b w:val="0"/>
          <w:sz w:val="25"/>
          <w:szCs w:val="25"/>
        </w:rPr>
        <w:t>Penghubung</w:t>
      </w:r>
      <w:proofErr w:type="spellEnd"/>
      <w:r w:rsidRPr="0068577D">
        <w:rPr>
          <w:rFonts w:ascii="Arial Narrow" w:hAnsi="Arial Narrow" w:cs="Arial"/>
          <w:b w:val="0"/>
          <w:sz w:val="25"/>
          <w:szCs w:val="25"/>
        </w:rPr>
        <w:t xml:space="preserve">, </w:t>
      </w:r>
      <w:proofErr w:type="spellStart"/>
      <w:r w:rsidR="002743FB">
        <w:rPr>
          <w:rFonts w:ascii="Arial Narrow" w:hAnsi="Arial Narrow" w:cs="Arial"/>
          <w:b w:val="0"/>
          <w:sz w:val="25"/>
          <w:szCs w:val="25"/>
        </w:rPr>
        <w:t>dengan</w:t>
      </w:r>
      <w:proofErr w:type="spellEnd"/>
      <w:r w:rsidR="002743FB">
        <w:rPr>
          <w:rFonts w:ascii="Arial Narrow" w:hAnsi="Arial Narrow" w:cs="Arial"/>
          <w:b w:val="0"/>
          <w:sz w:val="25"/>
          <w:szCs w:val="25"/>
        </w:rPr>
        <w:t xml:space="preserve"> </w:t>
      </w:r>
      <w:proofErr w:type="spellStart"/>
      <w:r w:rsidR="002743FB">
        <w:rPr>
          <w:rFonts w:ascii="Arial Narrow" w:hAnsi="Arial Narrow" w:cs="Arial"/>
          <w:b w:val="0"/>
          <w:sz w:val="25"/>
          <w:szCs w:val="25"/>
        </w:rPr>
        <w:t>rincian</w:t>
      </w:r>
      <w:proofErr w:type="spellEnd"/>
      <w:r w:rsidR="002743FB">
        <w:rPr>
          <w:rFonts w:ascii="Arial Narrow" w:hAnsi="Arial Narrow" w:cs="Arial"/>
          <w:b w:val="0"/>
          <w:sz w:val="25"/>
          <w:szCs w:val="25"/>
        </w:rPr>
        <w:t xml:space="preserve"> </w:t>
      </w:r>
      <w:proofErr w:type="spellStart"/>
      <w:r w:rsidR="002743FB">
        <w:rPr>
          <w:rFonts w:ascii="Arial Narrow" w:hAnsi="Arial Narrow" w:cs="Arial"/>
          <w:b w:val="0"/>
          <w:sz w:val="25"/>
          <w:szCs w:val="25"/>
        </w:rPr>
        <w:t>sebagai</w:t>
      </w:r>
      <w:proofErr w:type="spellEnd"/>
      <w:r w:rsidR="002743FB">
        <w:rPr>
          <w:rFonts w:ascii="Arial Narrow" w:hAnsi="Arial Narrow" w:cs="Arial"/>
          <w:b w:val="0"/>
          <w:sz w:val="25"/>
          <w:szCs w:val="25"/>
        </w:rPr>
        <w:t xml:space="preserve"> </w:t>
      </w:r>
      <w:proofErr w:type="spellStart"/>
      <w:r w:rsidR="002743FB">
        <w:rPr>
          <w:rFonts w:ascii="Arial Narrow" w:hAnsi="Arial Narrow" w:cs="Arial"/>
          <w:b w:val="0"/>
          <w:sz w:val="25"/>
          <w:szCs w:val="25"/>
        </w:rPr>
        <w:t>berikut</w:t>
      </w:r>
      <w:proofErr w:type="spellEnd"/>
      <w:r w:rsidR="002743FB">
        <w:rPr>
          <w:rFonts w:ascii="Arial Narrow" w:hAnsi="Arial Narrow" w:cs="Arial"/>
          <w:b w:val="0"/>
          <w:sz w:val="25"/>
          <w:szCs w:val="25"/>
        </w:rPr>
        <w:t xml:space="preserve"> </w:t>
      </w:r>
      <w:r w:rsidR="005B3063">
        <w:rPr>
          <w:rFonts w:ascii="Arial Narrow" w:hAnsi="Arial Narrow" w:cs="Arial"/>
          <w:b w:val="0"/>
          <w:sz w:val="25"/>
          <w:szCs w:val="25"/>
          <w:lang w:val="en-US"/>
        </w:rPr>
        <w:t>:</w:t>
      </w:r>
    </w:p>
    <w:p w14:paraId="077F7BF8" w14:textId="77777777" w:rsidR="0026452A" w:rsidRDefault="0026452A" w:rsidP="0026452A">
      <w:pPr>
        <w:pStyle w:val="Heading1"/>
        <w:spacing w:before="0" w:beforeAutospacing="0" w:after="0" w:afterAutospacing="0"/>
        <w:ind w:left="900" w:firstLine="450"/>
        <w:jc w:val="both"/>
        <w:rPr>
          <w:rFonts w:ascii="Arial Narrow" w:hAnsi="Arial Narrow" w:cs="Arial"/>
          <w:b w:val="0"/>
          <w:sz w:val="25"/>
          <w:szCs w:val="25"/>
        </w:rPr>
      </w:pPr>
    </w:p>
    <w:tbl>
      <w:tblPr>
        <w:tblW w:w="8887"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3313"/>
        <w:gridCol w:w="2250"/>
        <w:gridCol w:w="1890"/>
        <w:gridCol w:w="900"/>
      </w:tblGrid>
      <w:tr w:rsidR="0026452A" w:rsidRPr="0009024D" w14:paraId="0B9832C2" w14:textId="77777777" w:rsidTr="00DA3136">
        <w:trPr>
          <w:trHeight w:val="531"/>
        </w:trPr>
        <w:tc>
          <w:tcPr>
            <w:tcW w:w="534" w:type="dxa"/>
          </w:tcPr>
          <w:p w14:paraId="40C395B6" w14:textId="77777777" w:rsidR="0026452A" w:rsidRPr="00DF58FD" w:rsidRDefault="0026452A" w:rsidP="006E6AF4">
            <w:pPr>
              <w:pStyle w:val="Heading1"/>
              <w:spacing w:before="0" w:beforeAutospacing="0" w:after="0" w:afterAutospacing="0"/>
              <w:jc w:val="center"/>
              <w:rPr>
                <w:rFonts w:ascii="Arial Narrow" w:hAnsi="Arial Narrow" w:cs="Arial"/>
                <w:sz w:val="25"/>
                <w:szCs w:val="25"/>
                <w:lang w:val="en-US" w:eastAsia="en-US"/>
              </w:rPr>
            </w:pPr>
            <w:r w:rsidRPr="00DF58FD">
              <w:rPr>
                <w:rFonts w:ascii="Arial Narrow" w:hAnsi="Arial Narrow" w:cs="Arial"/>
                <w:sz w:val="25"/>
                <w:szCs w:val="25"/>
                <w:lang w:val="en-US" w:eastAsia="en-US"/>
              </w:rPr>
              <w:t>NO</w:t>
            </w:r>
          </w:p>
        </w:tc>
        <w:tc>
          <w:tcPr>
            <w:tcW w:w="3313" w:type="dxa"/>
          </w:tcPr>
          <w:p w14:paraId="2A533EEF" w14:textId="77777777" w:rsidR="0026452A" w:rsidRPr="00DF58FD" w:rsidRDefault="0026452A" w:rsidP="006E6AF4">
            <w:pPr>
              <w:pStyle w:val="Heading1"/>
              <w:spacing w:before="0" w:beforeAutospacing="0" w:after="0" w:afterAutospacing="0"/>
              <w:jc w:val="center"/>
              <w:rPr>
                <w:rFonts w:ascii="Arial Narrow" w:hAnsi="Arial Narrow" w:cs="Arial"/>
                <w:sz w:val="25"/>
                <w:szCs w:val="25"/>
                <w:lang w:val="en-US" w:eastAsia="en-US"/>
              </w:rPr>
            </w:pPr>
            <w:r w:rsidRPr="00DF58FD">
              <w:rPr>
                <w:rFonts w:ascii="Arial Narrow" w:hAnsi="Arial Narrow" w:cs="Arial"/>
                <w:sz w:val="25"/>
                <w:szCs w:val="25"/>
                <w:lang w:val="en-US" w:eastAsia="en-US"/>
              </w:rPr>
              <w:t>URAIAN</w:t>
            </w:r>
          </w:p>
        </w:tc>
        <w:tc>
          <w:tcPr>
            <w:tcW w:w="2250" w:type="dxa"/>
          </w:tcPr>
          <w:p w14:paraId="56A22C2B" w14:textId="77777777" w:rsidR="0026452A" w:rsidRPr="00DF58FD" w:rsidRDefault="0026452A" w:rsidP="006E6AF4">
            <w:pPr>
              <w:pStyle w:val="Heading1"/>
              <w:spacing w:before="0" w:beforeAutospacing="0" w:after="0" w:afterAutospacing="0"/>
              <w:jc w:val="center"/>
              <w:rPr>
                <w:rFonts w:ascii="Arial Narrow" w:hAnsi="Arial Narrow" w:cs="Arial"/>
                <w:sz w:val="25"/>
                <w:szCs w:val="25"/>
                <w:lang w:val="en-US" w:eastAsia="en-US"/>
              </w:rPr>
            </w:pPr>
            <w:r w:rsidRPr="00DF58FD">
              <w:rPr>
                <w:rFonts w:ascii="Arial Narrow" w:hAnsi="Arial Narrow" w:cs="Arial"/>
                <w:sz w:val="25"/>
                <w:szCs w:val="25"/>
                <w:lang w:val="en-US" w:eastAsia="en-US"/>
              </w:rPr>
              <w:t>ANGGARAN</w:t>
            </w:r>
          </w:p>
        </w:tc>
        <w:tc>
          <w:tcPr>
            <w:tcW w:w="1890" w:type="dxa"/>
          </w:tcPr>
          <w:p w14:paraId="26854331" w14:textId="77777777" w:rsidR="0026452A" w:rsidRPr="00DF58FD" w:rsidRDefault="0026452A" w:rsidP="006E6AF4">
            <w:pPr>
              <w:pStyle w:val="Heading1"/>
              <w:spacing w:before="0" w:beforeAutospacing="0" w:after="0" w:afterAutospacing="0"/>
              <w:jc w:val="center"/>
              <w:rPr>
                <w:rFonts w:ascii="Arial Narrow" w:hAnsi="Arial Narrow" w:cs="Arial"/>
                <w:sz w:val="25"/>
                <w:szCs w:val="25"/>
                <w:lang w:val="en-US" w:eastAsia="en-US"/>
              </w:rPr>
            </w:pPr>
            <w:r w:rsidRPr="00DF58FD">
              <w:rPr>
                <w:rFonts w:ascii="Arial Narrow" w:hAnsi="Arial Narrow" w:cs="Arial"/>
                <w:sz w:val="25"/>
                <w:szCs w:val="25"/>
                <w:lang w:val="en-US" w:eastAsia="en-US"/>
              </w:rPr>
              <w:t>REALISASI</w:t>
            </w:r>
          </w:p>
        </w:tc>
        <w:tc>
          <w:tcPr>
            <w:tcW w:w="900" w:type="dxa"/>
          </w:tcPr>
          <w:p w14:paraId="616F72E9" w14:textId="77777777" w:rsidR="0026452A" w:rsidRPr="00DF58FD" w:rsidRDefault="0026452A" w:rsidP="006E6AF4">
            <w:pPr>
              <w:pStyle w:val="Heading1"/>
              <w:spacing w:before="0" w:beforeAutospacing="0" w:after="0" w:afterAutospacing="0"/>
              <w:jc w:val="center"/>
              <w:rPr>
                <w:rFonts w:ascii="Arial Narrow" w:hAnsi="Arial Narrow" w:cs="Arial"/>
                <w:sz w:val="25"/>
                <w:szCs w:val="25"/>
                <w:lang w:val="en-US" w:eastAsia="en-US"/>
              </w:rPr>
            </w:pPr>
            <w:r w:rsidRPr="00DF58FD">
              <w:rPr>
                <w:rFonts w:ascii="Arial Narrow" w:hAnsi="Arial Narrow" w:cs="Arial"/>
                <w:sz w:val="25"/>
                <w:szCs w:val="25"/>
                <w:lang w:val="en-US" w:eastAsia="en-US"/>
              </w:rPr>
              <w:t>%</w:t>
            </w:r>
          </w:p>
        </w:tc>
      </w:tr>
      <w:tr w:rsidR="0026452A" w:rsidRPr="0009024D" w14:paraId="3FC5850D" w14:textId="77777777" w:rsidTr="00DA3136">
        <w:trPr>
          <w:trHeight w:val="377"/>
        </w:trPr>
        <w:tc>
          <w:tcPr>
            <w:tcW w:w="534" w:type="dxa"/>
          </w:tcPr>
          <w:p w14:paraId="68DFF558" w14:textId="77777777" w:rsidR="0026452A" w:rsidRPr="00C17E6A" w:rsidRDefault="0026452A" w:rsidP="006E6AF4">
            <w:pPr>
              <w:pStyle w:val="Heading1"/>
              <w:spacing w:before="0" w:beforeAutospacing="0" w:after="0" w:afterAutospacing="0"/>
              <w:jc w:val="center"/>
              <w:rPr>
                <w:rFonts w:ascii="Arial Narrow" w:hAnsi="Arial Narrow" w:cs="Arial"/>
                <w:b w:val="0"/>
                <w:sz w:val="25"/>
                <w:szCs w:val="25"/>
                <w:lang w:val="en-US" w:eastAsia="en-US"/>
              </w:rPr>
            </w:pPr>
            <w:r w:rsidRPr="00C17E6A">
              <w:rPr>
                <w:rFonts w:ascii="Arial Narrow" w:hAnsi="Arial Narrow" w:cs="Arial"/>
                <w:b w:val="0"/>
                <w:sz w:val="25"/>
                <w:szCs w:val="25"/>
                <w:lang w:val="en-US" w:eastAsia="en-US"/>
              </w:rPr>
              <w:t>1</w:t>
            </w:r>
          </w:p>
        </w:tc>
        <w:tc>
          <w:tcPr>
            <w:tcW w:w="3313" w:type="dxa"/>
          </w:tcPr>
          <w:p w14:paraId="72D42C00" w14:textId="19A5BFC3" w:rsidR="0026452A" w:rsidRPr="000B7AA8" w:rsidRDefault="000778F3" w:rsidP="000778F3">
            <w:pPr>
              <w:pStyle w:val="Heading1"/>
              <w:spacing w:before="0" w:beforeAutospacing="0" w:after="0" w:afterAutospacing="0"/>
              <w:jc w:val="both"/>
              <w:rPr>
                <w:rFonts w:ascii="Arial Narrow" w:hAnsi="Arial Narrow" w:cs="Arial"/>
                <w:sz w:val="25"/>
                <w:szCs w:val="25"/>
                <w:lang w:val="en-US" w:eastAsia="en-US"/>
              </w:rPr>
            </w:pPr>
            <w:r>
              <w:rPr>
                <w:rFonts w:ascii="Arial Narrow" w:hAnsi="Arial Narrow" w:cs="Arial"/>
                <w:sz w:val="25"/>
                <w:szCs w:val="25"/>
                <w:lang w:val="en-US" w:eastAsia="en-US"/>
              </w:rPr>
              <w:t xml:space="preserve">Program </w:t>
            </w:r>
            <w:proofErr w:type="spellStart"/>
            <w:r>
              <w:rPr>
                <w:rFonts w:ascii="Arial Narrow" w:hAnsi="Arial Narrow" w:cs="Arial"/>
                <w:sz w:val="25"/>
                <w:szCs w:val="25"/>
                <w:lang w:val="en-US" w:eastAsia="en-US"/>
              </w:rPr>
              <w:t>Penunjang</w:t>
            </w:r>
            <w:proofErr w:type="spellEnd"/>
            <w:r>
              <w:rPr>
                <w:rFonts w:ascii="Arial Narrow" w:hAnsi="Arial Narrow" w:cs="Arial"/>
                <w:sz w:val="25"/>
                <w:szCs w:val="25"/>
                <w:lang w:val="en-US" w:eastAsia="en-US"/>
              </w:rPr>
              <w:t xml:space="preserve"> </w:t>
            </w:r>
            <w:proofErr w:type="spellStart"/>
            <w:r>
              <w:rPr>
                <w:rFonts w:ascii="Arial Narrow" w:hAnsi="Arial Narrow" w:cs="Arial"/>
                <w:sz w:val="25"/>
                <w:szCs w:val="25"/>
                <w:lang w:val="en-US" w:eastAsia="en-US"/>
              </w:rPr>
              <w:t>Urusan</w:t>
            </w:r>
            <w:proofErr w:type="spellEnd"/>
            <w:r>
              <w:rPr>
                <w:rFonts w:ascii="Arial Narrow" w:hAnsi="Arial Narrow" w:cs="Arial"/>
                <w:sz w:val="25"/>
                <w:szCs w:val="25"/>
                <w:lang w:val="en-US" w:eastAsia="en-US"/>
              </w:rPr>
              <w:t xml:space="preserve"> </w:t>
            </w:r>
            <w:proofErr w:type="spellStart"/>
            <w:r>
              <w:rPr>
                <w:rFonts w:ascii="Arial Narrow" w:hAnsi="Arial Narrow" w:cs="Arial"/>
                <w:sz w:val="25"/>
                <w:szCs w:val="25"/>
                <w:lang w:val="en-US" w:eastAsia="en-US"/>
              </w:rPr>
              <w:t>Pemerintah</w:t>
            </w:r>
            <w:proofErr w:type="spellEnd"/>
            <w:r>
              <w:rPr>
                <w:rFonts w:ascii="Arial Narrow" w:hAnsi="Arial Narrow" w:cs="Arial"/>
                <w:sz w:val="25"/>
                <w:szCs w:val="25"/>
                <w:lang w:val="en-US" w:eastAsia="en-US"/>
              </w:rPr>
              <w:t xml:space="preserve"> Daerah </w:t>
            </w:r>
            <w:proofErr w:type="spellStart"/>
            <w:r>
              <w:rPr>
                <w:rFonts w:ascii="Arial Narrow" w:hAnsi="Arial Narrow" w:cs="Arial"/>
                <w:sz w:val="25"/>
                <w:szCs w:val="25"/>
                <w:lang w:val="en-US" w:eastAsia="en-US"/>
              </w:rPr>
              <w:t>Provinsi</w:t>
            </w:r>
            <w:proofErr w:type="spellEnd"/>
          </w:p>
        </w:tc>
        <w:tc>
          <w:tcPr>
            <w:tcW w:w="2250" w:type="dxa"/>
          </w:tcPr>
          <w:p w14:paraId="50A8DF94" w14:textId="489CB430" w:rsidR="0026452A" w:rsidRPr="000B7AA8" w:rsidRDefault="000778F3" w:rsidP="006E6AF4">
            <w:pPr>
              <w:pStyle w:val="Heading1"/>
              <w:spacing w:before="0" w:beforeAutospacing="0" w:after="0" w:afterAutospacing="0"/>
              <w:jc w:val="right"/>
              <w:rPr>
                <w:rFonts w:ascii="Arial Narrow" w:hAnsi="Arial Narrow" w:cs="Arial"/>
                <w:sz w:val="25"/>
                <w:szCs w:val="25"/>
                <w:lang w:val="en-AU" w:eastAsia="en-US"/>
              </w:rPr>
            </w:pPr>
            <w:r>
              <w:rPr>
                <w:rFonts w:ascii="Arial Narrow" w:hAnsi="Arial Narrow" w:cs="Arial"/>
                <w:sz w:val="25"/>
                <w:szCs w:val="25"/>
                <w:lang w:val="en-AU" w:eastAsia="en-US"/>
              </w:rPr>
              <w:t>6.658.839.845</w:t>
            </w:r>
            <w:r w:rsidR="009F1086" w:rsidRPr="000B7AA8">
              <w:rPr>
                <w:rFonts w:ascii="Arial Narrow" w:hAnsi="Arial Narrow" w:cs="Arial"/>
                <w:sz w:val="25"/>
                <w:szCs w:val="25"/>
                <w:lang w:val="en-AU" w:eastAsia="en-US"/>
              </w:rPr>
              <w:t>,00</w:t>
            </w:r>
          </w:p>
        </w:tc>
        <w:tc>
          <w:tcPr>
            <w:tcW w:w="1890" w:type="dxa"/>
          </w:tcPr>
          <w:p w14:paraId="79961A09" w14:textId="781ECCCD" w:rsidR="0026452A" w:rsidRPr="000B7AA8" w:rsidRDefault="000778F3" w:rsidP="006E6AF4">
            <w:pPr>
              <w:pStyle w:val="Heading1"/>
              <w:spacing w:before="0" w:beforeAutospacing="0" w:after="0" w:afterAutospacing="0"/>
              <w:jc w:val="right"/>
              <w:rPr>
                <w:rFonts w:ascii="Arial Narrow" w:hAnsi="Arial Narrow" w:cs="Arial"/>
                <w:sz w:val="25"/>
                <w:szCs w:val="25"/>
                <w:highlight w:val="yellow"/>
                <w:lang w:val="en-AU" w:eastAsia="en-US"/>
              </w:rPr>
            </w:pPr>
            <w:r>
              <w:rPr>
                <w:rFonts w:ascii="Arial Narrow" w:hAnsi="Arial Narrow" w:cs="Arial"/>
                <w:sz w:val="25"/>
                <w:szCs w:val="25"/>
                <w:lang w:val="en-AU" w:eastAsia="en-US"/>
              </w:rPr>
              <w:t>6.310.416.854</w:t>
            </w:r>
            <w:r w:rsidR="009F1086" w:rsidRPr="000B7AA8">
              <w:rPr>
                <w:rFonts w:ascii="Arial Narrow" w:hAnsi="Arial Narrow" w:cs="Arial"/>
                <w:sz w:val="25"/>
                <w:szCs w:val="25"/>
                <w:lang w:val="en-AU" w:eastAsia="en-US"/>
              </w:rPr>
              <w:t>,00</w:t>
            </w:r>
          </w:p>
        </w:tc>
        <w:tc>
          <w:tcPr>
            <w:tcW w:w="900" w:type="dxa"/>
          </w:tcPr>
          <w:p w14:paraId="0E71D358" w14:textId="30A82643" w:rsidR="0026452A" w:rsidRPr="000B7AA8" w:rsidRDefault="009F1086" w:rsidP="00204E81">
            <w:pPr>
              <w:pStyle w:val="Heading1"/>
              <w:spacing w:before="0" w:beforeAutospacing="0" w:after="0" w:afterAutospacing="0"/>
              <w:rPr>
                <w:rFonts w:ascii="Arial Narrow" w:hAnsi="Arial Narrow" w:cs="Arial"/>
                <w:sz w:val="25"/>
                <w:szCs w:val="25"/>
                <w:lang w:val="en-AU" w:eastAsia="en-US"/>
              </w:rPr>
            </w:pPr>
            <w:r w:rsidRPr="000B7AA8">
              <w:rPr>
                <w:rFonts w:ascii="Arial Narrow" w:hAnsi="Arial Narrow" w:cs="Arial"/>
                <w:sz w:val="25"/>
                <w:szCs w:val="25"/>
                <w:lang w:val="en-AU" w:eastAsia="en-US"/>
              </w:rPr>
              <w:t xml:space="preserve">  </w:t>
            </w:r>
            <w:r w:rsidR="000778F3">
              <w:rPr>
                <w:rFonts w:ascii="Arial Narrow" w:hAnsi="Arial Narrow" w:cs="Arial"/>
                <w:sz w:val="25"/>
                <w:szCs w:val="25"/>
                <w:lang w:val="en-AU" w:eastAsia="en-US"/>
              </w:rPr>
              <w:t>95</w:t>
            </w:r>
            <w:r w:rsidRPr="000B7AA8">
              <w:rPr>
                <w:rFonts w:ascii="Arial Narrow" w:hAnsi="Arial Narrow" w:cs="Arial"/>
                <w:sz w:val="25"/>
                <w:szCs w:val="25"/>
                <w:lang w:val="en-AU" w:eastAsia="en-US"/>
              </w:rPr>
              <w:t>,00</w:t>
            </w:r>
          </w:p>
        </w:tc>
      </w:tr>
      <w:tr w:rsidR="002273EB" w:rsidRPr="0009024D" w14:paraId="0E010222" w14:textId="77777777" w:rsidTr="00DA3136">
        <w:trPr>
          <w:trHeight w:val="336"/>
        </w:trPr>
        <w:tc>
          <w:tcPr>
            <w:tcW w:w="534" w:type="dxa"/>
          </w:tcPr>
          <w:p w14:paraId="178E1266" w14:textId="77777777" w:rsidR="002273EB" w:rsidRPr="00C17E6A" w:rsidRDefault="002273EB" w:rsidP="006E6AF4">
            <w:pPr>
              <w:pStyle w:val="Heading1"/>
              <w:spacing w:before="0" w:beforeAutospacing="0" w:after="0" w:afterAutospacing="0"/>
              <w:jc w:val="center"/>
              <w:rPr>
                <w:rFonts w:ascii="Arial Narrow" w:hAnsi="Arial Narrow" w:cs="Arial"/>
                <w:b w:val="0"/>
                <w:sz w:val="25"/>
                <w:szCs w:val="25"/>
                <w:lang w:val="en-US" w:eastAsia="en-US"/>
              </w:rPr>
            </w:pPr>
          </w:p>
        </w:tc>
        <w:tc>
          <w:tcPr>
            <w:tcW w:w="3313" w:type="dxa"/>
          </w:tcPr>
          <w:p w14:paraId="4064A241" w14:textId="5CACECAD" w:rsidR="002273EB" w:rsidRPr="000778F3" w:rsidRDefault="000778F3" w:rsidP="006E6AF4">
            <w:pPr>
              <w:pStyle w:val="Heading1"/>
              <w:spacing w:before="0" w:beforeAutospacing="0" w:after="0" w:afterAutospacing="0"/>
              <w:jc w:val="both"/>
              <w:rPr>
                <w:rFonts w:ascii="Arial Narrow" w:hAnsi="Arial Narrow" w:cs="Arial"/>
                <w:b w:val="0"/>
                <w:bCs w:val="0"/>
                <w:sz w:val="25"/>
                <w:szCs w:val="25"/>
                <w:lang w:val="en-US" w:eastAsia="en-US"/>
              </w:rPr>
            </w:pPr>
            <w:proofErr w:type="spellStart"/>
            <w:r>
              <w:rPr>
                <w:rFonts w:ascii="Arial Narrow" w:hAnsi="Arial Narrow" w:cs="Arial"/>
                <w:b w:val="0"/>
                <w:bCs w:val="0"/>
                <w:sz w:val="25"/>
                <w:szCs w:val="25"/>
                <w:lang w:val="en-US" w:eastAsia="en-US"/>
              </w:rPr>
              <w:t>Administasi</w:t>
            </w:r>
            <w:proofErr w:type="spellEnd"/>
            <w:r>
              <w:rPr>
                <w:rFonts w:ascii="Arial Narrow" w:hAnsi="Arial Narrow" w:cs="Arial"/>
                <w:b w:val="0"/>
                <w:bCs w:val="0"/>
                <w:sz w:val="25"/>
                <w:szCs w:val="25"/>
                <w:lang w:val="en-US" w:eastAsia="en-US"/>
              </w:rPr>
              <w:t xml:space="preserve"> </w:t>
            </w:r>
            <w:proofErr w:type="spellStart"/>
            <w:r>
              <w:rPr>
                <w:rFonts w:ascii="Arial Narrow" w:hAnsi="Arial Narrow" w:cs="Arial"/>
                <w:b w:val="0"/>
                <w:bCs w:val="0"/>
                <w:sz w:val="25"/>
                <w:szCs w:val="25"/>
                <w:lang w:val="en-US" w:eastAsia="en-US"/>
              </w:rPr>
              <w:t>Keuangan</w:t>
            </w:r>
            <w:proofErr w:type="spellEnd"/>
            <w:r>
              <w:rPr>
                <w:rFonts w:ascii="Arial Narrow" w:hAnsi="Arial Narrow" w:cs="Arial"/>
                <w:b w:val="0"/>
                <w:bCs w:val="0"/>
                <w:sz w:val="25"/>
                <w:szCs w:val="25"/>
                <w:lang w:val="en-US" w:eastAsia="en-US"/>
              </w:rPr>
              <w:t xml:space="preserve"> </w:t>
            </w:r>
            <w:proofErr w:type="spellStart"/>
            <w:r>
              <w:rPr>
                <w:rFonts w:ascii="Arial Narrow" w:hAnsi="Arial Narrow" w:cs="Arial"/>
                <w:b w:val="0"/>
                <w:bCs w:val="0"/>
                <w:sz w:val="25"/>
                <w:szCs w:val="25"/>
                <w:lang w:val="en-US" w:eastAsia="en-US"/>
              </w:rPr>
              <w:t>Perangkat</w:t>
            </w:r>
            <w:proofErr w:type="spellEnd"/>
            <w:r>
              <w:rPr>
                <w:rFonts w:ascii="Arial Narrow" w:hAnsi="Arial Narrow" w:cs="Arial"/>
                <w:b w:val="0"/>
                <w:bCs w:val="0"/>
                <w:sz w:val="25"/>
                <w:szCs w:val="25"/>
                <w:lang w:val="en-US" w:eastAsia="en-US"/>
              </w:rPr>
              <w:t xml:space="preserve"> Daerah</w:t>
            </w:r>
          </w:p>
        </w:tc>
        <w:tc>
          <w:tcPr>
            <w:tcW w:w="2250" w:type="dxa"/>
          </w:tcPr>
          <w:p w14:paraId="6FB1713A" w14:textId="6D28D068" w:rsidR="002273EB" w:rsidRPr="000778F3" w:rsidRDefault="000778F3" w:rsidP="006E6AF4">
            <w:pPr>
              <w:jc w:val="right"/>
              <w:rPr>
                <w:rFonts w:ascii="Arial Narrow" w:hAnsi="Arial Narrow" w:cs="Arial"/>
                <w:sz w:val="25"/>
                <w:szCs w:val="25"/>
              </w:rPr>
            </w:pPr>
            <w:r>
              <w:rPr>
                <w:rFonts w:ascii="Arial Narrow" w:hAnsi="Arial Narrow" w:cs="Arial"/>
                <w:sz w:val="25"/>
                <w:szCs w:val="25"/>
              </w:rPr>
              <w:t>3.425.551.845</w:t>
            </w:r>
            <w:r w:rsidR="00E41D81" w:rsidRPr="000778F3">
              <w:rPr>
                <w:rFonts w:ascii="Arial Narrow" w:hAnsi="Arial Narrow" w:cs="Arial"/>
                <w:sz w:val="25"/>
                <w:szCs w:val="25"/>
              </w:rPr>
              <w:t>,00</w:t>
            </w:r>
          </w:p>
        </w:tc>
        <w:tc>
          <w:tcPr>
            <w:tcW w:w="1890" w:type="dxa"/>
          </w:tcPr>
          <w:p w14:paraId="0551A134" w14:textId="19CE0170" w:rsidR="002273EB" w:rsidRPr="000778F3" w:rsidRDefault="000778F3" w:rsidP="006E6AF4">
            <w:pPr>
              <w:pStyle w:val="Heading1"/>
              <w:spacing w:before="0" w:beforeAutospacing="0" w:after="0" w:afterAutospacing="0"/>
              <w:jc w:val="right"/>
              <w:rPr>
                <w:rFonts w:ascii="Arial Narrow" w:hAnsi="Arial Narrow" w:cs="Arial"/>
                <w:b w:val="0"/>
                <w:bCs w:val="0"/>
                <w:sz w:val="25"/>
                <w:szCs w:val="25"/>
                <w:lang w:val="en-US" w:eastAsia="en-US"/>
              </w:rPr>
            </w:pPr>
            <w:r>
              <w:rPr>
                <w:rFonts w:ascii="Arial Narrow" w:hAnsi="Arial Narrow" w:cs="Arial"/>
                <w:b w:val="0"/>
                <w:bCs w:val="0"/>
                <w:sz w:val="25"/>
                <w:szCs w:val="25"/>
                <w:lang w:val="en-US" w:eastAsia="en-US"/>
              </w:rPr>
              <w:t>4.114.889.335</w:t>
            </w:r>
            <w:r w:rsidR="00A70B39" w:rsidRPr="000778F3">
              <w:rPr>
                <w:rFonts w:ascii="Arial Narrow" w:hAnsi="Arial Narrow" w:cs="Arial"/>
                <w:b w:val="0"/>
                <w:bCs w:val="0"/>
                <w:sz w:val="25"/>
                <w:szCs w:val="25"/>
                <w:lang w:val="en-US" w:eastAsia="en-US"/>
              </w:rPr>
              <w:t>,00</w:t>
            </w:r>
          </w:p>
        </w:tc>
        <w:tc>
          <w:tcPr>
            <w:tcW w:w="900" w:type="dxa"/>
          </w:tcPr>
          <w:p w14:paraId="27A2075B" w14:textId="5002E912" w:rsidR="002273EB" w:rsidRPr="000778F3" w:rsidRDefault="00A70B39" w:rsidP="001E1274">
            <w:pPr>
              <w:rPr>
                <w:rFonts w:ascii="Arial Narrow" w:hAnsi="Arial Narrow" w:cs="Arial"/>
                <w:sz w:val="25"/>
                <w:szCs w:val="25"/>
                <w:lang w:val="en-AU"/>
              </w:rPr>
            </w:pPr>
            <w:r w:rsidRPr="000778F3">
              <w:rPr>
                <w:rFonts w:ascii="Arial Narrow" w:hAnsi="Arial Narrow" w:cs="Arial"/>
                <w:sz w:val="25"/>
                <w:szCs w:val="25"/>
                <w:lang w:val="en-AU"/>
              </w:rPr>
              <w:t xml:space="preserve"> 91,</w:t>
            </w:r>
            <w:r w:rsidR="000778F3">
              <w:rPr>
                <w:rFonts w:ascii="Arial Narrow" w:hAnsi="Arial Narrow" w:cs="Arial"/>
                <w:sz w:val="25"/>
                <w:szCs w:val="25"/>
                <w:lang w:val="en-AU"/>
              </w:rPr>
              <w:t>00</w:t>
            </w:r>
          </w:p>
        </w:tc>
      </w:tr>
      <w:tr w:rsidR="0026452A" w:rsidRPr="0009024D" w14:paraId="3D97E1E4" w14:textId="77777777" w:rsidTr="00DA3136">
        <w:trPr>
          <w:trHeight w:val="336"/>
        </w:trPr>
        <w:tc>
          <w:tcPr>
            <w:tcW w:w="534" w:type="dxa"/>
          </w:tcPr>
          <w:p w14:paraId="57BB7E2F" w14:textId="6CB65623" w:rsidR="0026452A" w:rsidRPr="00C17E6A" w:rsidRDefault="0026452A" w:rsidP="006E6AF4">
            <w:pPr>
              <w:pStyle w:val="Heading1"/>
              <w:spacing w:before="0" w:beforeAutospacing="0" w:after="0" w:afterAutospacing="0"/>
              <w:jc w:val="center"/>
              <w:rPr>
                <w:rFonts w:ascii="Arial Narrow" w:hAnsi="Arial Narrow" w:cs="Arial"/>
                <w:b w:val="0"/>
                <w:sz w:val="25"/>
                <w:szCs w:val="25"/>
                <w:lang w:val="en-US" w:eastAsia="en-US"/>
              </w:rPr>
            </w:pPr>
          </w:p>
        </w:tc>
        <w:tc>
          <w:tcPr>
            <w:tcW w:w="3313" w:type="dxa"/>
          </w:tcPr>
          <w:p w14:paraId="4EE4B4E1" w14:textId="02C3BB05" w:rsidR="0026452A" w:rsidRPr="000778F3" w:rsidRDefault="000778F3" w:rsidP="006E6AF4">
            <w:pPr>
              <w:pStyle w:val="Heading1"/>
              <w:spacing w:before="0" w:beforeAutospacing="0" w:after="0" w:afterAutospacing="0"/>
              <w:jc w:val="both"/>
              <w:rPr>
                <w:rFonts w:ascii="Arial Narrow" w:hAnsi="Arial Narrow" w:cs="Arial"/>
                <w:b w:val="0"/>
                <w:bCs w:val="0"/>
                <w:sz w:val="25"/>
                <w:szCs w:val="25"/>
                <w:lang w:val="en-US" w:eastAsia="en-US"/>
              </w:rPr>
            </w:pPr>
            <w:proofErr w:type="spellStart"/>
            <w:r>
              <w:rPr>
                <w:rFonts w:ascii="Arial Narrow" w:hAnsi="Arial Narrow" w:cs="Arial"/>
                <w:b w:val="0"/>
                <w:bCs w:val="0"/>
                <w:sz w:val="25"/>
                <w:szCs w:val="25"/>
                <w:lang w:val="en-US" w:eastAsia="en-US"/>
              </w:rPr>
              <w:t>Adminsitrasi</w:t>
            </w:r>
            <w:proofErr w:type="spellEnd"/>
            <w:r>
              <w:rPr>
                <w:rFonts w:ascii="Arial Narrow" w:hAnsi="Arial Narrow" w:cs="Arial"/>
                <w:b w:val="0"/>
                <w:bCs w:val="0"/>
                <w:sz w:val="25"/>
                <w:szCs w:val="25"/>
                <w:lang w:val="en-US" w:eastAsia="en-US"/>
              </w:rPr>
              <w:t xml:space="preserve"> </w:t>
            </w:r>
            <w:proofErr w:type="spellStart"/>
            <w:r>
              <w:rPr>
                <w:rFonts w:ascii="Arial Narrow" w:hAnsi="Arial Narrow" w:cs="Arial"/>
                <w:b w:val="0"/>
                <w:bCs w:val="0"/>
                <w:sz w:val="25"/>
                <w:szCs w:val="25"/>
                <w:lang w:val="en-US" w:eastAsia="en-US"/>
              </w:rPr>
              <w:t>Umum</w:t>
            </w:r>
            <w:proofErr w:type="spellEnd"/>
            <w:r>
              <w:rPr>
                <w:rFonts w:ascii="Arial Narrow" w:hAnsi="Arial Narrow" w:cs="Arial"/>
                <w:b w:val="0"/>
                <w:bCs w:val="0"/>
                <w:sz w:val="25"/>
                <w:szCs w:val="25"/>
                <w:lang w:val="en-US" w:eastAsia="en-US"/>
              </w:rPr>
              <w:t xml:space="preserve"> </w:t>
            </w:r>
            <w:proofErr w:type="spellStart"/>
            <w:r>
              <w:rPr>
                <w:rFonts w:ascii="Arial Narrow" w:hAnsi="Arial Narrow" w:cs="Arial"/>
                <w:b w:val="0"/>
                <w:bCs w:val="0"/>
                <w:sz w:val="25"/>
                <w:szCs w:val="25"/>
                <w:lang w:val="en-US" w:eastAsia="en-US"/>
              </w:rPr>
              <w:t>Perangkat</w:t>
            </w:r>
            <w:proofErr w:type="spellEnd"/>
            <w:r>
              <w:rPr>
                <w:rFonts w:ascii="Arial Narrow" w:hAnsi="Arial Narrow" w:cs="Arial"/>
                <w:b w:val="0"/>
                <w:bCs w:val="0"/>
                <w:sz w:val="25"/>
                <w:szCs w:val="25"/>
                <w:lang w:val="en-US" w:eastAsia="en-US"/>
              </w:rPr>
              <w:t xml:space="preserve"> Daerah</w:t>
            </w:r>
          </w:p>
        </w:tc>
        <w:tc>
          <w:tcPr>
            <w:tcW w:w="2250" w:type="dxa"/>
          </w:tcPr>
          <w:p w14:paraId="36FBF37B" w14:textId="2FE7DA81" w:rsidR="0026452A" w:rsidRPr="000778F3" w:rsidRDefault="009F1086" w:rsidP="000778F3">
            <w:pPr>
              <w:jc w:val="right"/>
              <w:rPr>
                <w:rFonts w:ascii="Arial Narrow" w:hAnsi="Arial Narrow" w:cs="Arial"/>
                <w:sz w:val="25"/>
                <w:szCs w:val="25"/>
              </w:rPr>
            </w:pPr>
            <w:r w:rsidRPr="000778F3">
              <w:rPr>
                <w:rFonts w:ascii="Arial Narrow" w:hAnsi="Arial Narrow" w:cs="Arial"/>
                <w:sz w:val="25"/>
                <w:szCs w:val="25"/>
              </w:rPr>
              <w:t xml:space="preserve">      </w:t>
            </w:r>
            <w:r w:rsidR="00C95CE2" w:rsidRPr="000778F3">
              <w:rPr>
                <w:rFonts w:ascii="Arial Narrow" w:hAnsi="Arial Narrow" w:cs="Arial"/>
                <w:sz w:val="25"/>
                <w:szCs w:val="25"/>
              </w:rPr>
              <w:t xml:space="preserve"> </w:t>
            </w:r>
            <w:r w:rsidR="000778F3">
              <w:rPr>
                <w:rFonts w:ascii="Arial Narrow" w:hAnsi="Arial Narrow" w:cs="Arial"/>
                <w:sz w:val="25"/>
                <w:szCs w:val="25"/>
              </w:rPr>
              <w:t>1.858.688.000</w:t>
            </w:r>
            <w:r w:rsidRPr="000778F3">
              <w:rPr>
                <w:rFonts w:ascii="Arial Narrow" w:hAnsi="Arial Narrow" w:cs="Arial"/>
                <w:sz w:val="25"/>
                <w:szCs w:val="25"/>
              </w:rPr>
              <w:t>,00</w:t>
            </w:r>
          </w:p>
        </w:tc>
        <w:tc>
          <w:tcPr>
            <w:tcW w:w="1890" w:type="dxa"/>
          </w:tcPr>
          <w:p w14:paraId="7AB8840E" w14:textId="535646D2" w:rsidR="0026452A" w:rsidRPr="000778F3" w:rsidRDefault="000778F3" w:rsidP="006E6AF4">
            <w:pPr>
              <w:pStyle w:val="Heading1"/>
              <w:spacing w:before="0" w:beforeAutospacing="0" w:after="0" w:afterAutospacing="0"/>
              <w:jc w:val="right"/>
              <w:rPr>
                <w:rFonts w:ascii="Arial Narrow" w:hAnsi="Arial Narrow" w:cs="Arial"/>
                <w:b w:val="0"/>
                <w:bCs w:val="0"/>
                <w:sz w:val="25"/>
                <w:szCs w:val="25"/>
                <w:lang w:val="en-US" w:eastAsia="en-US"/>
              </w:rPr>
            </w:pPr>
            <w:r>
              <w:rPr>
                <w:rFonts w:ascii="Arial Narrow" w:hAnsi="Arial Narrow" w:cs="Arial"/>
                <w:b w:val="0"/>
                <w:bCs w:val="0"/>
                <w:sz w:val="25"/>
                <w:szCs w:val="25"/>
                <w:lang w:val="en-US" w:eastAsia="en-US"/>
              </w:rPr>
              <w:t>1.856.784.878</w:t>
            </w:r>
            <w:r w:rsidR="009F1086" w:rsidRPr="000778F3">
              <w:rPr>
                <w:rFonts w:ascii="Arial Narrow" w:hAnsi="Arial Narrow" w:cs="Arial"/>
                <w:b w:val="0"/>
                <w:bCs w:val="0"/>
                <w:sz w:val="25"/>
                <w:szCs w:val="25"/>
                <w:lang w:val="en-US" w:eastAsia="en-US"/>
              </w:rPr>
              <w:t>,00</w:t>
            </w:r>
          </w:p>
        </w:tc>
        <w:tc>
          <w:tcPr>
            <w:tcW w:w="900" w:type="dxa"/>
          </w:tcPr>
          <w:p w14:paraId="13AF0D24" w14:textId="77777777" w:rsidR="0026452A" w:rsidRPr="000778F3" w:rsidRDefault="009F1086" w:rsidP="001E1274">
            <w:pPr>
              <w:rPr>
                <w:rFonts w:ascii="Arial Narrow" w:hAnsi="Arial Narrow" w:cs="Arial"/>
                <w:sz w:val="25"/>
                <w:szCs w:val="25"/>
                <w:lang w:val="en-AU"/>
              </w:rPr>
            </w:pPr>
            <w:r w:rsidRPr="000778F3">
              <w:rPr>
                <w:rFonts w:ascii="Arial Narrow" w:hAnsi="Arial Narrow" w:cs="Arial"/>
                <w:sz w:val="25"/>
                <w:szCs w:val="25"/>
                <w:lang w:val="en-AU"/>
              </w:rPr>
              <w:t>100,00</w:t>
            </w:r>
            <w:r w:rsidR="00D554A2" w:rsidRPr="000778F3">
              <w:rPr>
                <w:rFonts w:ascii="Arial Narrow" w:hAnsi="Arial Narrow" w:cs="Arial"/>
                <w:sz w:val="25"/>
                <w:szCs w:val="25"/>
                <w:lang w:val="en-AU"/>
              </w:rPr>
              <w:t xml:space="preserve">  </w:t>
            </w:r>
          </w:p>
        </w:tc>
      </w:tr>
      <w:tr w:rsidR="0026452A" w:rsidRPr="0009024D" w14:paraId="605B80C8" w14:textId="77777777" w:rsidTr="00DA3136">
        <w:trPr>
          <w:trHeight w:val="335"/>
        </w:trPr>
        <w:tc>
          <w:tcPr>
            <w:tcW w:w="534" w:type="dxa"/>
          </w:tcPr>
          <w:p w14:paraId="06C1AA12" w14:textId="2A135D4D" w:rsidR="0026452A" w:rsidRPr="00C17E6A" w:rsidRDefault="0026452A" w:rsidP="006E6AF4">
            <w:pPr>
              <w:pStyle w:val="Heading1"/>
              <w:spacing w:before="0" w:beforeAutospacing="0" w:after="0" w:afterAutospacing="0"/>
              <w:jc w:val="center"/>
              <w:rPr>
                <w:rFonts w:ascii="Arial Narrow" w:hAnsi="Arial Narrow" w:cs="Arial"/>
                <w:b w:val="0"/>
                <w:sz w:val="25"/>
                <w:szCs w:val="25"/>
                <w:lang w:val="en-US" w:eastAsia="en-US"/>
              </w:rPr>
            </w:pPr>
          </w:p>
        </w:tc>
        <w:tc>
          <w:tcPr>
            <w:tcW w:w="3313" w:type="dxa"/>
          </w:tcPr>
          <w:p w14:paraId="4EA61788" w14:textId="543221C5" w:rsidR="0026452A" w:rsidRPr="00C17E6A" w:rsidRDefault="000778F3" w:rsidP="006E6AF4">
            <w:pPr>
              <w:pStyle w:val="Heading1"/>
              <w:spacing w:before="0" w:beforeAutospacing="0" w:after="0" w:afterAutospacing="0"/>
              <w:jc w:val="both"/>
              <w:rPr>
                <w:rFonts w:ascii="Arial Narrow" w:hAnsi="Arial Narrow" w:cs="Arial"/>
                <w:b w:val="0"/>
                <w:sz w:val="25"/>
                <w:szCs w:val="25"/>
                <w:lang w:val="en-US" w:eastAsia="en-US"/>
              </w:rPr>
            </w:pPr>
            <w:proofErr w:type="spellStart"/>
            <w:r>
              <w:rPr>
                <w:rFonts w:ascii="Arial Narrow" w:hAnsi="Arial Narrow" w:cs="Arial"/>
                <w:b w:val="0"/>
                <w:sz w:val="25"/>
                <w:szCs w:val="25"/>
                <w:lang w:val="en-US" w:eastAsia="en-US"/>
              </w:rPr>
              <w:t>Penyediaan</w:t>
            </w:r>
            <w:proofErr w:type="spellEnd"/>
            <w:r>
              <w:rPr>
                <w:rFonts w:ascii="Arial Narrow" w:hAnsi="Arial Narrow" w:cs="Arial"/>
                <w:b w:val="0"/>
                <w:sz w:val="25"/>
                <w:szCs w:val="25"/>
                <w:lang w:val="en-US" w:eastAsia="en-US"/>
              </w:rPr>
              <w:t xml:space="preserve"> </w:t>
            </w:r>
            <w:proofErr w:type="spellStart"/>
            <w:r>
              <w:rPr>
                <w:rFonts w:ascii="Arial Narrow" w:hAnsi="Arial Narrow" w:cs="Arial"/>
                <w:b w:val="0"/>
                <w:sz w:val="25"/>
                <w:szCs w:val="25"/>
                <w:lang w:val="en-US" w:eastAsia="en-US"/>
              </w:rPr>
              <w:t>Jasa</w:t>
            </w:r>
            <w:proofErr w:type="spellEnd"/>
            <w:r>
              <w:rPr>
                <w:rFonts w:ascii="Arial Narrow" w:hAnsi="Arial Narrow" w:cs="Arial"/>
                <w:b w:val="0"/>
                <w:sz w:val="25"/>
                <w:szCs w:val="25"/>
                <w:lang w:val="en-US" w:eastAsia="en-US"/>
              </w:rPr>
              <w:t xml:space="preserve"> </w:t>
            </w:r>
            <w:proofErr w:type="spellStart"/>
            <w:r>
              <w:rPr>
                <w:rFonts w:ascii="Arial Narrow" w:hAnsi="Arial Narrow" w:cs="Arial"/>
                <w:b w:val="0"/>
                <w:sz w:val="25"/>
                <w:szCs w:val="25"/>
                <w:lang w:val="en-US" w:eastAsia="en-US"/>
              </w:rPr>
              <w:t>Penunjang</w:t>
            </w:r>
            <w:proofErr w:type="spellEnd"/>
            <w:r>
              <w:rPr>
                <w:rFonts w:ascii="Arial Narrow" w:hAnsi="Arial Narrow" w:cs="Arial"/>
                <w:b w:val="0"/>
                <w:sz w:val="25"/>
                <w:szCs w:val="25"/>
                <w:lang w:val="en-US" w:eastAsia="en-US"/>
              </w:rPr>
              <w:t xml:space="preserve"> </w:t>
            </w:r>
            <w:proofErr w:type="spellStart"/>
            <w:r>
              <w:rPr>
                <w:rFonts w:ascii="Arial Narrow" w:hAnsi="Arial Narrow" w:cs="Arial"/>
                <w:b w:val="0"/>
                <w:sz w:val="25"/>
                <w:szCs w:val="25"/>
                <w:lang w:val="en-US" w:eastAsia="en-US"/>
              </w:rPr>
              <w:t>Urusan</w:t>
            </w:r>
            <w:proofErr w:type="spellEnd"/>
            <w:r>
              <w:rPr>
                <w:rFonts w:ascii="Arial Narrow" w:hAnsi="Arial Narrow" w:cs="Arial"/>
                <w:b w:val="0"/>
                <w:sz w:val="25"/>
                <w:szCs w:val="25"/>
                <w:lang w:val="en-US" w:eastAsia="en-US"/>
              </w:rPr>
              <w:t xml:space="preserve"> </w:t>
            </w:r>
            <w:proofErr w:type="spellStart"/>
            <w:r>
              <w:rPr>
                <w:rFonts w:ascii="Arial Narrow" w:hAnsi="Arial Narrow" w:cs="Arial"/>
                <w:b w:val="0"/>
                <w:sz w:val="25"/>
                <w:szCs w:val="25"/>
                <w:lang w:val="en-US" w:eastAsia="en-US"/>
              </w:rPr>
              <w:t>Pemerintah</w:t>
            </w:r>
            <w:proofErr w:type="spellEnd"/>
            <w:r>
              <w:rPr>
                <w:rFonts w:ascii="Arial Narrow" w:hAnsi="Arial Narrow" w:cs="Arial"/>
                <w:b w:val="0"/>
                <w:sz w:val="25"/>
                <w:szCs w:val="25"/>
                <w:lang w:val="en-US" w:eastAsia="en-US"/>
              </w:rPr>
              <w:t xml:space="preserve"> Daerah</w:t>
            </w:r>
            <w:r w:rsidR="00D554A2">
              <w:rPr>
                <w:rFonts w:ascii="Arial Narrow" w:hAnsi="Arial Narrow" w:cs="Arial"/>
                <w:b w:val="0"/>
                <w:sz w:val="25"/>
                <w:szCs w:val="25"/>
                <w:lang w:val="en-US" w:eastAsia="en-US"/>
              </w:rPr>
              <w:t xml:space="preserve"> </w:t>
            </w:r>
          </w:p>
        </w:tc>
        <w:tc>
          <w:tcPr>
            <w:tcW w:w="2250" w:type="dxa"/>
          </w:tcPr>
          <w:p w14:paraId="54E18F93" w14:textId="29815A72" w:rsidR="0026452A" w:rsidRPr="001C79EF" w:rsidRDefault="000778F3" w:rsidP="005B6D49">
            <w:pPr>
              <w:pStyle w:val="Heading1"/>
              <w:spacing w:before="0" w:beforeAutospacing="0" w:after="0" w:afterAutospacing="0"/>
              <w:jc w:val="right"/>
              <w:rPr>
                <w:rFonts w:ascii="Arial Narrow" w:hAnsi="Arial Narrow" w:cs="Arial"/>
                <w:b w:val="0"/>
                <w:sz w:val="25"/>
                <w:szCs w:val="25"/>
                <w:lang w:val="en-US" w:eastAsia="en-US"/>
              </w:rPr>
            </w:pPr>
            <w:r>
              <w:rPr>
                <w:rFonts w:ascii="Arial Narrow" w:hAnsi="Arial Narrow" w:cs="Arial"/>
                <w:b w:val="0"/>
                <w:sz w:val="25"/>
                <w:szCs w:val="25"/>
                <w:lang w:val="en-US" w:eastAsia="en-US"/>
              </w:rPr>
              <w:t>857.300.000</w:t>
            </w:r>
            <w:r w:rsidR="009F1086">
              <w:rPr>
                <w:rFonts w:ascii="Arial Narrow" w:hAnsi="Arial Narrow" w:cs="Arial"/>
                <w:b w:val="0"/>
                <w:sz w:val="25"/>
                <w:szCs w:val="25"/>
                <w:lang w:val="en-US" w:eastAsia="en-US"/>
              </w:rPr>
              <w:t>,00</w:t>
            </w:r>
          </w:p>
        </w:tc>
        <w:tc>
          <w:tcPr>
            <w:tcW w:w="1890" w:type="dxa"/>
          </w:tcPr>
          <w:p w14:paraId="6C4DEC11" w14:textId="1B327D72" w:rsidR="0026452A" w:rsidRPr="00893675" w:rsidRDefault="00122960" w:rsidP="006E6AF4">
            <w:pPr>
              <w:pStyle w:val="Heading1"/>
              <w:spacing w:before="0" w:beforeAutospacing="0" w:after="0" w:afterAutospacing="0"/>
              <w:jc w:val="right"/>
              <w:rPr>
                <w:rFonts w:ascii="Arial Narrow" w:hAnsi="Arial Narrow" w:cs="Arial"/>
                <w:b w:val="0"/>
                <w:sz w:val="25"/>
                <w:szCs w:val="25"/>
                <w:lang w:val="en-US" w:eastAsia="en-US"/>
              </w:rPr>
            </w:pPr>
            <w:r>
              <w:rPr>
                <w:rFonts w:ascii="Arial Narrow" w:hAnsi="Arial Narrow" w:cs="Arial"/>
                <w:b w:val="0"/>
                <w:sz w:val="25"/>
                <w:szCs w:val="25"/>
                <w:lang w:val="en-US" w:eastAsia="en-US"/>
              </w:rPr>
              <w:t>832.742.433</w:t>
            </w:r>
            <w:r w:rsidR="009F1086">
              <w:rPr>
                <w:rFonts w:ascii="Arial Narrow" w:hAnsi="Arial Narrow" w:cs="Arial"/>
                <w:b w:val="0"/>
                <w:sz w:val="25"/>
                <w:szCs w:val="25"/>
                <w:lang w:val="en-US" w:eastAsia="en-US"/>
              </w:rPr>
              <w:t>,00</w:t>
            </w:r>
          </w:p>
        </w:tc>
        <w:tc>
          <w:tcPr>
            <w:tcW w:w="900" w:type="dxa"/>
          </w:tcPr>
          <w:p w14:paraId="04663713" w14:textId="7B048488" w:rsidR="0026452A" w:rsidRPr="00336AFB" w:rsidRDefault="00122960" w:rsidP="00F41DE4">
            <w:pPr>
              <w:pStyle w:val="Heading1"/>
              <w:spacing w:before="0" w:beforeAutospacing="0" w:after="0" w:afterAutospacing="0"/>
              <w:rPr>
                <w:rFonts w:ascii="Arial Narrow" w:hAnsi="Arial Narrow" w:cs="Arial"/>
                <w:b w:val="0"/>
                <w:sz w:val="25"/>
                <w:szCs w:val="25"/>
                <w:lang w:val="en-AU" w:eastAsia="en-US"/>
              </w:rPr>
            </w:pPr>
            <w:r>
              <w:rPr>
                <w:rFonts w:ascii="Arial Narrow" w:hAnsi="Arial Narrow" w:cs="Arial"/>
                <w:b w:val="0"/>
                <w:sz w:val="25"/>
                <w:szCs w:val="25"/>
                <w:lang w:val="en-AU" w:eastAsia="en-US"/>
              </w:rPr>
              <w:t>97</w:t>
            </w:r>
            <w:r w:rsidR="009F1086">
              <w:rPr>
                <w:rFonts w:ascii="Arial Narrow" w:hAnsi="Arial Narrow" w:cs="Arial"/>
                <w:b w:val="0"/>
                <w:sz w:val="25"/>
                <w:szCs w:val="25"/>
                <w:lang w:val="en-AU" w:eastAsia="en-US"/>
              </w:rPr>
              <w:t>,00</w:t>
            </w:r>
          </w:p>
        </w:tc>
      </w:tr>
      <w:tr w:rsidR="0026452A" w:rsidRPr="0009024D" w14:paraId="45050320" w14:textId="77777777" w:rsidTr="00DA3136">
        <w:trPr>
          <w:trHeight w:val="384"/>
        </w:trPr>
        <w:tc>
          <w:tcPr>
            <w:tcW w:w="534" w:type="dxa"/>
          </w:tcPr>
          <w:p w14:paraId="3168714B" w14:textId="2758AF44" w:rsidR="0026452A" w:rsidRPr="00C17E6A" w:rsidRDefault="0026452A" w:rsidP="006E6AF4">
            <w:pPr>
              <w:pStyle w:val="Heading1"/>
              <w:spacing w:before="0" w:beforeAutospacing="0" w:after="0" w:afterAutospacing="0"/>
              <w:jc w:val="center"/>
              <w:rPr>
                <w:rFonts w:ascii="Arial Narrow" w:hAnsi="Arial Narrow" w:cs="Arial"/>
                <w:b w:val="0"/>
                <w:sz w:val="25"/>
                <w:szCs w:val="25"/>
                <w:lang w:val="en-US" w:eastAsia="en-US"/>
              </w:rPr>
            </w:pPr>
          </w:p>
        </w:tc>
        <w:tc>
          <w:tcPr>
            <w:tcW w:w="3313" w:type="dxa"/>
          </w:tcPr>
          <w:p w14:paraId="0ECF0EA9" w14:textId="4A0C89E1" w:rsidR="0026452A" w:rsidRPr="00C17E6A" w:rsidRDefault="00122960" w:rsidP="006E6AF4">
            <w:pPr>
              <w:pStyle w:val="Heading1"/>
              <w:spacing w:before="0" w:beforeAutospacing="0" w:after="0" w:afterAutospacing="0"/>
              <w:jc w:val="both"/>
              <w:rPr>
                <w:rFonts w:ascii="Arial Narrow" w:hAnsi="Arial Narrow" w:cs="Arial"/>
                <w:b w:val="0"/>
                <w:sz w:val="25"/>
                <w:szCs w:val="25"/>
                <w:lang w:val="en-US" w:eastAsia="en-US"/>
              </w:rPr>
            </w:pPr>
            <w:proofErr w:type="spellStart"/>
            <w:r>
              <w:rPr>
                <w:rFonts w:ascii="Arial Narrow" w:hAnsi="Arial Narrow" w:cs="Arial"/>
                <w:b w:val="0"/>
                <w:sz w:val="25"/>
                <w:szCs w:val="25"/>
                <w:lang w:val="en-US" w:eastAsia="en-US"/>
              </w:rPr>
              <w:t>Pemeliharaan</w:t>
            </w:r>
            <w:proofErr w:type="spellEnd"/>
            <w:r>
              <w:rPr>
                <w:rFonts w:ascii="Arial Narrow" w:hAnsi="Arial Narrow" w:cs="Arial"/>
                <w:b w:val="0"/>
                <w:sz w:val="25"/>
                <w:szCs w:val="25"/>
                <w:lang w:val="en-US" w:eastAsia="en-US"/>
              </w:rPr>
              <w:t xml:space="preserve"> </w:t>
            </w:r>
            <w:proofErr w:type="spellStart"/>
            <w:r>
              <w:rPr>
                <w:rFonts w:ascii="Arial Narrow" w:hAnsi="Arial Narrow" w:cs="Arial"/>
                <w:b w:val="0"/>
                <w:sz w:val="25"/>
                <w:szCs w:val="25"/>
                <w:lang w:val="en-US" w:eastAsia="en-US"/>
              </w:rPr>
              <w:t>Barang</w:t>
            </w:r>
            <w:proofErr w:type="spellEnd"/>
            <w:r>
              <w:rPr>
                <w:rFonts w:ascii="Arial Narrow" w:hAnsi="Arial Narrow" w:cs="Arial"/>
                <w:b w:val="0"/>
                <w:sz w:val="25"/>
                <w:szCs w:val="25"/>
                <w:lang w:val="en-US" w:eastAsia="en-US"/>
              </w:rPr>
              <w:t xml:space="preserve"> </w:t>
            </w:r>
            <w:proofErr w:type="spellStart"/>
            <w:r>
              <w:rPr>
                <w:rFonts w:ascii="Arial Narrow" w:hAnsi="Arial Narrow" w:cs="Arial"/>
                <w:b w:val="0"/>
                <w:sz w:val="25"/>
                <w:szCs w:val="25"/>
                <w:lang w:val="en-US" w:eastAsia="en-US"/>
              </w:rPr>
              <w:t>Milik</w:t>
            </w:r>
            <w:proofErr w:type="spellEnd"/>
            <w:r>
              <w:rPr>
                <w:rFonts w:ascii="Arial Narrow" w:hAnsi="Arial Narrow" w:cs="Arial"/>
                <w:b w:val="0"/>
                <w:sz w:val="25"/>
                <w:szCs w:val="25"/>
                <w:lang w:val="en-US" w:eastAsia="en-US"/>
              </w:rPr>
              <w:t xml:space="preserve"> Daerah </w:t>
            </w:r>
            <w:proofErr w:type="spellStart"/>
            <w:r>
              <w:rPr>
                <w:rFonts w:ascii="Arial Narrow" w:hAnsi="Arial Narrow" w:cs="Arial"/>
                <w:b w:val="0"/>
                <w:sz w:val="25"/>
                <w:szCs w:val="25"/>
                <w:lang w:val="en-US" w:eastAsia="en-US"/>
              </w:rPr>
              <w:t>Penunjang</w:t>
            </w:r>
            <w:proofErr w:type="spellEnd"/>
            <w:r>
              <w:rPr>
                <w:rFonts w:ascii="Arial Narrow" w:hAnsi="Arial Narrow" w:cs="Arial"/>
                <w:b w:val="0"/>
                <w:sz w:val="25"/>
                <w:szCs w:val="25"/>
                <w:lang w:val="en-US" w:eastAsia="en-US"/>
              </w:rPr>
              <w:t xml:space="preserve"> </w:t>
            </w:r>
            <w:proofErr w:type="spellStart"/>
            <w:r>
              <w:rPr>
                <w:rFonts w:ascii="Arial Narrow" w:hAnsi="Arial Narrow" w:cs="Arial"/>
                <w:b w:val="0"/>
                <w:sz w:val="25"/>
                <w:szCs w:val="25"/>
                <w:lang w:val="en-US" w:eastAsia="en-US"/>
              </w:rPr>
              <w:t>Urusan</w:t>
            </w:r>
            <w:proofErr w:type="spellEnd"/>
            <w:r>
              <w:rPr>
                <w:rFonts w:ascii="Arial Narrow" w:hAnsi="Arial Narrow" w:cs="Arial"/>
                <w:b w:val="0"/>
                <w:sz w:val="25"/>
                <w:szCs w:val="25"/>
                <w:lang w:val="en-US" w:eastAsia="en-US"/>
              </w:rPr>
              <w:t xml:space="preserve"> </w:t>
            </w:r>
            <w:proofErr w:type="spellStart"/>
            <w:r>
              <w:rPr>
                <w:rFonts w:ascii="Arial Narrow" w:hAnsi="Arial Narrow" w:cs="Arial"/>
                <w:b w:val="0"/>
                <w:sz w:val="25"/>
                <w:szCs w:val="25"/>
                <w:lang w:val="en-US" w:eastAsia="en-US"/>
              </w:rPr>
              <w:t>Pemerintah</w:t>
            </w:r>
            <w:proofErr w:type="spellEnd"/>
          </w:p>
        </w:tc>
        <w:tc>
          <w:tcPr>
            <w:tcW w:w="2250" w:type="dxa"/>
          </w:tcPr>
          <w:p w14:paraId="387216A7" w14:textId="06716ABE" w:rsidR="0026452A" w:rsidRPr="001C79EF" w:rsidRDefault="00122960" w:rsidP="006E6AF4">
            <w:pPr>
              <w:pStyle w:val="Heading1"/>
              <w:spacing w:before="0" w:beforeAutospacing="0" w:after="0" w:afterAutospacing="0"/>
              <w:jc w:val="right"/>
              <w:rPr>
                <w:rFonts w:ascii="Arial Narrow" w:hAnsi="Arial Narrow" w:cs="Arial"/>
                <w:b w:val="0"/>
                <w:sz w:val="25"/>
                <w:szCs w:val="25"/>
                <w:lang w:val="en-US" w:eastAsia="en-US"/>
              </w:rPr>
            </w:pPr>
            <w:r>
              <w:rPr>
                <w:rFonts w:ascii="Arial Narrow" w:hAnsi="Arial Narrow" w:cs="Arial"/>
                <w:b w:val="0"/>
                <w:sz w:val="25"/>
                <w:szCs w:val="25"/>
                <w:lang w:val="en-US" w:eastAsia="en-US"/>
              </w:rPr>
              <w:t>517.300</w:t>
            </w:r>
            <w:r w:rsidR="009F1086">
              <w:rPr>
                <w:rFonts w:ascii="Arial Narrow" w:hAnsi="Arial Narrow" w:cs="Arial"/>
                <w:b w:val="0"/>
                <w:sz w:val="25"/>
                <w:szCs w:val="25"/>
                <w:lang w:val="en-US" w:eastAsia="en-US"/>
              </w:rPr>
              <w:t>.000,00</w:t>
            </w:r>
          </w:p>
        </w:tc>
        <w:tc>
          <w:tcPr>
            <w:tcW w:w="1890" w:type="dxa"/>
          </w:tcPr>
          <w:p w14:paraId="0BDBD36C" w14:textId="6D62835B" w:rsidR="0026452A" w:rsidRPr="00893675" w:rsidRDefault="00122960" w:rsidP="006E6AF4">
            <w:pPr>
              <w:pStyle w:val="Heading1"/>
              <w:spacing w:before="0" w:beforeAutospacing="0" w:after="0" w:afterAutospacing="0"/>
              <w:jc w:val="right"/>
              <w:rPr>
                <w:rFonts w:ascii="Arial Narrow" w:hAnsi="Arial Narrow" w:cs="Arial"/>
                <w:b w:val="0"/>
                <w:sz w:val="25"/>
                <w:szCs w:val="25"/>
                <w:lang w:val="en-US" w:eastAsia="en-US"/>
              </w:rPr>
            </w:pPr>
            <w:r>
              <w:rPr>
                <w:rFonts w:ascii="Arial Narrow" w:hAnsi="Arial Narrow" w:cs="Arial"/>
                <w:b w:val="0"/>
                <w:sz w:val="25"/>
                <w:szCs w:val="25"/>
                <w:lang w:val="en-US" w:eastAsia="en-US"/>
              </w:rPr>
              <w:t>506.000</w:t>
            </w:r>
            <w:r w:rsidR="009F1086">
              <w:rPr>
                <w:rFonts w:ascii="Arial Narrow" w:hAnsi="Arial Narrow" w:cs="Arial"/>
                <w:b w:val="0"/>
                <w:sz w:val="25"/>
                <w:szCs w:val="25"/>
                <w:lang w:val="en-US" w:eastAsia="en-US"/>
              </w:rPr>
              <w:t>.</w:t>
            </w:r>
            <w:r>
              <w:rPr>
                <w:rFonts w:ascii="Arial Narrow" w:hAnsi="Arial Narrow" w:cs="Arial"/>
                <w:b w:val="0"/>
                <w:sz w:val="25"/>
                <w:szCs w:val="25"/>
                <w:lang w:val="en-US" w:eastAsia="en-US"/>
              </w:rPr>
              <w:t>208</w:t>
            </w:r>
            <w:r w:rsidR="009F1086">
              <w:rPr>
                <w:rFonts w:ascii="Arial Narrow" w:hAnsi="Arial Narrow" w:cs="Arial"/>
                <w:b w:val="0"/>
                <w:sz w:val="25"/>
                <w:szCs w:val="25"/>
                <w:lang w:val="en-US" w:eastAsia="en-US"/>
              </w:rPr>
              <w:t>,00</w:t>
            </w:r>
          </w:p>
        </w:tc>
        <w:tc>
          <w:tcPr>
            <w:tcW w:w="900" w:type="dxa"/>
          </w:tcPr>
          <w:p w14:paraId="0B4A860B" w14:textId="3686A640" w:rsidR="0026452A" w:rsidRPr="00213BE2" w:rsidRDefault="00122960" w:rsidP="009F1086">
            <w:pPr>
              <w:pStyle w:val="Heading1"/>
              <w:spacing w:before="0" w:beforeAutospacing="0" w:after="0" w:afterAutospacing="0"/>
              <w:rPr>
                <w:rFonts w:ascii="Arial Narrow" w:hAnsi="Arial Narrow" w:cs="Arial"/>
                <w:b w:val="0"/>
                <w:sz w:val="25"/>
                <w:szCs w:val="25"/>
                <w:lang w:val="en-AU" w:eastAsia="en-US"/>
              </w:rPr>
            </w:pPr>
            <w:r>
              <w:rPr>
                <w:rFonts w:ascii="Arial Narrow" w:hAnsi="Arial Narrow" w:cs="Arial"/>
                <w:b w:val="0"/>
                <w:sz w:val="25"/>
                <w:szCs w:val="25"/>
                <w:lang w:val="en-AU" w:eastAsia="en-US"/>
              </w:rPr>
              <w:t>98</w:t>
            </w:r>
            <w:r w:rsidR="009F1086">
              <w:rPr>
                <w:rFonts w:ascii="Arial Narrow" w:hAnsi="Arial Narrow" w:cs="Arial"/>
                <w:b w:val="0"/>
                <w:sz w:val="25"/>
                <w:szCs w:val="25"/>
                <w:lang w:val="en-AU" w:eastAsia="en-US"/>
              </w:rPr>
              <w:t>,00</w:t>
            </w:r>
            <w:r w:rsidR="00D554A2">
              <w:rPr>
                <w:rFonts w:ascii="Arial Narrow" w:hAnsi="Arial Narrow" w:cs="Arial"/>
                <w:b w:val="0"/>
                <w:sz w:val="25"/>
                <w:szCs w:val="25"/>
                <w:lang w:val="en-AU" w:eastAsia="en-US"/>
              </w:rPr>
              <w:t xml:space="preserve">  </w:t>
            </w:r>
          </w:p>
        </w:tc>
      </w:tr>
      <w:tr w:rsidR="0026452A" w:rsidRPr="0009024D" w14:paraId="6DD8DA4E" w14:textId="77777777" w:rsidTr="00DA3136">
        <w:trPr>
          <w:trHeight w:val="318"/>
        </w:trPr>
        <w:tc>
          <w:tcPr>
            <w:tcW w:w="534" w:type="dxa"/>
          </w:tcPr>
          <w:p w14:paraId="6C55C621" w14:textId="1401E270" w:rsidR="0026452A" w:rsidRPr="00C17E6A" w:rsidRDefault="00122960" w:rsidP="006E6AF4">
            <w:pPr>
              <w:pStyle w:val="Heading1"/>
              <w:spacing w:before="0" w:beforeAutospacing="0" w:after="0" w:afterAutospacing="0"/>
              <w:jc w:val="center"/>
              <w:rPr>
                <w:rFonts w:ascii="Arial Narrow" w:hAnsi="Arial Narrow" w:cs="Arial"/>
                <w:b w:val="0"/>
                <w:sz w:val="25"/>
                <w:szCs w:val="25"/>
                <w:lang w:val="en-US" w:eastAsia="en-US"/>
              </w:rPr>
            </w:pPr>
            <w:r>
              <w:rPr>
                <w:rFonts w:ascii="Arial Narrow" w:hAnsi="Arial Narrow" w:cs="Arial"/>
                <w:b w:val="0"/>
                <w:sz w:val="25"/>
                <w:szCs w:val="25"/>
                <w:lang w:val="en-US" w:eastAsia="en-US"/>
              </w:rPr>
              <w:t>2</w:t>
            </w:r>
          </w:p>
        </w:tc>
        <w:tc>
          <w:tcPr>
            <w:tcW w:w="3313" w:type="dxa"/>
          </w:tcPr>
          <w:p w14:paraId="319EC238" w14:textId="3EE03B75" w:rsidR="0026452A" w:rsidRPr="00122960" w:rsidRDefault="00122960" w:rsidP="006E6AF4">
            <w:pPr>
              <w:pStyle w:val="Heading1"/>
              <w:spacing w:before="0" w:beforeAutospacing="0" w:after="0" w:afterAutospacing="0"/>
              <w:jc w:val="both"/>
              <w:rPr>
                <w:rFonts w:ascii="Arial Narrow" w:hAnsi="Arial Narrow" w:cs="Arial"/>
                <w:bCs w:val="0"/>
                <w:sz w:val="25"/>
                <w:szCs w:val="25"/>
                <w:lang w:val="id-ID" w:eastAsia="en-US"/>
              </w:rPr>
            </w:pPr>
            <w:r w:rsidRPr="00122960">
              <w:rPr>
                <w:rFonts w:ascii="Arial Narrow" w:hAnsi="Arial Narrow" w:cs="Arial"/>
                <w:bCs w:val="0"/>
                <w:sz w:val="25"/>
                <w:szCs w:val="25"/>
                <w:lang w:val="en-US" w:eastAsia="en-US"/>
              </w:rPr>
              <w:t xml:space="preserve">Program </w:t>
            </w:r>
            <w:proofErr w:type="spellStart"/>
            <w:r w:rsidRPr="00122960">
              <w:rPr>
                <w:rFonts w:ascii="Arial Narrow" w:hAnsi="Arial Narrow" w:cs="Arial"/>
                <w:bCs w:val="0"/>
                <w:sz w:val="25"/>
                <w:szCs w:val="25"/>
                <w:lang w:val="en-US" w:eastAsia="en-US"/>
              </w:rPr>
              <w:t>Pelayanan</w:t>
            </w:r>
            <w:proofErr w:type="spellEnd"/>
            <w:r w:rsidRPr="00122960">
              <w:rPr>
                <w:rFonts w:ascii="Arial Narrow" w:hAnsi="Arial Narrow" w:cs="Arial"/>
                <w:bCs w:val="0"/>
                <w:sz w:val="25"/>
                <w:szCs w:val="25"/>
                <w:lang w:val="en-US" w:eastAsia="en-US"/>
              </w:rPr>
              <w:t xml:space="preserve"> </w:t>
            </w:r>
            <w:proofErr w:type="spellStart"/>
            <w:r w:rsidRPr="00122960">
              <w:rPr>
                <w:rFonts w:ascii="Arial Narrow" w:hAnsi="Arial Narrow" w:cs="Arial"/>
                <w:bCs w:val="0"/>
                <w:sz w:val="25"/>
                <w:szCs w:val="25"/>
                <w:lang w:val="en-US" w:eastAsia="en-US"/>
              </w:rPr>
              <w:t>Penghubung</w:t>
            </w:r>
            <w:proofErr w:type="spellEnd"/>
            <w:r w:rsidR="00C95CE2" w:rsidRPr="00122960">
              <w:rPr>
                <w:rFonts w:ascii="Arial Narrow" w:hAnsi="Arial Narrow" w:cs="Arial"/>
                <w:bCs w:val="0"/>
                <w:sz w:val="25"/>
                <w:szCs w:val="25"/>
                <w:lang w:val="en-US" w:eastAsia="en-US"/>
              </w:rPr>
              <w:t xml:space="preserve">                                         </w:t>
            </w:r>
          </w:p>
        </w:tc>
        <w:tc>
          <w:tcPr>
            <w:tcW w:w="2250" w:type="dxa"/>
          </w:tcPr>
          <w:p w14:paraId="328DBD47" w14:textId="294A9E8E" w:rsidR="0026452A" w:rsidRPr="00122960" w:rsidRDefault="00C95CE2" w:rsidP="006E6AF4">
            <w:pPr>
              <w:pStyle w:val="Heading1"/>
              <w:spacing w:before="0" w:beforeAutospacing="0" w:after="0" w:afterAutospacing="0"/>
              <w:jc w:val="right"/>
              <w:rPr>
                <w:rFonts w:ascii="Arial Narrow" w:hAnsi="Arial Narrow" w:cs="Arial"/>
                <w:bCs w:val="0"/>
                <w:sz w:val="25"/>
                <w:szCs w:val="25"/>
                <w:lang w:val="en-US" w:eastAsia="en-US"/>
              </w:rPr>
            </w:pPr>
            <w:r w:rsidRPr="00122960">
              <w:rPr>
                <w:rFonts w:ascii="Arial Narrow" w:hAnsi="Arial Narrow" w:cs="Arial"/>
                <w:bCs w:val="0"/>
                <w:sz w:val="25"/>
                <w:szCs w:val="25"/>
                <w:lang w:val="en-US" w:eastAsia="en-US"/>
              </w:rPr>
              <w:t>1</w:t>
            </w:r>
            <w:r w:rsidR="00122960" w:rsidRPr="00122960">
              <w:rPr>
                <w:rFonts w:ascii="Arial Narrow" w:hAnsi="Arial Narrow" w:cs="Arial"/>
                <w:bCs w:val="0"/>
                <w:sz w:val="25"/>
                <w:szCs w:val="25"/>
                <w:lang w:val="en-US" w:eastAsia="en-US"/>
              </w:rPr>
              <w:t>.</w:t>
            </w:r>
            <w:r w:rsidRPr="00122960">
              <w:rPr>
                <w:rFonts w:ascii="Arial Narrow" w:hAnsi="Arial Narrow" w:cs="Arial"/>
                <w:bCs w:val="0"/>
                <w:sz w:val="25"/>
                <w:szCs w:val="25"/>
                <w:lang w:val="en-US" w:eastAsia="en-US"/>
              </w:rPr>
              <w:t>5</w:t>
            </w:r>
            <w:r w:rsidR="00122960" w:rsidRPr="00122960">
              <w:rPr>
                <w:rFonts w:ascii="Arial Narrow" w:hAnsi="Arial Narrow" w:cs="Arial"/>
                <w:bCs w:val="0"/>
                <w:sz w:val="25"/>
                <w:szCs w:val="25"/>
                <w:lang w:val="en-US" w:eastAsia="en-US"/>
              </w:rPr>
              <w:t>00</w:t>
            </w:r>
            <w:r w:rsidRPr="00122960">
              <w:rPr>
                <w:rFonts w:ascii="Arial Narrow" w:hAnsi="Arial Narrow" w:cs="Arial"/>
                <w:bCs w:val="0"/>
                <w:sz w:val="25"/>
                <w:szCs w:val="25"/>
                <w:lang w:val="en-US" w:eastAsia="en-US"/>
              </w:rPr>
              <w:t>.000.000,00</w:t>
            </w:r>
          </w:p>
        </w:tc>
        <w:tc>
          <w:tcPr>
            <w:tcW w:w="1890" w:type="dxa"/>
          </w:tcPr>
          <w:p w14:paraId="02A32BF5" w14:textId="1B8D418C" w:rsidR="0026452A" w:rsidRPr="00122960" w:rsidRDefault="00C95CE2" w:rsidP="006E6AF4">
            <w:pPr>
              <w:jc w:val="right"/>
              <w:rPr>
                <w:rFonts w:ascii="Arial Narrow" w:hAnsi="Arial Narrow" w:cs="Arial"/>
                <w:b/>
                <w:sz w:val="25"/>
                <w:szCs w:val="25"/>
              </w:rPr>
            </w:pPr>
            <w:r w:rsidRPr="00122960">
              <w:rPr>
                <w:rFonts w:ascii="Arial Narrow" w:hAnsi="Arial Narrow" w:cs="Arial"/>
                <w:b/>
                <w:sz w:val="25"/>
                <w:szCs w:val="25"/>
              </w:rPr>
              <w:t>1</w:t>
            </w:r>
            <w:r w:rsidR="00122960" w:rsidRPr="00122960">
              <w:rPr>
                <w:rFonts w:ascii="Arial Narrow" w:hAnsi="Arial Narrow" w:cs="Arial"/>
                <w:b/>
                <w:sz w:val="25"/>
                <w:szCs w:val="25"/>
              </w:rPr>
              <w:t>.497.909.824</w:t>
            </w:r>
            <w:r w:rsidRPr="00122960">
              <w:rPr>
                <w:rFonts w:ascii="Arial Narrow" w:hAnsi="Arial Narrow" w:cs="Arial"/>
                <w:b/>
                <w:sz w:val="25"/>
                <w:szCs w:val="25"/>
              </w:rPr>
              <w:t>,00</w:t>
            </w:r>
          </w:p>
        </w:tc>
        <w:tc>
          <w:tcPr>
            <w:tcW w:w="900" w:type="dxa"/>
          </w:tcPr>
          <w:p w14:paraId="48D9FD57" w14:textId="77777777" w:rsidR="0026452A" w:rsidRPr="00122960" w:rsidRDefault="00C95CE2" w:rsidP="00C95CE2">
            <w:pPr>
              <w:pStyle w:val="Heading1"/>
              <w:spacing w:before="0" w:beforeAutospacing="0" w:after="0" w:afterAutospacing="0"/>
              <w:rPr>
                <w:rFonts w:ascii="Arial Narrow" w:hAnsi="Arial Narrow" w:cs="Arial"/>
                <w:bCs w:val="0"/>
                <w:sz w:val="25"/>
                <w:szCs w:val="25"/>
                <w:lang w:val="en-AU" w:eastAsia="en-US"/>
              </w:rPr>
            </w:pPr>
            <w:r w:rsidRPr="00122960">
              <w:rPr>
                <w:rFonts w:ascii="Arial Narrow" w:hAnsi="Arial Narrow" w:cs="Arial"/>
                <w:bCs w:val="0"/>
                <w:sz w:val="25"/>
                <w:szCs w:val="25"/>
                <w:lang w:val="en-AU" w:eastAsia="en-US"/>
              </w:rPr>
              <w:t>100,00</w:t>
            </w:r>
            <w:r w:rsidR="007D5F64" w:rsidRPr="00122960">
              <w:rPr>
                <w:rFonts w:ascii="Arial Narrow" w:hAnsi="Arial Narrow" w:cs="Arial"/>
                <w:bCs w:val="0"/>
                <w:sz w:val="25"/>
                <w:szCs w:val="25"/>
                <w:lang w:val="en-AU" w:eastAsia="en-US"/>
              </w:rPr>
              <w:t xml:space="preserve">  </w:t>
            </w:r>
          </w:p>
        </w:tc>
      </w:tr>
      <w:tr w:rsidR="00122960" w:rsidRPr="0009024D" w14:paraId="6D3866F7" w14:textId="77777777" w:rsidTr="00DA3136">
        <w:trPr>
          <w:trHeight w:val="345"/>
        </w:trPr>
        <w:tc>
          <w:tcPr>
            <w:tcW w:w="534" w:type="dxa"/>
          </w:tcPr>
          <w:p w14:paraId="333BE22A" w14:textId="10488F9C" w:rsidR="00122960" w:rsidRPr="00C17E6A" w:rsidRDefault="00122960" w:rsidP="00122960">
            <w:pPr>
              <w:pStyle w:val="Heading1"/>
              <w:spacing w:before="0" w:beforeAutospacing="0" w:after="0" w:afterAutospacing="0"/>
              <w:jc w:val="center"/>
              <w:rPr>
                <w:rFonts w:ascii="Arial Narrow" w:hAnsi="Arial Narrow" w:cs="Arial"/>
                <w:b w:val="0"/>
                <w:sz w:val="25"/>
                <w:szCs w:val="25"/>
                <w:lang w:val="en-US" w:eastAsia="en-US"/>
              </w:rPr>
            </w:pPr>
          </w:p>
        </w:tc>
        <w:tc>
          <w:tcPr>
            <w:tcW w:w="3313" w:type="dxa"/>
          </w:tcPr>
          <w:p w14:paraId="1B603A9B" w14:textId="700C2708" w:rsidR="00122960" w:rsidRPr="00C17E6A" w:rsidRDefault="00122960" w:rsidP="00122960">
            <w:pPr>
              <w:jc w:val="both"/>
              <w:rPr>
                <w:rFonts w:ascii="Arial Narrow" w:hAnsi="Arial Narrow" w:cs="Arial"/>
                <w:sz w:val="25"/>
                <w:szCs w:val="25"/>
              </w:rPr>
            </w:pPr>
            <w:proofErr w:type="spellStart"/>
            <w:r>
              <w:rPr>
                <w:rFonts w:ascii="Arial Narrow" w:hAnsi="Arial Narrow" w:cs="Arial"/>
                <w:sz w:val="25"/>
                <w:szCs w:val="25"/>
              </w:rPr>
              <w:t>Pelaksanaan</w:t>
            </w:r>
            <w:proofErr w:type="spellEnd"/>
            <w:r>
              <w:rPr>
                <w:rFonts w:ascii="Arial Narrow" w:hAnsi="Arial Narrow" w:cs="Arial"/>
                <w:sz w:val="25"/>
                <w:szCs w:val="25"/>
              </w:rPr>
              <w:t xml:space="preserve"> </w:t>
            </w:r>
            <w:proofErr w:type="spellStart"/>
            <w:r>
              <w:rPr>
                <w:rFonts w:ascii="Arial Narrow" w:hAnsi="Arial Narrow" w:cs="Arial"/>
                <w:sz w:val="25"/>
                <w:szCs w:val="25"/>
              </w:rPr>
              <w:t>Pelayanan</w:t>
            </w:r>
            <w:proofErr w:type="spellEnd"/>
            <w:r>
              <w:rPr>
                <w:rFonts w:ascii="Arial Narrow" w:hAnsi="Arial Narrow" w:cs="Arial"/>
                <w:sz w:val="25"/>
                <w:szCs w:val="25"/>
              </w:rPr>
              <w:t xml:space="preserve"> </w:t>
            </w:r>
            <w:proofErr w:type="spellStart"/>
            <w:r>
              <w:rPr>
                <w:rFonts w:ascii="Arial Narrow" w:hAnsi="Arial Narrow" w:cs="Arial"/>
                <w:sz w:val="25"/>
                <w:szCs w:val="25"/>
              </w:rPr>
              <w:t>Penghubung</w:t>
            </w:r>
            <w:proofErr w:type="spellEnd"/>
          </w:p>
        </w:tc>
        <w:tc>
          <w:tcPr>
            <w:tcW w:w="2250" w:type="dxa"/>
          </w:tcPr>
          <w:p w14:paraId="55B4FB83" w14:textId="69D23BAA" w:rsidR="00122960" w:rsidRPr="00122960" w:rsidRDefault="00122960" w:rsidP="00122960">
            <w:pPr>
              <w:pStyle w:val="Heading1"/>
              <w:spacing w:before="0" w:beforeAutospacing="0" w:after="0" w:afterAutospacing="0"/>
              <w:jc w:val="right"/>
              <w:rPr>
                <w:rFonts w:ascii="Arial Narrow" w:hAnsi="Arial Narrow" w:cs="Arial"/>
                <w:b w:val="0"/>
                <w:sz w:val="25"/>
                <w:szCs w:val="25"/>
                <w:lang w:val="en-US" w:eastAsia="en-US"/>
              </w:rPr>
            </w:pPr>
            <w:r w:rsidRPr="00122960">
              <w:rPr>
                <w:rFonts w:ascii="Arial Narrow" w:hAnsi="Arial Narrow" w:cs="Arial"/>
                <w:b w:val="0"/>
                <w:sz w:val="25"/>
                <w:szCs w:val="25"/>
                <w:lang w:val="en-US" w:eastAsia="en-US"/>
              </w:rPr>
              <w:t>1.500.000.000,00</w:t>
            </w:r>
          </w:p>
        </w:tc>
        <w:tc>
          <w:tcPr>
            <w:tcW w:w="1890" w:type="dxa"/>
          </w:tcPr>
          <w:p w14:paraId="1B21BB11" w14:textId="7CFACB78" w:rsidR="00122960" w:rsidRPr="00122960" w:rsidRDefault="00122960" w:rsidP="00122960">
            <w:pPr>
              <w:pStyle w:val="Heading1"/>
              <w:spacing w:before="0" w:beforeAutospacing="0" w:after="0" w:afterAutospacing="0"/>
              <w:jc w:val="right"/>
              <w:rPr>
                <w:rFonts w:ascii="Arial Narrow" w:hAnsi="Arial Narrow" w:cs="Arial"/>
                <w:b w:val="0"/>
                <w:sz w:val="25"/>
                <w:szCs w:val="25"/>
                <w:lang w:val="en-US" w:eastAsia="en-US"/>
              </w:rPr>
            </w:pPr>
            <w:r w:rsidRPr="00122960">
              <w:rPr>
                <w:rFonts w:ascii="Arial Narrow" w:hAnsi="Arial Narrow" w:cs="Arial"/>
                <w:b w:val="0"/>
                <w:sz w:val="25"/>
                <w:szCs w:val="25"/>
              </w:rPr>
              <w:t>1.497.909.824,00</w:t>
            </w:r>
          </w:p>
        </w:tc>
        <w:tc>
          <w:tcPr>
            <w:tcW w:w="900" w:type="dxa"/>
          </w:tcPr>
          <w:p w14:paraId="781232EB" w14:textId="4C3D7871" w:rsidR="00122960" w:rsidRPr="00122960" w:rsidRDefault="00122960" w:rsidP="00122960">
            <w:pPr>
              <w:pStyle w:val="Heading1"/>
              <w:spacing w:before="0" w:beforeAutospacing="0" w:after="0" w:afterAutospacing="0"/>
              <w:jc w:val="right"/>
              <w:rPr>
                <w:rFonts w:ascii="Arial Narrow" w:hAnsi="Arial Narrow" w:cs="Arial"/>
                <w:b w:val="0"/>
                <w:sz w:val="25"/>
                <w:szCs w:val="25"/>
                <w:lang w:val="en-US" w:eastAsia="en-US"/>
              </w:rPr>
            </w:pPr>
            <w:r w:rsidRPr="00122960">
              <w:rPr>
                <w:rFonts w:ascii="Arial Narrow" w:hAnsi="Arial Narrow" w:cs="Arial"/>
                <w:b w:val="0"/>
                <w:sz w:val="25"/>
                <w:szCs w:val="25"/>
                <w:lang w:val="en-AU" w:eastAsia="en-US"/>
              </w:rPr>
              <w:t xml:space="preserve">100,00  </w:t>
            </w:r>
          </w:p>
        </w:tc>
      </w:tr>
    </w:tbl>
    <w:p w14:paraId="708393A7" w14:textId="77777777" w:rsidR="009E55AA" w:rsidRDefault="009E55AA" w:rsidP="00134F04">
      <w:pPr>
        <w:pStyle w:val="Heading1"/>
        <w:spacing w:before="0" w:beforeAutospacing="0" w:after="0" w:afterAutospacing="0" w:line="360" w:lineRule="auto"/>
        <w:jc w:val="both"/>
        <w:rPr>
          <w:rFonts w:ascii="Arial Narrow" w:hAnsi="Arial Narrow" w:cs="Arial"/>
          <w:sz w:val="25"/>
          <w:szCs w:val="25"/>
          <w:lang w:val="id-ID"/>
        </w:rPr>
      </w:pPr>
    </w:p>
    <w:p w14:paraId="02C46C13" w14:textId="77777777" w:rsidR="009E55AA" w:rsidRPr="00122960" w:rsidRDefault="009E55AA" w:rsidP="0026452A">
      <w:pPr>
        <w:pStyle w:val="Heading1"/>
        <w:spacing w:before="0" w:beforeAutospacing="0" w:after="0" w:afterAutospacing="0" w:line="360" w:lineRule="auto"/>
        <w:ind w:left="540" w:hanging="450"/>
        <w:jc w:val="both"/>
        <w:rPr>
          <w:rFonts w:ascii="Arial Narrow" w:hAnsi="Arial Narrow" w:cs="Arial"/>
          <w:color w:val="FFFF00"/>
          <w:sz w:val="25"/>
          <w:szCs w:val="25"/>
          <w:lang w:val="id-ID"/>
        </w:rPr>
      </w:pPr>
    </w:p>
    <w:p w14:paraId="4472D8DD" w14:textId="77777777" w:rsidR="0026452A" w:rsidRPr="006017FC" w:rsidRDefault="009E55AA" w:rsidP="0026452A">
      <w:pPr>
        <w:pStyle w:val="Heading1"/>
        <w:spacing w:before="0" w:beforeAutospacing="0" w:after="0" w:afterAutospacing="0" w:line="360" w:lineRule="auto"/>
        <w:ind w:left="540" w:hanging="450"/>
        <w:jc w:val="both"/>
        <w:rPr>
          <w:rFonts w:ascii="Arial Narrow" w:hAnsi="Arial Narrow" w:cs="Arial"/>
          <w:sz w:val="25"/>
          <w:szCs w:val="25"/>
          <w:lang w:val="id-ID"/>
        </w:rPr>
      </w:pPr>
      <w:r w:rsidRPr="006017FC">
        <w:rPr>
          <w:rFonts w:ascii="Arial Narrow" w:hAnsi="Arial Narrow" w:cs="Arial"/>
          <w:sz w:val="25"/>
          <w:szCs w:val="25"/>
          <w:lang w:val="en-US"/>
        </w:rPr>
        <w:t>b.</w:t>
      </w:r>
      <w:r w:rsidR="0026452A" w:rsidRPr="006017FC">
        <w:rPr>
          <w:rFonts w:ascii="Arial Narrow" w:hAnsi="Arial Narrow" w:cs="Arial"/>
          <w:sz w:val="25"/>
          <w:szCs w:val="25"/>
          <w:lang w:val="id-ID"/>
        </w:rPr>
        <w:tab/>
        <w:t>Aspek Sumber Daya Manusia</w:t>
      </w:r>
    </w:p>
    <w:p w14:paraId="04F66677" w14:textId="77777777" w:rsidR="005B3063" w:rsidRPr="0068577D" w:rsidRDefault="005B3063" w:rsidP="0026452A">
      <w:pPr>
        <w:pStyle w:val="Heading1"/>
        <w:spacing w:before="0" w:beforeAutospacing="0" w:after="0" w:afterAutospacing="0" w:line="360" w:lineRule="auto"/>
        <w:ind w:left="540" w:hanging="450"/>
        <w:jc w:val="both"/>
        <w:rPr>
          <w:rFonts w:ascii="Arial Narrow" w:hAnsi="Arial Narrow" w:cs="Arial"/>
          <w:sz w:val="25"/>
          <w:szCs w:val="25"/>
          <w:lang w:val="id-ID"/>
        </w:rPr>
      </w:pPr>
    </w:p>
    <w:p w14:paraId="7BC594FB" w14:textId="24BCEA49" w:rsidR="00453264" w:rsidRPr="00453264" w:rsidRDefault="0026452A" w:rsidP="006E45E9">
      <w:pPr>
        <w:pStyle w:val="Heading1"/>
        <w:spacing w:before="0" w:beforeAutospacing="0" w:after="0" w:afterAutospacing="0" w:line="360" w:lineRule="auto"/>
        <w:ind w:left="540" w:hanging="450"/>
        <w:jc w:val="both"/>
        <w:rPr>
          <w:rFonts w:ascii="Arial Narrow" w:hAnsi="Arial Narrow" w:cs="Arial"/>
          <w:b w:val="0"/>
          <w:sz w:val="25"/>
          <w:szCs w:val="25"/>
          <w:lang w:val="en-AU"/>
        </w:rPr>
      </w:pPr>
      <w:r w:rsidRPr="0068577D">
        <w:rPr>
          <w:rFonts w:ascii="Arial Narrow" w:hAnsi="Arial Narrow" w:cs="Arial"/>
          <w:sz w:val="25"/>
          <w:szCs w:val="25"/>
          <w:lang w:val="id-ID"/>
        </w:rPr>
        <w:tab/>
      </w:r>
      <w:r>
        <w:rPr>
          <w:rFonts w:ascii="Arial Narrow" w:hAnsi="Arial Narrow" w:cs="Arial"/>
          <w:b w:val="0"/>
          <w:sz w:val="25"/>
          <w:szCs w:val="25"/>
          <w:lang w:val="id-ID"/>
        </w:rPr>
        <w:t>Keadaan pegawai Badan Penghubung Daerah</w:t>
      </w:r>
      <w:r w:rsidRPr="0068577D">
        <w:rPr>
          <w:rFonts w:ascii="Arial Narrow" w:hAnsi="Arial Narrow" w:cs="Arial"/>
          <w:b w:val="0"/>
          <w:sz w:val="25"/>
          <w:szCs w:val="25"/>
          <w:lang w:val="id-ID"/>
        </w:rPr>
        <w:t xml:space="preserve"> Provinsi Papua per tanggal 31 Desember </w:t>
      </w:r>
      <w:r w:rsidR="00D84141">
        <w:rPr>
          <w:rFonts w:ascii="Arial Narrow" w:hAnsi="Arial Narrow" w:cs="Arial"/>
          <w:b w:val="0"/>
          <w:sz w:val="25"/>
          <w:szCs w:val="25"/>
          <w:lang w:val="id-ID"/>
        </w:rPr>
        <w:t>202</w:t>
      </w:r>
      <w:r w:rsidR="00122960">
        <w:rPr>
          <w:rFonts w:ascii="Arial Narrow" w:hAnsi="Arial Narrow" w:cs="Arial"/>
          <w:b w:val="0"/>
          <w:sz w:val="25"/>
          <w:szCs w:val="25"/>
          <w:lang w:val="id-ID"/>
        </w:rPr>
        <w:t>4</w:t>
      </w:r>
      <w:r w:rsidRPr="0068577D">
        <w:rPr>
          <w:rFonts w:ascii="Arial Narrow" w:hAnsi="Arial Narrow" w:cs="Arial"/>
          <w:b w:val="0"/>
          <w:sz w:val="25"/>
          <w:szCs w:val="25"/>
          <w:lang w:val="id-ID"/>
        </w:rPr>
        <w:t xml:space="preserve"> adalah sebagai berikut :</w:t>
      </w:r>
    </w:p>
    <w:p w14:paraId="65F15266" w14:textId="77777777" w:rsidR="0026452A" w:rsidRPr="0068577D" w:rsidRDefault="0026452A" w:rsidP="0026452A">
      <w:pPr>
        <w:pStyle w:val="Heading1"/>
        <w:numPr>
          <w:ilvl w:val="0"/>
          <w:numId w:val="2"/>
        </w:numPr>
        <w:tabs>
          <w:tab w:val="left" w:pos="900"/>
        </w:tabs>
        <w:spacing w:before="0" w:beforeAutospacing="0" w:after="0" w:afterAutospacing="0" w:line="360" w:lineRule="auto"/>
        <w:ind w:left="900" w:hanging="360"/>
        <w:jc w:val="both"/>
        <w:rPr>
          <w:rFonts w:ascii="Arial Narrow" w:hAnsi="Arial Narrow" w:cs="Arial"/>
          <w:b w:val="0"/>
          <w:sz w:val="25"/>
          <w:szCs w:val="25"/>
          <w:lang w:val="id-ID"/>
        </w:rPr>
      </w:pPr>
      <w:proofErr w:type="spellStart"/>
      <w:r w:rsidRPr="0068577D">
        <w:rPr>
          <w:rFonts w:ascii="Arial Narrow" w:hAnsi="Arial Narrow" w:cs="Arial"/>
          <w:b w:val="0"/>
          <w:sz w:val="25"/>
          <w:szCs w:val="25"/>
        </w:rPr>
        <w:t>Jumlah</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Pegawai</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m</w:t>
      </w:r>
      <w:r w:rsidRPr="0068577D">
        <w:rPr>
          <w:rFonts w:ascii="Arial Narrow" w:hAnsi="Arial Narrow" w:cs="Arial"/>
          <w:b w:val="0"/>
          <w:sz w:val="25"/>
          <w:szCs w:val="25"/>
          <w:lang w:val="id-ID"/>
        </w:rPr>
        <w:t>enurut</w:t>
      </w:r>
      <w:proofErr w:type="spellEnd"/>
      <w:r w:rsidRPr="0068577D">
        <w:rPr>
          <w:rFonts w:ascii="Arial Narrow" w:hAnsi="Arial Narrow" w:cs="Arial"/>
          <w:b w:val="0"/>
          <w:sz w:val="25"/>
          <w:szCs w:val="25"/>
          <w:lang w:val="id-ID"/>
        </w:rPr>
        <w:t xml:space="preserve"> Pangkat/Golongan</w:t>
      </w:r>
    </w:p>
    <w:p w14:paraId="75F2FE93" w14:textId="23A83A1B" w:rsidR="0026452A" w:rsidRDefault="0026452A" w:rsidP="003E150E">
      <w:pPr>
        <w:pStyle w:val="Heading1"/>
        <w:tabs>
          <w:tab w:val="left" w:pos="900"/>
        </w:tabs>
        <w:spacing w:before="0" w:beforeAutospacing="0" w:after="0" w:afterAutospacing="0" w:line="360" w:lineRule="auto"/>
        <w:ind w:left="900"/>
        <w:jc w:val="both"/>
        <w:rPr>
          <w:rFonts w:ascii="Arial Narrow" w:hAnsi="Arial Narrow" w:cs="Arial"/>
          <w:b w:val="0"/>
          <w:sz w:val="25"/>
          <w:szCs w:val="25"/>
        </w:rPr>
      </w:pPr>
      <w:proofErr w:type="spellStart"/>
      <w:r w:rsidRPr="0068577D">
        <w:rPr>
          <w:rFonts w:ascii="Arial Narrow" w:hAnsi="Arial Narrow" w:cs="Arial"/>
          <w:b w:val="0"/>
          <w:sz w:val="25"/>
          <w:szCs w:val="25"/>
        </w:rPr>
        <w:t>Jumlah</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pegaw</w:t>
      </w:r>
      <w:r>
        <w:rPr>
          <w:rFonts w:ascii="Arial Narrow" w:hAnsi="Arial Narrow" w:cs="Arial"/>
          <w:b w:val="0"/>
          <w:sz w:val="25"/>
          <w:szCs w:val="25"/>
        </w:rPr>
        <w:t>ai</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Badan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Penghubung</w:t>
      </w:r>
      <w:proofErr w:type="spellEnd"/>
      <w:r w:rsidRPr="0068577D">
        <w:rPr>
          <w:rFonts w:ascii="Arial Narrow" w:hAnsi="Arial Narrow" w:cs="Arial"/>
          <w:b w:val="0"/>
          <w:sz w:val="25"/>
          <w:szCs w:val="25"/>
        </w:rPr>
        <w:t xml:space="preserve"> Daerah </w:t>
      </w:r>
      <w:proofErr w:type="spellStart"/>
      <w:r w:rsidRPr="0068577D">
        <w:rPr>
          <w:rFonts w:ascii="Arial Narrow" w:hAnsi="Arial Narrow" w:cs="Arial"/>
          <w:b w:val="0"/>
          <w:sz w:val="25"/>
          <w:szCs w:val="25"/>
        </w:rPr>
        <w:t>Provinsi</w:t>
      </w:r>
      <w:proofErr w:type="spellEnd"/>
      <w:r w:rsidRPr="0068577D">
        <w:rPr>
          <w:rFonts w:ascii="Arial Narrow" w:hAnsi="Arial Narrow" w:cs="Arial"/>
          <w:b w:val="0"/>
          <w:sz w:val="25"/>
          <w:szCs w:val="25"/>
        </w:rPr>
        <w:t xml:space="preserve"> Papua </w:t>
      </w:r>
      <w:proofErr w:type="spellStart"/>
      <w:r w:rsidRPr="0068577D">
        <w:rPr>
          <w:rFonts w:ascii="Arial Narrow" w:hAnsi="Arial Narrow" w:cs="Arial"/>
          <w:b w:val="0"/>
          <w:sz w:val="25"/>
          <w:szCs w:val="25"/>
        </w:rPr>
        <w:t>menurut</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pangkat</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golongan</w:t>
      </w:r>
      <w:proofErr w:type="spellEnd"/>
      <w:r w:rsidRPr="0068577D">
        <w:rPr>
          <w:rFonts w:ascii="Arial Narrow" w:hAnsi="Arial Narrow" w:cs="Arial"/>
          <w:b w:val="0"/>
          <w:sz w:val="25"/>
          <w:szCs w:val="25"/>
        </w:rPr>
        <w:t xml:space="preserve"> per 31 </w:t>
      </w:r>
      <w:proofErr w:type="spellStart"/>
      <w:r w:rsidRPr="0068577D">
        <w:rPr>
          <w:rFonts w:ascii="Arial Narrow" w:hAnsi="Arial Narrow" w:cs="Arial"/>
          <w:b w:val="0"/>
          <w:sz w:val="25"/>
          <w:szCs w:val="25"/>
        </w:rPr>
        <w:t>Desember</w:t>
      </w:r>
      <w:proofErr w:type="spellEnd"/>
      <w:r w:rsidRPr="0068577D">
        <w:rPr>
          <w:rFonts w:ascii="Arial Narrow" w:hAnsi="Arial Narrow" w:cs="Arial"/>
          <w:b w:val="0"/>
          <w:sz w:val="25"/>
          <w:szCs w:val="25"/>
        </w:rPr>
        <w:t xml:space="preserve"> </w:t>
      </w:r>
      <w:r w:rsidR="000B7AA8">
        <w:rPr>
          <w:rFonts w:ascii="Arial Narrow" w:hAnsi="Arial Narrow" w:cs="Arial"/>
          <w:b w:val="0"/>
          <w:sz w:val="25"/>
          <w:szCs w:val="25"/>
        </w:rPr>
        <w:t>202</w:t>
      </w:r>
      <w:r w:rsidR="00122960">
        <w:rPr>
          <w:rFonts w:ascii="Arial Narrow" w:hAnsi="Arial Narrow" w:cs="Arial"/>
          <w:b w:val="0"/>
          <w:sz w:val="25"/>
          <w:szCs w:val="25"/>
        </w:rPr>
        <w:t>4</w:t>
      </w:r>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adalah</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sebagai</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berikut</w:t>
      </w:r>
      <w:proofErr w:type="spellEnd"/>
      <w:r w:rsidRPr="0068577D">
        <w:rPr>
          <w:rFonts w:ascii="Arial Narrow" w:hAnsi="Arial Narrow" w:cs="Arial"/>
          <w:b w:val="0"/>
          <w:sz w:val="25"/>
          <w:szCs w:val="25"/>
        </w:rPr>
        <w:t xml:space="preserve"> :</w:t>
      </w:r>
    </w:p>
    <w:p w14:paraId="60948551" w14:textId="77777777" w:rsidR="00122960" w:rsidRPr="0068577D" w:rsidRDefault="00122960" w:rsidP="003E150E">
      <w:pPr>
        <w:pStyle w:val="Heading1"/>
        <w:tabs>
          <w:tab w:val="left" w:pos="900"/>
        </w:tabs>
        <w:spacing w:before="0" w:beforeAutospacing="0" w:after="0" w:afterAutospacing="0" w:line="360" w:lineRule="auto"/>
        <w:ind w:left="900"/>
        <w:jc w:val="both"/>
        <w:rPr>
          <w:rFonts w:ascii="Arial Narrow" w:hAnsi="Arial Narrow" w:cs="Arial"/>
          <w:b w:val="0"/>
          <w:sz w:val="25"/>
          <w:szCs w:val="25"/>
        </w:rPr>
      </w:pPr>
    </w:p>
    <w:tbl>
      <w:tblPr>
        <w:tblW w:w="923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709"/>
        <w:gridCol w:w="283"/>
        <w:gridCol w:w="426"/>
        <w:gridCol w:w="425"/>
        <w:gridCol w:w="425"/>
        <w:gridCol w:w="567"/>
        <w:gridCol w:w="567"/>
        <w:gridCol w:w="666"/>
        <w:gridCol w:w="290"/>
        <w:gridCol w:w="434"/>
        <w:gridCol w:w="266"/>
        <w:gridCol w:w="459"/>
        <w:gridCol w:w="308"/>
        <w:gridCol w:w="512"/>
        <w:gridCol w:w="338"/>
        <w:gridCol w:w="303"/>
        <w:gridCol w:w="1113"/>
        <w:gridCol w:w="8"/>
      </w:tblGrid>
      <w:tr w:rsidR="0026452A" w:rsidRPr="00546E6D" w14:paraId="28EB3785" w14:textId="77777777" w:rsidTr="007C5AD3">
        <w:trPr>
          <w:trHeight w:val="288"/>
        </w:trPr>
        <w:tc>
          <w:tcPr>
            <w:tcW w:w="1134" w:type="dxa"/>
            <w:vMerge w:val="restart"/>
            <w:shd w:val="clear" w:color="auto" w:fill="5B9BD5"/>
            <w:vAlign w:val="center"/>
          </w:tcPr>
          <w:p w14:paraId="061D4059" w14:textId="77777777" w:rsidR="0026452A" w:rsidRPr="00546E6D" w:rsidRDefault="0026452A" w:rsidP="006E6AF4">
            <w:pPr>
              <w:jc w:val="center"/>
              <w:rPr>
                <w:b/>
              </w:rPr>
            </w:pPr>
            <w:proofErr w:type="spellStart"/>
            <w:r w:rsidRPr="00546E6D">
              <w:rPr>
                <w:b/>
              </w:rPr>
              <w:t>Eselon</w:t>
            </w:r>
            <w:proofErr w:type="spellEnd"/>
            <w:r w:rsidRPr="00546E6D">
              <w:rPr>
                <w:b/>
              </w:rPr>
              <w:t xml:space="preserve"> /</w:t>
            </w:r>
            <w:proofErr w:type="spellStart"/>
            <w:r w:rsidRPr="00546E6D">
              <w:rPr>
                <w:b/>
              </w:rPr>
              <w:t>Tingkatan</w:t>
            </w:r>
            <w:proofErr w:type="spellEnd"/>
          </w:p>
        </w:tc>
        <w:tc>
          <w:tcPr>
            <w:tcW w:w="6978" w:type="dxa"/>
            <w:gridSpan w:val="16"/>
            <w:shd w:val="clear" w:color="auto" w:fill="5B9BD5"/>
          </w:tcPr>
          <w:p w14:paraId="2B3A3C06" w14:textId="77777777" w:rsidR="0026452A" w:rsidRPr="00546E6D" w:rsidRDefault="0026452A" w:rsidP="006E6AF4">
            <w:pPr>
              <w:jc w:val="center"/>
              <w:rPr>
                <w:b/>
              </w:rPr>
            </w:pPr>
            <w:proofErr w:type="spellStart"/>
            <w:r w:rsidRPr="00546E6D">
              <w:rPr>
                <w:b/>
              </w:rPr>
              <w:t>Pangkat</w:t>
            </w:r>
            <w:proofErr w:type="spellEnd"/>
            <w:r w:rsidRPr="00546E6D">
              <w:rPr>
                <w:b/>
              </w:rPr>
              <w:t>/</w:t>
            </w:r>
            <w:proofErr w:type="spellStart"/>
            <w:r w:rsidRPr="00546E6D">
              <w:rPr>
                <w:b/>
              </w:rPr>
              <w:t>Golongan</w:t>
            </w:r>
            <w:proofErr w:type="spellEnd"/>
          </w:p>
        </w:tc>
        <w:tc>
          <w:tcPr>
            <w:tcW w:w="1121" w:type="dxa"/>
            <w:gridSpan w:val="2"/>
            <w:vMerge w:val="restart"/>
            <w:shd w:val="clear" w:color="auto" w:fill="5B9BD5"/>
            <w:vAlign w:val="center"/>
          </w:tcPr>
          <w:p w14:paraId="741D73AA" w14:textId="77777777" w:rsidR="0026452A" w:rsidRPr="00546E6D" w:rsidRDefault="0026452A" w:rsidP="006E6AF4">
            <w:pPr>
              <w:jc w:val="center"/>
              <w:rPr>
                <w:b/>
              </w:rPr>
            </w:pPr>
            <w:proofErr w:type="spellStart"/>
            <w:r w:rsidRPr="00546E6D">
              <w:rPr>
                <w:b/>
              </w:rPr>
              <w:t>Jumlah</w:t>
            </w:r>
            <w:proofErr w:type="spellEnd"/>
          </w:p>
        </w:tc>
      </w:tr>
      <w:tr w:rsidR="007C5AD3" w:rsidRPr="00546E6D" w14:paraId="38A60F6E" w14:textId="77777777" w:rsidTr="007C5AD3">
        <w:trPr>
          <w:trHeight w:val="304"/>
        </w:trPr>
        <w:tc>
          <w:tcPr>
            <w:tcW w:w="1134" w:type="dxa"/>
            <w:vMerge/>
            <w:shd w:val="clear" w:color="auto" w:fill="5B9BD5"/>
          </w:tcPr>
          <w:p w14:paraId="62BDBF68" w14:textId="77777777" w:rsidR="0026452A" w:rsidRPr="00546E6D" w:rsidRDefault="0026452A" w:rsidP="006E6AF4">
            <w:pPr>
              <w:jc w:val="both"/>
              <w:rPr>
                <w:b/>
              </w:rPr>
            </w:pPr>
          </w:p>
        </w:tc>
        <w:tc>
          <w:tcPr>
            <w:tcW w:w="1843" w:type="dxa"/>
            <w:gridSpan w:val="4"/>
            <w:shd w:val="clear" w:color="auto" w:fill="5B9BD5"/>
          </w:tcPr>
          <w:p w14:paraId="2464EDAC" w14:textId="77777777" w:rsidR="0026452A" w:rsidRPr="00546E6D" w:rsidRDefault="0026452A" w:rsidP="006E6AF4">
            <w:pPr>
              <w:jc w:val="center"/>
              <w:rPr>
                <w:b/>
              </w:rPr>
            </w:pPr>
            <w:r w:rsidRPr="00546E6D">
              <w:rPr>
                <w:b/>
              </w:rPr>
              <w:t>IV</w:t>
            </w:r>
          </w:p>
        </w:tc>
        <w:tc>
          <w:tcPr>
            <w:tcW w:w="2225" w:type="dxa"/>
            <w:gridSpan w:val="4"/>
            <w:shd w:val="clear" w:color="auto" w:fill="5B9BD5"/>
          </w:tcPr>
          <w:p w14:paraId="4EFEA0BF" w14:textId="77777777" w:rsidR="0026452A" w:rsidRPr="00546E6D" w:rsidRDefault="0026452A" w:rsidP="006E6AF4">
            <w:pPr>
              <w:jc w:val="center"/>
              <w:rPr>
                <w:b/>
              </w:rPr>
            </w:pPr>
            <w:r w:rsidRPr="00546E6D">
              <w:rPr>
                <w:b/>
              </w:rPr>
              <w:t>III</w:t>
            </w:r>
          </w:p>
        </w:tc>
        <w:tc>
          <w:tcPr>
            <w:tcW w:w="1449" w:type="dxa"/>
            <w:gridSpan w:val="4"/>
            <w:shd w:val="clear" w:color="auto" w:fill="5B9BD5"/>
          </w:tcPr>
          <w:p w14:paraId="1969A13F" w14:textId="77777777" w:rsidR="0026452A" w:rsidRPr="00546E6D" w:rsidRDefault="0026452A" w:rsidP="006E6AF4">
            <w:pPr>
              <w:jc w:val="center"/>
              <w:rPr>
                <w:b/>
              </w:rPr>
            </w:pPr>
            <w:r w:rsidRPr="00546E6D">
              <w:rPr>
                <w:b/>
              </w:rPr>
              <w:t>II</w:t>
            </w:r>
          </w:p>
        </w:tc>
        <w:tc>
          <w:tcPr>
            <w:tcW w:w="1461" w:type="dxa"/>
            <w:gridSpan w:val="4"/>
            <w:shd w:val="clear" w:color="auto" w:fill="5B9BD5"/>
          </w:tcPr>
          <w:p w14:paraId="045BA9E9" w14:textId="77777777" w:rsidR="0026452A" w:rsidRPr="00546E6D" w:rsidRDefault="0026452A" w:rsidP="006E6AF4">
            <w:pPr>
              <w:jc w:val="center"/>
              <w:rPr>
                <w:b/>
              </w:rPr>
            </w:pPr>
            <w:r w:rsidRPr="00546E6D">
              <w:rPr>
                <w:b/>
              </w:rPr>
              <w:t>I</w:t>
            </w:r>
          </w:p>
        </w:tc>
        <w:tc>
          <w:tcPr>
            <w:tcW w:w="1121" w:type="dxa"/>
            <w:gridSpan w:val="2"/>
            <w:vMerge/>
            <w:shd w:val="clear" w:color="auto" w:fill="5B9BD5"/>
          </w:tcPr>
          <w:p w14:paraId="4B91EFB7" w14:textId="77777777" w:rsidR="0026452A" w:rsidRPr="00546E6D" w:rsidRDefault="0026452A" w:rsidP="006E6AF4">
            <w:pPr>
              <w:jc w:val="both"/>
              <w:rPr>
                <w:b/>
              </w:rPr>
            </w:pPr>
          </w:p>
        </w:tc>
      </w:tr>
      <w:tr w:rsidR="007C5AD3" w:rsidRPr="00546E6D" w14:paraId="2850847D" w14:textId="77777777" w:rsidTr="007C5AD3">
        <w:trPr>
          <w:gridAfter w:val="1"/>
          <w:wAfter w:w="8" w:type="dxa"/>
          <w:trHeight w:val="98"/>
        </w:trPr>
        <w:tc>
          <w:tcPr>
            <w:tcW w:w="1134" w:type="dxa"/>
            <w:vMerge/>
            <w:shd w:val="clear" w:color="auto" w:fill="5B9BD5"/>
          </w:tcPr>
          <w:p w14:paraId="55AAC188" w14:textId="77777777" w:rsidR="0026452A" w:rsidRPr="00546E6D" w:rsidRDefault="0026452A" w:rsidP="006E6AF4">
            <w:pPr>
              <w:jc w:val="both"/>
              <w:rPr>
                <w:b/>
              </w:rPr>
            </w:pPr>
          </w:p>
        </w:tc>
        <w:tc>
          <w:tcPr>
            <w:tcW w:w="709" w:type="dxa"/>
            <w:shd w:val="clear" w:color="auto" w:fill="5B9BD5"/>
          </w:tcPr>
          <w:p w14:paraId="12CF5EB1" w14:textId="77777777" w:rsidR="0026452A" w:rsidRPr="00546E6D" w:rsidRDefault="0026452A" w:rsidP="006E6AF4">
            <w:pPr>
              <w:jc w:val="both"/>
              <w:rPr>
                <w:b/>
              </w:rPr>
            </w:pPr>
            <w:r w:rsidRPr="00546E6D">
              <w:rPr>
                <w:b/>
              </w:rPr>
              <w:t>a</w:t>
            </w:r>
          </w:p>
        </w:tc>
        <w:tc>
          <w:tcPr>
            <w:tcW w:w="283" w:type="dxa"/>
            <w:shd w:val="clear" w:color="auto" w:fill="5B9BD5"/>
          </w:tcPr>
          <w:p w14:paraId="38706F70" w14:textId="77777777" w:rsidR="0026452A" w:rsidRPr="00546E6D" w:rsidRDefault="0026452A" w:rsidP="006E6AF4">
            <w:pPr>
              <w:jc w:val="both"/>
              <w:rPr>
                <w:b/>
              </w:rPr>
            </w:pPr>
            <w:r w:rsidRPr="00546E6D">
              <w:rPr>
                <w:b/>
              </w:rPr>
              <w:t>b</w:t>
            </w:r>
          </w:p>
        </w:tc>
        <w:tc>
          <w:tcPr>
            <w:tcW w:w="426" w:type="dxa"/>
            <w:shd w:val="clear" w:color="auto" w:fill="5B9BD5"/>
          </w:tcPr>
          <w:p w14:paraId="4C6FEBEF" w14:textId="77777777" w:rsidR="0026452A" w:rsidRPr="00546E6D" w:rsidRDefault="0026452A" w:rsidP="006E6AF4">
            <w:pPr>
              <w:jc w:val="both"/>
              <w:rPr>
                <w:b/>
              </w:rPr>
            </w:pPr>
            <w:r>
              <w:rPr>
                <w:b/>
              </w:rPr>
              <w:t>c</w:t>
            </w:r>
          </w:p>
        </w:tc>
        <w:tc>
          <w:tcPr>
            <w:tcW w:w="425" w:type="dxa"/>
            <w:shd w:val="clear" w:color="auto" w:fill="5B9BD5"/>
          </w:tcPr>
          <w:p w14:paraId="7CBB1E44" w14:textId="77777777" w:rsidR="0026452A" w:rsidRPr="00546E6D" w:rsidRDefault="0026452A" w:rsidP="006E6AF4">
            <w:pPr>
              <w:jc w:val="both"/>
              <w:rPr>
                <w:b/>
              </w:rPr>
            </w:pPr>
            <w:r w:rsidRPr="00546E6D">
              <w:rPr>
                <w:b/>
              </w:rPr>
              <w:t>d</w:t>
            </w:r>
          </w:p>
        </w:tc>
        <w:tc>
          <w:tcPr>
            <w:tcW w:w="425" w:type="dxa"/>
            <w:shd w:val="clear" w:color="auto" w:fill="5B9BD5"/>
          </w:tcPr>
          <w:p w14:paraId="31850CDE" w14:textId="77777777" w:rsidR="0026452A" w:rsidRPr="00546E6D" w:rsidRDefault="0026452A" w:rsidP="006E6AF4">
            <w:pPr>
              <w:jc w:val="both"/>
              <w:rPr>
                <w:b/>
              </w:rPr>
            </w:pPr>
            <w:r w:rsidRPr="00546E6D">
              <w:rPr>
                <w:b/>
              </w:rPr>
              <w:t>a</w:t>
            </w:r>
          </w:p>
        </w:tc>
        <w:tc>
          <w:tcPr>
            <w:tcW w:w="567" w:type="dxa"/>
            <w:shd w:val="clear" w:color="auto" w:fill="5B9BD5"/>
          </w:tcPr>
          <w:p w14:paraId="584B655B" w14:textId="07DDA6A6" w:rsidR="0026452A" w:rsidRPr="00546E6D" w:rsidRDefault="006017FC" w:rsidP="006E6AF4">
            <w:pPr>
              <w:jc w:val="both"/>
              <w:rPr>
                <w:b/>
              </w:rPr>
            </w:pPr>
            <w:r>
              <w:rPr>
                <w:b/>
              </w:rPr>
              <w:t>b</w:t>
            </w:r>
          </w:p>
        </w:tc>
        <w:tc>
          <w:tcPr>
            <w:tcW w:w="567" w:type="dxa"/>
            <w:shd w:val="clear" w:color="auto" w:fill="5B9BD5"/>
          </w:tcPr>
          <w:p w14:paraId="5F7C438D" w14:textId="77777777" w:rsidR="0026452A" w:rsidRPr="00546E6D" w:rsidRDefault="0026452A" w:rsidP="006E6AF4">
            <w:pPr>
              <w:jc w:val="both"/>
              <w:rPr>
                <w:b/>
              </w:rPr>
            </w:pPr>
            <w:r>
              <w:rPr>
                <w:b/>
              </w:rPr>
              <w:t>c</w:t>
            </w:r>
          </w:p>
        </w:tc>
        <w:tc>
          <w:tcPr>
            <w:tcW w:w="666" w:type="dxa"/>
            <w:shd w:val="clear" w:color="auto" w:fill="5B9BD5"/>
          </w:tcPr>
          <w:p w14:paraId="3D385CDA" w14:textId="77777777" w:rsidR="0026452A" w:rsidRPr="00546E6D" w:rsidRDefault="0026452A" w:rsidP="006E6AF4">
            <w:pPr>
              <w:jc w:val="both"/>
              <w:rPr>
                <w:b/>
              </w:rPr>
            </w:pPr>
            <w:r w:rsidRPr="00546E6D">
              <w:rPr>
                <w:b/>
              </w:rPr>
              <w:t>d</w:t>
            </w:r>
          </w:p>
        </w:tc>
        <w:tc>
          <w:tcPr>
            <w:tcW w:w="290" w:type="dxa"/>
            <w:shd w:val="clear" w:color="auto" w:fill="5B9BD5"/>
          </w:tcPr>
          <w:p w14:paraId="364EEEDD" w14:textId="77777777" w:rsidR="0026452A" w:rsidRPr="00546E6D" w:rsidRDefault="0026452A" w:rsidP="006E6AF4">
            <w:pPr>
              <w:jc w:val="both"/>
              <w:rPr>
                <w:b/>
              </w:rPr>
            </w:pPr>
            <w:r w:rsidRPr="00546E6D">
              <w:rPr>
                <w:b/>
              </w:rPr>
              <w:t>a</w:t>
            </w:r>
          </w:p>
        </w:tc>
        <w:tc>
          <w:tcPr>
            <w:tcW w:w="434" w:type="dxa"/>
            <w:shd w:val="clear" w:color="auto" w:fill="5B9BD5"/>
          </w:tcPr>
          <w:p w14:paraId="0D2E5BB2" w14:textId="77777777" w:rsidR="0026452A" w:rsidRPr="00546E6D" w:rsidRDefault="0026452A" w:rsidP="006E6AF4">
            <w:pPr>
              <w:jc w:val="both"/>
              <w:rPr>
                <w:b/>
              </w:rPr>
            </w:pPr>
            <w:r w:rsidRPr="00546E6D">
              <w:rPr>
                <w:b/>
              </w:rPr>
              <w:t>b</w:t>
            </w:r>
          </w:p>
        </w:tc>
        <w:tc>
          <w:tcPr>
            <w:tcW w:w="266" w:type="dxa"/>
            <w:shd w:val="clear" w:color="auto" w:fill="5B9BD5"/>
          </w:tcPr>
          <w:p w14:paraId="4680731C" w14:textId="77777777" w:rsidR="0026452A" w:rsidRPr="00546E6D" w:rsidRDefault="0026452A" w:rsidP="006E6AF4">
            <w:pPr>
              <w:jc w:val="both"/>
              <w:rPr>
                <w:b/>
              </w:rPr>
            </w:pPr>
            <w:r>
              <w:rPr>
                <w:b/>
              </w:rPr>
              <w:t>c</w:t>
            </w:r>
          </w:p>
        </w:tc>
        <w:tc>
          <w:tcPr>
            <w:tcW w:w="459" w:type="dxa"/>
            <w:shd w:val="clear" w:color="auto" w:fill="5B9BD5"/>
          </w:tcPr>
          <w:p w14:paraId="48CCE2E5" w14:textId="77777777" w:rsidR="0026452A" w:rsidRPr="00546E6D" w:rsidRDefault="0026452A" w:rsidP="006E6AF4">
            <w:pPr>
              <w:jc w:val="both"/>
              <w:rPr>
                <w:b/>
              </w:rPr>
            </w:pPr>
            <w:r w:rsidRPr="00546E6D">
              <w:rPr>
                <w:b/>
              </w:rPr>
              <w:t>d</w:t>
            </w:r>
          </w:p>
        </w:tc>
        <w:tc>
          <w:tcPr>
            <w:tcW w:w="308" w:type="dxa"/>
            <w:shd w:val="clear" w:color="auto" w:fill="5B9BD5"/>
          </w:tcPr>
          <w:p w14:paraId="77295057" w14:textId="77777777" w:rsidR="0026452A" w:rsidRPr="00546E6D" w:rsidRDefault="0026452A" w:rsidP="006E6AF4">
            <w:pPr>
              <w:jc w:val="both"/>
              <w:rPr>
                <w:b/>
              </w:rPr>
            </w:pPr>
            <w:r w:rsidRPr="00546E6D">
              <w:rPr>
                <w:b/>
              </w:rPr>
              <w:t>a</w:t>
            </w:r>
          </w:p>
        </w:tc>
        <w:tc>
          <w:tcPr>
            <w:tcW w:w="512" w:type="dxa"/>
            <w:shd w:val="clear" w:color="auto" w:fill="5B9BD5"/>
          </w:tcPr>
          <w:p w14:paraId="06FC220E" w14:textId="77777777" w:rsidR="0026452A" w:rsidRPr="00546E6D" w:rsidRDefault="0026452A" w:rsidP="006E6AF4">
            <w:pPr>
              <w:jc w:val="both"/>
              <w:rPr>
                <w:b/>
              </w:rPr>
            </w:pPr>
            <w:r>
              <w:rPr>
                <w:b/>
              </w:rPr>
              <w:t>b</w:t>
            </w:r>
          </w:p>
        </w:tc>
        <w:tc>
          <w:tcPr>
            <w:tcW w:w="338" w:type="dxa"/>
            <w:shd w:val="clear" w:color="auto" w:fill="5B9BD5"/>
          </w:tcPr>
          <w:p w14:paraId="11B31DB9" w14:textId="77777777" w:rsidR="0026452A" w:rsidRPr="00546E6D" w:rsidRDefault="0026452A" w:rsidP="006E6AF4">
            <w:pPr>
              <w:jc w:val="both"/>
              <w:rPr>
                <w:b/>
              </w:rPr>
            </w:pPr>
            <w:r w:rsidRPr="00546E6D">
              <w:rPr>
                <w:b/>
              </w:rPr>
              <w:t>c</w:t>
            </w:r>
          </w:p>
        </w:tc>
        <w:tc>
          <w:tcPr>
            <w:tcW w:w="303" w:type="dxa"/>
            <w:shd w:val="clear" w:color="auto" w:fill="5B9BD5"/>
          </w:tcPr>
          <w:p w14:paraId="1F88033F" w14:textId="77777777" w:rsidR="0026452A" w:rsidRPr="00546E6D" w:rsidRDefault="0026452A" w:rsidP="006E6AF4">
            <w:pPr>
              <w:jc w:val="both"/>
              <w:rPr>
                <w:b/>
              </w:rPr>
            </w:pPr>
            <w:r>
              <w:rPr>
                <w:b/>
              </w:rPr>
              <w:t>d</w:t>
            </w:r>
          </w:p>
        </w:tc>
        <w:tc>
          <w:tcPr>
            <w:tcW w:w="1113" w:type="dxa"/>
            <w:shd w:val="clear" w:color="auto" w:fill="5B9BD5"/>
          </w:tcPr>
          <w:p w14:paraId="3FF154D7" w14:textId="77777777" w:rsidR="0026452A" w:rsidRPr="00546E6D" w:rsidRDefault="0026452A" w:rsidP="006E6AF4">
            <w:pPr>
              <w:jc w:val="both"/>
              <w:rPr>
                <w:b/>
              </w:rPr>
            </w:pPr>
          </w:p>
        </w:tc>
      </w:tr>
      <w:tr w:rsidR="007C5AD3" w:rsidRPr="00546E6D" w14:paraId="3A2671F8" w14:textId="77777777" w:rsidTr="007C5AD3">
        <w:trPr>
          <w:gridAfter w:val="1"/>
          <w:wAfter w:w="8" w:type="dxa"/>
          <w:trHeight w:val="288"/>
        </w:trPr>
        <w:tc>
          <w:tcPr>
            <w:tcW w:w="1134" w:type="dxa"/>
            <w:shd w:val="clear" w:color="auto" w:fill="E7E6E6"/>
          </w:tcPr>
          <w:p w14:paraId="33F774B8" w14:textId="77777777" w:rsidR="0026452A" w:rsidRPr="005C1512" w:rsidRDefault="0026452A" w:rsidP="006E6AF4">
            <w:pPr>
              <w:jc w:val="center"/>
            </w:pPr>
            <w:r w:rsidRPr="005C1512">
              <w:t>II</w:t>
            </w:r>
          </w:p>
        </w:tc>
        <w:tc>
          <w:tcPr>
            <w:tcW w:w="709" w:type="dxa"/>
            <w:shd w:val="clear" w:color="auto" w:fill="E7E6E6"/>
          </w:tcPr>
          <w:p w14:paraId="3745915C" w14:textId="77777777" w:rsidR="0026452A" w:rsidRPr="00966213" w:rsidRDefault="0026452A" w:rsidP="006E6AF4">
            <w:pPr>
              <w:jc w:val="center"/>
              <w:rPr>
                <w:b/>
                <w:lang w:val="id-ID"/>
              </w:rPr>
            </w:pPr>
            <w:r w:rsidRPr="00966213">
              <w:rPr>
                <w:b/>
                <w:lang w:val="id-ID"/>
              </w:rPr>
              <w:t>-</w:t>
            </w:r>
          </w:p>
        </w:tc>
        <w:tc>
          <w:tcPr>
            <w:tcW w:w="283" w:type="dxa"/>
            <w:shd w:val="clear" w:color="auto" w:fill="E7E6E6"/>
          </w:tcPr>
          <w:p w14:paraId="02E63A16" w14:textId="77777777" w:rsidR="0026452A" w:rsidRPr="00966213" w:rsidRDefault="0026452A" w:rsidP="006E6AF4">
            <w:pPr>
              <w:jc w:val="center"/>
              <w:rPr>
                <w:b/>
                <w:lang w:val="id-ID"/>
              </w:rPr>
            </w:pPr>
            <w:r w:rsidRPr="00966213">
              <w:rPr>
                <w:b/>
                <w:lang w:val="id-ID"/>
              </w:rPr>
              <w:t>-</w:t>
            </w:r>
          </w:p>
        </w:tc>
        <w:tc>
          <w:tcPr>
            <w:tcW w:w="426" w:type="dxa"/>
            <w:shd w:val="clear" w:color="auto" w:fill="E7E6E6"/>
          </w:tcPr>
          <w:p w14:paraId="554F124B" w14:textId="77777777" w:rsidR="0026452A" w:rsidRPr="00966213" w:rsidRDefault="0026452A" w:rsidP="006E6AF4">
            <w:pPr>
              <w:jc w:val="center"/>
              <w:rPr>
                <w:b/>
                <w:lang w:val="id-ID"/>
              </w:rPr>
            </w:pPr>
            <w:r w:rsidRPr="00966213">
              <w:rPr>
                <w:b/>
                <w:lang w:val="id-ID"/>
              </w:rPr>
              <w:t>-</w:t>
            </w:r>
          </w:p>
        </w:tc>
        <w:tc>
          <w:tcPr>
            <w:tcW w:w="425" w:type="dxa"/>
            <w:shd w:val="clear" w:color="auto" w:fill="E7E6E6"/>
          </w:tcPr>
          <w:p w14:paraId="557D98D8" w14:textId="77777777" w:rsidR="0026452A" w:rsidRPr="00966213" w:rsidRDefault="00FB6543" w:rsidP="006E6AF4">
            <w:pPr>
              <w:jc w:val="center"/>
              <w:rPr>
                <w:b/>
              </w:rPr>
            </w:pPr>
            <w:r>
              <w:rPr>
                <w:b/>
              </w:rPr>
              <w:t>-</w:t>
            </w:r>
          </w:p>
        </w:tc>
        <w:tc>
          <w:tcPr>
            <w:tcW w:w="425" w:type="dxa"/>
            <w:shd w:val="clear" w:color="auto" w:fill="E7E6E6"/>
          </w:tcPr>
          <w:p w14:paraId="4E5D7FE4" w14:textId="77777777" w:rsidR="0026452A" w:rsidRPr="00966213" w:rsidRDefault="0026452A" w:rsidP="006E6AF4">
            <w:pPr>
              <w:jc w:val="center"/>
              <w:rPr>
                <w:b/>
                <w:lang w:val="id-ID"/>
              </w:rPr>
            </w:pPr>
            <w:r w:rsidRPr="00966213">
              <w:rPr>
                <w:b/>
                <w:lang w:val="id-ID"/>
              </w:rPr>
              <w:t>-</w:t>
            </w:r>
          </w:p>
        </w:tc>
        <w:tc>
          <w:tcPr>
            <w:tcW w:w="567" w:type="dxa"/>
            <w:shd w:val="clear" w:color="auto" w:fill="E7E6E6"/>
          </w:tcPr>
          <w:p w14:paraId="74003D78" w14:textId="77777777" w:rsidR="0026452A" w:rsidRPr="00966213" w:rsidRDefault="0026452A" w:rsidP="006E6AF4">
            <w:pPr>
              <w:jc w:val="center"/>
              <w:rPr>
                <w:b/>
                <w:lang w:val="id-ID"/>
              </w:rPr>
            </w:pPr>
            <w:r w:rsidRPr="00966213">
              <w:rPr>
                <w:b/>
                <w:lang w:val="id-ID"/>
              </w:rPr>
              <w:t>-</w:t>
            </w:r>
          </w:p>
        </w:tc>
        <w:tc>
          <w:tcPr>
            <w:tcW w:w="567" w:type="dxa"/>
            <w:shd w:val="clear" w:color="auto" w:fill="E7E6E6"/>
          </w:tcPr>
          <w:p w14:paraId="48431729" w14:textId="77777777" w:rsidR="0026452A" w:rsidRPr="00966213" w:rsidRDefault="00452FA1" w:rsidP="006E6AF4">
            <w:pPr>
              <w:jc w:val="center"/>
              <w:rPr>
                <w:b/>
                <w:lang w:val="id-ID"/>
              </w:rPr>
            </w:pPr>
            <w:r>
              <w:rPr>
                <w:b/>
                <w:lang w:val="id-ID"/>
              </w:rPr>
              <w:t>-</w:t>
            </w:r>
          </w:p>
        </w:tc>
        <w:tc>
          <w:tcPr>
            <w:tcW w:w="666" w:type="dxa"/>
            <w:shd w:val="clear" w:color="auto" w:fill="E7E6E6"/>
          </w:tcPr>
          <w:p w14:paraId="50DC4F65" w14:textId="77777777" w:rsidR="0026452A" w:rsidRPr="00966213" w:rsidRDefault="00452FA1" w:rsidP="006E6AF4">
            <w:pPr>
              <w:jc w:val="center"/>
              <w:rPr>
                <w:b/>
                <w:lang w:val="id-ID"/>
              </w:rPr>
            </w:pPr>
            <w:r>
              <w:rPr>
                <w:b/>
                <w:lang w:val="id-ID"/>
              </w:rPr>
              <w:t>-</w:t>
            </w:r>
          </w:p>
        </w:tc>
        <w:tc>
          <w:tcPr>
            <w:tcW w:w="290" w:type="dxa"/>
            <w:shd w:val="clear" w:color="auto" w:fill="E7E6E6"/>
          </w:tcPr>
          <w:p w14:paraId="2EDEA4D1" w14:textId="77777777" w:rsidR="0026452A" w:rsidRPr="00966213" w:rsidRDefault="0026452A" w:rsidP="006E6AF4">
            <w:pPr>
              <w:jc w:val="center"/>
              <w:rPr>
                <w:b/>
                <w:lang w:val="id-ID"/>
              </w:rPr>
            </w:pPr>
            <w:r w:rsidRPr="00966213">
              <w:rPr>
                <w:b/>
                <w:lang w:val="id-ID"/>
              </w:rPr>
              <w:t>-</w:t>
            </w:r>
          </w:p>
        </w:tc>
        <w:tc>
          <w:tcPr>
            <w:tcW w:w="434" w:type="dxa"/>
            <w:shd w:val="clear" w:color="auto" w:fill="E7E6E6"/>
          </w:tcPr>
          <w:p w14:paraId="2E65B893" w14:textId="77777777" w:rsidR="0026452A" w:rsidRPr="00966213" w:rsidRDefault="0026452A" w:rsidP="006E6AF4">
            <w:pPr>
              <w:jc w:val="center"/>
              <w:rPr>
                <w:b/>
                <w:lang w:val="id-ID"/>
              </w:rPr>
            </w:pPr>
            <w:r w:rsidRPr="00966213">
              <w:rPr>
                <w:b/>
                <w:lang w:val="id-ID"/>
              </w:rPr>
              <w:t>-</w:t>
            </w:r>
          </w:p>
        </w:tc>
        <w:tc>
          <w:tcPr>
            <w:tcW w:w="266" w:type="dxa"/>
            <w:shd w:val="clear" w:color="auto" w:fill="E7E6E6"/>
          </w:tcPr>
          <w:p w14:paraId="0F66A04B" w14:textId="77777777" w:rsidR="0026452A" w:rsidRPr="00966213" w:rsidRDefault="0026452A" w:rsidP="006E6AF4">
            <w:pPr>
              <w:jc w:val="center"/>
              <w:rPr>
                <w:b/>
                <w:lang w:val="id-ID"/>
              </w:rPr>
            </w:pPr>
            <w:r w:rsidRPr="00966213">
              <w:rPr>
                <w:b/>
                <w:lang w:val="id-ID"/>
              </w:rPr>
              <w:t>-</w:t>
            </w:r>
          </w:p>
        </w:tc>
        <w:tc>
          <w:tcPr>
            <w:tcW w:w="459" w:type="dxa"/>
            <w:shd w:val="clear" w:color="auto" w:fill="E7E6E6"/>
          </w:tcPr>
          <w:p w14:paraId="6F201C42" w14:textId="77777777" w:rsidR="0026452A" w:rsidRPr="00966213" w:rsidRDefault="0026452A" w:rsidP="006E6AF4">
            <w:pPr>
              <w:jc w:val="center"/>
              <w:rPr>
                <w:b/>
                <w:lang w:val="id-ID"/>
              </w:rPr>
            </w:pPr>
            <w:r w:rsidRPr="00966213">
              <w:rPr>
                <w:b/>
                <w:lang w:val="id-ID"/>
              </w:rPr>
              <w:t>-</w:t>
            </w:r>
          </w:p>
        </w:tc>
        <w:tc>
          <w:tcPr>
            <w:tcW w:w="308" w:type="dxa"/>
            <w:shd w:val="clear" w:color="auto" w:fill="E7E6E6"/>
          </w:tcPr>
          <w:p w14:paraId="3DE906F7" w14:textId="77777777" w:rsidR="0026452A" w:rsidRPr="00966213" w:rsidRDefault="0026452A" w:rsidP="006E6AF4">
            <w:pPr>
              <w:jc w:val="center"/>
              <w:rPr>
                <w:b/>
                <w:lang w:val="id-ID"/>
              </w:rPr>
            </w:pPr>
            <w:r w:rsidRPr="00966213">
              <w:rPr>
                <w:b/>
                <w:lang w:val="id-ID"/>
              </w:rPr>
              <w:t>-</w:t>
            </w:r>
          </w:p>
        </w:tc>
        <w:tc>
          <w:tcPr>
            <w:tcW w:w="512" w:type="dxa"/>
            <w:shd w:val="clear" w:color="auto" w:fill="E7E6E6"/>
          </w:tcPr>
          <w:p w14:paraId="2FBCF64B" w14:textId="77777777" w:rsidR="0026452A" w:rsidRPr="00966213" w:rsidRDefault="0026452A" w:rsidP="006E6AF4">
            <w:pPr>
              <w:jc w:val="center"/>
              <w:rPr>
                <w:b/>
                <w:lang w:val="id-ID"/>
              </w:rPr>
            </w:pPr>
            <w:r w:rsidRPr="00966213">
              <w:rPr>
                <w:b/>
                <w:lang w:val="id-ID"/>
              </w:rPr>
              <w:t>-</w:t>
            </w:r>
          </w:p>
        </w:tc>
        <w:tc>
          <w:tcPr>
            <w:tcW w:w="338" w:type="dxa"/>
            <w:shd w:val="clear" w:color="auto" w:fill="E7E6E6"/>
          </w:tcPr>
          <w:p w14:paraId="7F415670" w14:textId="77777777" w:rsidR="0026452A" w:rsidRPr="00966213" w:rsidRDefault="0026452A" w:rsidP="006E6AF4">
            <w:pPr>
              <w:jc w:val="center"/>
              <w:rPr>
                <w:b/>
                <w:lang w:val="id-ID"/>
              </w:rPr>
            </w:pPr>
            <w:r w:rsidRPr="00966213">
              <w:rPr>
                <w:b/>
                <w:lang w:val="id-ID"/>
              </w:rPr>
              <w:t>-</w:t>
            </w:r>
          </w:p>
        </w:tc>
        <w:tc>
          <w:tcPr>
            <w:tcW w:w="303" w:type="dxa"/>
            <w:shd w:val="clear" w:color="auto" w:fill="E7E6E6"/>
          </w:tcPr>
          <w:p w14:paraId="089DF390" w14:textId="77777777" w:rsidR="0026452A" w:rsidRPr="00966213" w:rsidRDefault="0026452A" w:rsidP="006E6AF4">
            <w:pPr>
              <w:jc w:val="center"/>
              <w:rPr>
                <w:b/>
                <w:lang w:val="id-ID"/>
              </w:rPr>
            </w:pPr>
            <w:r w:rsidRPr="00966213">
              <w:rPr>
                <w:b/>
                <w:lang w:val="id-ID"/>
              </w:rPr>
              <w:t>-</w:t>
            </w:r>
          </w:p>
        </w:tc>
        <w:tc>
          <w:tcPr>
            <w:tcW w:w="1113" w:type="dxa"/>
            <w:shd w:val="clear" w:color="auto" w:fill="E7E6E6"/>
          </w:tcPr>
          <w:p w14:paraId="2E958BF1" w14:textId="77777777" w:rsidR="0026452A" w:rsidRPr="00966213" w:rsidRDefault="00452FA1" w:rsidP="006E6AF4">
            <w:pPr>
              <w:jc w:val="center"/>
              <w:rPr>
                <w:b/>
              </w:rPr>
            </w:pPr>
            <w:r>
              <w:rPr>
                <w:b/>
              </w:rPr>
              <w:t>0</w:t>
            </w:r>
          </w:p>
        </w:tc>
      </w:tr>
      <w:tr w:rsidR="007C5AD3" w:rsidRPr="00546E6D" w14:paraId="64E98B6A" w14:textId="77777777" w:rsidTr="007C5AD3">
        <w:trPr>
          <w:gridAfter w:val="1"/>
          <w:wAfter w:w="8" w:type="dxa"/>
          <w:trHeight w:val="288"/>
        </w:trPr>
        <w:tc>
          <w:tcPr>
            <w:tcW w:w="1134" w:type="dxa"/>
            <w:shd w:val="clear" w:color="auto" w:fill="E7E6E6"/>
          </w:tcPr>
          <w:p w14:paraId="6FEF13A1" w14:textId="77777777" w:rsidR="0026452A" w:rsidRPr="005C1512" w:rsidRDefault="0026452A" w:rsidP="006E6AF4">
            <w:pPr>
              <w:jc w:val="center"/>
            </w:pPr>
            <w:r w:rsidRPr="005C1512">
              <w:t>III</w:t>
            </w:r>
          </w:p>
        </w:tc>
        <w:tc>
          <w:tcPr>
            <w:tcW w:w="709" w:type="dxa"/>
            <w:shd w:val="clear" w:color="auto" w:fill="E7E6E6"/>
          </w:tcPr>
          <w:p w14:paraId="41D0EDD7" w14:textId="6326A317" w:rsidR="0026452A" w:rsidRPr="00966213" w:rsidRDefault="00122960" w:rsidP="006E6AF4">
            <w:pPr>
              <w:jc w:val="center"/>
              <w:rPr>
                <w:b/>
              </w:rPr>
            </w:pPr>
            <w:r>
              <w:rPr>
                <w:b/>
              </w:rPr>
              <w:t>-</w:t>
            </w:r>
          </w:p>
        </w:tc>
        <w:tc>
          <w:tcPr>
            <w:tcW w:w="283" w:type="dxa"/>
            <w:shd w:val="clear" w:color="auto" w:fill="E7E6E6"/>
          </w:tcPr>
          <w:p w14:paraId="07412FBE" w14:textId="77777777" w:rsidR="0026452A" w:rsidRPr="00966213" w:rsidRDefault="0026452A" w:rsidP="006E6AF4">
            <w:pPr>
              <w:jc w:val="center"/>
              <w:rPr>
                <w:b/>
                <w:lang w:val="id-ID"/>
              </w:rPr>
            </w:pPr>
            <w:r w:rsidRPr="00966213">
              <w:rPr>
                <w:b/>
                <w:lang w:val="id-ID"/>
              </w:rPr>
              <w:t>-</w:t>
            </w:r>
          </w:p>
        </w:tc>
        <w:tc>
          <w:tcPr>
            <w:tcW w:w="426" w:type="dxa"/>
            <w:shd w:val="clear" w:color="auto" w:fill="E7E6E6"/>
          </w:tcPr>
          <w:p w14:paraId="6AD14F4F" w14:textId="77777777" w:rsidR="0026452A" w:rsidRPr="00966213" w:rsidRDefault="0026452A" w:rsidP="006E6AF4">
            <w:pPr>
              <w:jc w:val="center"/>
              <w:rPr>
                <w:b/>
                <w:lang w:val="id-ID"/>
              </w:rPr>
            </w:pPr>
            <w:r w:rsidRPr="00966213">
              <w:rPr>
                <w:b/>
                <w:lang w:val="id-ID"/>
              </w:rPr>
              <w:t>-</w:t>
            </w:r>
          </w:p>
        </w:tc>
        <w:tc>
          <w:tcPr>
            <w:tcW w:w="425" w:type="dxa"/>
            <w:shd w:val="clear" w:color="auto" w:fill="E7E6E6"/>
          </w:tcPr>
          <w:p w14:paraId="7ADC67E1" w14:textId="77777777" w:rsidR="0026452A" w:rsidRPr="00966213" w:rsidRDefault="0026452A" w:rsidP="006E6AF4">
            <w:pPr>
              <w:jc w:val="center"/>
              <w:rPr>
                <w:b/>
                <w:lang w:val="id-ID"/>
              </w:rPr>
            </w:pPr>
            <w:r w:rsidRPr="00966213">
              <w:rPr>
                <w:b/>
                <w:lang w:val="id-ID"/>
              </w:rPr>
              <w:t>-</w:t>
            </w:r>
          </w:p>
        </w:tc>
        <w:tc>
          <w:tcPr>
            <w:tcW w:w="425" w:type="dxa"/>
            <w:shd w:val="clear" w:color="auto" w:fill="E7E6E6"/>
          </w:tcPr>
          <w:p w14:paraId="748A2F60" w14:textId="77777777" w:rsidR="0026452A" w:rsidRPr="00966213" w:rsidRDefault="0026452A" w:rsidP="006E6AF4">
            <w:pPr>
              <w:jc w:val="center"/>
              <w:rPr>
                <w:b/>
                <w:lang w:val="id-ID"/>
              </w:rPr>
            </w:pPr>
            <w:r w:rsidRPr="00966213">
              <w:rPr>
                <w:b/>
                <w:lang w:val="id-ID"/>
              </w:rPr>
              <w:t>-</w:t>
            </w:r>
          </w:p>
        </w:tc>
        <w:tc>
          <w:tcPr>
            <w:tcW w:w="567" w:type="dxa"/>
            <w:shd w:val="clear" w:color="auto" w:fill="E7E6E6"/>
          </w:tcPr>
          <w:p w14:paraId="744873D4" w14:textId="77777777" w:rsidR="0026452A" w:rsidRPr="00966213" w:rsidRDefault="00452FA1" w:rsidP="006E6AF4">
            <w:pPr>
              <w:jc w:val="center"/>
              <w:rPr>
                <w:b/>
                <w:lang w:val="id-ID"/>
              </w:rPr>
            </w:pPr>
            <w:r>
              <w:rPr>
                <w:b/>
                <w:lang w:val="id-ID"/>
              </w:rPr>
              <w:t>-</w:t>
            </w:r>
          </w:p>
        </w:tc>
        <w:tc>
          <w:tcPr>
            <w:tcW w:w="567" w:type="dxa"/>
            <w:shd w:val="clear" w:color="auto" w:fill="E7E6E6"/>
          </w:tcPr>
          <w:p w14:paraId="1A9072E5" w14:textId="77777777" w:rsidR="0026452A" w:rsidRPr="00966213" w:rsidRDefault="00452FA1" w:rsidP="006E6AF4">
            <w:pPr>
              <w:jc w:val="center"/>
              <w:rPr>
                <w:b/>
              </w:rPr>
            </w:pPr>
            <w:r>
              <w:rPr>
                <w:b/>
              </w:rPr>
              <w:t>-</w:t>
            </w:r>
          </w:p>
        </w:tc>
        <w:tc>
          <w:tcPr>
            <w:tcW w:w="666" w:type="dxa"/>
            <w:shd w:val="clear" w:color="auto" w:fill="E7E6E6"/>
          </w:tcPr>
          <w:p w14:paraId="32947DCE" w14:textId="5C27F677" w:rsidR="0026452A" w:rsidRPr="00966213" w:rsidRDefault="00122960" w:rsidP="006E6AF4">
            <w:pPr>
              <w:jc w:val="center"/>
              <w:rPr>
                <w:b/>
              </w:rPr>
            </w:pPr>
            <w:r>
              <w:rPr>
                <w:b/>
              </w:rPr>
              <w:t>1</w:t>
            </w:r>
          </w:p>
        </w:tc>
        <w:tc>
          <w:tcPr>
            <w:tcW w:w="290" w:type="dxa"/>
            <w:shd w:val="clear" w:color="auto" w:fill="E7E6E6"/>
          </w:tcPr>
          <w:p w14:paraId="05AB0DAC" w14:textId="77777777" w:rsidR="0026452A" w:rsidRPr="00966213" w:rsidRDefault="0026452A" w:rsidP="006E6AF4">
            <w:pPr>
              <w:jc w:val="center"/>
              <w:rPr>
                <w:b/>
                <w:lang w:val="id-ID"/>
              </w:rPr>
            </w:pPr>
            <w:r w:rsidRPr="00966213">
              <w:rPr>
                <w:b/>
                <w:lang w:val="id-ID"/>
              </w:rPr>
              <w:t>-</w:t>
            </w:r>
          </w:p>
        </w:tc>
        <w:tc>
          <w:tcPr>
            <w:tcW w:w="434" w:type="dxa"/>
            <w:shd w:val="clear" w:color="auto" w:fill="E7E6E6"/>
          </w:tcPr>
          <w:p w14:paraId="0E383E0E" w14:textId="77777777" w:rsidR="0026452A" w:rsidRPr="00966213" w:rsidRDefault="0026452A" w:rsidP="006E6AF4">
            <w:pPr>
              <w:jc w:val="center"/>
              <w:rPr>
                <w:b/>
                <w:lang w:val="id-ID"/>
              </w:rPr>
            </w:pPr>
            <w:r w:rsidRPr="00966213">
              <w:rPr>
                <w:b/>
                <w:lang w:val="id-ID"/>
              </w:rPr>
              <w:t>-</w:t>
            </w:r>
          </w:p>
        </w:tc>
        <w:tc>
          <w:tcPr>
            <w:tcW w:w="266" w:type="dxa"/>
            <w:shd w:val="clear" w:color="auto" w:fill="E7E6E6"/>
          </w:tcPr>
          <w:p w14:paraId="1EB145E7" w14:textId="77777777" w:rsidR="0026452A" w:rsidRPr="00966213" w:rsidRDefault="0026452A" w:rsidP="006E6AF4">
            <w:pPr>
              <w:jc w:val="center"/>
              <w:rPr>
                <w:b/>
                <w:lang w:val="id-ID"/>
              </w:rPr>
            </w:pPr>
            <w:r w:rsidRPr="00966213">
              <w:rPr>
                <w:b/>
                <w:lang w:val="id-ID"/>
              </w:rPr>
              <w:t>-</w:t>
            </w:r>
          </w:p>
        </w:tc>
        <w:tc>
          <w:tcPr>
            <w:tcW w:w="459" w:type="dxa"/>
            <w:shd w:val="clear" w:color="auto" w:fill="E7E6E6"/>
          </w:tcPr>
          <w:p w14:paraId="11D365D8" w14:textId="77777777" w:rsidR="0026452A" w:rsidRPr="00966213" w:rsidRDefault="0026452A" w:rsidP="006E6AF4">
            <w:pPr>
              <w:jc w:val="center"/>
              <w:rPr>
                <w:b/>
                <w:lang w:val="id-ID"/>
              </w:rPr>
            </w:pPr>
            <w:r w:rsidRPr="00966213">
              <w:rPr>
                <w:b/>
                <w:lang w:val="id-ID"/>
              </w:rPr>
              <w:t>-</w:t>
            </w:r>
          </w:p>
        </w:tc>
        <w:tc>
          <w:tcPr>
            <w:tcW w:w="308" w:type="dxa"/>
            <w:shd w:val="clear" w:color="auto" w:fill="E7E6E6"/>
          </w:tcPr>
          <w:p w14:paraId="75F6C869" w14:textId="77777777" w:rsidR="0026452A" w:rsidRPr="00966213" w:rsidRDefault="0026452A" w:rsidP="006E6AF4">
            <w:pPr>
              <w:jc w:val="center"/>
              <w:rPr>
                <w:b/>
                <w:lang w:val="id-ID"/>
              </w:rPr>
            </w:pPr>
            <w:r w:rsidRPr="00966213">
              <w:rPr>
                <w:b/>
                <w:lang w:val="id-ID"/>
              </w:rPr>
              <w:t>-</w:t>
            </w:r>
          </w:p>
        </w:tc>
        <w:tc>
          <w:tcPr>
            <w:tcW w:w="512" w:type="dxa"/>
            <w:shd w:val="clear" w:color="auto" w:fill="E7E6E6"/>
          </w:tcPr>
          <w:p w14:paraId="17736626" w14:textId="77777777" w:rsidR="0026452A" w:rsidRPr="00966213" w:rsidRDefault="0026452A" w:rsidP="006E6AF4">
            <w:pPr>
              <w:jc w:val="center"/>
              <w:rPr>
                <w:b/>
                <w:lang w:val="id-ID"/>
              </w:rPr>
            </w:pPr>
            <w:r w:rsidRPr="00966213">
              <w:rPr>
                <w:b/>
                <w:lang w:val="id-ID"/>
              </w:rPr>
              <w:t>-</w:t>
            </w:r>
          </w:p>
        </w:tc>
        <w:tc>
          <w:tcPr>
            <w:tcW w:w="338" w:type="dxa"/>
            <w:shd w:val="clear" w:color="auto" w:fill="E7E6E6"/>
          </w:tcPr>
          <w:p w14:paraId="412278FA" w14:textId="77777777" w:rsidR="0026452A" w:rsidRPr="00966213" w:rsidRDefault="0026452A" w:rsidP="006E6AF4">
            <w:pPr>
              <w:jc w:val="center"/>
              <w:rPr>
                <w:b/>
                <w:lang w:val="id-ID"/>
              </w:rPr>
            </w:pPr>
            <w:r w:rsidRPr="00966213">
              <w:rPr>
                <w:b/>
                <w:lang w:val="id-ID"/>
              </w:rPr>
              <w:t>-</w:t>
            </w:r>
          </w:p>
        </w:tc>
        <w:tc>
          <w:tcPr>
            <w:tcW w:w="303" w:type="dxa"/>
            <w:shd w:val="clear" w:color="auto" w:fill="E7E6E6"/>
          </w:tcPr>
          <w:p w14:paraId="6287D8FF" w14:textId="77777777" w:rsidR="0026452A" w:rsidRPr="00966213" w:rsidRDefault="0026452A" w:rsidP="006E6AF4">
            <w:pPr>
              <w:jc w:val="center"/>
              <w:rPr>
                <w:b/>
                <w:lang w:val="id-ID"/>
              </w:rPr>
            </w:pPr>
            <w:r w:rsidRPr="00966213">
              <w:rPr>
                <w:b/>
                <w:lang w:val="id-ID"/>
              </w:rPr>
              <w:t>-</w:t>
            </w:r>
          </w:p>
        </w:tc>
        <w:tc>
          <w:tcPr>
            <w:tcW w:w="1113" w:type="dxa"/>
            <w:shd w:val="clear" w:color="auto" w:fill="E7E6E6"/>
          </w:tcPr>
          <w:p w14:paraId="109CA819" w14:textId="77777777" w:rsidR="0026452A" w:rsidRPr="00966213" w:rsidRDefault="005C392A" w:rsidP="006E6AF4">
            <w:pPr>
              <w:jc w:val="center"/>
              <w:rPr>
                <w:b/>
              </w:rPr>
            </w:pPr>
            <w:r>
              <w:rPr>
                <w:b/>
              </w:rPr>
              <w:t>1</w:t>
            </w:r>
          </w:p>
        </w:tc>
      </w:tr>
      <w:tr w:rsidR="007C5AD3" w:rsidRPr="00546E6D" w14:paraId="621F4E32" w14:textId="77777777" w:rsidTr="007C5AD3">
        <w:trPr>
          <w:gridAfter w:val="1"/>
          <w:wAfter w:w="8" w:type="dxa"/>
          <w:trHeight w:val="288"/>
        </w:trPr>
        <w:tc>
          <w:tcPr>
            <w:tcW w:w="1134" w:type="dxa"/>
            <w:shd w:val="clear" w:color="auto" w:fill="E7E6E6"/>
          </w:tcPr>
          <w:p w14:paraId="6E965485" w14:textId="77777777" w:rsidR="0026452A" w:rsidRPr="005C1512" w:rsidRDefault="0026452A" w:rsidP="006E6AF4">
            <w:pPr>
              <w:jc w:val="center"/>
            </w:pPr>
            <w:r w:rsidRPr="005C1512">
              <w:t>IV</w:t>
            </w:r>
          </w:p>
        </w:tc>
        <w:tc>
          <w:tcPr>
            <w:tcW w:w="709" w:type="dxa"/>
            <w:shd w:val="clear" w:color="auto" w:fill="E7E6E6"/>
          </w:tcPr>
          <w:p w14:paraId="18356B8E" w14:textId="7A017E75" w:rsidR="0026452A" w:rsidRPr="00966213" w:rsidRDefault="006017FC" w:rsidP="006E6AF4">
            <w:pPr>
              <w:jc w:val="center"/>
              <w:rPr>
                <w:b/>
                <w:lang w:val="id-ID"/>
              </w:rPr>
            </w:pPr>
            <w:r>
              <w:rPr>
                <w:b/>
                <w:lang w:val="id-ID"/>
              </w:rPr>
              <w:t>2</w:t>
            </w:r>
          </w:p>
        </w:tc>
        <w:tc>
          <w:tcPr>
            <w:tcW w:w="283" w:type="dxa"/>
            <w:shd w:val="clear" w:color="auto" w:fill="E7E6E6"/>
          </w:tcPr>
          <w:p w14:paraId="546BD62A" w14:textId="77777777" w:rsidR="0026452A" w:rsidRPr="00966213" w:rsidRDefault="0026452A" w:rsidP="006E6AF4">
            <w:pPr>
              <w:jc w:val="center"/>
              <w:rPr>
                <w:b/>
                <w:lang w:val="id-ID"/>
              </w:rPr>
            </w:pPr>
            <w:r w:rsidRPr="00966213">
              <w:rPr>
                <w:b/>
                <w:lang w:val="id-ID"/>
              </w:rPr>
              <w:t>-</w:t>
            </w:r>
          </w:p>
        </w:tc>
        <w:tc>
          <w:tcPr>
            <w:tcW w:w="426" w:type="dxa"/>
            <w:shd w:val="clear" w:color="auto" w:fill="E7E6E6"/>
          </w:tcPr>
          <w:p w14:paraId="4803F036" w14:textId="77777777" w:rsidR="0026452A" w:rsidRPr="00966213" w:rsidRDefault="0026452A" w:rsidP="006E6AF4">
            <w:pPr>
              <w:jc w:val="center"/>
              <w:rPr>
                <w:b/>
                <w:lang w:val="id-ID"/>
              </w:rPr>
            </w:pPr>
            <w:r w:rsidRPr="00966213">
              <w:rPr>
                <w:b/>
                <w:lang w:val="id-ID"/>
              </w:rPr>
              <w:t>-</w:t>
            </w:r>
          </w:p>
        </w:tc>
        <w:tc>
          <w:tcPr>
            <w:tcW w:w="425" w:type="dxa"/>
            <w:shd w:val="clear" w:color="auto" w:fill="E7E6E6"/>
          </w:tcPr>
          <w:p w14:paraId="5A23111F" w14:textId="77777777" w:rsidR="0026452A" w:rsidRPr="00966213" w:rsidRDefault="0026452A" w:rsidP="006E6AF4">
            <w:pPr>
              <w:jc w:val="center"/>
              <w:rPr>
                <w:b/>
                <w:lang w:val="id-ID"/>
              </w:rPr>
            </w:pPr>
            <w:r w:rsidRPr="00966213">
              <w:rPr>
                <w:b/>
                <w:lang w:val="id-ID"/>
              </w:rPr>
              <w:t>-</w:t>
            </w:r>
          </w:p>
        </w:tc>
        <w:tc>
          <w:tcPr>
            <w:tcW w:w="425" w:type="dxa"/>
            <w:shd w:val="clear" w:color="auto" w:fill="E7E6E6"/>
          </w:tcPr>
          <w:p w14:paraId="0E54B35F" w14:textId="77777777" w:rsidR="0026452A" w:rsidRPr="00966213" w:rsidRDefault="00966213" w:rsidP="006E6AF4">
            <w:pPr>
              <w:jc w:val="center"/>
              <w:rPr>
                <w:b/>
              </w:rPr>
            </w:pPr>
            <w:r>
              <w:rPr>
                <w:b/>
              </w:rPr>
              <w:t>-</w:t>
            </w:r>
          </w:p>
        </w:tc>
        <w:tc>
          <w:tcPr>
            <w:tcW w:w="567" w:type="dxa"/>
            <w:shd w:val="clear" w:color="auto" w:fill="E7E6E6"/>
          </w:tcPr>
          <w:p w14:paraId="62720692" w14:textId="65703E30" w:rsidR="0026452A" w:rsidRPr="00966213" w:rsidRDefault="006017FC" w:rsidP="006E6AF4">
            <w:pPr>
              <w:jc w:val="center"/>
              <w:rPr>
                <w:b/>
              </w:rPr>
            </w:pPr>
            <w:r>
              <w:rPr>
                <w:b/>
              </w:rPr>
              <w:t>-</w:t>
            </w:r>
          </w:p>
        </w:tc>
        <w:tc>
          <w:tcPr>
            <w:tcW w:w="567" w:type="dxa"/>
            <w:shd w:val="clear" w:color="auto" w:fill="E7E6E6"/>
          </w:tcPr>
          <w:p w14:paraId="4B72FEAF" w14:textId="326925A0" w:rsidR="0026452A" w:rsidRPr="00966213" w:rsidRDefault="006017FC" w:rsidP="006E6AF4">
            <w:pPr>
              <w:jc w:val="center"/>
              <w:rPr>
                <w:b/>
              </w:rPr>
            </w:pPr>
            <w:r>
              <w:rPr>
                <w:b/>
              </w:rPr>
              <w:t>-</w:t>
            </w:r>
          </w:p>
        </w:tc>
        <w:tc>
          <w:tcPr>
            <w:tcW w:w="666" w:type="dxa"/>
            <w:shd w:val="clear" w:color="auto" w:fill="E7E6E6"/>
          </w:tcPr>
          <w:p w14:paraId="15A14BC7" w14:textId="3EF46734" w:rsidR="0026452A" w:rsidRPr="00966213" w:rsidRDefault="006017FC" w:rsidP="006E6AF4">
            <w:pPr>
              <w:jc w:val="center"/>
              <w:rPr>
                <w:b/>
              </w:rPr>
            </w:pPr>
            <w:r>
              <w:rPr>
                <w:b/>
              </w:rPr>
              <w:t>2</w:t>
            </w:r>
          </w:p>
        </w:tc>
        <w:tc>
          <w:tcPr>
            <w:tcW w:w="290" w:type="dxa"/>
            <w:shd w:val="clear" w:color="auto" w:fill="E7E6E6"/>
          </w:tcPr>
          <w:p w14:paraId="67E4E0B7" w14:textId="77777777" w:rsidR="0026452A" w:rsidRPr="00966213" w:rsidRDefault="0026452A" w:rsidP="006E6AF4">
            <w:pPr>
              <w:jc w:val="center"/>
              <w:rPr>
                <w:b/>
                <w:lang w:val="id-ID"/>
              </w:rPr>
            </w:pPr>
            <w:r w:rsidRPr="00966213">
              <w:rPr>
                <w:b/>
                <w:lang w:val="id-ID"/>
              </w:rPr>
              <w:t>-</w:t>
            </w:r>
          </w:p>
        </w:tc>
        <w:tc>
          <w:tcPr>
            <w:tcW w:w="434" w:type="dxa"/>
            <w:shd w:val="clear" w:color="auto" w:fill="E7E6E6"/>
          </w:tcPr>
          <w:p w14:paraId="528DBB00" w14:textId="77777777" w:rsidR="0026452A" w:rsidRPr="00966213" w:rsidRDefault="0026452A" w:rsidP="006E6AF4">
            <w:pPr>
              <w:jc w:val="center"/>
              <w:rPr>
                <w:b/>
                <w:lang w:val="id-ID"/>
              </w:rPr>
            </w:pPr>
            <w:r w:rsidRPr="00966213">
              <w:rPr>
                <w:b/>
                <w:lang w:val="id-ID"/>
              </w:rPr>
              <w:t>-</w:t>
            </w:r>
          </w:p>
        </w:tc>
        <w:tc>
          <w:tcPr>
            <w:tcW w:w="266" w:type="dxa"/>
            <w:shd w:val="clear" w:color="auto" w:fill="E7E6E6"/>
          </w:tcPr>
          <w:p w14:paraId="224BC5C5" w14:textId="77777777" w:rsidR="0026452A" w:rsidRPr="00966213" w:rsidRDefault="0026452A" w:rsidP="006E6AF4">
            <w:pPr>
              <w:jc w:val="center"/>
              <w:rPr>
                <w:b/>
                <w:lang w:val="id-ID"/>
              </w:rPr>
            </w:pPr>
            <w:r w:rsidRPr="00966213">
              <w:rPr>
                <w:b/>
                <w:lang w:val="id-ID"/>
              </w:rPr>
              <w:t>-</w:t>
            </w:r>
          </w:p>
        </w:tc>
        <w:tc>
          <w:tcPr>
            <w:tcW w:w="459" w:type="dxa"/>
            <w:shd w:val="clear" w:color="auto" w:fill="E7E6E6"/>
          </w:tcPr>
          <w:p w14:paraId="4FEED714" w14:textId="77777777" w:rsidR="0026452A" w:rsidRPr="00966213" w:rsidRDefault="0026452A" w:rsidP="006E6AF4">
            <w:pPr>
              <w:jc w:val="center"/>
              <w:rPr>
                <w:b/>
                <w:lang w:val="id-ID"/>
              </w:rPr>
            </w:pPr>
            <w:r w:rsidRPr="00966213">
              <w:rPr>
                <w:b/>
                <w:lang w:val="id-ID"/>
              </w:rPr>
              <w:t>-</w:t>
            </w:r>
          </w:p>
        </w:tc>
        <w:tc>
          <w:tcPr>
            <w:tcW w:w="308" w:type="dxa"/>
            <w:shd w:val="clear" w:color="auto" w:fill="E7E6E6"/>
          </w:tcPr>
          <w:p w14:paraId="18BE032B" w14:textId="77777777" w:rsidR="0026452A" w:rsidRPr="00966213" w:rsidRDefault="0026452A" w:rsidP="006E6AF4">
            <w:pPr>
              <w:jc w:val="center"/>
              <w:rPr>
                <w:b/>
                <w:lang w:val="id-ID"/>
              </w:rPr>
            </w:pPr>
            <w:r w:rsidRPr="00966213">
              <w:rPr>
                <w:b/>
                <w:lang w:val="id-ID"/>
              </w:rPr>
              <w:t>-</w:t>
            </w:r>
          </w:p>
        </w:tc>
        <w:tc>
          <w:tcPr>
            <w:tcW w:w="512" w:type="dxa"/>
            <w:shd w:val="clear" w:color="auto" w:fill="E7E6E6"/>
          </w:tcPr>
          <w:p w14:paraId="4C8C477C" w14:textId="77777777" w:rsidR="0026452A" w:rsidRPr="00966213" w:rsidRDefault="0026452A" w:rsidP="006E6AF4">
            <w:pPr>
              <w:jc w:val="center"/>
              <w:rPr>
                <w:b/>
                <w:lang w:val="id-ID"/>
              </w:rPr>
            </w:pPr>
            <w:r w:rsidRPr="00966213">
              <w:rPr>
                <w:b/>
                <w:lang w:val="id-ID"/>
              </w:rPr>
              <w:t>-</w:t>
            </w:r>
          </w:p>
        </w:tc>
        <w:tc>
          <w:tcPr>
            <w:tcW w:w="338" w:type="dxa"/>
            <w:shd w:val="clear" w:color="auto" w:fill="E7E6E6"/>
          </w:tcPr>
          <w:p w14:paraId="3C9F4919" w14:textId="77777777" w:rsidR="0026452A" w:rsidRPr="00966213" w:rsidRDefault="0026452A" w:rsidP="006E6AF4">
            <w:pPr>
              <w:jc w:val="center"/>
              <w:rPr>
                <w:b/>
                <w:lang w:val="id-ID"/>
              </w:rPr>
            </w:pPr>
            <w:r w:rsidRPr="00966213">
              <w:rPr>
                <w:b/>
                <w:lang w:val="id-ID"/>
              </w:rPr>
              <w:t>-</w:t>
            </w:r>
          </w:p>
        </w:tc>
        <w:tc>
          <w:tcPr>
            <w:tcW w:w="303" w:type="dxa"/>
            <w:shd w:val="clear" w:color="auto" w:fill="E7E6E6"/>
          </w:tcPr>
          <w:p w14:paraId="45C410E2" w14:textId="77777777" w:rsidR="0026452A" w:rsidRPr="00966213" w:rsidRDefault="0026452A" w:rsidP="006E6AF4">
            <w:pPr>
              <w:jc w:val="center"/>
              <w:rPr>
                <w:b/>
                <w:lang w:val="id-ID"/>
              </w:rPr>
            </w:pPr>
            <w:r w:rsidRPr="00966213">
              <w:rPr>
                <w:b/>
                <w:lang w:val="id-ID"/>
              </w:rPr>
              <w:t>-</w:t>
            </w:r>
          </w:p>
        </w:tc>
        <w:tc>
          <w:tcPr>
            <w:tcW w:w="1113" w:type="dxa"/>
            <w:shd w:val="clear" w:color="auto" w:fill="E7E6E6"/>
          </w:tcPr>
          <w:p w14:paraId="0DC88EEA" w14:textId="727BD3A7" w:rsidR="0026452A" w:rsidRPr="00966213" w:rsidRDefault="006017FC" w:rsidP="006E6AF4">
            <w:pPr>
              <w:jc w:val="center"/>
              <w:rPr>
                <w:b/>
              </w:rPr>
            </w:pPr>
            <w:r>
              <w:rPr>
                <w:b/>
              </w:rPr>
              <w:t>4</w:t>
            </w:r>
          </w:p>
        </w:tc>
      </w:tr>
      <w:tr w:rsidR="007C5AD3" w:rsidRPr="00546E6D" w14:paraId="21A2B099" w14:textId="77777777" w:rsidTr="007C5AD3">
        <w:trPr>
          <w:gridAfter w:val="1"/>
          <w:wAfter w:w="8" w:type="dxa"/>
          <w:trHeight w:val="288"/>
        </w:trPr>
        <w:tc>
          <w:tcPr>
            <w:tcW w:w="1134" w:type="dxa"/>
            <w:shd w:val="clear" w:color="auto" w:fill="E7E6E6"/>
          </w:tcPr>
          <w:p w14:paraId="6607ADED" w14:textId="77777777" w:rsidR="0026452A" w:rsidRPr="005C1512" w:rsidRDefault="0026452A" w:rsidP="006E6AF4">
            <w:pPr>
              <w:jc w:val="center"/>
            </w:pPr>
            <w:proofErr w:type="spellStart"/>
            <w:r w:rsidRPr="005C1512">
              <w:t>Staf</w:t>
            </w:r>
            <w:proofErr w:type="spellEnd"/>
          </w:p>
        </w:tc>
        <w:tc>
          <w:tcPr>
            <w:tcW w:w="709" w:type="dxa"/>
            <w:shd w:val="clear" w:color="auto" w:fill="E7E6E6"/>
          </w:tcPr>
          <w:p w14:paraId="4FA84E2A" w14:textId="77777777" w:rsidR="0026452A" w:rsidRPr="00966213" w:rsidRDefault="00452FA1" w:rsidP="006E6AF4">
            <w:pPr>
              <w:jc w:val="center"/>
              <w:rPr>
                <w:b/>
              </w:rPr>
            </w:pPr>
            <w:r>
              <w:rPr>
                <w:b/>
              </w:rPr>
              <w:t>1</w:t>
            </w:r>
          </w:p>
        </w:tc>
        <w:tc>
          <w:tcPr>
            <w:tcW w:w="283" w:type="dxa"/>
            <w:shd w:val="clear" w:color="auto" w:fill="E7E6E6"/>
          </w:tcPr>
          <w:p w14:paraId="06CB7EC6" w14:textId="77777777" w:rsidR="0026452A" w:rsidRPr="00966213" w:rsidRDefault="00873B4E" w:rsidP="006E6AF4">
            <w:pPr>
              <w:jc w:val="center"/>
              <w:rPr>
                <w:b/>
              </w:rPr>
            </w:pPr>
            <w:r>
              <w:rPr>
                <w:b/>
              </w:rPr>
              <w:t>-</w:t>
            </w:r>
          </w:p>
        </w:tc>
        <w:tc>
          <w:tcPr>
            <w:tcW w:w="426" w:type="dxa"/>
            <w:shd w:val="clear" w:color="auto" w:fill="E7E6E6"/>
          </w:tcPr>
          <w:p w14:paraId="47CB196B" w14:textId="77777777" w:rsidR="0026452A" w:rsidRPr="00966213" w:rsidRDefault="00873B4E" w:rsidP="006E6AF4">
            <w:pPr>
              <w:jc w:val="center"/>
              <w:rPr>
                <w:b/>
                <w:lang w:val="en-AU"/>
              </w:rPr>
            </w:pPr>
            <w:r>
              <w:rPr>
                <w:b/>
                <w:lang w:val="en-AU"/>
              </w:rPr>
              <w:t>-</w:t>
            </w:r>
          </w:p>
        </w:tc>
        <w:tc>
          <w:tcPr>
            <w:tcW w:w="425" w:type="dxa"/>
            <w:shd w:val="clear" w:color="auto" w:fill="E7E6E6"/>
          </w:tcPr>
          <w:p w14:paraId="559AED25" w14:textId="77777777" w:rsidR="0026452A" w:rsidRPr="00966213" w:rsidRDefault="0026452A" w:rsidP="006E6AF4">
            <w:pPr>
              <w:jc w:val="center"/>
              <w:rPr>
                <w:b/>
                <w:lang w:val="id-ID"/>
              </w:rPr>
            </w:pPr>
            <w:r w:rsidRPr="00966213">
              <w:rPr>
                <w:b/>
                <w:lang w:val="id-ID"/>
              </w:rPr>
              <w:t>-</w:t>
            </w:r>
          </w:p>
        </w:tc>
        <w:tc>
          <w:tcPr>
            <w:tcW w:w="425" w:type="dxa"/>
            <w:shd w:val="clear" w:color="auto" w:fill="E7E6E6"/>
          </w:tcPr>
          <w:p w14:paraId="33888506" w14:textId="35AC1D3C" w:rsidR="0026452A" w:rsidRPr="00966213" w:rsidRDefault="006017FC" w:rsidP="006E6AF4">
            <w:pPr>
              <w:jc w:val="center"/>
              <w:rPr>
                <w:b/>
              </w:rPr>
            </w:pPr>
            <w:r>
              <w:rPr>
                <w:b/>
              </w:rPr>
              <w:t>1</w:t>
            </w:r>
          </w:p>
        </w:tc>
        <w:tc>
          <w:tcPr>
            <w:tcW w:w="567" w:type="dxa"/>
            <w:shd w:val="clear" w:color="auto" w:fill="E7E6E6"/>
          </w:tcPr>
          <w:p w14:paraId="17641631" w14:textId="40418A5C" w:rsidR="0026452A" w:rsidRPr="00966213" w:rsidRDefault="006017FC" w:rsidP="006E6AF4">
            <w:pPr>
              <w:jc w:val="center"/>
              <w:rPr>
                <w:b/>
              </w:rPr>
            </w:pPr>
            <w:r>
              <w:rPr>
                <w:b/>
              </w:rPr>
              <w:t>2</w:t>
            </w:r>
          </w:p>
        </w:tc>
        <w:tc>
          <w:tcPr>
            <w:tcW w:w="567" w:type="dxa"/>
            <w:shd w:val="clear" w:color="auto" w:fill="E7E6E6"/>
          </w:tcPr>
          <w:p w14:paraId="75B41590" w14:textId="351EA315" w:rsidR="0026452A" w:rsidRPr="00966213" w:rsidRDefault="006017FC" w:rsidP="006E6AF4">
            <w:pPr>
              <w:jc w:val="center"/>
              <w:rPr>
                <w:b/>
              </w:rPr>
            </w:pPr>
            <w:r>
              <w:rPr>
                <w:b/>
              </w:rPr>
              <w:t>5</w:t>
            </w:r>
          </w:p>
        </w:tc>
        <w:tc>
          <w:tcPr>
            <w:tcW w:w="666" w:type="dxa"/>
            <w:shd w:val="clear" w:color="auto" w:fill="E7E6E6"/>
          </w:tcPr>
          <w:p w14:paraId="18AC2542" w14:textId="39DEDFDF" w:rsidR="0026452A" w:rsidRPr="00FB6543" w:rsidRDefault="006017FC" w:rsidP="006E6AF4">
            <w:pPr>
              <w:jc w:val="center"/>
              <w:rPr>
                <w:b/>
                <w:lang w:val="en-AU"/>
              </w:rPr>
            </w:pPr>
            <w:r>
              <w:rPr>
                <w:b/>
                <w:lang w:val="en-AU"/>
              </w:rPr>
              <w:t>7</w:t>
            </w:r>
          </w:p>
        </w:tc>
        <w:tc>
          <w:tcPr>
            <w:tcW w:w="290" w:type="dxa"/>
            <w:shd w:val="clear" w:color="auto" w:fill="E7E6E6"/>
          </w:tcPr>
          <w:p w14:paraId="1F1E16D7" w14:textId="77777777" w:rsidR="0026452A" w:rsidRPr="00966213" w:rsidRDefault="00D544A1" w:rsidP="006E6AF4">
            <w:pPr>
              <w:jc w:val="center"/>
              <w:rPr>
                <w:b/>
              </w:rPr>
            </w:pPr>
            <w:r>
              <w:rPr>
                <w:b/>
              </w:rPr>
              <w:t>0</w:t>
            </w:r>
          </w:p>
        </w:tc>
        <w:tc>
          <w:tcPr>
            <w:tcW w:w="434" w:type="dxa"/>
            <w:shd w:val="clear" w:color="auto" w:fill="E7E6E6"/>
          </w:tcPr>
          <w:p w14:paraId="605F02FB" w14:textId="77777777" w:rsidR="0026452A" w:rsidRPr="00966213" w:rsidRDefault="008D1EAD" w:rsidP="006E6AF4">
            <w:pPr>
              <w:jc w:val="center"/>
              <w:rPr>
                <w:b/>
              </w:rPr>
            </w:pPr>
            <w:r>
              <w:rPr>
                <w:b/>
              </w:rPr>
              <w:t>0</w:t>
            </w:r>
          </w:p>
        </w:tc>
        <w:tc>
          <w:tcPr>
            <w:tcW w:w="266" w:type="dxa"/>
            <w:shd w:val="clear" w:color="auto" w:fill="E7E6E6"/>
          </w:tcPr>
          <w:p w14:paraId="38023EF6" w14:textId="1D217186" w:rsidR="0026452A" w:rsidRPr="00966213" w:rsidRDefault="006017FC" w:rsidP="006E6AF4">
            <w:pPr>
              <w:jc w:val="center"/>
              <w:rPr>
                <w:b/>
              </w:rPr>
            </w:pPr>
            <w:r>
              <w:rPr>
                <w:b/>
              </w:rPr>
              <w:t>1</w:t>
            </w:r>
          </w:p>
        </w:tc>
        <w:tc>
          <w:tcPr>
            <w:tcW w:w="459" w:type="dxa"/>
            <w:shd w:val="clear" w:color="auto" w:fill="E7E6E6"/>
          </w:tcPr>
          <w:p w14:paraId="49362CCC" w14:textId="38B6AA9E" w:rsidR="0026452A" w:rsidRPr="00966213" w:rsidRDefault="006017FC" w:rsidP="006E6AF4">
            <w:pPr>
              <w:jc w:val="center"/>
              <w:rPr>
                <w:b/>
                <w:lang w:val="en-AU"/>
              </w:rPr>
            </w:pPr>
            <w:r>
              <w:rPr>
                <w:b/>
                <w:lang w:val="en-AU"/>
              </w:rPr>
              <w:t>2</w:t>
            </w:r>
          </w:p>
        </w:tc>
        <w:tc>
          <w:tcPr>
            <w:tcW w:w="308" w:type="dxa"/>
            <w:shd w:val="clear" w:color="auto" w:fill="E7E6E6"/>
          </w:tcPr>
          <w:p w14:paraId="3E616840" w14:textId="77777777" w:rsidR="0026452A" w:rsidRPr="00966213" w:rsidRDefault="008D1EAD" w:rsidP="006E6AF4">
            <w:pPr>
              <w:jc w:val="center"/>
              <w:rPr>
                <w:b/>
              </w:rPr>
            </w:pPr>
            <w:r>
              <w:rPr>
                <w:b/>
              </w:rPr>
              <w:t>0</w:t>
            </w:r>
          </w:p>
        </w:tc>
        <w:tc>
          <w:tcPr>
            <w:tcW w:w="512" w:type="dxa"/>
            <w:shd w:val="clear" w:color="auto" w:fill="E7E6E6"/>
          </w:tcPr>
          <w:p w14:paraId="39E9266F" w14:textId="77777777" w:rsidR="0026452A" w:rsidRPr="00966213" w:rsidRDefault="008D1EAD" w:rsidP="006E6AF4">
            <w:pPr>
              <w:jc w:val="center"/>
              <w:rPr>
                <w:b/>
                <w:lang w:val="id-ID"/>
              </w:rPr>
            </w:pPr>
            <w:r>
              <w:rPr>
                <w:b/>
                <w:lang w:val="id-ID"/>
              </w:rPr>
              <w:t>0</w:t>
            </w:r>
          </w:p>
        </w:tc>
        <w:tc>
          <w:tcPr>
            <w:tcW w:w="338" w:type="dxa"/>
            <w:shd w:val="clear" w:color="auto" w:fill="E7E6E6"/>
          </w:tcPr>
          <w:p w14:paraId="4074393B" w14:textId="33CFE064" w:rsidR="0026452A" w:rsidRPr="00966213" w:rsidRDefault="006017FC" w:rsidP="006E6AF4">
            <w:pPr>
              <w:jc w:val="center"/>
              <w:rPr>
                <w:b/>
              </w:rPr>
            </w:pPr>
            <w:r>
              <w:rPr>
                <w:b/>
              </w:rPr>
              <w:t>1</w:t>
            </w:r>
          </w:p>
        </w:tc>
        <w:tc>
          <w:tcPr>
            <w:tcW w:w="303" w:type="dxa"/>
            <w:shd w:val="clear" w:color="auto" w:fill="E7E6E6"/>
          </w:tcPr>
          <w:p w14:paraId="45C45C28" w14:textId="77777777" w:rsidR="0026452A" w:rsidRPr="00FB6543" w:rsidRDefault="008D1EAD" w:rsidP="006E6AF4">
            <w:pPr>
              <w:jc w:val="center"/>
              <w:rPr>
                <w:b/>
                <w:lang w:val="en-AU"/>
              </w:rPr>
            </w:pPr>
            <w:r>
              <w:rPr>
                <w:b/>
                <w:lang w:val="en-AU"/>
              </w:rPr>
              <w:t>0</w:t>
            </w:r>
          </w:p>
        </w:tc>
        <w:tc>
          <w:tcPr>
            <w:tcW w:w="1113" w:type="dxa"/>
            <w:shd w:val="clear" w:color="auto" w:fill="E7E6E6"/>
          </w:tcPr>
          <w:p w14:paraId="19104E90" w14:textId="5383E824" w:rsidR="0026452A" w:rsidRPr="00966213" w:rsidRDefault="002675C4" w:rsidP="006E6AF4">
            <w:pPr>
              <w:jc w:val="center"/>
              <w:rPr>
                <w:b/>
              </w:rPr>
            </w:pPr>
            <w:r>
              <w:rPr>
                <w:b/>
              </w:rPr>
              <w:t>1</w:t>
            </w:r>
            <w:r w:rsidR="006017FC">
              <w:rPr>
                <w:b/>
              </w:rPr>
              <w:t>9</w:t>
            </w:r>
          </w:p>
        </w:tc>
      </w:tr>
      <w:tr w:rsidR="0026452A" w:rsidRPr="00C90657" w14:paraId="1186903C" w14:textId="77777777" w:rsidTr="007C5AD3">
        <w:trPr>
          <w:trHeight w:val="592"/>
        </w:trPr>
        <w:tc>
          <w:tcPr>
            <w:tcW w:w="1134" w:type="dxa"/>
            <w:shd w:val="clear" w:color="auto" w:fill="E7E6E6"/>
          </w:tcPr>
          <w:p w14:paraId="795D9F97" w14:textId="72A4B234" w:rsidR="0026452A" w:rsidRPr="005C1512" w:rsidRDefault="006017FC" w:rsidP="006E6AF4">
            <w:pPr>
              <w:jc w:val="center"/>
            </w:pPr>
            <w:r>
              <w:lastRenderedPageBreak/>
              <w:t>PPPK</w:t>
            </w:r>
          </w:p>
        </w:tc>
        <w:tc>
          <w:tcPr>
            <w:tcW w:w="6978" w:type="dxa"/>
            <w:gridSpan w:val="16"/>
            <w:shd w:val="clear" w:color="auto" w:fill="E7E6E6"/>
          </w:tcPr>
          <w:p w14:paraId="17C06509" w14:textId="7A885C01" w:rsidR="0026452A" w:rsidRPr="00FB6543" w:rsidRDefault="006017FC" w:rsidP="006E6AF4">
            <w:pPr>
              <w:jc w:val="center"/>
              <w:rPr>
                <w:b/>
                <w:lang w:val="en-AU"/>
              </w:rPr>
            </w:pPr>
            <w:r>
              <w:rPr>
                <w:b/>
                <w:lang w:val="en-AU"/>
              </w:rPr>
              <w:t>1</w:t>
            </w:r>
          </w:p>
        </w:tc>
        <w:tc>
          <w:tcPr>
            <w:tcW w:w="1121" w:type="dxa"/>
            <w:gridSpan w:val="2"/>
            <w:shd w:val="clear" w:color="auto" w:fill="E7E6E6"/>
          </w:tcPr>
          <w:p w14:paraId="4AF0C371" w14:textId="144B58A0" w:rsidR="0026452A" w:rsidRPr="00FB6543" w:rsidRDefault="006017FC" w:rsidP="006E6AF4">
            <w:pPr>
              <w:jc w:val="center"/>
              <w:rPr>
                <w:b/>
                <w:lang w:val="en-AU"/>
              </w:rPr>
            </w:pPr>
            <w:r>
              <w:rPr>
                <w:b/>
                <w:lang w:val="en-AU"/>
              </w:rPr>
              <w:t>1</w:t>
            </w:r>
          </w:p>
        </w:tc>
      </w:tr>
      <w:tr w:rsidR="006017FC" w:rsidRPr="00C90657" w14:paraId="4FA1BA04" w14:textId="77777777" w:rsidTr="007C5AD3">
        <w:trPr>
          <w:trHeight w:val="592"/>
        </w:trPr>
        <w:tc>
          <w:tcPr>
            <w:tcW w:w="1134" w:type="dxa"/>
            <w:shd w:val="clear" w:color="auto" w:fill="E7E6E6"/>
          </w:tcPr>
          <w:p w14:paraId="773AD0CF" w14:textId="1246FB0C" w:rsidR="006017FC" w:rsidRDefault="006017FC" w:rsidP="006E6AF4">
            <w:pPr>
              <w:jc w:val="center"/>
            </w:pPr>
            <w:r>
              <w:t>CPNS</w:t>
            </w:r>
          </w:p>
        </w:tc>
        <w:tc>
          <w:tcPr>
            <w:tcW w:w="6978" w:type="dxa"/>
            <w:gridSpan w:val="16"/>
            <w:shd w:val="clear" w:color="auto" w:fill="E7E6E6"/>
          </w:tcPr>
          <w:p w14:paraId="26698A2A" w14:textId="4819A58B" w:rsidR="006017FC" w:rsidRDefault="006017FC" w:rsidP="006E6AF4">
            <w:pPr>
              <w:jc w:val="center"/>
              <w:rPr>
                <w:b/>
                <w:lang w:val="en-AU"/>
              </w:rPr>
            </w:pPr>
            <w:r>
              <w:rPr>
                <w:b/>
                <w:lang w:val="en-AU"/>
              </w:rPr>
              <w:t>7</w:t>
            </w:r>
          </w:p>
        </w:tc>
        <w:tc>
          <w:tcPr>
            <w:tcW w:w="1121" w:type="dxa"/>
            <w:gridSpan w:val="2"/>
            <w:shd w:val="clear" w:color="auto" w:fill="E7E6E6"/>
          </w:tcPr>
          <w:p w14:paraId="39E63590" w14:textId="2993B497" w:rsidR="006017FC" w:rsidRDefault="006017FC" w:rsidP="006E6AF4">
            <w:pPr>
              <w:jc w:val="center"/>
              <w:rPr>
                <w:b/>
                <w:lang w:val="en-AU"/>
              </w:rPr>
            </w:pPr>
            <w:r>
              <w:rPr>
                <w:b/>
                <w:lang w:val="en-AU"/>
              </w:rPr>
              <w:t>7</w:t>
            </w:r>
          </w:p>
        </w:tc>
      </w:tr>
      <w:tr w:rsidR="006017FC" w:rsidRPr="00C90657" w14:paraId="267DBC99" w14:textId="77777777" w:rsidTr="007C5AD3">
        <w:trPr>
          <w:trHeight w:val="592"/>
        </w:trPr>
        <w:tc>
          <w:tcPr>
            <w:tcW w:w="1134" w:type="dxa"/>
            <w:shd w:val="clear" w:color="auto" w:fill="E7E6E6"/>
          </w:tcPr>
          <w:p w14:paraId="3DE4A4E0" w14:textId="2396BBD4" w:rsidR="006017FC" w:rsidRPr="005C1512" w:rsidRDefault="006017FC" w:rsidP="006E6AF4">
            <w:pPr>
              <w:jc w:val="center"/>
            </w:pPr>
            <w:proofErr w:type="spellStart"/>
            <w:r w:rsidRPr="005C1512">
              <w:t>Tenaga</w:t>
            </w:r>
            <w:proofErr w:type="spellEnd"/>
            <w:r w:rsidRPr="005C1512">
              <w:t xml:space="preserve"> </w:t>
            </w:r>
            <w:proofErr w:type="spellStart"/>
            <w:r w:rsidRPr="005C1512">
              <w:t>Kontrak</w:t>
            </w:r>
            <w:proofErr w:type="spellEnd"/>
          </w:p>
        </w:tc>
        <w:tc>
          <w:tcPr>
            <w:tcW w:w="6978" w:type="dxa"/>
            <w:gridSpan w:val="16"/>
            <w:shd w:val="clear" w:color="auto" w:fill="E7E6E6"/>
          </w:tcPr>
          <w:p w14:paraId="0795ED3D" w14:textId="1DA18675" w:rsidR="006017FC" w:rsidRDefault="006017FC" w:rsidP="006E6AF4">
            <w:pPr>
              <w:jc w:val="center"/>
              <w:rPr>
                <w:b/>
                <w:lang w:val="en-AU"/>
              </w:rPr>
            </w:pPr>
            <w:r>
              <w:rPr>
                <w:b/>
                <w:lang w:val="en-AU"/>
              </w:rPr>
              <w:t>17</w:t>
            </w:r>
          </w:p>
        </w:tc>
        <w:tc>
          <w:tcPr>
            <w:tcW w:w="1121" w:type="dxa"/>
            <w:gridSpan w:val="2"/>
            <w:shd w:val="clear" w:color="auto" w:fill="E7E6E6"/>
          </w:tcPr>
          <w:p w14:paraId="1DBAE8B2" w14:textId="32ECFEEC" w:rsidR="006017FC" w:rsidRDefault="006017FC" w:rsidP="006E6AF4">
            <w:pPr>
              <w:jc w:val="center"/>
              <w:rPr>
                <w:b/>
                <w:lang w:val="en-AU"/>
              </w:rPr>
            </w:pPr>
            <w:r>
              <w:rPr>
                <w:b/>
                <w:lang w:val="en-AU"/>
              </w:rPr>
              <w:t>17</w:t>
            </w:r>
          </w:p>
        </w:tc>
      </w:tr>
      <w:tr w:rsidR="007C5AD3" w:rsidRPr="00C90657" w14:paraId="57142E51" w14:textId="77777777" w:rsidTr="00E076E3">
        <w:trPr>
          <w:gridAfter w:val="1"/>
          <w:wAfter w:w="8" w:type="dxa"/>
          <w:trHeight w:val="575"/>
        </w:trPr>
        <w:tc>
          <w:tcPr>
            <w:tcW w:w="1134" w:type="dxa"/>
            <w:shd w:val="clear" w:color="auto" w:fill="E7E6E6"/>
          </w:tcPr>
          <w:p w14:paraId="7257FA87" w14:textId="77777777" w:rsidR="0026452A" w:rsidRPr="00546E6D" w:rsidRDefault="0026452A" w:rsidP="006E6AF4">
            <w:pPr>
              <w:jc w:val="center"/>
              <w:rPr>
                <w:b/>
              </w:rPr>
            </w:pPr>
            <w:r w:rsidRPr="00546E6D">
              <w:rPr>
                <w:b/>
              </w:rPr>
              <w:t>TOTAL</w:t>
            </w:r>
          </w:p>
        </w:tc>
        <w:tc>
          <w:tcPr>
            <w:tcW w:w="709" w:type="dxa"/>
            <w:shd w:val="clear" w:color="auto" w:fill="E7E6E6"/>
          </w:tcPr>
          <w:p w14:paraId="3432F7BE" w14:textId="77777777" w:rsidR="0026452A" w:rsidRPr="00966213" w:rsidRDefault="002675C4" w:rsidP="006E6AF4">
            <w:pPr>
              <w:jc w:val="center"/>
              <w:rPr>
                <w:b/>
                <w:lang w:val="en-AU"/>
              </w:rPr>
            </w:pPr>
            <w:r>
              <w:rPr>
                <w:b/>
                <w:lang w:val="en-AU"/>
              </w:rPr>
              <w:t>3</w:t>
            </w:r>
          </w:p>
        </w:tc>
        <w:tc>
          <w:tcPr>
            <w:tcW w:w="283" w:type="dxa"/>
            <w:shd w:val="clear" w:color="auto" w:fill="E7E6E6"/>
          </w:tcPr>
          <w:p w14:paraId="225700AD" w14:textId="77777777" w:rsidR="0026452A" w:rsidRPr="00966213" w:rsidRDefault="00C67F1E" w:rsidP="006E6AF4">
            <w:pPr>
              <w:jc w:val="center"/>
              <w:rPr>
                <w:b/>
                <w:lang w:val="id-ID"/>
              </w:rPr>
            </w:pPr>
            <w:r>
              <w:rPr>
                <w:b/>
                <w:lang w:val="id-ID"/>
              </w:rPr>
              <w:t>-</w:t>
            </w:r>
          </w:p>
        </w:tc>
        <w:tc>
          <w:tcPr>
            <w:tcW w:w="426" w:type="dxa"/>
            <w:shd w:val="clear" w:color="auto" w:fill="E7E6E6"/>
          </w:tcPr>
          <w:p w14:paraId="7EC1BFB7" w14:textId="77777777" w:rsidR="0026452A" w:rsidRPr="00966213" w:rsidRDefault="00C67F1E" w:rsidP="006E6AF4">
            <w:pPr>
              <w:jc w:val="center"/>
              <w:rPr>
                <w:b/>
                <w:lang w:val="en-AU"/>
              </w:rPr>
            </w:pPr>
            <w:r>
              <w:rPr>
                <w:b/>
                <w:lang w:val="en-AU"/>
              </w:rPr>
              <w:t>-</w:t>
            </w:r>
          </w:p>
        </w:tc>
        <w:tc>
          <w:tcPr>
            <w:tcW w:w="425" w:type="dxa"/>
            <w:shd w:val="clear" w:color="auto" w:fill="E7E6E6"/>
          </w:tcPr>
          <w:p w14:paraId="69E4CBA2" w14:textId="77777777" w:rsidR="0026452A" w:rsidRPr="00966213" w:rsidRDefault="00966213" w:rsidP="006E6AF4">
            <w:pPr>
              <w:jc w:val="center"/>
              <w:rPr>
                <w:b/>
                <w:lang w:val="en-AU"/>
              </w:rPr>
            </w:pPr>
            <w:r>
              <w:rPr>
                <w:b/>
                <w:lang w:val="en-AU"/>
              </w:rPr>
              <w:t>-</w:t>
            </w:r>
          </w:p>
        </w:tc>
        <w:tc>
          <w:tcPr>
            <w:tcW w:w="425" w:type="dxa"/>
            <w:shd w:val="clear" w:color="auto" w:fill="E7E6E6"/>
          </w:tcPr>
          <w:p w14:paraId="0965054F" w14:textId="77777777" w:rsidR="0026452A" w:rsidRPr="00966213" w:rsidRDefault="008D1EAD" w:rsidP="006E6AF4">
            <w:pPr>
              <w:jc w:val="center"/>
              <w:rPr>
                <w:b/>
                <w:lang w:val="en-AU"/>
              </w:rPr>
            </w:pPr>
            <w:r>
              <w:rPr>
                <w:b/>
                <w:lang w:val="en-AU"/>
              </w:rPr>
              <w:t>-</w:t>
            </w:r>
          </w:p>
        </w:tc>
        <w:tc>
          <w:tcPr>
            <w:tcW w:w="567" w:type="dxa"/>
            <w:shd w:val="clear" w:color="auto" w:fill="E7E6E6"/>
          </w:tcPr>
          <w:p w14:paraId="03895A0E" w14:textId="1767B93A" w:rsidR="0026452A" w:rsidRPr="00966213" w:rsidRDefault="002675C4" w:rsidP="00C67F1E">
            <w:pPr>
              <w:rPr>
                <w:b/>
                <w:lang w:val="en-AU"/>
              </w:rPr>
            </w:pPr>
            <w:r>
              <w:rPr>
                <w:b/>
                <w:lang w:val="en-AU"/>
              </w:rPr>
              <w:t xml:space="preserve">  </w:t>
            </w:r>
            <w:r w:rsidR="006017FC">
              <w:rPr>
                <w:b/>
                <w:lang w:val="en-AU"/>
              </w:rPr>
              <w:t>1</w:t>
            </w:r>
          </w:p>
        </w:tc>
        <w:tc>
          <w:tcPr>
            <w:tcW w:w="567" w:type="dxa"/>
            <w:shd w:val="clear" w:color="auto" w:fill="E7E6E6"/>
          </w:tcPr>
          <w:p w14:paraId="475080F6" w14:textId="1B03732E" w:rsidR="0026452A" w:rsidRPr="00966213" w:rsidRDefault="002675C4" w:rsidP="005C392A">
            <w:pPr>
              <w:rPr>
                <w:b/>
                <w:lang w:val="en-AU"/>
              </w:rPr>
            </w:pPr>
            <w:r>
              <w:rPr>
                <w:b/>
                <w:lang w:val="en-AU"/>
              </w:rPr>
              <w:t xml:space="preserve">  </w:t>
            </w:r>
            <w:r w:rsidR="006017FC">
              <w:rPr>
                <w:b/>
                <w:lang w:val="en-AU"/>
              </w:rPr>
              <w:t>5</w:t>
            </w:r>
          </w:p>
        </w:tc>
        <w:tc>
          <w:tcPr>
            <w:tcW w:w="666" w:type="dxa"/>
            <w:shd w:val="clear" w:color="auto" w:fill="E7E6E6"/>
          </w:tcPr>
          <w:p w14:paraId="767027D8" w14:textId="754FF826" w:rsidR="0026452A" w:rsidRPr="00051328" w:rsidRDefault="002675C4" w:rsidP="00E77A75">
            <w:pPr>
              <w:rPr>
                <w:b/>
                <w:lang w:val="en-AU"/>
              </w:rPr>
            </w:pPr>
            <w:r>
              <w:rPr>
                <w:b/>
                <w:lang w:val="en-AU"/>
              </w:rPr>
              <w:t xml:space="preserve">   </w:t>
            </w:r>
            <w:r w:rsidR="006017FC">
              <w:rPr>
                <w:b/>
                <w:lang w:val="en-AU"/>
              </w:rPr>
              <w:t>10</w:t>
            </w:r>
          </w:p>
        </w:tc>
        <w:tc>
          <w:tcPr>
            <w:tcW w:w="290" w:type="dxa"/>
            <w:shd w:val="clear" w:color="auto" w:fill="E7E6E6"/>
          </w:tcPr>
          <w:p w14:paraId="47B57870" w14:textId="77777777" w:rsidR="0026452A" w:rsidRPr="00E77A75" w:rsidRDefault="005C392A" w:rsidP="006E6AF4">
            <w:pPr>
              <w:jc w:val="center"/>
              <w:rPr>
                <w:b/>
                <w:lang w:val="en-AU"/>
              </w:rPr>
            </w:pPr>
            <w:r>
              <w:rPr>
                <w:b/>
                <w:lang w:val="en-AU"/>
              </w:rPr>
              <w:t>0</w:t>
            </w:r>
          </w:p>
        </w:tc>
        <w:tc>
          <w:tcPr>
            <w:tcW w:w="434" w:type="dxa"/>
            <w:shd w:val="clear" w:color="auto" w:fill="E7E6E6"/>
          </w:tcPr>
          <w:p w14:paraId="17DA3AFB" w14:textId="77777777" w:rsidR="0026452A" w:rsidRPr="00051328" w:rsidRDefault="007C5AD3" w:rsidP="006E6AF4">
            <w:pPr>
              <w:jc w:val="center"/>
              <w:rPr>
                <w:b/>
                <w:lang w:val="en-AU"/>
              </w:rPr>
            </w:pPr>
            <w:r>
              <w:rPr>
                <w:b/>
                <w:lang w:val="en-AU"/>
              </w:rPr>
              <w:t>0</w:t>
            </w:r>
          </w:p>
        </w:tc>
        <w:tc>
          <w:tcPr>
            <w:tcW w:w="266" w:type="dxa"/>
            <w:shd w:val="clear" w:color="auto" w:fill="E7E6E6"/>
          </w:tcPr>
          <w:p w14:paraId="2A155DF1" w14:textId="2A9BCE06" w:rsidR="0026452A" w:rsidRPr="00FB6543" w:rsidRDefault="006017FC" w:rsidP="006E6AF4">
            <w:pPr>
              <w:jc w:val="center"/>
              <w:rPr>
                <w:b/>
                <w:lang w:val="en-AU"/>
              </w:rPr>
            </w:pPr>
            <w:r>
              <w:rPr>
                <w:b/>
                <w:lang w:val="en-AU"/>
              </w:rPr>
              <w:t>1</w:t>
            </w:r>
          </w:p>
        </w:tc>
        <w:tc>
          <w:tcPr>
            <w:tcW w:w="459" w:type="dxa"/>
            <w:shd w:val="clear" w:color="auto" w:fill="E7E6E6"/>
          </w:tcPr>
          <w:p w14:paraId="10C1A738" w14:textId="26087A39" w:rsidR="0026452A" w:rsidRPr="00051328" w:rsidRDefault="006017FC" w:rsidP="006E6AF4">
            <w:pPr>
              <w:jc w:val="center"/>
              <w:rPr>
                <w:b/>
                <w:lang w:val="en-AU"/>
              </w:rPr>
            </w:pPr>
            <w:r>
              <w:rPr>
                <w:b/>
                <w:lang w:val="en-AU"/>
              </w:rPr>
              <w:t>2</w:t>
            </w:r>
          </w:p>
        </w:tc>
        <w:tc>
          <w:tcPr>
            <w:tcW w:w="308" w:type="dxa"/>
            <w:shd w:val="clear" w:color="auto" w:fill="E7E6E6"/>
          </w:tcPr>
          <w:p w14:paraId="7038B973" w14:textId="77777777" w:rsidR="0026452A" w:rsidRPr="00966213" w:rsidRDefault="007C5AD3" w:rsidP="006E6AF4">
            <w:pPr>
              <w:jc w:val="center"/>
              <w:rPr>
                <w:b/>
                <w:lang w:val="id-ID"/>
              </w:rPr>
            </w:pPr>
            <w:r>
              <w:rPr>
                <w:b/>
                <w:lang w:val="id-ID"/>
              </w:rPr>
              <w:t>0</w:t>
            </w:r>
          </w:p>
        </w:tc>
        <w:tc>
          <w:tcPr>
            <w:tcW w:w="512" w:type="dxa"/>
            <w:shd w:val="clear" w:color="auto" w:fill="E7E6E6"/>
          </w:tcPr>
          <w:p w14:paraId="4B2F7420" w14:textId="77777777" w:rsidR="0026452A" w:rsidRPr="00966213" w:rsidRDefault="007C5AD3" w:rsidP="006E6AF4">
            <w:pPr>
              <w:jc w:val="center"/>
              <w:rPr>
                <w:b/>
                <w:lang w:val="id-ID"/>
              </w:rPr>
            </w:pPr>
            <w:r>
              <w:rPr>
                <w:b/>
                <w:lang w:val="id-ID"/>
              </w:rPr>
              <w:t>0</w:t>
            </w:r>
          </w:p>
        </w:tc>
        <w:tc>
          <w:tcPr>
            <w:tcW w:w="338" w:type="dxa"/>
            <w:shd w:val="clear" w:color="auto" w:fill="E7E6E6"/>
          </w:tcPr>
          <w:p w14:paraId="7686D97F" w14:textId="42EC10DE" w:rsidR="0026452A" w:rsidRPr="00FB6543" w:rsidRDefault="006017FC" w:rsidP="006E6AF4">
            <w:pPr>
              <w:jc w:val="center"/>
              <w:rPr>
                <w:b/>
                <w:lang w:val="en-AU"/>
              </w:rPr>
            </w:pPr>
            <w:r>
              <w:rPr>
                <w:b/>
                <w:lang w:val="en-AU"/>
              </w:rPr>
              <w:t>1</w:t>
            </w:r>
          </w:p>
        </w:tc>
        <w:tc>
          <w:tcPr>
            <w:tcW w:w="303" w:type="dxa"/>
            <w:shd w:val="clear" w:color="auto" w:fill="E7E6E6"/>
          </w:tcPr>
          <w:p w14:paraId="2E52D03A" w14:textId="77777777" w:rsidR="0026452A" w:rsidRPr="00FB6543" w:rsidRDefault="007C5AD3" w:rsidP="006E6AF4">
            <w:pPr>
              <w:jc w:val="center"/>
              <w:rPr>
                <w:b/>
                <w:lang w:val="en-AU"/>
              </w:rPr>
            </w:pPr>
            <w:r>
              <w:rPr>
                <w:b/>
                <w:lang w:val="en-AU"/>
              </w:rPr>
              <w:t>0</w:t>
            </w:r>
          </w:p>
        </w:tc>
        <w:tc>
          <w:tcPr>
            <w:tcW w:w="1113" w:type="dxa"/>
            <w:shd w:val="clear" w:color="auto" w:fill="E7E6E6"/>
          </w:tcPr>
          <w:p w14:paraId="3A0B1AE9" w14:textId="5C2223B3" w:rsidR="0026452A" w:rsidRPr="00FB6543" w:rsidRDefault="006F59D2" w:rsidP="006E6AF4">
            <w:pPr>
              <w:jc w:val="center"/>
              <w:rPr>
                <w:b/>
                <w:lang w:val="en-AU"/>
              </w:rPr>
            </w:pPr>
            <w:r>
              <w:rPr>
                <w:b/>
                <w:lang w:val="en-AU"/>
              </w:rPr>
              <w:t>49</w:t>
            </w:r>
          </w:p>
        </w:tc>
      </w:tr>
    </w:tbl>
    <w:p w14:paraId="3C41B2D1" w14:textId="77777777" w:rsidR="0026452A" w:rsidRDefault="0026452A" w:rsidP="006E45E9">
      <w:pPr>
        <w:pStyle w:val="Heading1"/>
        <w:spacing w:before="0" w:beforeAutospacing="0" w:after="0" w:afterAutospacing="0" w:line="360" w:lineRule="auto"/>
        <w:jc w:val="both"/>
        <w:rPr>
          <w:rFonts w:ascii="Arial Narrow" w:hAnsi="Arial Narrow" w:cs="Arial"/>
          <w:b w:val="0"/>
          <w:sz w:val="25"/>
          <w:szCs w:val="25"/>
          <w:lang w:val="en-US"/>
        </w:rPr>
      </w:pPr>
    </w:p>
    <w:p w14:paraId="3F75CA27" w14:textId="77777777" w:rsidR="00134F04" w:rsidRPr="004F20EA" w:rsidRDefault="00134F04" w:rsidP="006E45E9">
      <w:pPr>
        <w:pStyle w:val="Heading1"/>
        <w:spacing w:before="0" w:beforeAutospacing="0" w:after="0" w:afterAutospacing="0" w:line="360" w:lineRule="auto"/>
        <w:jc w:val="both"/>
        <w:rPr>
          <w:rFonts w:ascii="Arial Narrow" w:hAnsi="Arial Narrow" w:cs="Arial"/>
          <w:b w:val="0"/>
          <w:sz w:val="25"/>
          <w:szCs w:val="25"/>
          <w:lang w:val="en-US"/>
        </w:rPr>
      </w:pPr>
    </w:p>
    <w:p w14:paraId="24D905EC" w14:textId="77777777" w:rsidR="0026452A" w:rsidRPr="004F20EA" w:rsidRDefault="0026452A" w:rsidP="0026452A">
      <w:pPr>
        <w:pStyle w:val="Heading1"/>
        <w:numPr>
          <w:ilvl w:val="0"/>
          <w:numId w:val="2"/>
        </w:numPr>
        <w:tabs>
          <w:tab w:val="left" w:pos="900"/>
        </w:tabs>
        <w:spacing w:before="0" w:beforeAutospacing="0" w:after="0" w:afterAutospacing="0" w:line="360" w:lineRule="auto"/>
        <w:ind w:left="900" w:hanging="360"/>
        <w:jc w:val="both"/>
        <w:rPr>
          <w:rFonts w:ascii="Arial Narrow" w:hAnsi="Arial Narrow" w:cs="Arial"/>
          <w:b w:val="0"/>
          <w:sz w:val="25"/>
          <w:szCs w:val="25"/>
          <w:lang w:val="id-ID"/>
        </w:rPr>
      </w:pPr>
      <w:proofErr w:type="spellStart"/>
      <w:r w:rsidRPr="004F20EA">
        <w:rPr>
          <w:rFonts w:ascii="Arial Narrow" w:hAnsi="Arial Narrow" w:cs="Arial"/>
          <w:b w:val="0"/>
          <w:sz w:val="25"/>
          <w:szCs w:val="25"/>
        </w:rPr>
        <w:t>Jumlah</w:t>
      </w:r>
      <w:proofErr w:type="spellEnd"/>
      <w:r w:rsidRPr="004F20EA">
        <w:rPr>
          <w:rFonts w:ascii="Arial Narrow" w:hAnsi="Arial Narrow" w:cs="Arial"/>
          <w:b w:val="0"/>
          <w:sz w:val="25"/>
          <w:szCs w:val="25"/>
        </w:rPr>
        <w:t xml:space="preserve"> </w:t>
      </w:r>
      <w:proofErr w:type="spellStart"/>
      <w:r w:rsidRPr="004F20EA">
        <w:rPr>
          <w:rFonts w:ascii="Arial Narrow" w:hAnsi="Arial Narrow" w:cs="Arial"/>
          <w:b w:val="0"/>
          <w:sz w:val="25"/>
          <w:szCs w:val="25"/>
        </w:rPr>
        <w:t>Pegawai</w:t>
      </w:r>
      <w:proofErr w:type="spellEnd"/>
      <w:r w:rsidRPr="004F20EA">
        <w:rPr>
          <w:rFonts w:ascii="Arial Narrow" w:hAnsi="Arial Narrow" w:cs="Arial"/>
          <w:b w:val="0"/>
          <w:sz w:val="25"/>
          <w:szCs w:val="25"/>
          <w:lang w:val="id-ID"/>
        </w:rPr>
        <w:t xml:space="preserve"> menurut Tingkat Pendidikan</w:t>
      </w:r>
    </w:p>
    <w:p w14:paraId="34C4FAB6" w14:textId="0550BB7A" w:rsidR="00453264" w:rsidRPr="00453264" w:rsidRDefault="0026452A" w:rsidP="003E150E">
      <w:pPr>
        <w:pStyle w:val="Heading1"/>
        <w:tabs>
          <w:tab w:val="left" w:pos="900"/>
        </w:tabs>
        <w:spacing w:before="0" w:beforeAutospacing="0" w:after="0" w:afterAutospacing="0" w:line="360" w:lineRule="auto"/>
        <w:ind w:left="900"/>
        <w:jc w:val="both"/>
        <w:rPr>
          <w:rFonts w:ascii="Arial Narrow" w:hAnsi="Arial Narrow" w:cs="Arial"/>
          <w:b w:val="0"/>
          <w:sz w:val="25"/>
          <w:szCs w:val="25"/>
          <w:lang w:val="en-AU"/>
        </w:rPr>
      </w:pPr>
      <w:proofErr w:type="spellStart"/>
      <w:r w:rsidRPr="0068577D">
        <w:rPr>
          <w:rFonts w:ascii="Arial Narrow" w:hAnsi="Arial Narrow" w:cs="Arial"/>
          <w:b w:val="0"/>
          <w:sz w:val="25"/>
          <w:szCs w:val="25"/>
        </w:rPr>
        <w:t>Jumlah</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pegaw</w:t>
      </w:r>
      <w:r>
        <w:rPr>
          <w:rFonts w:ascii="Arial Narrow" w:hAnsi="Arial Narrow" w:cs="Arial"/>
          <w:b w:val="0"/>
          <w:sz w:val="25"/>
          <w:szCs w:val="25"/>
        </w:rPr>
        <w:t>ai</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Badan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Penghubung</w:t>
      </w:r>
      <w:proofErr w:type="spellEnd"/>
      <w:r>
        <w:rPr>
          <w:rFonts w:ascii="Arial Narrow" w:hAnsi="Arial Narrow" w:cs="Arial"/>
          <w:b w:val="0"/>
          <w:sz w:val="25"/>
          <w:szCs w:val="25"/>
        </w:rPr>
        <w:t xml:space="preserve"> </w:t>
      </w:r>
      <w:r w:rsidRPr="0068577D">
        <w:rPr>
          <w:rFonts w:ascii="Arial Narrow" w:hAnsi="Arial Narrow" w:cs="Arial"/>
          <w:b w:val="0"/>
          <w:sz w:val="25"/>
          <w:szCs w:val="25"/>
        </w:rPr>
        <w:t xml:space="preserve"> Daerah </w:t>
      </w:r>
      <w:proofErr w:type="spellStart"/>
      <w:r w:rsidRPr="0068577D">
        <w:rPr>
          <w:rFonts w:ascii="Arial Narrow" w:hAnsi="Arial Narrow" w:cs="Arial"/>
          <w:b w:val="0"/>
          <w:sz w:val="25"/>
          <w:szCs w:val="25"/>
        </w:rPr>
        <w:t>Provinsi</w:t>
      </w:r>
      <w:proofErr w:type="spellEnd"/>
      <w:r w:rsidRPr="0068577D">
        <w:rPr>
          <w:rFonts w:ascii="Arial Narrow" w:hAnsi="Arial Narrow" w:cs="Arial"/>
          <w:b w:val="0"/>
          <w:sz w:val="25"/>
          <w:szCs w:val="25"/>
        </w:rPr>
        <w:t xml:space="preserve"> Papua </w:t>
      </w:r>
      <w:proofErr w:type="spellStart"/>
      <w:r w:rsidRPr="0068577D">
        <w:rPr>
          <w:rFonts w:ascii="Arial Narrow" w:hAnsi="Arial Narrow" w:cs="Arial"/>
          <w:b w:val="0"/>
          <w:sz w:val="25"/>
          <w:szCs w:val="25"/>
        </w:rPr>
        <w:t>menurut</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tingkat</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pendidikan</w:t>
      </w:r>
      <w:proofErr w:type="spellEnd"/>
      <w:r w:rsidRPr="0068577D">
        <w:rPr>
          <w:rFonts w:ascii="Arial Narrow" w:hAnsi="Arial Narrow" w:cs="Arial"/>
          <w:b w:val="0"/>
          <w:sz w:val="25"/>
          <w:szCs w:val="25"/>
        </w:rPr>
        <w:t xml:space="preserve"> per 31 </w:t>
      </w:r>
      <w:proofErr w:type="spellStart"/>
      <w:r w:rsidRPr="0068577D">
        <w:rPr>
          <w:rFonts w:ascii="Arial Narrow" w:hAnsi="Arial Narrow" w:cs="Arial"/>
          <w:b w:val="0"/>
          <w:sz w:val="25"/>
          <w:szCs w:val="25"/>
        </w:rPr>
        <w:t>Desember</w:t>
      </w:r>
      <w:proofErr w:type="spellEnd"/>
      <w:r w:rsidRPr="0068577D">
        <w:rPr>
          <w:rFonts w:ascii="Arial Narrow" w:hAnsi="Arial Narrow" w:cs="Arial"/>
          <w:b w:val="0"/>
          <w:sz w:val="25"/>
          <w:szCs w:val="25"/>
        </w:rPr>
        <w:t xml:space="preserve"> </w:t>
      </w:r>
      <w:r w:rsidR="000B7AA8">
        <w:rPr>
          <w:rFonts w:ascii="Arial Narrow" w:hAnsi="Arial Narrow" w:cs="Arial"/>
          <w:b w:val="0"/>
          <w:sz w:val="25"/>
          <w:szCs w:val="25"/>
        </w:rPr>
        <w:t>202</w:t>
      </w:r>
      <w:r w:rsidR="006F59D2">
        <w:rPr>
          <w:rFonts w:ascii="Arial Narrow" w:hAnsi="Arial Narrow" w:cs="Arial"/>
          <w:b w:val="0"/>
          <w:sz w:val="25"/>
          <w:szCs w:val="25"/>
        </w:rPr>
        <w:t>4</w:t>
      </w:r>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dapat</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diuraikan</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sebagai</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berikut</w:t>
      </w:r>
      <w:proofErr w:type="spellEnd"/>
      <w:r w:rsidRPr="0068577D">
        <w:rPr>
          <w:rFonts w:ascii="Arial Narrow" w:hAnsi="Arial Narrow" w:cs="Arial"/>
          <w:b w:val="0"/>
          <w:sz w:val="25"/>
          <w:szCs w:val="25"/>
        </w:rPr>
        <w:t xml:space="preserve"> :</w:t>
      </w:r>
    </w:p>
    <w:tbl>
      <w:tblPr>
        <w:tblW w:w="9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6"/>
        <w:gridCol w:w="898"/>
        <w:gridCol w:w="899"/>
        <w:gridCol w:w="899"/>
        <w:gridCol w:w="899"/>
        <w:gridCol w:w="899"/>
        <w:gridCol w:w="899"/>
        <w:gridCol w:w="703"/>
        <w:gridCol w:w="910"/>
      </w:tblGrid>
      <w:tr w:rsidR="0026452A" w:rsidRPr="00546E6D" w14:paraId="5547D072" w14:textId="77777777" w:rsidTr="00130E25">
        <w:tc>
          <w:tcPr>
            <w:tcW w:w="2126" w:type="dxa"/>
            <w:vMerge w:val="restart"/>
            <w:shd w:val="clear" w:color="auto" w:fill="5B9BD5"/>
            <w:vAlign w:val="center"/>
          </w:tcPr>
          <w:p w14:paraId="03D2F901" w14:textId="77777777" w:rsidR="0026452A" w:rsidRPr="00546E6D" w:rsidRDefault="0026452A" w:rsidP="006E6AF4">
            <w:pPr>
              <w:pStyle w:val="ListParagraph"/>
              <w:ind w:left="0"/>
              <w:jc w:val="center"/>
              <w:rPr>
                <w:rFonts w:ascii="Times New Roman" w:hAnsi="Times New Roman"/>
                <w:sz w:val="24"/>
                <w:szCs w:val="24"/>
              </w:rPr>
            </w:pPr>
            <w:proofErr w:type="spellStart"/>
            <w:r w:rsidRPr="00546E6D">
              <w:rPr>
                <w:rFonts w:ascii="Times New Roman" w:hAnsi="Times New Roman"/>
                <w:sz w:val="24"/>
                <w:szCs w:val="24"/>
              </w:rPr>
              <w:t>Eselon</w:t>
            </w:r>
            <w:proofErr w:type="spellEnd"/>
            <w:r w:rsidRPr="00546E6D">
              <w:rPr>
                <w:rFonts w:ascii="Times New Roman" w:hAnsi="Times New Roman"/>
                <w:sz w:val="24"/>
                <w:szCs w:val="24"/>
              </w:rPr>
              <w:t xml:space="preserve"> / </w:t>
            </w:r>
            <w:proofErr w:type="spellStart"/>
            <w:r w:rsidRPr="00546E6D">
              <w:rPr>
                <w:rFonts w:ascii="Times New Roman" w:hAnsi="Times New Roman"/>
                <w:sz w:val="24"/>
                <w:szCs w:val="24"/>
              </w:rPr>
              <w:t>Tingkatan</w:t>
            </w:r>
            <w:proofErr w:type="spellEnd"/>
          </w:p>
        </w:tc>
        <w:tc>
          <w:tcPr>
            <w:tcW w:w="6096" w:type="dxa"/>
            <w:gridSpan w:val="7"/>
            <w:shd w:val="clear" w:color="auto" w:fill="5B9BD5"/>
          </w:tcPr>
          <w:p w14:paraId="4FA74985" w14:textId="77777777" w:rsidR="0026452A" w:rsidRPr="00546E6D" w:rsidRDefault="0026452A" w:rsidP="006E6AF4">
            <w:pPr>
              <w:pStyle w:val="ListParagraph"/>
              <w:ind w:left="0"/>
              <w:jc w:val="center"/>
              <w:rPr>
                <w:rFonts w:ascii="Times New Roman" w:hAnsi="Times New Roman"/>
                <w:sz w:val="24"/>
                <w:szCs w:val="24"/>
              </w:rPr>
            </w:pPr>
            <w:r w:rsidRPr="00546E6D">
              <w:rPr>
                <w:rFonts w:ascii="Times New Roman" w:hAnsi="Times New Roman"/>
                <w:sz w:val="24"/>
                <w:szCs w:val="24"/>
              </w:rPr>
              <w:t>Tingkat Pendidikan</w:t>
            </w:r>
          </w:p>
        </w:tc>
        <w:tc>
          <w:tcPr>
            <w:tcW w:w="910" w:type="dxa"/>
            <w:vMerge w:val="restart"/>
            <w:shd w:val="clear" w:color="auto" w:fill="5B9BD5"/>
            <w:vAlign w:val="center"/>
          </w:tcPr>
          <w:p w14:paraId="5FBC48F5" w14:textId="77777777" w:rsidR="0026452A" w:rsidRPr="00546E6D" w:rsidRDefault="0026452A" w:rsidP="006E6AF4">
            <w:pPr>
              <w:pStyle w:val="ListParagraph"/>
              <w:ind w:left="0"/>
              <w:jc w:val="center"/>
              <w:rPr>
                <w:rFonts w:ascii="Times New Roman" w:hAnsi="Times New Roman"/>
                <w:sz w:val="24"/>
                <w:szCs w:val="24"/>
              </w:rPr>
            </w:pPr>
            <w:proofErr w:type="spellStart"/>
            <w:r w:rsidRPr="00546E6D">
              <w:rPr>
                <w:rFonts w:ascii="Times New Roman" w:hAnsi="Times New Roman"/>
                <w:sz w:val="24"/>
                <w:szCs w:val="24"/>
              </w:rPr>
              <w:t>Jumlah</w:t>
            </w:r>
            <w:proofErr w:type="spellEnd"/>
          </w:p>
        </w:tc>
      </w:tr>
      <w:tr w:rsidR="0026452A" w:rsidRPr="00546E6D" w14:paraId="4FF1A870" w14:textId="77777777" w:rsidTr="00130E25">
        <w:tc>
          <w:tcPr>
            <w:tcW w:w="2126" w:type="dxa"/>
            <w:vMerge/>
            <w:shd w:val="clear" w:color="auto" w:fill="5B9BD5"/>
          </w:tcPr>
          <w:p w14:paraId="3F147F67" w14:textId="77777777" w:rsidR="0026452A" w:rsidRPr="00546E6D" w:rsidRDefault="0026452A" w:rsidP="006E6AF4">
            <w:pPr>
              <w:pStyle w:val="ListParagraph"/>
              <w:ind w:left="0"/>
              <w:jc w:val="both"/>
              <w:rPr>
                <w:rFonts w:ascii="Times New Roman" w:hAnsi="Times New Roman"/>
                <w:b/>
                <w:sz w:val="24"/>
                <w:szCs w:val="24"/>
              </w:rPr>
            </w:pPr>
          </w:p>
        </w:tc>
        <w:tc>
          <w:tcPr>
            <w:tcW w:w="898" w:type="dxa"/>
            <w:shd w:val="clear" w:color="auto" w:fill="5B9BD5"/>
          </w:tcPr>
          <w:p w14:paraId="10687208" w14:textId="77777777" w:rsidR="0026452A" w:rsidRPr="00546E6D" w:rsidRDefault="0026452A" w:rsidP="006E6AF4">
            <w:pPr>
              <w:pStyle w:val="ListParagraph"/>
              <w:ind w:left="0"/>
              <w:jc w:val="center"/>
              <w:rPr>
                <w:rFonts w:ascii="Times New Roman" w:hAnsi="Times New Roman"/>
                <w:sz w:val="24"/>
                <w:szCs w:val="24"/>
              </w:rPr>
            </w:pPr>
            <w:r w:rsidRPr="00546E6D">
              <w:rPr>
                <w:rFonts w:ascii="Times New Roman" w:hAnsi="Times New Roman"/>
                <w:sz w:val="24"/>
                <w:szCs w:val="24"/>
              </w:rPr>
              <w:t>S3</w:t>
            </w:r>
          </w:p>
        </w:tc>
        <w:tc>
          <w:tcPr>
            <w:tcW w:w="899" w:type="dxa"/>
            <w:shd w:val="clear" w:color="auto" w:fill="5B9BD5"/>
          </w:tcPr>
          <w:p w14:paraId="11EB47B2" w14:textId="77777777" w:rsidR="0026452A" w:rsidRPr="00546E6D" w:rsidRDefault="0026452A" w:rsidP="006E6AF4">
            <w:pPr>
              <w:pStyle w:val="ListParagraph"/>
              <w:ind w:left="0"/>
              <w:jc w:val="center"/>
              <w:rPr>
                <w:rFonts w:ascii="Times New Roman" w:hAnsi="Times New Roman"/>
                <w:sz w:val="24"/>
                <w:szCs w:val="24"/>
              </w:rPr>
            </w:pPr>
            <w:r w:rsidRPr="00546E6D">
              <w:rPr>
                <w:rFonts w:ascii="Times New Roman" w:hAnsi="Times New Roman"/>
                <w:sz w:val="24"/>
                <w:szCs w:val="24"/>
              </w:rPr>
              <w:t>S2</w:t>
            </w:r>
          </w:p>
        </w:tc>
        <w:tc>
          <w:tcPr>
            <w:tcW w:w="899" w:type="dxa"/>
            <w:shd w:val="clear" w:color="auto" w:fill="5B9BD5"/>
          </w:tcPr>
          <w:p w14:paraId="0A2A2047" w14:textId="77777777" w:rsidR="0026452A" w:rsidRPr="00546E6D" w:rsidRDefault="0026452A" w:rsidP="006E6AF4">
            <w:pPr>
              <w:pStyle w:val="ListParagraph"/>
              <w:ind w:left="0"/>
              <w:jc w:val="center"/>
              <w:rPr>
                <w:rFonts w:ascii="Times New Roman" w:hAnsi="Times New Roman"/>
                <w:sz w:val="24"/>
                <w:szCs w:val="24"/>
              </w:rPr>
            </w:pPr>
            <w:r w:rsidRPr="00546E6D">
              <w:rPr>
                <w:rFonts w:ascii="Times New Roman" w:hAnsi="Times New Roman"/>
                <w:sz w:val="24"/>
                <w:szCs w:val="24"/>
              </w:rPr>
              <w:t>S1</w:t>
            </w:r>
          </w:p>
        </w:tc>
        <w:tc>
          <w:tcPr>
            <w:tcW w:w="899" w:type="dxa"/>
            <w:shd w:val="clear" w:color="auto" w:fill="5B9BD5"/>
          </w:tcPr>
          <w:p w14:paraId="0D250881" w14:textId="77777777" w:rsidR="0026452A" w:rsidRPr="00546E6D" w:rsidRDefault="0026452A" w:rsidP="006E6AF4">
            <w:pPr>
              <w:pStyle w:val="ListParagraph"/>
              <w:ind w:left="0"/>
              <w:jc w:val="center"/>
              <w:rPr>
                <w:rFonts w:ascii="Times New Roman" w:hAnsi="Times New Roman"/>
                <w:sz w:val="24"/>
                <w:szCs w:val="24"/>
              </w:rPr>
            </w:pPr>
            <w:r w:rsidRPr="00546E6D">
              <w:rPr>
                <w:rFonts w:ascii="Times New Roman" w:hAnsi="Times New Roman"/>
                <w:sz w:val="24"/>
                <w:szCs w:val="24"/>
              </w:rPr>
              <w:t>DIII</w:t>
            </w:r>
          </w:p>
        </w:tc>
        <w:tc>
          <w:tcPr>
            <w:tcW w:w="899" w:type="dxa"/>
            <w:shd w:val="clear" w:color="auto" w:fill="5B9BD5"/>
          </w:tcPr>
          <w:p w14:paraId="60C405FE" w14:textId="77777777" w:rsidR="0026452A" w:rsidRPr="00546E6D" w:rsidRDefault="0026452A" w:rsidP="006E6AF4">
            <w:pPr>
              <w:pStyle w:val="ListParagraph"/>
              <w:ind w:left="0"/>
              <w:jc w:val="center"/>
              <w:rPr>
                <w:rFonts w:ascii="Times New Roman" w:hAnsi="Times New Roman"/>
                <w:sz w:val="24"/>
                <w:szCs w:val="24"/>
              </w:rPr>
            </w:pPr>
            <w:r w:rsidRPr="00546E6D">
              <w:rPr>
                <w:rFonts w:ascii="Times New Roman" w:hAnsi="Times New Roman"/>
                <w:sz w:val="24"/>
                <w:szCs w:val="24"/>
              </w:rPr>
              <w:t>SLTA</w:t>
            </w:r>
          </w:p>
        </w:tc>
        <w:tc>
          <w:tcPr>
            <w:tcW w:w="899" w:type="dxa"/>
            <w:shd w:val="clear" w:color="auto" w:fill="5B9BD5"/>
          </w:tcPr>
          <w:p w14:paraId="5B26C5E7" w14:textId="77777777" w:rsidR="0026452A" w:rsidRPr="00546E6D" w:rsidRDefault="0026452A" w:rsidP="006E6AF4">
            <w:pPr>
              <w:pStyle w:val="ListParagraph"/>
              <w:ind w:left="0"/>
              <w:jc w:val="center"/>
              <w:rPr>
                <w:rFonts w:ascii="Times New Roman" w:hAnsi="Times New Roman"/>
                <w:sz w:val="24"/>
                <w:szCs w:val="24"/>
              </w:rPr>
            </w:pPr>
            <w:r w:rsidRPr="00546E6D">
              <w:rPr>
                <w:rFonts w:ascii="Times New Roman" w:hAnsi="Times New Roman"/>
                <w:sz w:val="24"/>
                <w:szCs w:val="24"/>
              </w:rPr>
              <w:t>SLTP</w:t>
            </w:r>
          </w:p>
        </w:tc>
        <w:tc>
          <w:tcPr>
            <w:tcW w:w="703" w:type="dxa"/>
            <w:shd w:val="clear" w:color="auto" w:fill="5B9BD5"/>
          </w:tcPr>
          <w:p w14:paraId="79830695" w14:textId="77777777" w:rsidR="0026452A" w:rsidRPr="00546E6D" w:rsidRDefault="0026452A" w:rsidP="006E6AF4">
            <w:pPr>
              <w:pStyle w:val="ListParagraph"/>
              <w:ind w:left="0"/>
              <w:jc w:val="center"/>
              <w:rPr>
                <w:rFonts w:ascii="Times New Roman" w:hAnsi="Times New Roman"/>
                <w:sz w:val="24"/>
                <w:szCs w:val="24"/>
              </w:rPr>
            </w:pPr>
            <w:r w:rsidRPr="00546E6D">
              <w:rPr>
                <w:rFonts w:ascii="Times New Roman" w:hAnsi="Times New Roman"/>
                <w:sz w:val="24"/>
                <w:szCs w:val="24"/>
              </w:rPr>
              <w:t>SD</w:t>
            </w:r>
          </w:p>
        </w:tc>
        <w:tc>
          <w:tcPr>
            <w:tcW w:w="910" w:type="dxa"/>
            <w:vMerge/>
            <w:shd w:val="clear" w:color="auto" w:fill="5B9BD5"/>
          </w:tcPr>
          <w:p w14:paraId="32A06FE6" w14:textId="77777777" w:rsidR="0026452A" w:rsidRPr="00546E6D" w:rsidRDefault="0026452A" w:rsidP="006E6AF4">
            <w:pPr>
              <w:pStyle w:val="ListParagraph"/>
              <w:ind w:left="0"/>
              <w:jc w:val="both"/>
              <w:rPr>
                <w:rFonts w:ascii="Times New Roman" w:hAnsi="Times New Roman"/>
                <w:b/>
                <w:sz w:val="24"/>
                <w:szCs w:val="24"/>
              </w:rPr>
            </w:pPr>
          </w:p>
        </w:tc>
      </w:tr>
      <w:tr w:rsidR="0026452A" w:rsidRPr="00546E6D" w14:paraId="1CE4ADCD" w14:textId="77777777" w:rsidTr="00134F04">
        <w:trPr>
          <w:trHeight w:val="557"/>
        </w:trPr>
        <w:tc>
          <w:tcPr>
            <w:tcW w:w="2126" w:type="dxa"/>
            <w:shd w:val="clear" w:color="auto" w:fill="E7E6E6"/>
          </w:tcPr>
          <w:p w14:paraId="04D7C162" w14:textId="77777777" w:rsidR="0026452A" w:rsidRPr="00546E6D" w:rsidRDefault="0026452A" w:rsidP="006E6AF4">
            <w:pPr>
              <w:pStyle w:val="ListParagraph"/>
              <w:ind w:left="0"/>
              <w:jc w:val="center"/>
              <w:rPr>
                <w:rFonts w:ascii="Times New Roman" w:hAnsi="Times New Roman"/>
                <w:sz w:val="24"/>
                <w:szCs w:val="24"/>
              </w:rPr>
            </w:pPr>
            <w:r w:rsidRPr="00546E6D">
              <w:rPr>
                <w:rFonts w:ascii="Times New Roman" w:hAnsi="Times New Roman"/>
                <w:sz w:val="24"/>
                <w:szCs w:val="24"/>
              </w:rPr>
              <w:t>II</w:t>
            </w:r>
          </w:p>
        </w:tc>
        <w:tc>
          <w:tcPr>
            <w:tcW w:w="898" w:type="dxa"/>
            <w:shd w:val="clear" w:color="auto" w:fill="E7E6E6"/>
          </w:tcPr>
          <w:p w14:paraId="64228745"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899" w:type="dxa"/>
            <w:shd w:val="clear" w:color="auto" w:fill="E7E6E6"/>
          </w:tcPr>
          <w:p w14:paraId="1BAC4486" w14:textId="77777777" w:rsidR="0026452A" w:rsidRPr="00051328" w:rsidRDefault="00FB6543" w:rsidP="006E6AF4">
            <w:pPr>
              <w:pStyle w:val="ListParagraph"/>
              <w:ind w:left="0"/>
              <w:jc w:val="center"/>
              <w:rPr>
                <w:rFonts w:ascii="Times New Roman" w:hAnsi="Times New Roman"/>
                <w:b/>
                <w:sz w:val="24"/>
                <w:szCs w:val="24"/>
              </w:rPr>
            </w:pPr>
            <w:r>
              <w:rPr>
                <w:rFonts w:ascii="Times New Roman" w:hAnsi="Times New Roman"/>
                <w:b/>
                <w:sz w:val="24"/>
                <w:szCs w:val="24"/>
              </w:rPr>
              <w:t>-</w:t>
            </w:r>
          </w:p>
        </w:tc>
        <w:tc>
          <w:tcPr>
            <w:tcW w:w="899" w:type="dxa"/>
            <w:shd w:val="clear" w:color="auto" w:fill="E7E6E6"/>
          </w:tcPr>
          <w:p w14:paraId="3ACD9615"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899" w:type="dxa"/>
            <w:shd w:val="clear" w:color="auto" w:fill="E7E6E6"/>
          </w:tcPr>
          <w:p w14:paraId="7C036F74"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899" w:type="dxa"/>
            <w:shd w:val="clear" w:color="auto" w:fill="E7E6E6"/>
          </w:tcPr>
          <w:p w14:paraId="2AD7AE73"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899" w:type="dxa"/>
            <w:shd w:val="clear" w:color="auto" w:fill="E7E6E6"/>
          </w:tcPr>
          <w:p w14:paraId="2F4C4E9D"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703" w:type="dxa"/>
            <w:shd w:val="clear" w:color="auto" w:fill="E7E6E6"/>
          </w:tcPr>
          <w:p w14:paraId="1D70B8E6"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910" w:type="dxa"/>
            <w:shd w:val="clear" w:color="auto" w:fill="E7E6E6"/>
          </w:tcPr>
          <w:p w14:paraId="08721D8F" w14:textId="77777777" w:rsidR="0026452A" w:rsidRPr="00051328" w:rsidRDefault="00FB6543" w:rsidP="006E6AF4">
            <w:pPr>
              <w:pStyle w:val="ListParagraph"/>
              <w:ind w:left="0"/>
              <w:jc w:val="center"/>
              <w:rPr>
                <w:rFonts w:ascii="Times New Roman" w:hAnsi="Times New Roman"/>
                <w:b/>
                <w:sz w:val="24"/>
                <w:szCs w:val="24"/>
              </w:rPr>
            </w:pPr>
            <w:r>
              <w:rPr>
                <w:rFonts w:ascii="Times New Roman" w:hAnsi="Times New Roman"/>
                <w:b/>
                <w:sz w:val="24"/>
                <w:szCs w:val="24"/>
              </w:rPr>
              <w:t>-</w:t>
            </w:r>
          </w:p>
        </w:tc>
      </w:tr>
      <w:tr w:rsidR="0026452A" w:rsidRPr="00546E6D" w14:paraId="16938A1A" w14:textId="77777777" w:rsidTr="00130E25">
        <w:tc>
          <w:tcPr>
            <w:tcW w:w="2126" w:type="dxa"/>
            <w:shd w:val="clear" w:color="auto" w:fill="E7E6E6"/>
          </w:tcPr>
          <w:p w14:paraId="0BEC4374" w14:textId="77777777" w:rsidR="0026452A" w:rsidRPr="00546E6D" w:rsidRDefault="0026452A" w:rsidP="006E6AF4">
            <w:pPr>
              <w:pStyle w:val="ListParagraph"/>
              <w:ind w:left="0"/>
              <w:jc w:val="center"/>
              <w:rPr>
                <w:rFonts w:ascii="Times New Roman" w:hAnsi="Times New Roman"/>
                <w:sz w:val="24"/>
                <w:szCs w:val="24"/>
              </w:rPr>
            </w:pPr>
            <w:r w:rsidRPr="00546E6D">
              <w:rPr>
                <w:rFonts w:ascii="Times New Roman" w:hAnsi="Times New Roman"/>
                <w:sz w:val="24"/>
                <w:szCs w:val="24"/>
              </w:rPr>
              <w:t>III</w:t>
            </w:r>
          </w:p>
        </w:tc>
        <w:tc>
          <w:tcPr>
            <w:tcW w:w="898" w:type="dxa"/>
            <w:shd w:val="clear" w:color="auto" w:fill="E7E6E6"/>
          </w:tcPr>
          <w:p w14:paraId="01E4728A"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899" w:type="dxa"/>
            <w:shd w:val="clear" w:color="auto" w:fill="E7E6E6"/>
          </w:tcPr>
          <w:p w14:paraId="340AD0DB" w14:textId="77777777" w:rsidR="0026452A" w:rsidRPr="00051328" w:rsidRDefault="005C64C7" w:rsidP="006E6AF4">
            <w:pPr>
              <w:pStyle w:val="ListParagraph"/>
              <w:ind w:left="0"/>
              <w:jc w:val="center"/>
              <w:rPr>
                <w:rFonts w:ascii="Times New Roman" w:hAnsi="Times New Roman"/>
                <w:b/>
                <w:sz w:val="24"/>
                <w:szCs w:val="24"/>
              </w:rPr>
            </w:pPr>
            <w:r>
              <w:rPr>
                <w:rFonts w:ascii="Times New Roman" w:hAnsi="Times New Roman"/>
                <w:b/>
                <w:sz w:val="24"/>
                <w:szCs w:val="24"/>
              </w:rPr>
              <w:t>-</w:t>
            </w:r>
          </w:p>
        </w:tc>
        <w:tc>
          <w:tcPr>
            <w:tcW w:w="899" w:type="dxa"/>
            <w:shd w:val="clear" w:color="auto" w:fill="E7E6E6"/>
          </w:tcPr>
          <w:p w14:paraId="1DFB284C" w14:textId="77777777" w:rsidR="0026452A" w:rsidRPr="00051328" w:rsidRDefault="00D84141" w:rsidP="006E6AF4">
            <w:pPr>
              <w:pStyle w:val="ListParagraph"/>
              <w:ind w:left="0"/>
              <w:jc w:val="center"/>
              <w:rPr>
                <w:rFonts w:ascii="Times New Roman" w:hAnsi="Times New Roman"/>
                <w:b/>
                <w:sz w:val="24"/>
                <w:szCs w:val="24"/>
              </w:rPr>
            </w:pPr>
            <w:r>
              <w:rPr>
                <w:rFonts w:ascii="Times New Roman" w:hAnsi="Times New Roman"/>
                <w:b/>
                <w:sz w:val="24"/>
                <w:szCs w:val="24"/>
              </w:rPr>
              <w:t>1</w:t>
            </w:r>
          </w:p>
        </w:tc>
        <w:tc>
          <w:tcPr>
            <w:tcW w:w="899" w:type="dxa"/>
            <w:shd w:val="clear" w:color="auto" w:fill="E7E6E6"/>
          </w:tcPr>
          <w:p w14:paraId="4745A1B5"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899" w:type="dxa"/>
            <w:shd w:val="clear" w:color="auto" w:fill="E7E6E6"/>
          </w:tcPr>
          <w:p w14:paraId="55597C23"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899" w:type="dxa"/>
            <w:shd w:val="clear" w:color="auto" w:fill="E7E6E6"/>
          </w:tcPr>
          <w:p w14:paraId="64FC2D52"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703" w:type="dxa"/>
            <w:shd w:val="clear" w:color="auto" w:fill="E7E6E6"/>
          </w:tcPr>
          <w:p w14:paraId="39637E21"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910" w:type="dxa"/>
            <w:shd w:val="clear" w:color="auto" w:fill="E7E6E6"/>
          </w:tcPr>
          <w:p w14:paraId="38EA7B93" w14:textId="77777777" w:rsidR="0026452A" w:rsidRPr="00051328" w:rsidRDefault="00D84141" w:rsidP="006E6AF4">
            <w:pPr>
              <w:pStyle w:val="ListParagraph"/>
              <w:ind w:left="0"/>
              <w:jc w:val="center"/>
              <w:rPr>
                <w:rFonts w:ascii="Times New Roman" w:hAnsi="Times New Roman"/>
                <w:b/>
                <w:sz w:val="24"/>
                <w:szCs w:val="24"/>
              </w:rPr>
            </w:pPr>
            <w:r>
              <w:rPr>
                <w:rFonts w:ascii="Times New Roman" w:hAnsi="Times New Roman"/>
                <w:b/>
                <w:sz w:val="24"/>
                <w:szCs w:val="24"/>
              </w:rPr>
              <w:t>1</w:t>
            </w:r>
          </w:p>
        </w:tc>
      </w:tr>
      <w:tr w:rsidR="0026452A" w:rsidRPr="00546E6D" w14:paraId="6C14081D" w14:textId="77777777" w:rsidTr="00130E25">
        <w:tc>
          <w:tcPr>
            <w:tcW w:w="2126" w:type="dxa"/>
            <w:shd w:val="clear" w:color="auto" w:fill="E7E6E6"/>
          </w:tcPr>
          <w:p w14:paraId="3525B6CD" w14:textId="77777777" w:rsidR="0026452A" w:rsidRPr="00546E6D" w:rsidRDefault="0026452A" w:rsidP="006E6AF4">
            <w:pPr>
              <w:pStyle w:val="ListParagraph"/>
              <w:ind w:left="0"/>
              <w:jc w:val="center"/>
              <w:rPr>
                <w:rFonts w:ascii="Times New Roman" w:hAnsi="Times New Roman"/>
                <w:sz w:val="24"/>
                <w:szCs w:val="24"/>
              </w:rPr>
            </w:pPr>
            <w:r w:rsidRPr="00546E6D">
              <w:rPr>
                <w:rFonts w:ascii="Times New Roman" w:hAnsi="Times New Roman"/>
                <w:sz w:val="24"/>
                <w:szCs w:val="24"/>
              </w:rPr>
              <w:t>IV</w:t>
            </w:r>
          </w:p>
        </w:tc>
        <w:tc>
          <w:tcPr>
            <w:tcW w:w="898" w:type="dxa"/>
            <w:shd w:val="clear" w:color="auto" w:fill="E7E6E6"/>
          </w:tcPr>
          <w:p w14:paraId="02E2A886" w14:textId="77777777" w:rsidR="0026452A" w:rsidRPr="00E77A75" w:rsidRDefault="00E77A75"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en-AU"/>
              </w:rPr>
              <w:t>-</w:t>
            </w:r>
          </w:p>
        </w:tc>
        <w:tc>
          <w:tcPr>
            <w:tcW w:w="899" w:type="dxa"/>
            <w:shd w:val="clear" w:color="auto" w:fill="E7E6E6"/>
          </w:tcPr>
          <w:p w14:paraId="4C67CC2F" w14:textId="77777777" w:rsidR="0026452A" w:rsidRPr="00051328" w:rsidRDefault="00B827D4"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en-AU"/>
              </w:rPr>
              <w:t>3</w:t>
            </w:r>
          </w:p>
        </w:tc>
        <w:tc>
          <w:tcPr>
            <w:tcW w:w="899" w:type="dxa"/>
            <w:shd w:val="clear" w:color="auto" w:fill="E7E6E6"/>
          </w:tcPr>
          <w:p w14:paraId="4511070F" w14:textId="5B11DAEB" w:rsidR="0026452A" w:rsidRPr="00051328" w:rsidRDefault="006F59D2" w:rsidP="006E6AF4">
            <w:pPr>
              <w:pStyle w:val="ListParagraph"/>
              <w:ind w:left="0"/>
              <w:jc w:val="center"/>
              <w:rPr>
                <w:rFonts w:ascii="Times New Roman" w:hAnsi="Times New Roman"/>
                <w:b/>
                <w:sz w:val="24"/>
                <w:szCs w:val="24"/>
              </w:rPr>
            </w:pPr>
            <w:r>
              <w:rPr>
                <w:rFonts w:ascii="Times New Roman" w:hAnsi="Times New Roman"/>
                <w:b/>
                <w:sz w:val="24"/>
                <w:szCs w:val="24"/>
              </w:rPr>
              <w:t>1</w:t>
            </w:r>
          </w:p>
        </w:tc>
        <w:tc>
          <w:tcPr>
            <w:tcW w:w="899" w:type="dxa"/>
            <w:shd w:val="clear" w:color="auto" w:fill="E7E6E6"/>
          </w:tcPr>
          <w:p w14:paraId="3948AF14"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899" w:type="dxa"/>
            <w:shd w:val="clear" w:color="auto" w:fill="E7E6E6"/>
          </w:tcPr>
          <w:p w14:paraId="347169EF" w14:textId="77777777" w:rsidR="0026452A" w:rsidRPr="00051328" w:rsidRDefault="0026452A" w:rsidP="006E6AF4">
            <w:pPr>
              <w:pStyle w:val="ListParagraph"/>
              <w:ind w:left="0"/>
              <w:jc w:val="center"/>
              <w:rPr>
                <w:rFonts w:ascii="Times New Roman" w:hAnsi="Times New Roman"/>
                <w:b/>
                <w:sz w:val="24"/>
                <w:szCs w:val="24"/>
              </w:rPr>
            </w:pPr>
          </w:p>
        </w:tc>
        <w:tc>
          <w:tcPr>
            <w:tcW w:w="899" w:type="dxa"/>
            <w:shd w:val="clear" w:color="auto" w:fill="E7E6E6"/>
          </w:tcPr>
          <w:p w14:paraId="7DF9BD3A"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703" w:type="dxa"/>
            <w:shd w:val="clear" w:color="auto" w:fill="E7E6E6"/>
          </w:tcPr>
          <w:p w14:paraId="70DD5E3E"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910" w:type="dxa"/>
            <w:shd w:val="clear" w:color="auto" w:fill="E7E6E6"/>
          </w:tcPr>
          <w:p w14:paraId="77755A3F" w14:textId="58E0FCC7" w:rsidR="0026452A" w:rsidRPr="00051328" w:rsidRDefault="006F59D2" w:rsidP="006E6AF4">
            <w:pPr>
              <w:pStyle w:val="ListParagraph"/>
              <w:ind w:left="0"/>
              <w:jc w:val="center"/>
              <w:rPr>
                <w:rFonts w:ascii="Times New Roman" w:hAnsi="Times New Roman"/>
                <w:b/>
                <w:sz w:val="24"/>
                <w:szCs w:val="24"/>
              </w:rPr>
            </w:pPr>
            <w:r>
              <w:rPr>
                <w:rFonts w:ascii="Times New Roman" w:hAnsi="Times New Roman"/>
                <w:b/>
                <w:sz w:val="24"/>
                <w:szCs w:val="24"/>
              </w:rPr>
              <w:t>4</w:t>
            </w:r>
          </w:p>
        </w:tc>
      </w:tr>
      <w:tr w:rsidR="0026452A" w:rsidRPr="00546E6D" w14:paraId="79464F3C" w14:textId="77777777" w:rsidTr="00130E25">
        <w:tc>
          <w:tcPr>
            <w:tcW w:w="2126" w:type="dxa"/>
            <w:shd w:val="clear" w:color="auto" w:fill="E7E6E6"/>
          </w:tcPr>
          <w:p w14:paraId="578829A9" w14:textId="77777777" w:rsidR="0026452A" w:rsidRPr="00546E6D" w:rsidRDefault="0026452A" w:rsidP="006E6AF4">
            <w:pPr>
              <w:pStyle w:val="ListParagraph"/>
              <w:ind w:left="0"/>
              <w:jc w:val="center"/>
              <w:rPr>
                <w:rFonts w:ascii="Times New Roman" w:hAnsi="Times New Roman"/>
                <w:sz w:val="24"/>
                <w:szCs w:val="24"/>
              </w:rPr>
            </w:pPr>
            <w:proofErr w:type="spellStart"/>
            <w:r w:rsidRPr="00546E6D">
              <w:rPr>
                <w:rFonts w:ascii="Times New Roman" w:hAnsi="Times New Roman"/>
                <w:sz w:val="24"/>
                <w:szCs w:val="24"/>
              </w:rPr>
              <w:t>Staf</w:t>
            </w:r>
            <w:proofErr w:type="spellEnd"/>
          </w:p>
        </w:tc>
        <w:tc>
          <w:tcPr>
            <w:tcW w:w="898" w:type="dxa"/>
            <w:shd w:val="clear" w:color="auto" w:fill="E7E6E6"/>
          </w:tcPr>
          <w:p w14:paraId="1DB30C3E" w14:textId="77777777" w:rsidR="0026452A" w:rsidRPr="00051328" w:rsidRDefault="00873B4E" w:rsidP="006E6AF4">
            <w:pPr>
              <w:pStyle w:val="ListParagraph"/>
              <w:ind w:left="0"/>
              <w:jc w:val="center"/>
              <w:rPr>
                <w:rFonts w:ascii="Times New Roman" w:hAnsi="Times New Roman"/>
                <w:b/>
                <w:sz w:val="24"/>
                <w:szCs w:val="24"/>
              </w:rPr>
            </w:pPr>
            <w:r>
              <w:rPr>
                <w:rFonts w:ascii="Times New Roman" w:hAnsi="Times New Roman"/>
                <w:b/>
                <w:sz w:val="24"/>
                <w:szCs w:val="24"/>
              </w:rPr>
              <w:t>-</w:t>
            </w:r>
          </w:p>
        </w:tc>
        <w:tc>
          <w:tcPr>
            <w:tcW w:w="899" w:type="dxa"/>
            <w:shd w:val="clear" w:color="auto" w:fill="E7E6E6"/>
          </w:tcPr>
          <w:p w14:paraId="78E963D0" w14:textId="72D3829D" w:rsidR="0026452A" w:rsidRPr="00051328" w:rsidRDefault="006F59D2" w:rsidP="006E6AF4">
            <w:pPr>
              <w:pStyle w:val="ListParagraph"/>
              <w:ind w:left="0"/>
              <w:jc w:val="center"/>
              <w:rPr>
                <w:rFonts w:ascii="Times New Roman" w:hAnsi="Times New Roman"/>
                <w:b/>
                <w:sz w:val="24"/>
                <w:szCs w:val="24"/>
              </w:rPr>
            </w:pPr>
            <w:r>
              <w:rPr>
                <w:rFonts w:ascii="Times New Roman" w:hAnsi="Times New Roman"/>
                <w:b/>
                <w:sz w:val="24"/>
                <w:szCs w:val="24"/>
              </w:rPr>
              <w:t>0</w:t>
            </w:r>
          </w:p>
        </w:tc>
        <w:tc>
          <w:tcPr>
            <w:tcW w:w="899" w:type="dxa"/>
            <w:shd w:val="clear" w:color="auto" w:fill="E7E6E6"/>
          </w:tcPr>
          <w:p w14:paraId="2CA712BB" w14:textId="77777777" w:rsidR="0026452A" w:rsidRPr="00051328" w:rsidRDefault="00B827D4" w:rsidP="006E6AF4">
            <w:pPr>
              <w:pStyle w:val="ListParagraph"/>
              <w:ind w:left="0"/>
              <w:jc w:val="center"/>
              <w:rPr>
                <w:rFonts w:ascii="Times New Roman" w:hAnsi="Times New Roman"/>
                <w:b/>
                <w:sz w:val="24"/>
                <w:szCs w:val="24"/>
              </w:rPr>
            </w:pPr>
            <w:r>
              <w:rPr>
                <w:rFonts w:ascii="Times New Roman" w:hAnsi="Times New Roman"/>
                <w:b/>
                <w:sz w:val="24"/>
                <w:szCs w:val="24"/>
              </w:rPr>
              <w:t>1</w:t>
            </w:r>
            <w:r w:rsidR="006C6869">
              <w:rPr>
                <w:rFonts w:ascii="Times New Roman" w:hAnsi="Times New Roman"/>
                <w:b/>
                <w:sz w:val="24"/>
                <w:szCs w:val="24"/>
              </w:rPr>
              <w:t>4</w:t>
            </w:r>
          </w:p>
        </w:tc>
        <w:tc>
          <w:tcPr>
            <w:tcW w:w="899" w:type="dxa"/>
            <w:shd w:val="clear" w:color="auto" w:fill="E7E6E6"/>
          </w:tcPr>
          <w:p w14:paraId="208666A1" w14:textId="3746BE3E" w:rsidR="0026452A" w:rsidRPr="00051328" w:rsidRDefault="006F59D2" w:rsidP="006E6AF4">
            <w:pPr>
              <w:pStyle w:val="ListParagraph"/>
              <w:ind w:left="0"/>
              <w:jc w:val="center"/>
              <w:rPr>
                <w:rFonts w:ascii="Times New Roman" w:hAnsi="Times New Roman"/>
                <w:b/>
                <w:sz w:val="24"/>
                <w:szCs w:val="24"/>
              </w:rPr>
            </w:pPr>
            <w:r>
              <w:rPr>
                <w:rFonts w:ascii="Times New Roman" w:hAnsi="Times New Roman"/>
                <w:b/>
                <w:sz w:val="24"/>
                <w:szCs w:val="24"/>
              </w:rPr>
              <w:t>1</w:t>
            </w:r>
          </w:p>
        </w:tc>
        <w:tc>
          <w:tcPr>
            <w:tcW w:w="899" w:type="dxa"/>
            <w:shd w:val="clear" w:color="auto" w:fill="E7E6E6"/>
          </w:tcPr>
          <w:p w14:paraId="5F1BE808" w14:textId="77777777" w:rsidR="0026452A" w:rsidRPr="00051328" w:rsidRDefault="00B827D4" w:rsidP="006E6AF4">
            <w:pPr>
              <w:pStyle w:val="ListParagraph"/>
              <w:ind w:left="0"/>
              <w:jc w:val="center"/>
              <w:rPr>
                <w:rFonts w:ascii="Times New Roman" w:hAnsi="Times New Roman"/>
                <w:b/>
                <w:sz w:val="24"/>
                <w:szCs w:val="24"/>
              </w:rPr>
            </w:pPr>
            <w:r>
              <w:rPr>
                <w:rFonts w:ascii="Times New Roman" w:hAnsi="Times New Roman"/>
                <w:b/>
                <w:sz w:val="24"/>
                <w:szCs w:val="24"/>
              </w:rPr>
              <w:t>3</w:t>
            </w:r>
          </w:p>
        </w:tc>
        <w:tc>
          <w:tcPr>
            <w:tcW w:w="899" w:type="dxa"/>
            <w:shd w:val="clear" w:color="auto" w:fill="E7E6E6"/>
          </w:tcPr>
          <w:p w14:paraId="4CA167ED" w14:textId="1B91A304" w:rsidR="0026452A" w:rsidRPr="00051328" w:rsidRDefault="006F59D2" w:rsidP="006E6AF4">
            <w:pPr>
              <w:pStyle w:val="ListParagraph"/>
              <w:ind w:left="0"/>
              <w:jc w:val="center"/>
              <w:rPr>
                <w:rFonts w:ascii="Times New Roman" w:hAnsi="Times New Roman"/>
                <w:b/>
                <w:sz w:val="24"/>
                <w:szCs w:val="24"/>
              </w:rPr>
            </w:pPr>
            <w:r>
              <w:rPr>
                <w:rFonts w:ascii="Times New Roman" w:hAnsi="Times New Roman"/>
                <w:b/>
                <w:sz w:val="24"/>
                <w:szCs w:val="24"/>
              </w:rPr>
              <w:t>1</w:t>
            </w:r>
          </w:p>
        </w:tc>
        <w:tc>
          <w:tcPr>
            <w:tcW w:w="703" w:type="dxa"/>
            <w:shd w:val="clear" w:color="auto" w:fill="E7E6E6"/>
          </w:tcPr>
          <w:p w14:paraId="671CD3F3" w14:textId="77777777" w:rsidR="0026452A" w:rsidRPr="00051328" w:rsidRDefault="00C67F1E" w:rsidP="006E6AF4">
            <w:pPr>
              <w:pStyle w:val="ListParagraph"/>
              <w:ind w:left="0"/>
              <w:jc w:val="center"/>
              <w:rPr>
                <w:rFonts w:ascii="Times New Roman" w:hAnsi="Times New Roman"/>
                <w:b/>
                <w:sz w:val="24"/>
                <w:szCs w:val="24"/>
              </w:rPr>
            </w:pPr>
            <w:r>
              <w:rPr>
                <w:rFonts w:ascii="Times New Roman" w:hAnsi="Times New Roman"/>
                <w:b/>
                <w:sz w:val="24"/>
                <w:szCs w:val="24"/>
              </w:rPr>
              <w:t>-</w:t>
            </w:r>
          </w:p>
        </w:tc>
        <w:tc>
          <w:tcPr>
            <w:tcW w:w="910" w:type="dxa"/>
            <w:shd w:val="clear" w:color="auto" w:fill="E7E6E6"/>
          </w:tcPr>
          <w:p w14:paraId="57FBFDD9" w14:textId="385BA48A" w:rsidR="0026452A" w:rsidRPr="00051328" w:rsidRDefault="006C6869" w:rsidP="006E6AF4">
            <w:pPr>
              <w:pStyle w:val="ListParagraph"/>
              <w:ind w:left="0"/>
              <w:jc w:val="center"/>
              <w:rPr>
                <w:rFonts w:ascii="Times New Roman" w:hAnsi="Times New Roman"/>
                <w:b/>
                <w:sz w:val="24"/>
                <w:szCs w:val="24"/>
              </w:rPr>
            </w:pPr>
            <w:r>
              <w:rPr>
                <w:rFonts w:ascii="Times New Roman" w:hAnsi="Times New Roman"/>
                <w:b/>
                <w:sz w:val="24"/>
                <w:szCs w:val="24"/>
              </w:rPr>
              <w:t>1</w:t>
            </w:r>
            <w:r w:rsidR="006F59D2">
              <w:rPr>
                <w:rFonts w:ascii="Times New Roman" w:hAnsi="Times New Roman"/>
                <w:b/>
                <w:sz w:val="24"/>
                <w:szCs w:val="24"/>
              </w:rPr>
              <w:t>9</w:t>
            </w:r>
          </w:p>
        </w:tc>
      </w:tr>
      <w:tr w:rsidR="0026452A" w:rsidRPr="00EA4DA1" w14:paraId="64492043" w14:textId="77777777" w:rsidTr="00130E25">
        <w:tc>
          <w:tcPr>
            <w:tcW w:w="2126" w:type="dxa"/>
            <w:shd w:val="clear" w:color="auto" w:fill="E7E6E6"/>
          </w:tcPr>
          <w:p w14:paraId="195AB619" w14:textId="6B42B11E" w:rsidR="0026452A" w:rsidRPr="00546E6D" w:rsidRDefault="006F59D2" w:rsidP="006E6AF4">
            <w:pPr>
              <w:pStyle w:val="ListParagraph"/>
              <w:ind w:left="0"/>
              <w:jc w:val="center"/>
              <w:rPr>
                <w:rFonts w:ascii="Times New Roman" w:hAnsi="Times New Roman"/>
                <w:sz w:val="24"/>
                <w:szCs w:val="24"/>
              </w:rPr>
            </w:pPr>
            <w:r>
              <w:rPr>
                <w:rFonts w:ascii="Times New Roman" w:hAnsi="Times New Roman"/>
                <w:sz w:val="24"/>
                <w:szCs w:val="24"/>
              </w:rPr>
              <w:t>PPPK</w:t>
            </w:r>
          </w:p>
        </w:tc>
        <w:tc>
          <w:tcPr>
            <w:tcW w:w="898" w:type="dxa"/>
            <w:shd w:val="clear" w:color="auto" w:fill="E7E6E6"/>
          </w:tcPr>
          <w:p w14:paraId="480895F4"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899" w:type="dxa"/>
            <w:shd w:val="clear" w:color="auto" w:fill="E7E6E6"/>
          </w:tcPr>
          <w:p w14:paraId="0C6D8650" w14:textId="5BE3395A" w:rsidR="0026452A" w:rsidRPr="00FC7E1D" w:rsidRDefault="006F59D2"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en-AU"/>
              </w:rPr>
              <w:t>-</w:t>
            </w:r>
          </w:p>
        </w:tc>
        <w:tc>
          <w:tcPr>
            <w:tcW w:w="899" w:type="dxa"/>
            <w:shd w:val="clear" w:color="auto" w:fill="E7E6E6"/>
          </w:tcPr>
          <w:p w14:paraId="60C66847" w14:textId="4A8608D9" w:rsidR="0026452A" w:rsidRPr="00934974" w:rsidRDefault="006F59D2"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en-AU"/>
              </w:rPr>
              <w:t>-</w:t>
            </w:r>
          </w:p>
        </w:tc>
        <w:tc>
          <w:tcPr>
            <w:tcW w:w="899" w:type="dxa"/>
            <w:shd w:val="clear" w:color="auto" w:fill="E7E6E6"/>
          </w:tcPr>
          <w:p w14:paraId="369B54FE" w14:textId="77777777" w:rsidR="0026452A" w:rsidRPr="00051328" w:rsidRDefault="0026452A" w:rsidP="006E6AF4">
            <w:pPr>
              <w:pStyle w:val="ListParagraph"/>
              <w:ind w:left="0"/>
              <w:jc w:val="center"/>
              <w:rPr>
                <w:rFonts w:ascii="Times New Roman" w:hAnsi="Times New Roman"/>
                <w:b/>
                <w:sz w:val="24"/>
                <w:szCs w:val="24"/>
                <w:lang w:val="id-ID"/>
              </w:rPr>
            </w:pPr>
            <w:r w:rsidRPr="00051328">
              <w:rPr>
                <w:rFonts w:ascii="Times New Roman" w:hAnsi="Times New Roman"/>
                <w:b/>
                <w:sz w:val="24"/>
                <w:szCs w:val="24"/>
                <w:lang w:val="id-ID"/>
              </w:rPr>
              <w:t>-</w:t>
            </w:r>
          </w:p>
        </w:tc>
        <w:tc>
          <w:tcPr>
            <w:tcW w:w="899" w:type="dxa"/>
            <w:shd w:val="clear" w:color="auto" w:fill="E7E6E6"/>
          </w:tcPr>
          <w:p w14:paraId="00186F04" w14:textId="130E512A" w:rsidR="0026452A" w:rsidRPr="00934974" w:rsidRDefault="00934974"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id-ID"/>
              </w:rPr>
              <w:t>1</w:t>
            </w:r>
          </w:p>
        </w:tc>
        <w:tc>
          <w:tcPr>
            <w:tcW w:w="899" w:type="dxa"/>
            <w:shd w:val="clear" w:color="auto" w:fill="E7E6E6"/>
          </w:tcPr>
          <w:p w14:paraId="44679EA8" w14:textId="3B0CEE9D" w:rsidR="0026452A" w:rsidRPr="00051328" w:rsidRDefault="006F59D2" w:rsidP="006E6AF4">
            <w:pPr>
              <w:pStyle w:val="ListParagraph"/>
              <w:ind w:left="0"/>
              <w:jc w:val="center"/>
              <w:rPr>
                <w:rFonts w:ascii="Times New Roman" w:hAnsi="Times New Roman"/>
                <w:b/>
                <w:sz w:val="24"/>
                <w:szCs w:val="24"/>
                <w:lang w:val="id-ID"/>
              </w:rPr>
            </w:pPr>
            <w:r>
              <w:rPr>
                <w:rFonts w:ascii="Times New Roman" w:hAnsi="Times New Roman"/>
                <w:b/>
                <w:sz w:val="24"/>
                <w:szCs w:val="24"/>
                <w:lang w:val="id-ID"/>
              </w:rPr>
              <w:t>-</w:t>
            </w:r>
          </w:p>
        </w:tc>
        <w:tc>
          <w:tcPr>
            <w:tcW w:w="703" w:type="dxa"/>
            <w:shd w:val="clear" w:color="auto" w:fill="E7E6E6"/>
          </w:tcPr>
          <w:p w14:paraId="563E6155" w14:textId="77777777" w:rsidR="0026452A" w:rsidRPr="00D84141" w:rsidRDefault="00D84141" w:rsidP="006E6AF4">
            <w:pPr>
              <w:pStyle w:val="ListParagraph"/>
              <w:ind w:left="0"/>
              <w:jc w:val="center"/>
              <w:rPr>
                <w:rFonts w:ascii="Times New Roman" w:hAnsi="Times New Roman"/>
                <w:b/>
                <w:sz w:val="24"/>
                <w:szCs w:val="24"/>
              </w:rPr>
            </w:pPr>
            <w:r>
              <w:rPr>
                <w:rFonts w:ascii="Times New Roman" w:hAnsi="Times New Roman"/>
                <w:b/>
                <w:sz w:val="24"/>
                <w:szCs w:val="24"/>
              </w:rPr>
              <w:t>-</w:t>
            </w:r>
          </w:p>
        </w:tc>
        <w:tc>
          <w:tcPr>
            <w:tcW w:w="910" w:type="dxa"/>
            <w:shd w:val="clear" w:color="auto" w:fill="E7E6E6"/>
          </w:tcPr>
          <w:p w14:paraId="3228DA3D" w14:textId="6F45A096" w:rsidR="0026452A" w:rsidRPr="00934974" w:rsidRDefault="006F59D2"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id-ID"/>
              </w:rPr>
              <w:t>1</w:t>
            </w:r>
          </w:p>
        </w:tc>
      </w:tr>
      <w:tr w:rsidR="006F59D2" w:rsidRPr="00EA4DA1" w14:paraId="545E98EB" w14:textId="77777777" w:rsidTr="00130E25">
        <w:tc>
          <w:tcPr>
            <w:tcW w:w="2126" w:type="dxa"/>
            <w:shd w:val="clear" w:color="auto" w:fill="E7E6E6"/>
          </w:tcPr>
          <w:p w14:paraId="106F1703" w14:textId="083ECE5D" w:rsidR="006F59D2" w:rsidRPr="00546E6D" w:rsidRDefault="006F59D2" w:rsidP="006E6AF4">
            <w:pPr>
              <w:pStyle w:val="ListParagraph"/>
              <w:ind w:left="0"/>
              <w:jc w:val="center"/>
              <w:rPr>
                <w:rFonts w:ascii="Times New Roman" w:hAnsi="Times New Roman"/>
                <w:sz w:val="24"/>
                <w:szCs w:val="24"/>
              </w:rPr>
            </w:pPr>
            <w:r>
              <w:rPr>
                <w:rFonts w:ascii="Times New Roman" w:hAnsi="Times New Roman"/>
                <w:sz w:val="24"/>
                <w:szCs w:val="24"/>
              </w:rPr>
              <w:t>CPNS</w:t>
            </w:r>
          </w:p>
        </w:tc>
        <w:tc>
          <w:tcPr>
            <w:tcW w:w="898" w:type="dxa"/>
            <w:shd w:val="clear" w:color="auto" w:fill="E7E6E6"/>
          </w:tcPr>
          <w:p w14:paraId="10D28F6E" w14:textId="5B3746EE" w:rsidR="006F59D2" w:rsidRPr="00051328" w:rsidRDefault="006F59D2" w:rsidP="006E6AF4">
            <w:pPr>
              <w:pStyle w:val="ListParagraph"/>
              <w:ind w:left="0"/>
              <w:jc w:val="center"/>
              <w:rPr>
                <w:rFonts w:ascii="Times New Roman" w:hAnsi="Times New Roman"/>
                <w:b/>
                <w:sz w:val="24"/>
                <w:szCs w:val="24"/>
                <w:lang w:val="id-ID"/>
              </w:rPr>
            </w:pPr>
            <w:r>
              <w:rPr>
                <w:rFonts w:ascii="Times New Roman" w:hAnsi="Times New Roman"/>
                <w:b/>
                <w:sz w:val="24"/>
                <w:szCs w:val="24"/>
                <w:lang w:val="id-ID"/>
              </w:rPr>
              <w:t>-</w:t>
            </w:r>
          </w:p>
        </w:tc>
        <w:tc>
          <w:tcPr>
            <w:tcW w:w="899" w:type="dxa"/>
            <w:shd w:val="clear" w:color="auto" w:fill="E7E6E6"/>
          </w:tcPr>
          <w:p w14:paraId="78D5316B" w14:textId="72A90867" w:rsidR="006F59D2" w:rsidRDefault="006F59D2"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en-AU"/>
              </w:rPr>
              <w:t>-</w:t>
            </w:r>
          </w:p>
        </w:tc>
        <w:tc>
          <w:tcPr>
            <w:tcW w:w="899" w:type="dxa"/>
            <w:shd w:val="clear" w:color="auto" w:fill="E7E6E6"/>
          </w:tcPr>
          <w:p w14:paraId="25D5DA7F" w14:textId="5D2E7B26" w:rsidR="006F59D2" w:rsidRDefault="006F59D2"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en-AU"/>
              </w:rPr>
              <w:t>2</w:t>
            </w:r>
          </w:p>
        </w:tc>
        <w:tc>
          <w:tcPr>
            <w:tcW w:w="899" w:type="dxa"/>
            <w:shd w:val="clear" w:color="auto" w:fill="E7E6E6"/>
          </w:tcPr>
          <w:p w14:paraId="182C0119" w14:textId="59B43F7E" w:rsidR="006F59D2" w:rsidRPr="00051328" w:rsidRDefault="006F59D2" w:rsidP="006E6AF4">
            <w:pPr>
              <w:pStyle w:val="ListParagraph"/>
              <w:ind w:left="0"/>
              <w:jc w:val="center"/>
              <w:rPr>
                <w:rFonts w:ascii="Times New Roman" w:hAnsi="Times New Roman"/>
                <w:b/>
                <w:sz w:val="24"/>
                <w:szCs w:val="24"/>
                <w:lang w:val="id-ID"/>
              </w:rPr>
            </w:pPr>
            <w:r>
              <w:rPr>
                <w:rFonts w:ascii="Times New Roman" w:hAnsi="Times New Roman"/>
                <w:b/>
                <w:sz w:val="24"/>
                <w:szCs w:val="24"/>
                <w:lang w:val="id-ID"/>
              </w:rPr>
              <w:t>-</w:t>
            </w:r>
          </w:p>
        </w:tc>
        <w:tc>
          <w:tcPr>
            <w:tcW w:w="899" w:type="dxa"/>
            <w:shd w:val="clear" w:color="auto" w:fill="E7E6E6"/>
          </w:tcPr>
          <w:p w14:paraId="6B32D014" w14:textId="72F4AA26" w:rsidR="006F59D2" w:rsidRDefault="006F59D2" w:rsidP="006E6AF4">
            <w:pPr>
              <w:pStyle w:val="ListParagraph"/>
              <w:ind w:left="0"/>
              <w:jc w:val="center"/>
              <w:rPr>
                <w:rFonts w:ascii="Times New Roman" w:hAnsi="Times New Roman"/>
                <w:b/>
                <w:sz w:val="24"/>
                <w:szCs w:val="24"/>
                <w:lang w:val="id-ID"/>
              </w:rPr>
            </w:pPr>
            <w:r>
              <w:rPr>
                <w:rFonts w:ascii="Times New Roman" w:hAnsi="Times New Roman"/>
                <w:b/>
                <w:sz w:val="24"/>
                <w:szCs w:val="24"/>
                <w:lang w:val="id-ID"/>
              </w:rPr>
              <w:t>5</w:t>
            </w:r>
          </w:p>
        </w:tc>
        <w:tc>
          <w:tcPr>
            <w:tcW w:w="899" w:type="dxa"/>
            <w:shd w:val="clear" w:color="auto" w:fill="E7E6E6"/>
          </w:tcPr>
          <w:p w14:paraId="176591B8" w14:textId="2F306ACB" w:rsidR="006F59D2" w:rsidRDefault="006F59D2" w:rsidP="006E6AF4">
            <w:pPr>
              <w:pStyle w:val="ListParagraph"/>
              <w:ind w:left="0"/>
              <w:jc w:val="center"/>
              <w:rPr>
                <w:rFonts w:ascii="Times New Roman" w:hAnsi="Times New Roman"/>
                <w:b/>
                <w:sz w:val="24"/>
                <w:szCs w:val="24"/>
                <w:lang w:val="id-ID"/>
              </w:rPr>
            </w:pPr>
            <w:r>
              <w:rPr>
                <w:rFonts w:ascii="Times New Roman" w:hAnsi="Times New Roman"/>
                <w:b/>
                <w:sz w:val="24"/>
                <w:szCs w:val="24"/>
                <w:lang w:val="id-ID"/>
              </w:rPr>
              <w:t>-</w:t>
            </w:r>
          </w:p>
        </w:tc>
        <w:tc>
          <w:tcPr>
            <w:tcW w:w="703" w:type="dxa"/>
            <w:shd w:val="clear" w:color="auto" w:fill="E7E6E6"/>
          </w:tcPr>
          <w:p w14:paraId="2E93FC76" w14:textId="6F7DB24E" w:rsidR="006F59D2" w:rsidRDefault="006F59D2" w:rsidP="006E6AF4">
            <w:pPr>
              <w:pStyle w:val="ListParagraph"/>
              <w:ind w:left="0"/>
              <w:jc w:val="center"/>
              <w:rPr>
                <w:rFonts w:ascii="Times New Roman" w:hAnsi="Times New Roman"/>
                <w:b/>
                <w:sz w:val="24"/>
                <w:szCs w:val="24"/>
              </w:rPr>
            </w:pPr>
            <w:r>
              <w:rPr>
                <w:rFonts w:ascii="Times New Roman" w:hAnsi="Times New Roman"/>
                <w:b/>
                <w:sz w:val="24"/>
                <w:szCs w:val="24"/>
              </w:rPr>
              <w:t>-</w:t>
            </w:r>
          </w:p>
        </w:tc>
        <w:tc>
          <w:tcPr>
            <w:tcW w:w="910" w:type="dxa"/>
            <w:shd w:val="clear" w:color="auto" w:fill="E7E6E6"/>
          </w:tcPr>
          <w:p w14:paraId="7E4912AE" w14:textId="454A1B90" w:rsidR="006F59D2" w:rsidRDefault="006F59D2" w:rsidP="006E6AF4">
            <w:pPr>
              <w:pStyle w:val="ListParagraph"/>
              <w:ind w:left="0"/>
              <w:jc w:val="center"/>
              <w:rPr>
                <w:rFonts w:ascii="Times New Roman" w:hAnsi="Times New Roman"/>
                <w:b/>
                <w:sz w:val="24"/>
                <w:szCs w:val="24"/>
                <w:lang w:val="id-ID"/>
              </w:rPr>
            </w:pPr>
            <w:r>
              <w:rPr>
                <w:rFonts w:ascii="Times New Roman" w:hAnsi="Times New Roman"/>
                <w:b/>
                <w:sz w:val="24"/>
                <w:szCs w:val="24"/>
                <w:lang w:val="id-ID"/>
              </w:rPr>
              <w:t>7</w:t>
            </w:r>
          </w:p>
        </w:tc>
      </w:tr>
      <w:tr w:rsidR="006F59D2" w:rsidRPr="00EA4DA1" w14:paraId="37CF1882" w14:textId="77777777" w:rsidTr="00130E25">
        <w:tc>
          <w:tcPr>
            <w:tcW w:w="2126" w:type="dxa"/>
            <w:shd w:val="clear" w:color="auto" w:fill="E7E6E6"/>
          </w:tcPr>
          <w:p w14:paraId="5455D224" w14:textId="5E6FD2CE" w:rsidR="006F59D2" w:rsidRPr="00546E6D" w:rsidRDefault="006F59D2" w:rsidP="006E6AF4">
            <w:pPr>
              <w:pStyle w:val="ListParagraph"/>
              <w:ind w:left="0"/>
              <w:jc w:val="center"/>
              <w:rPr>
                <w:rFonts w:ascii="Times New Roman" w:hAnsi="Times New Roman"/>
                <w:sz w:val="24"/>
                <w:szCs w:val="24"/>
              </w:rPr>
            </w:pPr>
            <w:proofErr w:type="spellStart"/>
            <w:r>
              <w:rPr>
                <w:rFonts w:ascii="Times New Roman" w:hAnsi="Times New Roman"/>
                <w:sz w:val="24"/>
                <w:szCs w:val="24"/>
              </w:rPr>
              <w:t>Tenaga</w:t>
            </w:r>
            <w:proofErr w:type="spellEnd"/>
            <w:r>
              <w:rPr>
                <w:rFonts w:ascii="Times New Roman" w:hAnsi="Times New Roman"/>
                <w:sz w:val="24"/>
                <w:szCs w:val="24"/>
              </w:rPr>
              <w:t xml:space="preserve"> </w:t>
            </w:r>
            <w:proofErr w:type="spellStart"/>
            <w:r>
              <w:rPr>
                <w:rFonts w:ascii="Times New Roman" w:hAnsi="Times New Roman"/>
                <w:sz w:val="24"/>
                <w:szCs w:val="24"/>
              </w:rPr>
              <w:t>Kontrak</w:t>
            </w:r>
            <w:proofErr w:type="spellEnd"/>
          </w:p>
        </w:tc>
        <w:tc>
          <w:tcPr>
            <w:tcW w:w="898" w:type="dxa"/>
            <w:shd w:val="clear" w:color="auto" w:fill="E7E6E6"/>
          </w:tcPr>
          <w:p w14:paraId="7B6B822C" w14:textId="442E3BE5" w:rsidR="006F59D2" w:rsidRPr="00051328" w:rsidRDefault="006F59D2" w:rsidP="006E6AF4">
            <w:pPr>
              <w:pStyle w:val="ListParagraph"/>
              <w:ind w:left="0"/>
              <w:jc w:val="center"/>
              <w:rPr>
                <w:rFonts w:ascii="Times New Roman" w:hAnsi="Times New Roman"/>
                <w:b/>
                <w:sz w:val="24"/>
                <w:szCs w:val="24"/>
                <w:lang w:val="id-ID"/>
              </w:rPr>
            </w:pPr>
            <w:r>
              <w:rPr>
                <w:rFonts w:ascii="Times New Roman" w:hAnsi="Times New Roman"/>
                <w:b/>
                <w:sz w:val="24"/>
                <w:szCs w:val="24"/>
                <w:lang w:val="id-ID"/>
              </w:rPr>
              <w:t>-</w:t>
            </w:r>
          </w:p>
        </w:tc>
        <w:tc>
          <w:tcPr>
            <w:tcW w:w="899" w:type="dxa"/>
            <w:shd w:val="clear" w:color="auto" w:fill="E7E6E6"/>
          </w:tcPr>
          <w:p w14:paraId="666DBCAE" w14:textId="3CBC86D9" w:rsidR="006F59D2" w:rsidRDefault="006F59D2"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en-AU"/>
              </w:rPr>
              <w:t>-</w:t>
            </w:r>
          </w:p>
        </w:tc>
        <w:tc>
          <w:tcPr>
            <w:tcW w:w="899" w:type="dxa"/>
            <w:shd w:val="clear" w:color="auto" w:fill="E7E6E6"/>
          </w:tcPr>
          <w:p w14:paraId="1AEC523A" w14:textId="278E17B0" w:rsidR="006F59D2" w:rsidRDefault="006F59D2"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en-AU"/>
              </w:rPr>
              <w:t>-</w:t>
            </w:r>
          </w:p>
        </w:tc>
        <w:tc>
          <w:tcPr>
            <w:tcW w:w="899" w:type="dxa"/>
            <w:shd w:val="clear" w:color="auto" w:fill="E7E6E6"/>
          </w:tcPr>
          <w:p w14:paraId="771B4DF0" w14:textId="112F8126" w:rsidR="006F59D2" w:rsidRPr="00051328" w:rsidRDefault="006F59D2" w:rsidP="006E6AF4">
            <w:pPr>
              <w:pStyle w:val="ListParagraph"/>
              <w:ind w:left="0"/>
              <w:jc w:val="center"/>
              <w:rPr>
                <w:rFonts w:ascii="Times New Roman" w:hAnsi="Times New Roman"/>
                <w:b/>
                <w:sz w:val="24"/>
                <w:szCs w:val="24"/>
                <w:lang w:val="id-ID"/>
              </w:rPr>
            </w:pPr>
            <w:r>
              <w:rPr>
                <w:rFonts w:ascii="Times New Roman" w:hAnsi="Times New Roman"/>
                <w:b/>
                <w:sz w:val="24"/>
                <w:szCs w:val="24"/>
                <w:lang w:val="id-ID"/>
              </w:rPr>
              <w:t>-</w:t>
            </w:r>
          </w:p>
        </w:tc>
        <w:tc>
          <w:tcPr>
            <w:tcW w:w="899" w:type="dxa"/>
            <w:shd w:val="clear" w:color="auto" w:fill="E7E6E6"/>
          </w:tcPr>
          <w:p w14:paraId="6D89EC57" w14:textId="7C6FE8C3" w:rsidR="006F59D2" w:rsidRDefault="006F59D2" w:rsidP="006E6AF4">
            <w:pPr>
              <w:pStyle w:val="ListParagraph"/>
              <w:ind w:left="0"/>
              <w:jc w:val="center"/>
              <w:rPr>
                <w:rFonts w:ascii="Times New Roman" w:hAnsi="Times New Roman"/>
                <w:b/>
                <w:sz w:val="24"/>
                <w:szCs w:val="24"/>
                <w:lang w:val="id-ID"/>
              </w:rPr>
            </w:pPr>
            <w:r>
              <w:rPr>
                <w:rFonts w:ascii="Times New Roman" w:hAnsi="Times New Roman"/>
                <w:b/>
                <w:sz w:val="24"/>
                <w:szCs w:val="24"/>
                <w:lang w:val="id-ID"/>
              </w:rPr>
              <w:t>17</w:t>
            </w:r>
          </w:p>
        </w:tc>
        <w:tc>
          <w:tcPr>
            <w:tcW w:w="899" w:type="dxa"/>
            <w:shd w:val="clear" w:color="auto" w:fill="E7E6E6"/>
          </w:tcPr>
          <w:p w14:paraId="5F3CC50F" w14:textId="6C41865C" w:rsidR="006F59D2" w:rsidRDefault="006F59D2" w:rsidP="006E6AF4">
            <w:pPr>
              <w:pStyle w:val="ListParagraph"/>
              <w:ind w:left="0"/>
              <w:jc w:val="center"/>
              <w:rPr>
                <w:rFonts w:ascii="Times New Roman" w:hAnsi="Times New Roman"/>
                <w:b/>
                <w:sz w:val="24"/>
                <w:szCs w:val="24"/>
                <w:lang w:val="id-ID"/>
              </w:rPr>
            </w:pPr>
            <w:r>
              <w:rPr>
                <w:rFonts w:ascii="Times New Roman" w:hAnsi="Times New Roman"/>
                <w:b/>
                <w:sz w:val="24"/>
                <w:szCs w:val="24"/>
                <w:lang w:val="id-ID"/>
              </w:rPr>
              <w:t>-</w:t>
            </w:r>
          </w:p>
        </w:tc>
        <w:tc>
          <w:tcPr>
            <w:tcW w:w="703" w:type="dxa"/>
            <w:shd w:val="clear" w:color="auto" w:fill="E7E6E6"/>
          </w:tcPr>
          <w:p w14:paraId="3960A93D" w14:textId="28CC6BA3" w:rsidR="006F59D2" w:rsidRDefault="006F59D2" w:rsidP="006E6AF4">
            <w:pPr>
              <w:pStyle w:val="ListParagraph"/>
              <w:ind w:left="0"/>
              <w:jc w:val="center"/>
              <w:rPr>
                <w:rFonts w:ascii="Times New Roman" w:hAnsi="Times New Roman"/>
                <w:b/>
                <w:sz w:val="24"/>
                <w:szCs w:val="24"/>
              </w:rPr>
            </w:pPr>
            <w:r>
              <w:rPr>
                <w:rFonts w:ascii="Times New Roman" w:hAnsi="Times New Roman"/>
                <w:b/>
                <w:sz w:val="24"/>
                <w:szCs w:val="24"/>
              </w:rPr>
              <w:t>-</w:t>
            </w:r>
          </w:p>
        </w:tc>
        <w:tc>
          <w:tcPr>
            <w:tcW w:w="910" w:type="dxa"/>
            <w:shd w:val="clear" w:color="auto" w:fill="E7E6E6"/>
          </w:tcPr>
          <w:p w14:paraId="4C496C5D" w14:textId="5714DB2C" w:rsidR="006F59D2" w:rsidRDefault="006F59D2" w:rsidP="006E6AF4">
            <w:pPr>
              <w:pStyle w:val="ListParagraph"/>
              <w:ind w:left="0"/>
              <w:jc w:val="center"/>
              <w:rPr>
                <w:rFonts w:ascii="Times New Roman" w:hAnsi="Times New Roman"/>
                <w:b/>
                <w:sz w:val="24"/>
                <w:szCs w:val="24"/>
                <w:lang w:val="id-ID"/>
              </w:rPr>
            </w:pPr>
            <w:r>
              <w:rPr>
                <w:rFonts w:ascii="Times New Roman" w:hAnsi="Times New Roman"/>
                <w:b/>
                <w:sz w:val="24"/>
                <w:szCs w:val="24"/>
                <w:lang w:val="id-ID"/>
              </w:rPr>
              <w:t>17</w:t>
            </w:r>
          </w:p>
        </w:tc>
      </w:tr>
      <w:tr w:rsidR="0026452A" w:rsidRPr="00EA4DA1" w14:paraId="39C6A61B" w14:textId="77777777" w:rsidTr="00130E25">
        <w:tc>
          <w:tcPr>
            <w:tcW w:w="2126" w:type="dxa"/>
            <w:shd w:val="clear" w:color="auto" w:fill="E7E6E6"/>
          </w:tcPr>
          <w:p w14:paraId="64679CD4" w14:textId="77777777" w:rsidR="0026452A" w:rsidRPr="00546E6D" w:rsidRDefault="0026452A" w:rsidP="006E6AF4">
            <w:pPr>
              <w:pStyle w:val="ListParagraph"/>
              <w:ind w:left="0"/>
              <w:jc w:val="center"/>
              <w:rPr>
                <w:rFonts w:ascii="Times New Roman" w:hAnsi="Times New Roman"/>
                <w:sz w:val="24"/>
                <w:szCs w:val="24"/>
              </w:rPr>
            </w:pPr>
            <w:proofErr w:type="spellStart"/>
            <w:r w:rsidRPr="00546E6D">
              <w:rPr>
                <w:rFonts w:ascii="Times New Roman" w:hAnsi="Times New Roman"/>
                <w:sz w:val="24"/>
                <w:szCs w:val="24"/>
              </w:rPr>
              <w:t>Jumlah</w:t>
            </w:r>
            <w:proofErr w:type="spellEnd"/>
          </w:p>
        </w:tc>
        <w:tc>
          <w:tcPr>
            <w:tcW w:w="898" w:type="dxa"/>
            <w:shd w:val="clear" w:color="auto" w:fill="E7E6E6"/>
          </w:tcPr>
          <w:p w14:paraId="75F85FD5" w14:textId="77777777" w:rsidR="0026452A" w:rsidRPr="00051328" w:rsidRDefault="00873B4E" w:rsidP="006E6AF4">
            <w:pPr>
              <w:pStyle w:val="ListParagraph"/>
              <w:ind w:left="0"/>
              <w:jc w:val="center"/>
              <w:rPr>
                <w:rFonts w:ascii="Times New Roman" w:hAnsi="Times New Roman"/>
                <w:b/>
                <w:sz w:val="24"/>
                <w:szCs w:val="24"/>
                <w:lang w:val="id-ID"/>
              </w:rPr>
            </w:pPr>
            <w:r>
              <w:rPr>
                <w:rFonts w:ascii="Times New Roman" w:hAnsi="Times New Roman"/>
                <w:b/>
                <w:sz w:val="24"/>
                <w:szCs w:val="24"/>
                <w:lang w:val="id-ID"/>
              </w:rPr>
              <w:t>-</w:t>
            </w:r>
          </w:p>
        </w:tc>
        <w:tc>
          <w:tcPr>
            <w:tcW w:w="899" w:type="dxa"/>
            <w:shd w:val="clear" w:color="auto" w:fill="E7E6E6"/>
          </w:tcPr>
          <w:p w14:paraId="54816105" w14:textId="2FF0C3EF" w:rsidR="0026452A" w:rsidRPr="00934974" w:rsidRDefault="00FD00F2"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en-AU"/>
              </w:rPr>
              <w:t>4</w:t>
            </w:r>
          </w:p>
        </w:tc>
        <w:tc>
          <w:tcPr>
            <w:tcW w:w="899" w:type="dxa"/>
            <w:shd w:val="clear" w:color="auto" w:fill="E7E6E6"/>
          </w:tcPr>
          <w:p w14:paraId="0273D35D" w14:textId="0F568F05" w:rsidR="0026452A" w:rsidRPr="00196351" w:rsidRDefault="00FD00F2"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id-ID"/>
              </w:rPr>
              <w:t>18</w:t>
            </w:r>
          </w:p>
        </w:tc>
        <w:tc>
          <w:tcPr>
            <w:tcW w:w="899" w:type="dxa"/>
            <w:shd w:val="clear" w:color="auto" w:fill="E7E6E6"/>
          </w:tcPr>
          <w:p w14:paraId="30804265" w14:textId="138A466B" w:rsidR="0026452A" w:rsidRPr="00FC7E1D" w:rsidRDefault="00FD00F2"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en-AU"/>
              </w:rPr>
              <w:t>1</w:t>
            </w:r>
          </w:p>
        </w:tc>
        <w:tc>
          <w:tcPr>
            <w:tcW w:w="899" w:type="dxa"/>
            <w:shd w:val="clear" w:color="auto" w:fill="E7E6E6"/>
          </w:tcPr>
          <w:p w14:paraId="437FEB98" w14:textId="61665658" w:rsidR="0026452A" w:rsidRPr="00934974" w:rsidRDefault="00934974"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id-ID"/>
              </w:rPr>
              <w:t>2</w:t>
            </w:r>
            <w:r w:rsidR="00FD00F2">
              <w:rPr>
                <w:rFonts w:ascii="Times New Roman" w:hAnsi="Times New Roman"/>
                <w:b/>
                <w:sz w:val="24"/>
                <w:szCs w:val="24"/>
                <w:lang w:val="id-ID"/>
              </w:rPr>
              <w:t>6</w:t>
            </w:r>
          </w:p>
        </w:tc>
        <w:tc>
          <w:tcPr>
            <w:tcW w:w="899" w:type="dxa"/>
            <w:shd w:val="clear" w:color="auto" w:fill="E7E6E6"/>
          </w:tcPr>
          <w:p w14:paraId="1D7DFAF7" w14:textId="059A362A" w:rsidR="0026452A" w:rsidRPr="00934974" w:rsidRDefault="00FD00F2"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en-AU"/>
              </w:rPr>
              <w:t>1</w:t>
            </w:r>
          </w:p>
        </w:tc>
        <w:tc>
          <w:tcPr>
            <w:tcW w:w="703" w:type="dxa"/>
            <w:shd w:val="clear" w:color="auto" w:fill="E7E6E6"/>
          </w:tcPr>
          <w:p w14:paraId="051199EB" w14:textId="77777777" w:rsidR="0026452A" w:rsidRPr="00051328" w:rsidRDefault="00D84141" w:rsidP="006E6AF4">
            <w:pPr>
              <w:pStyle w:val="ListParagraph"/>
              <w:ind w:left="0"/>
              <w:jc w:val="center"/>
              <w:rPr>
                <w:rFonts w:ascii="Times New Roman" w:hAnsi="Times New Roman"/>
                <w:b/>
                <w:sz w:val="24"/>
                <w:szCs w:val="24"/>
                <w:lang w:val="id-ID"/>
              </w:rPr>
            </w:pPr>
            <w:r>
              <w:rPr>
                <w:rFonts w:ascii="Times New Roman" w:hAnsi="Times New Roman"/>
                <w:b/>
                <w:sz w:val="24"/>
                <w:szCs w:val="24"/>
                <w:lang w:val="id-ID"/>
              </w:rPr>
              <w:t>-</w:t>
            </w:r>
          </w:p>
        </w:tc>
        <w:tc>
          <w:tcPr>
            <w:tcW w:w="910" w:type="dxa"/>
            <w:shd w:val="clear" w:color="auto" w:fill="E7E6E6"/>
          </w:tcPr>
          <w:p w14:paraId="0F4A8B17" w14:textId="481DEE9E" w:rsidR="0026452A" w:rsidRPr="00FC7E1D" w:rsidRDefault="00FD00F2" w:rsidP="006E6AF4">
            <w:pPr>
              <w:pStyle w:val="ListParagraph"/>
              <w:ind w:left="0"/>
              <w:jc w:val="center"/>
              <w:rPr>
                <w:rFonts w:ascii="Times New Roman" w:hAnsi="Times New Roman"/>
                <w:b/>
                <w:sz w:val="24"/>
                <w:szCs w:val="24"/>
                <w:lang w:val="en-AU"/>
              </w:rPr>
            </w:pPr>
            <w:r>
              <w:rPr>
                <w:rFonts w:ascii="Times New Roman" w:hAnsi="Times New Roman"/>
                <w:b/>
                <w:sz w:val="24"/>
                <w:szCs w:val="24"/>
                <w:lang w:val="en-AU"/>
              </w:rPr>
              <w:t>49</w:t>
            </w:r>
          </w:p>
        </w:tc>
      </w:tr>
    </w:tbl>
    <w:p w14:paraId="14DF2EDB" w14:textId="77777777" w:rsidR="0026452A" w:rsidRDefault="0026452A" w:rsidP="0026452A">
      <w:pPr>
        <w:pStyle w:val="Heading1"/>
        <w:tabs>
          <w:tab w:val="left" w:pos="900"/>
        </w:tabs>
        <w:spacing w:before="0" w:beforeAutospacing="0" w:after="0" w:afterAutospacing="0"/>
        <w:ind w:left="900"/>
        <w:jc w:val="both"/>
        <w:rPr>
          <w:rFonts w:ascii="Arial Narrow" w:hAnsi="Arial Narrow" w:cs="Arial"/>
          <w:b w:val="0"/>
          <w:sz w:val="25"/>
          <w:szCs w:val="25"/>
          <w:lang w:val="en-US"/>
        </w:rPr>
      </w:pPr>
    </w:p>
    <w:p w14:paraId="51154141" w14:textId="77777777" w:rsidR="0026452A" w:rsidRPr="005B34A0" w:rsidRDefault="0026452A" w:rsidP="0026452A">
      <w:pPr>
        <w:pStyle w:val="Heading1"/>
        <w:tabs>
          <w:tab w:val="left" w:pos="900"/>
        </w:tabs>
        <w:spacing w:before="0" w:beforeAutospacing="0" w:after="0" w:afterAutospacing="0"/>
        <w:jc w:val="both"/>
        <w:rPr>
          <w:rFonts w:ascii="Arial Narrow" w:hAnsi="Arial Narrow" w:cs="Arial"/>
          <w:b w:val="0"/>
          <w:sz w:val="25"/>
          <w:szCs w:val="25"/>
          <w:lang w:val="en-US"/>
        </w:rPr>
      </w:pPr>
    </w:p>
    <w:p w14:paraId="37752F35" w14:textId="77777777" w:rsidR="0026452A" w:rsidRPr="00FB4499" w:rsidRDefault="0026452A" w:rsidP="0026452A">
      <w:pPr>
        <w:pStyle w:val="Heading1"/>
        <w:tabs>
          <w:tab w:val="left" w:pos="900"/>
        </w:tabs>
        <w:spacing w:before="0" w:beforeAutospacing="0" w:after="0" w:afterAutospacing="0"/>
        <w:jc w:val="both"/>
        <w:rPr>
          <w:rFonts w:ascii="Arial Narrow" w:hAnsi="Arial Narrow" w:cs="Arial"/>
          <w:b w:val="0"/>
          <w:sz w:val="25"/>
          <w:szCs w:val="25"/>
          <w:lang w:val="en-US"/>
        </w:rPr>
      </w:pPr>
    </w:p>
    <w:p w14:paraId="25A0E0DE" w14:textId="77777777" w:rsidR="0026452A" w:rsidRPr="0068577D" w:rsidRDefault="0026452A" w:rsidP="0026452A">
      <w:pPr>
        <w:pStyle w:val="Heading1"/>
        <w:numPr>
          <w:ilvl w:val="0"/>
          <w:numId w:val="2"/>
        </w:numPr>
        <w:tabs>
          <w:tab w:val="left" w:pos="900"/>
        </w:tabs>
        <w:spacing w:before="0" w:beforeAutospacing="0" w:after="0" w:afterAutospacing="0" w:line="360" w:lineRule="auto"/>
        <w:ind w:left="900" w:hanging="360"/>
        <w:jc w:val="both"/>
        <w:rPr>
          <w:rFonts w:ascii="Arial Narrow" w:hAnsi="Arial Narrow" w:cs="Arial"/>
          <w:b w:val="0"/>
          <w:sz w:val="25"/>
          <w:szCs w:val="25"/>
          <w:lang w:val="id-ID"/>
        </w:rPr>
      </w:pPr>
      <w:proofErr w:type="spellStart"/>
      <w:r w:rsidRPr="0068577D">
        <w:rPr>
          <w:rFonts w:ascii="Arial Narrow" w:hAnsi="Arial Narrow" w:cs="Arial"/>
          <w:b w:val="0"/>
          <w:sz w:val="25"/>
          <w:szCs w:val="25"/>
        </w:rPr>
        <w:t>Jumlah</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Pegawai</w:t>
      </w:r>
      <w:proofErr w:type="spellEnd"/>
      <w:r w:rsidRPr="0068577D">
        <w:rPr>
          <w:rFonts w:ascii="Arial Narrow" w:hAnsi="Arial Narrow" w:cs="Arial"/>
          <w:b w:val="0"/>
          <w:sz w:val="25"/>
          <w:szCs w:val="25"/>
          <w:lang w:val="id-ID"/>
        </w:rPr>
        <w:t xml:space="preserve"> menurut </w:t>
      </w:r>
      <w:proofErr w:type="spellStart"/>
      <w:r w:rsidRPr="0068577D">
        <w:rPr>
          <w:rFonts w:ascii="Arial Narrow" w:hAnsi="Arial Narrow" w:cs="Arial"/>
          <w:b w:val="0"/>
          <w:sz w:val="25"/>
          <w:szCs w:val="25"/>
        </w:rPr>
        <w:t>Jenis</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Kelamin</w:t>
      </w:r>
      <w:proofErr w:type="spellEnd"/>
    </w:p>
    <w:p w14:paraId="27DF6B9B" w14:textId="4ADE3F2E" w:rsidR="0026452A" w:rsidRDefault="0026452A" w:rsidP="0026452A">
      <w:pPr>
        <w:pStyle w:val="Heading1"/>
        <w:spacing w:before="0" w:beforeAutospacing="0" w:after="0" w:afterAutospacing="0" w:line="360" w:lineRule="auto"/>
        <w:ind w:left="900"/>
        <w:jc w:val="both"/>
        <w:rPr>
          <w:rFonts w:ascii="Arial Narrow" w:hAnsi="Arial Narrow" w:cs="Arial"/>
          <w:b w:val="0"/>
          <w:sz w:val="25"/>
          <w:szCs w:val="25"/>
          <w:lang w:val="en-US"/>
        </w:rPr>
      </w:pPr>
      <w:proofErr w:type="spellStart"/>
      <w:r w:rsidRPr="0068577D">
        <w:rPr>
          <w:rFonts w:ascii="Arial Narrow" w:hAnsi="Arial Narrow" w:cs="Arial"/>
          <w:b w:val="0"/>
          <w:sz w:val="25"/>
          <w:szCs w:val="25"/>
        </w:rPr>
        <w:t>Jumlah</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pegaw</w:t>
      </w:r>
      <w:r>
        <w:rPr>
          <w:rFonts w:ascii="Arial Narrow" w:hAnsi="Arial Narrow" w:cs="Arial"/>
          <w:b w:val="0"/>
          <w:sz w:val="25"/>
          <w:szCs w:val="25"/>
        </w:rPr>
        <w:t>ai</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Badan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Penghubung</w:t>
      </w:r>
      <w:proofErr w:type="spellEnd"/>
      <w:r w:rsidRPr="0068577D">
        <w:rPr>
          <w:rFonts w:ascii="Arial Narrow" w:hAnsi="Arial Narrow" w:cs="Arial"/>
          <w:b w:val="0"/>
          <w:sz w:val="25"/>
          <w:szCs w:val="25"/>
        </w:rPr>
        <w:t xml:space="preserve"> Daerah </w:t>
      </w:r>
      <w:proofErr w:type="spellStart"/>
      <w:r w:rsidRPr="0068577D">
        <w:rPr>
          <w:rFonts w:ascii="Arial Narrow" w:hAnsi="Arial Narrow" w:cs="Arial"/>
          <w:b w:val="0"/>
          <w:sz w:val="25"/>
          <w:szCs w:val="25"/>
        </w:rPr>
        <w:t>Provinsi</w:t>
      </w:r>
      <w:proofErr w:type="spellEnd"/>
      <w:r w:rsidRPr="0068577D">
        <w:rPr>
          <w:rFonts w:ascii="Arial Narrow" w:hAnsi="Arial Narrow" w:cs="Arial"/>
          <w:b w:val="0"/>
          <w:sz w:val="25"/>
          <w:szCs w:val="25"/>
        </w:rPr>
        <w:t xml:space="preserve"> Papua </w:t>
      </w:r>
      <w:proofErr w:type="spellStart"/>
      <w:r w:rsidRPr="0068577D">
        <w:rPr>
          <w:rFonts w:ascii="Arial Narrow" w:hAnsi="Arial Narrow" w:cs="Arial"/>
          <w:b w:val="0"/>
          <w:sz w:val="25"/>
          <w:szCs w:val="25"/>
        </w:rPr>
        <w:t>menurut</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Jenis</w:t>
      </w:r>
      <w:proofErr w:type="spellEnd"/>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kelamin</w:t>
      </w:r>
      <w:proofErr w:type="spellEnd"/>
      <w:r w:rsidRPr="0068577D">
        <w:rPr>
          <w:rFonts w:ascii="Arial Narrow" w:hAnsi="Arial Narrow" w:cs="Arial"/>
          <w:b w:val="0"/>
          <w:sz w:val="25"/>
          <w:szCs w:val="25"/>
        </w:rPr>
        <w:t xml:space="preserve"> per 31 </w:t>
      </w:r>
      <w:proofErr w:type="spellStart"/>
      <w:r w:rsidRPr="0068577D">
        <w:rPr>
          <w:rFonts w:ascii="Arial Narrow" w:hAnsi="Arial Narrow" w:cs="Arial"/>
          <w:b w:val="0"/>
          <w:sz w:val="25"/>
          <w:szCs w:val="25"/>
        </w:rPr>
        <w:t>Desember</w:t>
      </w:r>
      <w:proofErr w:type="spellEnd"/>
      <w:r w:rsidRPr="0068577D">
        <w:rPr>
          <w:rFonts w:ascii="Arial Narrow" w:hAnsi="Arial Narrow" w:cs="Arial"/>
          <w:b w:val="0"/>
          <w:sz w:val="25"/>
          <w:szCs w:val="25"/>
        </w:rPr>
        <w:t xml:space="preserve"> </w:t>
      </w:r>
      <w:r w:rsidR="00D84141">
        <w:rPr>
          <w:rFonts w:ascii="Arial Narrow" w:hAnsi="Arial Narrow" w:cs="Arial"/>
          <w:b w:val="0"/>
          <w:sz w:val="25"/>
          <w:szCs w:val="25"/>
        </w:rPr>
        <w:t>202</w:t>
      </w:r>
      <w:r w:rsidR="00FD00F2">
        <w:rPr>
          <w:rFonts w:ascii="Arial Narrow" w:hAnsi="Arial Narrow" w:cs="Arial"/>
          <w:b w:val="0"/>
          <w:sz w:val="25"/>
          <w:szCs w:val="25"/>
        </w:rPr>
        <w:t>4</w:t>
      </w:r>
      <w:r w:rsidRPr="0068577D">
        <w:rPr>
          <w:rFonts w:ascii="Arial Narrow" w:hAnsi="Arial Narrow" w:cs="Arial"/>
          <w:b w:val="0"/>
          <w:sz w:val="25"/>
          <w:szCs w:val="25"/>
        </w:rPr>
        <w:t xml:space="preserve"> </w:t>
      </w:r>
      <w:proofErr w:type="spellStart"/>
      <w:r w:rsidRPr="0068577D">
        <w:rPr>
          <w:rFonts w:ascii="Arial Narrow" w:hAnsi="Arial Narrow" w:cs="Arial"/>
          <w:b w:val="0"/>
          <w:sz w:val="25"/>
          <w:szCs w:val="25"/>
        </w:rPr>
        <w:t>dapat</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diuraikan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adalah</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sebagai</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berikut</w:t>
      </w:r>
      <w:proofErr w:type="spellEnd"/>
      <w:r>
        <w:rPr>
          <w:rFonts w:ascii="Arial Narrow" w:hAnsi="Arial Narrow" w:cs="Arial"/>
          <w:b w:val="0"/>
          <w:sz w:val="25"/>
          <w:szCs w:val="25"/>
        </w:rPr>
        <w:t xml:space="preserve"> </w:t>
      </w:r>
      <w:r>
        <w:rPr>
          <w:rFonts w:ascii="Arial Narrow" w:hAnsi="Arial Narrow" w:cs="Arial"/>
          <w:b w:val="0"/>
          <w:sz w:val="25"/>
          <w:szCs w:val="25"/>
          <w:lang w:val="en-US"/>
        </w:rPr>
        <w:t>:</w:t>
      </w:r>
    </w:p>
    <w:p w14:paraId="412FF3AC" w14:textId="77777777" w:rsidR="0026452A" w:rsidRDefault="0026452A" w:rsidP="0026452A">
      <w:pPr>
        <w:pStyle w:val="Heading1"/>
        <w:spacing w:before="0" w:beforeAutospacing="0" w:after="0" w:afterAutospacing="0" w:line="360" w:lineRule="auto"/>
        <w:ind w:left="900"/>
        <w:jc w:val="both"/>
        <w:rPr>
          <w:rFonts w:ascii="Arial Narrow" w:hAnsi="Arial Narrow" w:cs="Arial"/>
          <w:b w:val="0"/>
          <w:sz w:val="25"/>
          <w:szCs w:val="25"/>
          <w:lang w:val="en-US"/>
        </w:rPr>
      </w:pPr>
    </w:p>
    <w:tbl>
      <w:tblPr>
        <w:tblW w:w="7920" w:type="dxa"/>
        <w:tblInd w:w="1098" w:type="dxa"/>
        <w:tblLook w:val="04A0" w:firstRow="1" w:lastRow="0" w:firstColumn="1" w:lastColumn="0" w:noHBand="0" w:noVBand="1"/>
      </w:tblPr>
      <w:tblGrid>
        <w:gridCol w:w="1260"/>
        <w:gridCol w:w="4230"/>
        <w:gridCol w:w="1000"/>
        <w:gridCol w:w="1430"/>
      </w:tblGrid>
      <w:tr w:rsidR="0026452A" w:rsidRPr="00D0413B" w14:paraId="5973FE4E" w14:textId="77777777" w:rsidTr="006E6AF4">
        <w:trPr>
          <w:trHeight w:val="540"/>
        </w:trPr>
        <w:tc>
          <w:tcPr>
            <w:tcW w:w="1260" w:type="dxa"/>
            <w:tcBorders>
              <w:top w:val="single" w:sz="4" w:space="0" w:color="auto"/>
              <w:left w:val="single" w:sz="4" w:space="0" w:color="auto"/>
              <w:bottom w:val="nil"/>
              <w:right w:val="single" w:sz="4" w:space="0" w:color="auto"/>
            </w:tcBorders>
            <w:shd w:val="clear" w:color="000000" w:fill="538ED5"/>
            <w:vAlign w:val="center"/>
          </w:tcPr>
          <w:p w14:paraId="67A3E992" w14:textId="77777777" w:rsidR="0026452A" w:rsidRPr="00D0413B" w:rsidRDefault="0026452A" w:rsidP="006E6AF4">
            <w:pPr>
              <w:jc w:val="center"/>
              <w:rPr>
                <w:rFonts w:ascii="Arial Narrow" w:hAnsi="Arial Narrow"/>
                <w:b/>
                <w:bCs/>
              </w:rPr>
            </w:pPr>
            <w:r w:rsidRPr="00D0413B">
              <w:rPr>
                <w:rFonts w:ascii="Arial Narrow" w:hAnsi="Arial Narrow"/>
                <w:b/>
                <w:bCs/>
              </w:rPr>
              <w:t>NO.</w:t>
            </w:r>
          </w:p>
        </w:tc>
        <w:tc>
          <w:tcPr>
            <w:tcW w:w="4230" w:type="dxa"/>
            <w:tcBorders>
              <w:top w:val="single" w:sz="4" w:space="0" w:color="auto"/>
              <w:left w:val="nil"/>
              <w:bottom w:val="nil"/>
              <w:right w:val="nil"/>
            </w:tcBorders>
            <w:shd w:val="clear" w:color="000000" w:fill="538ED5"/>
            <w:noWrap/>
            <w:vAlign w:val="center"/>
          </w:tcPr>
          <w:p w14:paraId="164468F3" w14:textId="77777777" w:rsidR="0026452A" w:rsidRPr="00D0413B" w:rsidRDefault="0026452A" w:rsidP="006E6AF4">
            <w:pPr>
              <w:jc w:val="center"/>
              <w:rPr>
                <w:rFonts w:ascii="Arial Narrow" w:hAnsi="Arial Narrow"/>
                <w:b/>
                <w:bCs/>
              </w:rPr>
            </w:pPr>
            <w:r w:rsidRPr="00D0413B">
              <w:rPr>
                <w:rFonts w:ascii="Arial Narrow" w:hAnsi="Arial Narrow"/>
                <w:b/>
                <w:bCs/>
              </w:rPr>
              <w:t>JENIS KELAMIN</w:t>
            </w:r>
          </w:p>
        </w:tc>
        <w:tc>
          <w:tcPr>
            <w:tcW w:w="2430" w:type="dxa"/>
            <w:gridSpan w:val="2"/>
            <w:tcBorders>
              <w:top w:val="single" w:sz="4" w:space="0" w:color="auto"/>
              <w:left w:val="single" w:sz="4" w:space="0" w:color="auto"/>
              <w:bottom w:val="single" w:sz="4" w:space="0" w:color="auto"/>
              <w:right w:val="single" w:sz="4" w:space="0" w:color="000000"/>
            </w:tcBorders>
            <w:shd w:val="clear" w:color="000000" w:fill="538ED5"/>
            <w:vAlign w:val="center"/>
          </w:tcPr>
          <w:p w14:paraId="597ADCC3" w14:textId="77777777" w:rsidR="0026452A" w:rsidRPr="00D0413B" w:rsidRDefault="0026452A" w:rsidP="006E6AF4">
            <w:pPr>
              <w:jc w:val="center"/>
              <w:rPr>
                <w:rFonts w:ascii="Arial Narrow" w:hAnsi="Arial Narrow"/>
                <w:b/>
                <w:bCs/>
              </w:rPr>
            </w:pPr>
            <w:r w:rsidRPr="00D0413B">
              <w:rPr>
                <w:rFonts w:ascii="Arial Narrow" w:hAnsi="Arial Narrow"/>
                <w:b/>
                <w:bCs/>
              </w:rPr>
              <w:t>JUMLAH</w:t>
            </w:r>
          </w:p>
        </w:tc>
      </w:tr>
      <w:tr w:rsidR="0026452A" w:rsidRPr="00D0413B" w14:paraId="3B0E156E" w14:textId="77777777" w:rsidTr="00453264">
        <w:trPr>
          <w:trHeight w:val="480"/>
        </w:trPr>
        <w:tc>
          <w:tcPr>
            <w:tcW w:w="1260" w:type="dxa"/>
            <w:tcBorders>
              <w:top w:val="single" w:sz="4" w:space="0" w:color="auto"/>
              <w:left w:val="single" w:sz="4" w:space="0" w:color="auto"/>
              <w:bottom w:val="single" w:sz="4" w:space="0" w:color="auto"/>
              <w:right w:val="single" w:sz="4" w:space="0" w:color="auto"/>
            </w:tcBorders>
            <w:shd w:val="clear" w:color="auto" w:fill="EEECE1"/>
            <w:noWrap/>
            <w:vAlign w:val="center"/>
            <w:hideMark/>
          </w:tcPr>
          <w:p w14:paraId="51EFCB87" w14:textId="77777777" w:rsidR="0026452A" w:rsidRPr="00D0413B" w:rsidRDefault="0026452A" w:rsidP="006E6AF4">
            <w:pPr>
              <w:jc w:val="center"/>
              <w:rPr>
                <w:rFonts w:ascii="Arial Narrow" w:hAnsi="Arial Narrow"/>
                <w:b/>
                <w:bCs/>
              </w:rPr>
            </w:pPr>
            <w:r w:rsidRPr="00D0413B">
              <w:rPr>
                <w:rFonts w:ascii="Arial Narrow" w:hAnsi="Arial Narrow"/>
                <w:b/>
                <w:bCs/>
              </w:rPr>
              <w:t>1</w:t>
            </w:r>
          </w:p>
        </w:tc>
        <w:tc>
          <w:tcPr>
            <w:tcW w:w="4230" w:type="dxa"/>
            <w:tcBorders>
              <w:top w:val="single" w:sz="4" w:space="0" w:color="auto"/>
              <w:left w:val="nil"/>
              <w:bottom w:val="single" w:sz="4" w:space="0" w:color="auto"/>
              <w:right w:val="single" w:sz="4" w:space="0" w:color="auto"/>
            </w:tcBorders>
            <w:shd w:val="clear" w:color="auto" w:fill="EEECE1"/>
            <w:noWrap/>
            <w:vAlign w:val="center"/>
            <w:hideMark/>
          </w:tcPr>
          <w:p w14:paraId="775FE809" w14:textId="77777777" w:rsidR="0026452A" w:rsidRPr="00D0413B" w:rsidRDefault="0026452A" w:rsidP="006E6AF4">
            <w:pPr>
              <w:rPr>
                <w:rFonts w:ascii="Arial Narrow" w:hAnsi="Arial Narrow"/>
              </w:rPr>
            </w:pPr>
            <w:r w:rsidRPr="00D0413B">
              <w:rPr>
                <w:rFonts w:ascii="Arial Narrow" w:hAnsi="Arial Narrow"/>
              </w:rPr>
              <w:t xml:space="preserve"> </w:t>
            </w:r>
            <w:proofErr w:type="spellStart"/>
            <w:r w:rsidRPr="00D0413B">
              <w:rPr>
                <w:rFonts w:ascii="Arial Narrow" w:hAnsi="Arial Narrow"/>
              </w:rPr>
              <w:t>Laki-laki</w:t>
            </w:r>
            <w:proofErr w:type="spellEnd"/>
            <w:r w:rsidRPr="00D0413B">
              <w:rPr>
                <w:rFonts w:ascii="Arial Narrow" w:hAnsi="Arial Narrow"/>
              </w:rPr>
              <w:t xml:space="preserve"> </w:t>
            </w:r>
          </w:p>
        </w:tc>
        <w:tc>
          <w:tcPr>
            <w:tcW w:w="1000" w:type="dxa"/>
            <w:tcBorders>
              <w:top w:val="nil"/>
              <w:left w:val="nil"/>
              <w:bottom w:val="single" w:sz="4" w:space="0" w:color="auto"/>
              <w:right w:val="nil"/>
            </w:tcBorders>
            <w:shd w:val="clear" w:color="auto" w:fill="EEECE1"/>
            <w:noWrap/>
            <w:vAlign w:val="center"/>
            <w:hideMark/>
          </w:tcPr>
          <w:p w14:paraId="355593FC" w14:textId="3C9C4570" w:rsidR="0026452A" w:rsidRPr="00934974" w:rsidRDefault="00FD00F2" w:rsidP="006E6AF4">
            <w:pPr>
              <w:jc w:val="right"/>
              <w:rPr>
                <w:rFonts w:ascii="Arial Narrow" w:hAnsi="Arial Narrow"/>
                <w:lang w:val="en-AU"/>
              </w:rPr>
            </w:pPr>
            <w:r>
              <w:rPr>
                <w:rFonts w:ascii="Arial Narrow" w:hAnsi="Arial Narrow"/>
                <w:lang w:val="en-AU"/>
              </w:rPr>
              <w:t>32</w:t>
            </w:r>
          </w:p>
        </w:tc>
        <w:tc>
          <w:tcPr>
            <w:tcW w:w="1430" w:type="dxa"/>
            <w:tcBorders>
              <w:top w:val="nil"/>
              <w:left w:val="nil"/>
              <w:bottom w:val="single" w:sz="4" w:space="0" w:color="auto"/>
              <w:right w:val="single" w:sz="4" w:space="0" w:color="auto"/>
            </w:tcBorders>
            <w:shd w:val="clear" w:color="auto" w:fill="EEECE1"/>
            <w:noWrap/>
            <w:vAlign w:val="center"/>
            <w:hideMark/>
          </w:tcPr>
          <w:p w14:paraId="2F1B07FC" w14:textId="77777777" w:rsidR="0026452A" w:rsidRPr="00934974" w:rsidRDefault="0026452A" w:rsidP="006E6AF4">
            <w:pPr>
              <w:jc w:val="center"/>
              <w:rPr>
                <w:rFonts w:ascii="Arial Narrow" w:hAnsi="Arial Narrow"/>
              </w:rPr>
            </w:pPr>
            <w:r w:rsidRPr="00934974">
              <w:rPr>
                <w:rFonts w:ascii="Arial Narrow" w:hAnsi="Arial Narrow"/>
              </w:rPr>
              <w:t>Orang</w:t>
            </w:r>
          </w:p>
        </w:tc>
      </w:tr>
      <w:tr w:rsidR="0026452A" w:rsidRPr="00D0413B" w14:paraId="7859ED53" w14:textId="77777777" w:rsidTr="00453264">
        <w:trPr>
          <w:trHeight w:val="480"/>
        </w:trPr>
        <w:tc>
          <w:tcPr>
            <w:tcW w:w="1260" w:type="dxa"/>
            <w:tcBorders>
              <w:top w:val="nil"/>
              <w:left w:val="single" w:sz="4" w:space="0" w:color="auto"/>
              <w:bottom w:val="single" w:sz="4" w:space="0" w:color="auto"/>
              <w:right w:val="single" w:sz="4" w:space="0" w:color="auto"/>
            </w:tcBorders>
            <w:shd w:val="clear" w:color="auto" w:fill="EEECE1"/>
            <w:noWrap/>
            <w:vAlign w:val="center"/>
            <w:hideMark/>
          </w:tcPr>
          <w:p w14:paraId="2658F05C" w14:textId="77777777" w:rsidR="0026452A" w:rsidRPr="00D0413B" w:rsidRDefault="0026452A" w:rsidP="006E6AF4">
            <w:pPr>
              <w:jc w:val="center"/>
              <w:rPr>
                <w:rFonts w:ascii="Arial Narrow" w:hAnsi="Arial Narrow"/>
                <w:b/>
                <w:bCs/>
              </w:rPr>
            </w:pPr>
            <w:r w:rsidRPr="00D0413B">
              <w:rPr>
                <w:rFonts w:ascii="Arial Narrow" w:hAnsi="Arial Narrow"/>
                <w:b/>
                <w:bCs/>
              </w:rPr>
              <w:t>2</w:t>
            </w:r>
          </w:p>
        </w:tc>
        <w:tc>
          <w:tcPr>
            <w:tcW w:w="4230" w:type="dxa"/>
            <w:tcBorders>
              <w:top w:val="nil"/>
              <w:left w:val="nil"/>
              <w:bottom w:val="single" w:sz="4" w:space="0" w:color="auto"/>
              <w:right w:val="single" w:sz="4" w:space="0" w:color="auto"/>
            </w:tcBorders>
            <w:shd w:val="clear" w:color="auto" w:fill="EEECE1"/>
            <w:noWrap/>
            <w:vAlign w:val="center"/>
            <w:hideMark/>
          </w:tcPr>
          <w:p w14:paraId="3D09B344" w14:textId="77777777" w:rsidR="0026452A" w:rsidRPr="00D0413B" w:rsidRDefault="0026452A" w:rsidP="006E6AF4">
            <w:pPr>
              <w:rPr>
                <w:rFonts w:ascii="Arial Narrow" w:hAnsi="Arial Narrow"/>
              </w:rPr>
            </w:pPr>
            <w:r w:rsidRPr="00D0413B">
              <w:rPr>
                <w:rFonts w:ascii="Arial Narrow" w:hAnsi="Arial Narrow"/>
              </w:rPr>
              <w:t xml:space="preserve"> Perempuan </w:t>
            </w:r>
          </w:p>
        </w:tc>
        <w:tc>
          <w:tcPr>
            <w:tcW w:w="1000" w:type="dxa"/>
            <w:tcBorders>
              <w:top w:val="nil"/>
              <w:left w:val="nil"/>
              <w:bottom w:val="single" w:sz="4" w:space="0" w:color="auto"/>
              <w:right w:val="nil"/>
            </w:tcBorders>
            <w:shd w:val="clear" w:color="auto" w:fill="EEECE1"/>
            <w:noWrap/>
            <w:vAlign w:val="center"/>
            <w:hideMark/>
          </w:tcPr>
          <w:p w14:paraId="382F1A3C" w14:textId="3B3FCA05" w:rsidR="0026452A" w:rsidRPr="00FC7E1D" w:rsidRDefault="00196351" w:rsidP="006E6AF4">
            <w:pPr>
              <w:jc w:val="right"/>
              <w:rPr>
                <w:rFonts w:ascii="Arial Narrow" w:hAnsi="Arial Narrow"/>
                <w:lang w:val="en-AU"/>
              </w:rPr>
            </w:pPr>
            <w:r>
              <w:rPr>
                <w:rFonts w:ascii="Arial Narrow" w:hAnsi="Arial Narrow"/>
                <w:lang w:val="en-AU"/>
              </w:rPr>
              <w:t>1</w:t>
            </w:r>
            <w:r w:rsidR="00FD00F2">
              <w:rPr>
                <w:rFonts w:ascii="Arial Narrow" w:hAnsi="Arial Narrow"/>
                <w:lang w:val="en-AU"/>
              </w:rPr>
              <w:t>7</w:t>
            </w:r>
          </w:p>
        </w:tc>
        <w:tc>
          <w:tcPr>
            <w:tcW w:w="1430" w:type="dxa"/>
            <w:tcBorders>
              <w:top w:val="nil"/>
              <w:left w:val="nil"/>
              <w:bottom w:val="single" w:sz="4" w:space="0" w:color="auto"/>
              <w:right w:val="single" w:sz="4" w:space="0" w:color="auto"/>
            </w:tcBorders>
            <w:shd w:val="clear" w:color="auto" w:fill="EEECE1"/>
            <w:noWrap/>
            <w:vAlign w:val="center"/>
            <w:hideMark/>
          </w:tcPr>
          <w:p w14:paraId="020E442C" w14:textId="77777777" w:rsidR="0026452A" w:rsidRPr="00934974" w:rsidRDefault="0026452A" w:rsidP="006E6AF4">
            <w:pPr>
              <w:jc w:val="center"/>
              <w:rPr>
                <w:rFonts w:ascii="Arial Narrow" w:hAnsi="Arial Narrow"/>
              </w:rPr>
            </w:pPr>
            <w:r w:rsidRPr="00934974">
              <w:rPr>
                <w:rFonts w:ascii="Arial Narrow" w:hAnsi="Arial Narrow"/>
              </w:rPr>
              <w:t>Orang</w:t>
            </w:r>
          </w:p>
        </w:tc>
      </w:tr>
      <w:tr w:rsidR="0026452A" w:rsidRPr="00D0413B" w14:paraId="3A022736" w14:textId="77777777" w:rsidTr="00453264">
        <w:trPr>
          <w:trHeight w:val="600"/>
        </w:trPr>
        <w:tc>
          <w:tcPr>
            <w:tcW w:w="5490" w:type="dxa"/>
            <w:gridSpan w:val="2"/>
            <w:tcBorders>
              <w:top w:val="single" w:sz="4" w:space="0" w:color="auto"/>
              <w:left w:val="single" w:sz="4" w:space="0" w:color="auto"/>
              <w:bottom w:val="single" w:sz="4" w:space="0" w:color="auto"/>
              <w:right w:val="single" w:sz="4" w:space="0" w:color="000000"/>
            </w:tcBorders>
            <w:shd w:val="clear" w:color="auto" w:fill="EEECE1"/>
            <w:noWrap/>
            <w:vAlign w:val="center"/>
            <w:hideMark/>
          </w:tcPr>
          <w:p w14:paraId="2CF282D7" w14:textId="77777777" w:rsidR="0026452A" w:rsidRPr="00D0413B" w:rsidRDefault="0026452A" w:rsidP="006E6AF4">
            <w:pPr>
              <w:jc w:val="center"/>
              <w:rPr>
                <w:rFonts w:ascii="Arial Narrow" w:hAnsi="Arial Narrow"/>
                <w:b/>
                <w:bCs/>
              </w:rPr>
            </w:pPr>
            <w:proofErr w:type="spellStart"/>
            <w:r w:rsidRPr="00D0413B">
              <w:rPr>
                <w:rFonts w:ascii="Arial Narrow" w:hAnsi="Arial Narrow"/>
                <w:b/>
                <w:bCs/>
              </w:rPr>
              <w:t>Jumlah</w:t>
            </w:r>
            <w:proofErr w:type="spellEnd"/>
            <w:r w:rsidRPr="00D0413B">
              <w:rPr>
                <w:rFonts w:ascii="Arial Narrow" w:hAnsi="Arial Narrow"/>
                <w:b/>
                <w:bCs/>
              </w:rPr>
              <w:t xml:space="preserve"> </w:t>
            </w:r>
            <w:proofErr w:type="spellStart"/>
            <w:r w:rsidRPr="00D0413B">
              <w:rPr>
                <w:rFonts w:ascii="Arial Narrow" w:hAnsi="Arial Narrow"/>
                <w:b/>
                <w:bCs/>
              </w:rPr>
              <w:t>Pegawai</w:t>
            </w:r>
            <w:proofErr w:type="spellEnd"/>
            <w:r w:rsidRPr="00D0413B">
              <w:rPr>
                <w:rFonts w:ascii="Arial Narrow" w:hAnsi="Arial Narrow"/>
                <w:b/>
                <w:bCs/>
              </w:rPr>
              <w:t xml:space="preserve"> </w:t>
            </w:r>
            <w:proofErr w:type="spellStart"/>
            <w:r w:rsidRPr="00D0413B">
              <w:rPr>
                <w:rFonts w:ascii="Arial Narrow" w:hAnsi="Arial Narrow"/>
                <w:b/>
                <w:bCs/>
              </w:rPr>
              <w:t>seluruhnya</w:t>
            </w:r>
            <w:proofErr w:type="spellEnd"/>
          </w:p>
        </w:tc>
        <w:tc>
          <w:tcPr>
            <w:tcW w:w="1000" w:type="dxa"/>
            <w:tcBorders>
              <w:top w:val="nil"/>
              <w:left w:val="nil"/>
              <w:bottom w:val="single" w:sz="4" w:space="0" w:color="auto"/>
              <w:right w:val="nil"/>
            </w:tcBorders>
            <w:shd w:val="clear" w:color="auto" w:fill="EEECE1"/>
            <w:noWrap/>
            <w:vAlign w:val="center"/>
            <w:hideMark/>
          </w:tcPr>
          <w:p w14:paraId="6E923C0F" w14:textId="663A967D" w:rsidR="0026452A" w:rsidRPr="00FC7E1D" w:rsidRDefault="00FD00F2" w:rsidP="006E6AF4">
            <w:pPr>
              <w:jc w:val="right"/>
              <w:rPr>
                <w:rFonts w:ascii="Arial Narrow" w:hAnsi="Arial Narrow"/>
                <w:b/>
                <w:bCs/>
                <w:lang w:val="en-AU"/>
              </w:rPr>
            </w:pPr>
            <w:r>
              <w:rPr>
                <w:rFonts w:ascii="Arial Narrow" w:hAnsi="Arial Narrow"/>
                <w:b/>
                <w:bCs/>
                <w:lang w:val="en-AU"/>
              </w:rPr>
              <w:t>49</w:t>
            </w:r>
          </w:p>
        </w:tc>
        <w:tc>
          <w:tcPr>
            <w:tcW w:w="1430" w:type="dxa"/>
            <w:tcBorders>
              <w:top w:val="nil"/>
              <w:left w:val="nil"/>
              <w:bottom w:val="single" w:sz="4" w:space="0" w:color="auto"/>
              <w:right w:val="single" w:sz="4" w:space="0" w:color="auto"/>
            </w:tcBorders>
            <w:shd w:val="clear" w:color="auto" w:fill="EEECE1"/>
            <w:noWrap/>
            <w:vAlign w:val="center"/>
            <w:hideMark/>
          </w:tcPr>
          <w:p w14:paraId="7B16F000" w14:textId="77777777" w:rsidR="0026452A" w:rsidRPr="00934974" w:rsidRDefault="0026452A" w:rsidP="006E6AF4">
            <w:pPr>
              <w:jc w:val="center"/>
              <w:rPr>
                <w:rFonts w:ascii="Arial Narrow" w:hAnsi="Arial Narrow"/>
                <w:b/>
                <w:bCs/>
              </w:rPr>
            </w:pPr>
            <w:r w:rsidRPr="00934974">
              <w:rPr>
                <w:rFonts w:ascii="Arial Narrow" w:hAnsi="Arial Narrow"/>
                <w:b/>
                <w:bCs/>
              </w:rPr>
              <w:t>Orang</w:t>
            </w:r>
          </w:p>
        </w:tc>
      </w:tr>
    </w:tbl>
    <w:p w14:paraId="7FA71C27" w14:textId="77777777" w:rsidR="0026452A" w:rsidRPr="005B34A0" w:rsidRDefault="0026452A" w:rsidP="0026452A">
      <w:pPr>
        <w:pStyle w:val="Heading1"/>
        <w:tabs>
          <w:tab w:val="left" w:pos="900"/>
        </w:tabs>
        <w:spacing w:before="0" w:beforeAutospacing="0" w:after="0" w:afterAutospacing="0" w:line="360" w:lineRule="auto"/>
        <w:jc w:val="both"/>
        <w:rPr>
          <w:rFonts w:ascii="Arial Narrow" w:hAnsi="Arial Narrow" w:cs="Arial"/>
          <w:sz w:val="25"/>
          <w:szCs w:val="25"/>
          <w:lang w:val="en-US"/>
        </w:rPr>
      </w:pPr>
    </w:p>
    <w:p w14:paraId="48F006B1" w14:textId="77777777" w:rsidR="0026452A" w:rsidRDefault="0026452A" w:rsidP="0026452A">
      <w:pPr>
        <w:pStyle w:val="Heading1"/>
        <w:tabs>
          <w:tab w:val="left" w:pos="900"/>
        </w:tabs>
        <w:spacing w:before="0" w:beforeAutospacing="0" w:after="0" w:afterAutospacing="0" w:line="360" w:lineRule="auto"/>
        <w:ind w:left="900" w:hanging="360"/>
        <w:jc w:val="both"/>
        <w:rPr>
          <w:rFonts w:ascii="Arial Narrow" w:hAnsi="Arial Narrow" w:cs="Arial"/>
          <w:sz w:val="25"/>
          <w:szCs w:val="25"/>
        </w:rPr>
      </w:pPr>
    </w:p>
    <w:p w14:paraId="3B3D9E53" w14:textId="77777777" w:rsidR="0026452A" w:rsidRPr="0068577D" w:rsidRDefault="0026452A" w:rsidP="0026452A">
      <w:pPr>
        <w:pStyle w:val="Heading1"/>
        <w:tabs>
          <w:tab w:val="left" w:pos="900"/>
        </w:tabs>
        <w:spacing w:before="0" w:beforeAutospacing="0" w:after="0" w:afterAutospacing="0" w:line="360" w:lineRule="auto"/>
        <w:ind w:left="900" w:hanging="360"/>
        <w:jc w:val="both"/>
        <w:rPr>
          <w:rFonts w:ascii="Arial Narrow" w:hAnsi="Arial Narrow" w:cs="Arial"/>
          <w:sz w:val="25"/>
          <w:szCs w:val="25"/>
          <w:lang w:val="id-ID"/>
        </w:rPr>
      </w:pPr>
      <w:r w:rsidRPr="0068577D">
        <w:rPr>
          <w:rFonts w:ascii="Arial Narrow" w:hAnsi="Arial Narrow" w:cs="Arial"/>
          <w:sz w:val="25"/>
          <w:szCs w:val="25"/>
          <w:lang w:val="id-ID"/>
        </w:rPr>
        <w:t>c.</w:t>
      </w:r>
      <w:r w:rsidRPr="0068577D">
        <w:rPr>
          <w:rFonts w:ascii="Arial Narrow" w:hAnsi="Arial Narrow" w:cs="Arial"/>
          <w:sz w:val="25"/>
          <w:szCs w:val="25"/>
          <w:lang w:val="id-ID"/>
        </w:rPr>
        <w:tab/>
        <w:t>Sarana Penunjang Lainnya</w:t>
      </w:r>
    </w:p>
    <w:p w14:paraId="45EFB0D1" w14:textId="77777777" w:rsidR="0026452A" w:rsidRDefault="0026452A" w:rsidP="0026452A">
      <w:pPr>
        <w:pStyle w:val="Heading1"/>
        <w:tabs>
          <w:tab w:val="left" w:pos="900"/>
        </w:tabs>
        <w:spacing w:before="0" w:beforeAutospacing="0" w:after="0" w:afterAutospacing="0" w:line="360" w:lineRule="auto"/>
        <w:ind w:left="900" w:hanging="360"/>
        <w:jc w:val="both"/>
        <w:rPr>
          <w:rFonts w:ascii="Arial Narrow" w:hAnsi="Arial Narrow" w:cs="Arial"/>
          <w:b w:val="0"/>
          <w:sz w:val="25"/>
          <w:szCs w:val="25"/>
        </w:rPr>
      </w:pPr>
      <w:r w:rsidRPr="0068577D">
        <w:rPr>
          <w:rFonts w:ascii="Arial Narrow" w:hAnsi="Arial Narrow" w:cs="Arial"/>
          <w:sz w:val="25"/>
          <w:szCs w:val="25"/>
          <w:lang w:val="id-ID"/>
        </w:rPr>
        <w:tab/>
      </w:r>
      <w:r w:rsidR="00D544A1">
        <w:rPr>
          <w:rFonts w:ascii="Arial Narrow" w:hAnsi="Arial Narrow" w:cs="Arial"/>
          <w:b w:val="0"/>
          <w:sz w:val="25"/>
          <w:szCs w:val="25"/>
          <w:lang w:val="id-ID"/>
        </w:rPr>
        <w:t xml:space="preserve">Badan </w:t>
      </w:r>
      <w:r>
        <w:rPr>
          <w:rFonts w:ascii="Arial Narrow" w:hAnsi="Arial Narrow" w:cs="Arial"/>
          <w:b w:val="0"/>
          <w:sz w:val="25"/>
          <w:szCs w:val="25"/>
          <w:lang w:val="id-ID"/>
        </w:rPr>
        <w:t xml:space="preserve"> Penghubung Daerah</w:t>
      </w:r>
      <w:r w:rsidRPr="0068577D">
        <w:rPr>
          <w:rFonts w:ascii="Arial Narrow" w:hAnsi="Arial Narrow" w:cs="Arial"/>
          <w:b w:val="0"/>
          <w:sz w:val="25"/>
          <w:szCs w:val="25"/>
          <w:lang w:val="id-ID"/>
        </w:rPr>
        <w:t xml:space="preserve"> Provinsi Papua ditunjang dengan penyediaan fasilitas  sarana dan prasarana pendukung yang meliputi antara lain yaitu</w:t>
      </w:r>
      <w:r>
        <w:rPr>
          <w:rFonts w:ascii="Arial Narrow" w:hAnsi="Arial Narrow" w:cs="Arial"/>
          <w:b w:val="0"/>
          <w:sz w:val="25"/>
          <w:szCs w:val="25"/>
        </w:rPr>
        <w:t>:</w:t>
      </w:r>
    </w:p>
    <w:p w14:paraId="175F1387" w14:textId="77777777" w:rsidR="0026452A" w:rsidRDefault="0026452A" w:rsidP="0026452A">
      <w:pPr>
        <w:pStyle w:val="Heading1"/>
        <w:tabs>
          <w:tab w:val="left" w:pos="900"/>
        </w:tabs>
        <w:spacing w:before="0" w:beforeAutospacing="0" w:after="0" w:afterAutospacing="0" w:line="360" w:lineRule="auto"/>
        <w:ind w:left="900" w:hanging="360"/>
        <w:jc w:val="both"/>
        <w:rPr>
          <w:rFonts w:ascii="Arial Narrow" w:hAnsi="Arial Narrow" w:cs="Arial"/>
          <w:b w:val="0"/>
          <w:sz w:val="25"/>
          <w:szCs w:val="25"/>
        </w:rPr>
      </w:pPr>
    </w:p>
    <w:p w14:paraId="357CCE1A" w14:textId="77777777" w:rsidR="0026452A" w:rsidRPr="00DB4456" w:rsidRDefault="0026452A" w:rsidP="0026452A">
      <w:pPr>
        <w:pStyle w:val="Heading1"/>
        <w:numPr>
          <w:ilvl w:val="0"/>
          <w:numId w:val="36"/>
        </w:numPr>
        <w:tabs>
          <w:tab w:val="left" w:pos="900"/>
          <w:tab w:val="left" w:pos="1170"/>
        </w:tabs>
        <w:spacing w:before="0" w:beforeAutospacing="0" w:after="0" w:afterAutospacing="0" w:line="360" w:lineRule="auto"/>
        <w:ind w:left="900" w:firstLine="0"/>
        <w:jc w:val="both"/>
        <w:rPr>
          <w:rFonts w:ascii="Arial Narrow" w:hAnsi="Arial Narrow" w:cs="Arial"/>
          <w:b w:val="0"/>
          <w:sz w:val="25"/>
          <w:szCs w:val="25"/>
        </w:rPr>
      </w:pPr>
      <w:r>
        <w:rPr>
          <w:rFonts w:ascii="Arial Narrow" w:hAnsi="Arial Narrow" w:cs="Arial"/>
          <w:b w:val="0"/>
          <w:i/>
          <w:sz w:val="25"/>
          <w:szCs w:val="25"/>
        </w:rPr>
        <w:t>Gedung Kantor</w:t>
      </w:r>
    </w:p>
    <w:p w14:paraId="0FFB8DCB" w14:textId="77777777" w:rsidR="0026452A" w:rsidRPr="00781F23" w:rsidRDefault="0026452A" w:rsidP="00781F23">
      <w:pPr>
        <w:pStyle w:val="Heading1"/>
        <w:numPr>
          <w:ilvl w:val="0"/>
          <w:numId w:val="48"/>
        </w:numPr>
        <w:tabs>
          <w:tab w:val="left" w:pos="1170"/>
        </w:tabs>
        <w:spacing w:before="0" w:beforeAutospacing="0" w:after="0" w:afterAutospacing="0" w:line="360" w:lineRule="auto"/>
        <w:jc w:val="both"/>
        <w:rPr>
          <w:rFonts w:ascii="Arial Narrow" w:hAnsi="Arial Narrow" w:cs="Arial"/>
          <w:b w:val="0"/>
          <w:sz w:val="25"/>
          <w:szCs w:val="25"/>
          <w:lang w:val="en-US"/>
        </w:rPr>
      </w:pPr>
      <w:r>
        <w:rPr>
          <w:rFonts w:ascii="Arial Narrow" w:hAnsi="Arial Narrow" w:cs="Arial"/>
          <w:b w:val="0"/>
          <w:sz w:val="25"/>
          <w:szCs w:val="25"/>
        </w:rPr>
        <w:t xml:space="preserve">Kantor </w:t>
      </w:r>
      <w:proofErr w:type="spellStart"/>
      <w:r>
        <w:rPr>
          <w:rFonts w:ascii="Arial Narrow" w:hAnsi="Arial Narrow" w:cs="Arial"/>
          <w:b w:val="0"/>
          <w:sz w:val="25"/>
          <w:szCs w:val="25"/>
        </w:rPr>
        <w:t>Badan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Penghubung</w:t>
      </w:r>
      <w:proofErr w:type="spellEnd"/>
      <w:r>
        <w:rPr>
          <w:rFonts w:ascii="Arial Narrow" w:hAnsi="Arial Narrow" w:cs="Arial"/>
          <w:b w:val="0"/>
          <w:sz w:val="25"/>
          <w:szCs w:val="25"/>
        </w:rPr>
        <w:t xml:space="preserve"> Daerah </w:t>
      </w:r>
      <w:proofErr w:type="spellStart"/>
      <w:r>
        <w:rPr>
          <w:rFonts w:ascii="Arial Narrow" w:hAnsi="Arial Narrow" w:cs="Arial"/>
          <w:b w:val="0"/>
          <w:sz w:val="25"/>
          <w:szCs w:val="25"/>
        </w:rPr>
        <w:t>bertempat</w:t>
      </w:r>
      <w:proofErr w:type="spellEnd"/>
      <w:r>
        <w:rPr>
          <w:rFonts w:ascii="Arial Narrow" w:hAnsi="Arial Narrow" w:cs="Arial"/>
          <w:b w:val="0"/>
          <w:sz w:val="25"/>
          <w:szCs w:val="25"/>
        </w:rPr>
        <w:t xml:space="preserve"> di </w:t>
      </w:r>
      <w:r>
        <w:rPr>
          <w:rFonts w:ascii="Arial Narrow" w:hAnsi="Arial Narrow" w:cs="Arial"/>
          <w:b w:val="0"/>
          <w:sz w:val="25"/>
          <w:szCs w:val="25"/>
          <w:lang w:val="id-ID"/>
        </w:rPr>
        <w:t>Jalan Suryo Nomor 60 Kebayoran Baru Jakarta Selatan</w:t>
      </w:r>
      <w:r>
        <w:rPr>
          <w:rFonts w:ascii="Arial Narrow" w:hAnsi="Arial Narrow" w:cs="Arial"/>
          <w:b w:val="0"/>
          <w:sz w:val="25"/>
          <w:szCs w:val="25"/>
        </w:rPr>
        <w:t>.</w:t>
      </w:r>
      <w:r w:rsidR="00F249A9">
        <w:rPr>
          <w:rFonts w:ascii="Arial Narrow" w:hAnsi="Arial Narrow" w:cs="Arial"/>
          <w:b w:val="0"/>
          <w:sz w:val="25"/>
          <w:szCs w:val="25"/>
          <w:lang w:val="en-US"/>
        </w:rPr>
        <w:t>12180</w:t>
      </w:r>
    </w:p>
    <w:p w14:paraId="407B7020" w14:textId="77777777" w:rsidR="00781F23" w:rsidRDefault="00781F23" w:rsidP="00781F23">
      <w:pPr>
        <w:pStyle w:val="Heading1"/>
        <w:numPr>
          <w:ilvl w:val="0"/>
          <w:numId w:val="48"/>
        </w:numPr>
        <w:tabs>
          <w:tab w:val="left" w:pos="1170"/>
        </w:tabs>
        <w:spacing w:before="0" w:beforeAutospacing="0" w:after="0" w:afterAutospacing="0" w:line="360" w:lineRule="auto"/>
        <w:jc w:val="both"/>
        <w:rPr>
          <w:rFonts w:ascii="Arial Narrow" w:hAnsi="Arial Narrow" w:cs="Arial"/>
          <w:b w:val="0"/>
          <w:sz w:val="25"/>
          <w:szCs w:val="25"/>
          <w:lang w:val="en-US"/>
        </w:rPr>
      </w:pPr>
      <w:r>
        <w:rPr>
          <w:rFonts w:ascii="Arial Narrow" w:hAnsi="Arial Narrow" w:cs="Arial"/>
          <w:b w:val="0"/>
          <w:sz w:val="25"/>
          <w:szCs w:val="25"/>
          <w:lang w:val="en-AU"/>
        </w:rPr>
        <w:t xml:space="preserve"> </w:t>
      </w:r>
      <w:proofErr w:type="spellStart"/>
      <w:r>
        <w:rPr>
          <w:rFonts w:ascii="Arial Narrow" w:hAnsi="Arial Narrow" w:cs="Arial"/>
          <w:b w:val="0"/>
          <w:sz w:val="25"/>
          <w:szCs w:val="25"/>
          <w:lang w:val="en-AU"/>
        </w:rPr>
        <w:t>Gedung</w:t>
      </w:r>
      <w:proofErr w:type="spellEnd"/>
      <w:r>
        <w:rPr>
          <w:rFonts w:ascii="Arial Narrow" w:hAnsi="Arial Narrow" w:cs="Arial"/>
          <w:b w:val="0"/>
          <w:sz w:val="25"/>
          <w:szCs w:val="25"/>
          <w:lang w:val="en-AU"/>
        </w:rPr>
        <w:t xml:space="preserve"> </w:t>
      </w:r>
      <w:proofErr w:type="spellStart"/>
      <w:r>
        <w:rPr>
          <w:rFonts w:ascii="Arial Narrow" w:hAnsi="Arial Narrow" w:cs="Arial"/>
          <w:b w:val="0"/>
          <w:sz w:val="25"/>
          <w:szCs w:val="25"/>
          <w:lang w:val="en-AU"/>
        </w:rPr>
        <w:t>Anjungan</w:t>
      </w:r>
      <w:proofErr w:type="spellEnd"/>
      <w:r>
        <w:rPr>
          <w:rFonts w:ascii="Arial Narrow" w:hAnsi="Arial Narrow" w:cs="Arial"/>
          <w:b w:val="0"/>
          <w:sz w:val="25"/>
          <w:szCs w:val="25"/>
          <w:lang w:val="en-AU"/>
        </w:rPr>
        <w:t xml:space="preserve"> Papua, </w:t>
      </w:r>
      <w:proofErr w:type="spellStart"/>
      <w:r>
        <w:rPr>
          <w:rFonts w:ascii="Arial Narrow" w:hAnsi="Arial Narrow" w:cs="Arial"/>
          <w:b w:val="0"/>
          <w:sz w:val="25"/>
          <w:szCs w:val="25"/>
          <w:lang w:val="en-AU"/>
        </w:rPr>
        <w:t>Gedung</w:t>
      </w:r>
      <w:proofErr w:type="spellEnd"/>
      <w:r>
        <w:rPr>
          <w:rFonts w:ascii="Arial Narrow" w:hAnsi="Arial Narrow" w:cs="Arial"/>
          <w:b w:val="0"/>
          <w:sz w:val="25"/>
          <w:szCs w:val="25"/>
          <w:lang w:val="en-AU"/>
        </w:rPr>
        <w:t xml:space="preserve"> </w:t>
      </w:r>
      <w:proofErr w:type="spellStart"/>
      <w:r>
        <w:rPr>
          <w:rFonts w:ascii="Arial Narrow" w:hAnsi="Arial Narrow" w:cs="Arial"/>
          <w:b w:val="0"/>
          <w:sz w:val="25"/>
          <w:szCs w:val="25"/>
          <w:lang w:val="en-AU"/>
        </w:rPr>
        <w:t>Penginapan</w:t>
      </w:r>
      <w:proofErr w:type="spellEnd"/>
      <w:r>
        <w:rPr>
          <w:rFonts w:ascii="Arial Narrow" w:hAnsi="Arial Narrow" w:cs="Arial"/>
          <w:b w:val="0"/>
          <w:sz w:val="25"/>
          <w:szCs w:val="25"/>
          <w:lang w:val="en-AU"/>
        </w:rPr>
        <w:t xml:space="preserve"> dan </w:t>
      </w:r>
      <w:proofErr w:type="spellStart"/>
      <w:r>
        <w:rPr>
          <w:rFonts w:ascii="Arial Narrow" w:hAnsi="Arial Narrow" w:cs="Arial"/>
          <w:b w:val="0"/>
          <w:sz w:val="25"/>
          <w:szCs w:val="25"/>
          <w:lang w:val="en-AU"/>
        </w:rPr>
        <w:t>Gedung</w:t>
      </w:r>
      <w:proofErr w:type="spellEnd"/>
      <w:r>
        <w:rPr>
          <w:rFonts w:ascii="Arial Narrow" w:hAnsi="Arial Narrow" w:cs="Arial"/>
          <w:b w:val="0"/>
          <w:sz w:val="25"/>
          <w:szCs w:val="25"/>
          <w:lang w:val="en-AU"/>
        </w:rPr>
        <w:t xml:space="preserve"> </w:t>
      </w:r>
      <w:proofErr w:type="spellStart"/>
      <w:r>
        <w:rPr>
          <w:rFonts w:ascii="Arial Narrow" w:hAnsi="Arial Narrow" w:cs="Arial"/>
          <w:b w:val="0"/>
          <w:sz w:val="25"/>
          <w:szCs w:val="25"/>
          <w:lang w:val="en-AU"/>
        </w:rPr>
        <w:t>Serba</w:t>
      </w:r>
      <w:proofErr w:type="spellEnd"/>
      <w:r>
        <w:rPr>
          <w:rFonts w:ascii="Arial Narrow" w:hAnsi="Arial Narrow" w:cs="Arial"/>
          <w:b w:val="0"/>
          <w:sz w:val="25"/>
          <w:szCs w:val="25"/>
          <w:lang w:val="en-AU"/>
        </w:rPr>
        <w:t xml:space="preserve"> </w:t>
      </w:r>
      <w:proofErr w:type="spellStart"/>
      <w:r>
        <w:rPr>
          <w:rFonts w:ascii="Arial Narrow" w:hAnsi="Arial Narrow" w:cs="Arial"/>
          <w:b w:val="0"/>
          <w:sz w:val="25"/>
          <w:szCs w:val="25"/>
          <w:lang w:val="en-AU"/>
        </w:rPr>
        <w:t>Guna</w:t>
      </w:r>
      <w:proofErr w:type="spellEnd"/>
      <w:r>
        <w:rPr>
          <w:rFonts w:ascii="Arial Narrow" w:hAnsi="Arial Narrow" w:cs="Arial"/>
          <w:b w:val="0"/>
          <w:sz w:val="25"/>
          <w:szCs w:val="25"/>
          <w:lang w:val="en-AU"/>
        </w:rPr>
        <w:t xml:space="preserve"> </w:t>
      </w:r>
      <w:proofErr w:type="spellStart"/>
      <w:r>
        <w:rPr>
          <w:rFonts w:ascii="Arial Narrow" w:hAnsi="Arial Narrow" w:cs="Arial"/>
          <w:b w:val="0"/>
          <w:sz w:val="25"/>
          <w:szCs w:val="25"/>
          <w:lang w:val="en-AU"/>
        </w:rPr>
        <w:t>serta</w:t>
      </w:r>
      <w:proofErr w:type="spellEnd"/>
      <w:r>
        <w:rPr>
          <w:rFonts w:ascii="Arial Narrow" w:hAnsi="Arial Narrow" w:cs="Arial"/>
          <w:b w:val="0"/>
          <w:sz w:val="25"/>
          <w:szCs w:val="25"/>
          <w:lang w:val="en-AU"/>
        </w:rPr>
        <w:t xml:space="preserve"> </w:t>
      </w:r>
      <w:proofErr w:type="spellStart"/>
      <w:r>
        <w:rPr>
          <w:rFonts w:ascii="Arial Narrow" w:hAnsi="Arial Narrow" w:cs="Arial"/>
          <w:b w:val="0"/>
          <w:sz w:val="25"/>
          <w:szCs w:val="25"/>
          <w:lang w:val="en-AU"/>
        </w:rPr>
        <w:t>gedung</w:t>
      </w:r>
      <w:proofErr w:type="spellEnd"/>
      <w:r>
        <w:rPr>
          <w:rFonts w:ascii="Arial Narrow" w:hAnsi="Arial Narrow" w:cs="Arial"/>
          <w:b w:val="0"/>
          <w:sz w:val="25"/>
          <w:szCs w:val="25"/>
          <w:lang w:val="en-AU"/>
        </w:rPr>
        <w:t xml:space="preserve"> </w:t>
      </w:r>
      <w:proofErr w:type="spellStart"/>
      <w:r>
        <w:rPr>
          <w:rFonts w:ascii="Arial Narrow" w:hAnsi="Arial Narrow" w:cs="Arial"/>
          <w:b w:val="0"/>
          <w:sz w:val="25"/>
          <w:szCs w:val="25"/>
          <w:lang w:val="en-AU"/>
        </w:rPr>
        <w:t>perkantoran</w:t>
      </w:r>
      <w:proofErr w:type="spellEnd"/>
      <w:r>
        <w:rPr>
          <w:rFonts w:ascii="Arial Narrow" w:hAnsi="Arial Narrow" w:cs="Arial"/>
          <w:b w:val="0"/>
          <w:sz w:val="25"/>
          <w:szCs w:val="25"/>
          <w:lang w:val="en-AU"/>
        </w:rPr>
        <w:t xml:space="preserve"> di Taman Mini Indonesia Indah Jakarta</w:t>
      </w:r>
    </w:p>
    <w:p w14:paraId="5A894B1F" w14:textId="77777777" w:rsidR="0026452A" w:rsidRPr="00FB4499" w:rsidRDefault="0026452A" w:rsidP="0026452A">
      <w:pPr>
        <w:pStyle w:val="Heading1"/>
        <w:tabs>
          <w:tab w:val="left" w:pos="1170"/>
        </w:tabs>
        <w:spacing w:before="0" w:beforeAutospacing="0" w:after="0" w:afterAutospacing="0" w:line="360" w:lineRule="auto"/>
        <w:ind w:left="1260"/>
        <w:jc w:val="both"/>
        <w:rPr>
          <w:rFonts w:ascii="Arial Narrow" w:hAnsi="Arial Narrow" w:cs="Arial"/>
          <w:b w:val="0"/>
          <w:sz w:val="25"/>
          <w:szCs w:val="25"/>
          <w:lang w:val="en-US"/>
        </w:rPr>
      </w:pPr>
    </w:p>
    <w:p w14:paraId="6013D9BF" w14:textId="77777777" w:rsidR="0026452A" w:rsidRPr="00DB4456" w:rsidRDefault="0026452A" w:rsidP="0026452A">
      <w:pPr>
        <w:pStyle w:val="Heading1"/>
        <w:numPr>
          <w:ilvl w:val="0"/>
          <w:numId w:val="36"/>
        </w:numPr>
        <w:tabs>
          <w:tab w:val="left" w:pos="900"/>
          <w:tab w:val="left" w:pos="1170"/>
        </w:tabs>
        <w:spacing w:before="0" w:beforeAutospacing="0" w:after="0" w:afterAutospacing="0" w:line="360" w:lineRule="auto"/>
        <w:ind w:left="900" w:firstLine="0"/>
        <w:jc w:val="both"/>
        <w:rPr>
          <w:rFonts w:ascii="Arial Narrow" w:hAnsi="Arial Narrow" w:cs="Arial"/>
          <w:b w:val="0"/>
          <w:sz w:val="25"/>
          <w:szCs w:val="25"/>
        </w:rPr>
      </w:pPr>
      <w:proofErr w:type="spellStart"/>
      <w:r>
        <w:rPr>
          <w:rFonts w:ascii="Arial Narrow" w:hAnsi="Arial Narrow" w:cs="Arial"/>
          <w:b w:val="0"/>
          <w:i/>
          <w:sz w:val="25"/>
          <w:szCs w:val="25"/>
        </w:rPr>
        <w:t>Kendaraan</w:t>
      </w:r>
      <w:proofErr w:type="spellEnd"/>
      <w:r>
        <w:rPr>
          <w:rFonts w:ascii="Arial Narrow" w:hAnsi="Arial Narrow" w:cs="Arial"/>
          <w:b w:val="0"/>
          <w:i/>
          <w:sz w:val="25"/>
          <w:szCs w:val="25"/>
        </w:rPr>
        <w:t xml:space="preserve"> </w:t>
      </w:r>
      <w:proofErr w:type="spellStart"/>
      <w:r>
        <w:rPr>
          <w:rFonts w:ascii="Arial Narrow" w:hAnsi="Arial Narrow" w:cs="Arial"/>
          <w:b w:val="0"/>
          <w:i/>
          <w:sz w:val="25"/>
          <w:szCs w:val="25"/>
        </w:rPr>
        <w:t>Operasional</w:t>
      </w:r>
      <w:proofErr w:type="spellEnd"/>
    </w:p>
    <w:p w14:paraId="74956D65" w14:textId="7E620761" w:rsidR="0026452A" w:rsidRPr="00F249A9" w:rsidRDefault="0026452A" w:rsidP="001A0DE1">
      <w:pPr>
        <w:pStyle w:val="Heading1"/>
        <w:tabs>
          <w:tab w:val="left" w:pos="1170"/>
          <w:tab w:val="left" w:pos="1260"/>
        </w:tabs>
        <w:spacing w:before="0" w:beforeAutospacing="0" w:after="0" w:afterAutospacing="0" w:line="360" w:lineRule="auto"/>
        <w:ind w:left="1260"/>
        <w:jc w:val="both"/>
        <w:rPr>
          <w:rFonts w:ascii="Arial Narrow" w:hAnsi="Arial Narrow" w:cs="Arial"/>
          <w:b w:val="0"/>
          <w:sz w:val="25"/>
          <w:szCs w:val="25"/>
          <w:lang w:val="en-US"/>
        </w:rPr>
      </w:pPr>
      <w:proofErr w:type="spellStart"/>
      <w:r>
        <w:rPr>
          <w:rFonts w:ascii="Arial Narrow" w:hAnsi="Arial Narrow" w:cs="Arial"/>
          <w:b w:val="0"/>
          <w:sz w:val="25"/>
          <w:szCs w:val="25"/>
        </w:rPr>
        <w:t>Kendaraan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operasional</w:t>
      </w:r>
      <w:proofErr w:type="spellEnd"/>
      <w:r>
        <w:rPr>
          <w:rFonts w:ascii="Arial Narrow" w:hAnsi="Arial Narrow" w:cs="Arial"/>
          <w:b w:val="0"/>
          <w:sz w:val="25"/>
          <w:szCs w:val="25"/>
        </w:rPr>
        <w:t xml:space="preserve"> yang di </w:t>
      </w:r>
      <w:proofErr w:type="spellStart"/>
      <w:r>
        <w:rPr>
          <w:rFonts w:ascii="Arial Narrow" w:hAnsi="Arial Narrow" w:cs="Arial"/>
          <w:b w:val="0"/>
          <w:sz w:val="25"/>
          <w:szCs w:val="25"/>
        </w:rPr>
        <w:t>miliki</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oleh</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Badan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Penghubung</w:t>
      </w:r>
      <w:proofErr w:type="spellEnd"/>
      <w:r>
        <w:rPr>
          <w:rFonts w:ascii="Arial Narrow" w:hAnsi="Arial Narrow" w:cs="Arial"/>
          <w:b w:val="0"/>
          <w:sz w:val="25"/>
          <w:szCs w:val="25"/>
        </w:rPr>
        <w:t xml:space="preserve"> Daerah </w:t>
      </w:r>
      <w:proofErr w:type="spellStart"/>
      <w:r>
        <w:rPr>
          <w:rFonts w:ascii="Arial Narrow" w:hAnsi="Arial Narrow" w:cs="Arial"/>
          <w:b w:val="0"/>
          <w:sz w:val="25"/>
          <w:szCs w:val="25"/>
        </w:rPr>
        <w:t>Provinsi</w:t>
      </w:r>
      <w:proofErr w:type="spellEnd"/>
      <w:r>
        <w:rPr>
          <w:rFonts w:ascii="Arial Narrow" w:hAnsi="Arial Narrow" w:cs="Arial"/>
          <w:b w:val="0"/>
          <w:sz w:val="25"/>
          <w:szCs w:val="25"/>
        </w:rPr>
        <w:t xml:space="preserve"> Papua </w:t>
      </w:r>
      <w:proofErr w:type="spellStart"/>
      <w:r>
        <w:rPr>
          <w:rFonts w:ascii="Arial Narrow" w:hAnsi="Arial Narrow" w:cs="Arial"/>
          <w:b w:val="0"/>
          <w:sz w:val="25"/>
          <w:szCs w:val="25"/>
        </w:rPr>
        <w:t>adalah</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kendaraan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roda</w:t>
      </w:r>
      <w:proofErr w:type="spellEnd"/>
      <w:r>
        <w:rPr>
          <w:rFonts w:ascii="Arial Narrow" w:hAnsi="Arial Narrow" w:cs="Arial"/>
          <w:b w:val="0"/>
          <w:sz w:val="25"/>
          <w:szCs w:val="25"/>
        </w:rPr>
        <w:t xml:space="preserve"> 4</w:t>
      </w:r>
      <w:r>
        <w:rPr>
          <w:rFonts w:ascii="Arial Narrow" w:hAnsi="Arial Narrow" w:cs="Arial"/>
          <w:b w:val="0"/>
          <w:sz w:val="25"/>
          <w:szCs w:val="25"/>
          <w:lang w:val="id-ID"/>
        </w:rPr>
        <w:t xml:space="preserve"> </w:t>
      </w:r>
      <w:r>
        <w:rPr>
          <w:rFonts w:ascii="Arial Narrow" w:hAnsi="Arial Narrow" w:cs="Arial"/>
          <w:b w:val="0"/>
          <w:sz w:val="25"/>
          <w:szCs w:val="25"/>
        </w:rPr>
        <w:t>(</w:t>
      </w:r>
      <w:proofErr w:type="spellStart"/>
      <w:r>
        <w:rPr>
          <w:rFonts w:ascii="Arial Narrow" w:hAnsi="Arial Narrow" w:cs="Arial"/>
          <w:b w:val="0"/>
          <w:sz w:val="25"/>
          <w:szCs w:val="25"/>
        </w:rPr>
        <w:t>empat</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dan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kendaraan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roda</w:t>
      </w:r>
      <w:proofErr w:type="spellEnd"/>
      <w:r>
        <w:rPr>
          <w:rFonts w:ascii="Arial Narrow" w:hAnsi="Arial Narrow" w:cs="Arial"/>
          <w:b w:val="0"/>
          <w:sz w:val="25"/>
          <w:szCs w:val="25"/>
        </w:rPr>
        <w:t xml:space="preserve"> 2 (</w:t>
      </w:r>
      <w:proofErr w:type="spellStart"/>
      <w:r>
        <w:rPr>
          <w:rFonts w:ascii="Arial Narrow" w:hAnsi="Arial Narrow" w:cs="Arial"/>
          <w:b w:val="0"/>
          <w:sz w:val="25"/>
          <w:szCs w:val="25"/>
        </w:rPr>
        <w:t>dua</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Disamping</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kendaraan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operasioanal</w:t>
      </w:r>
      <w:proofErr w:type="spellEnd"/>
      <w:r>
        <w:rPr>
          <w:rFonts w:ascii="Arial Narrow" w:hAnsi="Arial Narrow" w:cs="Arial"/>
          <w:b w:val="0"/>
          <w:sz w:val="25"/>
          <w:szCs w:val="25"/>
        </w:rPr>
        <w:t xml:space="preserve">  yang </w:t>
      </w:r>
      <w:proofErr w:type="spellStart"/>
      <w:r>
        <w:rPr>
          <w:rFonts w:ascii="Arial Narrow" w:hAnsi="Arial Narrow" w:cs="Arial"/>
          <w:b w:val="0"/>
          <w:sz w:val="25"/>
          <w:szCs w:val="25"/>
        </w:rPr>
        <w:t>sudah</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tersedia</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dari</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tahun</w:t>
      </w:r>
      <w:proofErr w:type="spellEnd"/>
      <w:r w:rsidR="00964BC4">
        <w:rPr>
          <w:rFonts w:ascii="Arial Narrow" w:hAnsi="Arial Narrow" w:cs="Arial"/>
          <w:b w:val="0"/>
          <w:sz w:val="25"/>
          <w:szCs w:val="25"/>
          <w:lang w:val="en-AU"/>
        </w:rPr>
        <w:t xml:space="preserve"> </w:t>
      </w:r>
      <w:r>
        <w:rPr>
          <w:rFonts w:ascii="Arial Narrow" w:hAnsi="Arial Narrow" w:cs="Arial"/>
          <w:b w:val="0"/>
          <w:sz w:val="25"/>
          <w:szCs w:val="25"/>
        </w:rPr>
        <w:t>-</w:t>
      </w:r>
      <w:r w:rsidR="00964BC4">
        <w:rPr>
          <w:rFonts w:ascii="Arial Narrow" w:hAnsi="Arial Narrow" w:cs="Arial"/>
          <w:b w:val="0"/>
          <w:sz w:val="25"/>
          <w:szCs w:val="25"/>
          <w:lang w:val="en-AU"/>
        </w:rPr>
        <w:t xml:space="preserve"> </w:t>
      </w:r>
      <w:proofErr w:type="spellStart"/>
      <w:r>
        <w:rPr>
          <w:rFonts w:ascii="Arial Narrow" w:hAnsi="Arial Narrow" w:cs="Arial"/>
          <w:b w:val="0"/>
          <w:sz w:val="25"/>
          <w:szCs w:val="25"/>
        </w:rPr>
        <w:t>t</w:t>
      </w:r>
      <w:r w:rsidR="006C6869">
        <w:rPr>
          <w:rFonts w:ascii="Arial Narrow" w:hAnsi="Arial Narrow" w:cs="Arial"/>
          <w:b w:val="0"/>
          <w:sz w:val="25"/>
          <w:szCs w:val="25"/>
        </w:rPr>
        <w:t>ahun</w:t>
      </w:r>
      <w:proofErr w:type="spellEnd"/>
      <w:r w:rsidR="006C6869">
        <w:rPr>
          <w:rFonts w:ascii="Arial Narrow" w:hAnsi="Arial Narrow" w:cs="Arial"/>
          <w:b w:val="0"/>
          <w:sz w:val="25"/>
          <w:szCs w:val="25"/>
        </w:rPr>
        <w:t xml:space="preserve"> </w:t>
      </w:r>
      <w:proofErr w:type="spellStart"/>
      <w:r w:rsidR="006C6869">
        <w:rPr>
          <w:rFonts w:ascii="Arial Narrow" w:hAnsi="Arial Narrow" w:cs="Arial"/>
          <w:b w:val="0"/>
          <w:sz w:val="25"/>
          <w:szCs w:val="25"/>
        </w:rPr>
        <w:t>sebelumnya</w:t>
      </w:r>
      <w:proofErr w:type="spellEnd"/>
      <w:r w:rsidR="006C6869">
        <w:rPr>
          <w:rFonts w:ascii="Arial Narrow" w:hAnsi="Arial Narrow" w:cs="Arial"/>
          <w:b w:val="0"/>
          <w:sz w:val="25"/>
          <w:szCs w:val="25"/>
        </w:rPr>
        <w:t xml:space="preserve">, </w:t>
      </w:r>
      <w:proofErr w:type="spellStart"/>
      <w:r w:rsidR="006C6869">
        <w:rPr>
          <w:rFonts w:ascii="Arial Narrow" w:hAnsi="Arial Narrow" w:cs="Arial"/>
          <w:b w:val="0"/>
          <w:sz w:val="25"/>
          <w:szCs w:val="25"/>
        </w:rPr>
        <w:t>pada</w:t>
      </w:r>
      <w:proofErr w:type="spellEnd"/>
      <w:r w:rsidR="006C6869">
        <w:rPr>
          <w:rFonts w:ascii="Arial Narrow" w:hAnsi="Arial Narrow" w:cs="Arial"/>
          <w:b w:val="0"/>
          <w:sz w:val="25"/>
          <w:szCs w:val="25"/>
        </w:rPr>
        <w:t xml:space="preserve"> </w:t>
      </w:r>
      <w:proofErr w:type="spellStart"/>
      <w:r w:rsidR="006C6869">
        <w:rPr>
          <w:rFonts w:ascii="Arial Narrow" w:hAnsi="Arial Narrow" w:cs="Arial"/>
          <w:b w:val="0"/>
          <w:sz w:val="25"/>
          <w:szCs w:val="25"/>
        </w:rPr>
        <w:t>tahun</w:t>
      </w:r>
      <w:proofErr w:type="spellEnd"/>
      <w:r w:rsidR="006C6869">
        <w:rPr>
          <w:rFonts w:ascii="Arial Narrow" w:hAnsi="Arial Narrow" w:cs="Arial"/>
          <w:b w:val="0"/>
          <w:sz w:val="25"/>
          <w:szCs w:val="25"/>
        </w:rPr>
        <w:t xml:space="preserve"> 202</w:t>
      </w:r>
      <w:r w:rsidR="00FD00F2">
        <w:rPr>
          <w:rFonts w:ascii="Arial Narrow" w:hAnsi="Arial Narrow" w:cs="Arial"/>
          <w:b w:val="0"/>
          <w:sz w:val="25"/>
          <w:szCs w:val="25"/>
        </w:rPr>
        <w:t>4</w:t>
      </w:r>
      <w:r>
        <w:rPr>
          <w:rFonts w:ascii="Arial Narrow" w:hAnsi="Arial Narrow" w:cs="Arial"/>
          <w:b w:val="0"/>
          <w:sz w:val="25"/>
          <w:szCs w:val="25"/>
        </w:rPr>
        <w:t xml:space="preserve"> </w:t>
      </w:r>
      <w:proofErr w:type="spellStart"/>
      <w:r>
        <w:rPr>
          <w:rFonts w:ascii="Arial Narrow" w:hAnsi="Arial Narrow" w:cs="Arial"/>
          <w:b w:val="0"/>
          <w:sz w:val="25"/>
          <w:szCs w:val="25"/>
        </w:rPr>
        <w:t>Badan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w:t>
      </w:r>
      <w:r w:rsidR="00F249A9">
        <w:rPr>
          <w:rFonts w:ascii="Arial Narrow" w:hAnsi="Arial Narrow" w:cs="Arial"/>
          <w:b w:val="0"/>
          <w:sz w:val="25"/>
          <w:szCs w:val="25"/>
        </w:rPr>
        <w:t>enghubung</w:t>
      </w:r>
      <w:proofErr w:type="spellEnd"/>
      <w:r w:rsidR="00F249A9">
        <w:rPr>
          <w:rFonts w:ascii="Arial Narrow" w:hAnsi="Arial Narrow" w:cs="Arial"/>
          <w:b w:val="0"/>
          <w:sz w:val="25"/>
          <w:szCs w:val="25"/>
        </w:rPr>
        <w:t xml:space="preserve"> Daerah </w:t>
      </w:r>
      <w:proofErr w:type="spellStart"/>
      <w:r w:rsidR="00F249A9">
        <w:rPr>
          <w:rFonts w:ascii="Arial Narrow" w:hAnsi="Arial Narrow" w:cs="Arial"/>
          <w:b w:val="0"/>
          <w:sz w:val="25"/>
          <w:szCs w:val="25"/>
        </w:rPr>
        <w:t>Provinsi</w:t>
      </w:r>
      <w:proofErr w:type="spellEnd"/>
      <w:r w:rsidR="00F249A9">
        <w:rPr>
          <w:rFonts w:ascii="Arial Narrow" w:hAnsi="Arial Narrow" w:cs="Arial"/>
          <w:b w:val="0"/>
          <w:sz w:val="25"/>
          <w:szCs w:val="25"/>
        </w:rPr>
        <w:t xml:space="preserve"> Papua,</w:t>
      </w:r>
      <w:r w:rsidR="001A0DE1">
        <w:rPr>
          <w:rFonts w:ascii="Arial Narrow" w:hAnsi="Arial Narrow" w:cs="Arial"/>
          <w:b w:val="0"/>
          <w:sz w:val="25"/>
          <w:szCs w:val="25"/>
          <w:lang w:val="en-AU"/>
        </w:rPr>
        <w:t xml:space="preserve"> </w:t>
      </w:r>
      <w:proofErr w:type="spellStart"/>
      <w:r w:rsidR="00FD00F2">
        <w:rPr>
          <w:rFonts w:ascii="Arial Narrow" w:hAnsi="Arial Narrow" w:cs="Arial"/>
          <w:b w:val="0"/>
          <w:sz w:val="25"/>
          <w:szCs w:val="25"/>
          <w:lang w:val="en-AU"/>
        </w:rPr>
        <w:t>tidak</w:t>
      </w:r>
      <w:proofErr w:type="spellEnd"/>
      <w:r w:rsidR="00FD00F2">
        <w:rPr>
          <w:rFonts w:ascii="Arial Narrow" w:hAnsi="Arial Narrow" w:cs="Arial"/>
          <w:b w:val="0"/>
          <w:sz w:val="25"/>
          <w:szCs w:val="25"/>
          <w:lang w:val="en-AU"/>
        </w:rPr>
        <w:t xml:space="preserve"> </w:t>
      </w:r>
      <w:proofErr w:type="spellStart"/>
      <w:r>
        <w:rPr>
          <w:rFonts w:ascii="Arial Narrow" w:hAnsi="Arial Narrow" w:cs="Arial"/>
          <w:b w:val="0"/>
          <w:sz w:val="25"/>
          <w:szCs w:val="25"/>
        </w:rPr>
        <w:t>melaksanakan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pengadaan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kendaraan</w:t>
      </w:r>
      <w:proofErr w:type="spellEnd"/>
      <w:r>
        <w:rPr>
          <w:rFonts w:ascii="Arial Narrow" w:hAnsi="Arial Narrow" w:cs="Arial"/>
          <w:b w:val="0"/>
          <w:sz w:val="25"/>
          <w:szCs w:val="25"/>
        </w:rPr>
        <w:t xml:space="preserve"> </w:t>
      </w:r>
      <w:proofErr w:type="spellStart"/>
      <w:r w:rsidR="00F249A9">
        <w:rPr>
          <w:rFonts w:ascii="Arial Narrow" w:hAnsi="Arial Narrow" w:cs="Arial"/>
          <w:b w:val="0"/>
          <w:sz w:val="25"/>
          <w:szCs w:val="25"/>
          <w:lang w:val="en-US"/>
        </w:rPr>
        <w:t>dinas</w:t>
      </w:r>
      <w:proofErr w:type="spellEnd"/>
      <w:r w:rsidR="00F249A9">
        <w:rPr>
          <w:rFonts w:ascii="Arial Narrow" w:hAnsi="Arial Narrow" w:cs="Arial"/>
          <w:b w:val="0"/>
          <w:sz w:val="25"/>
          <w:szCs w:val="25"/>
          <w:lang w:val="en-US"/>
        </w:rPr>
        <w:t xml:space="preserve"> </w:t>
      </w:r>
      <w:proofErr w:type="spellStart"/>
      <w:r>
        <w:rPr>
          <w:rFonts w:ascii="Arial Narrow" w:hAnsi="Arial Narrow" w:cs="Arial"/>
          <w:b w:val="0"/>
          <w:sz w:val="25"/>
          <w:szCs w:val="25"/>
        </w:rPr>
        <w:t>operasional</w:t>
      </w:r>
      <w:proofErr w:type="spellEnd"/>
      <w:r w:rsidR="00FD00F2">
        <w:rPr>
          <w:rFonts w:ascii="Arial Narrow" w:hAnsi="Arial Narrow" w:cs="Arial"/>
          <w:b w:val="0"/>
          <w:sz w:val="25"/>
          <w:szCs w:val="25"/>
          <w:lang w:val="en-US"/>
        </w:rPr>
        <w:t>.</w:t>
      </w:r>
      <w:r w:rsidR="006C6869">
        <w:rPr>
          <w:rFonts w:ascii="Arial Narrow" w:hAnsi="Arial Narrow" w:cs="Arial"/>
          <w:b w:val="0"/>
          <w:sz w:val="25"/>
          <w:szCs w:val="25"/>
          <w:lang w:val="en-US"/>
        </w:rPr>
        <w:t>.</w:t>
      </w:r>
    </w:p>
    <w:p w14:paraId="2392A2F2" w14:textId="77777777" w:rsidR="001A0DE1" w:rsidRPr="001A0DE1" w:rsidRDefault="001A0DE1" w:rsidP="001A0DE1">
      <w:pPr>
        <w:pStyle w:val="Heading1"/>
        <w:tabs>
          <w:tab w:val="left" w:pos="1170"/>
          <w:tab w:val="left" w:pos="1260"/>
        </w:tabs>
        <w:spacing w:before="0" w:beforeAutospacing="0" w:after="0" w:afterAutospacing="0" w:line="360" w:lineRule="auto"/>
        <w:ind w:left="1260"/>
        <w:jc w:val="both"/>
        <w:rPr>
          <w:rFonts w:ascii="Arial Narrow" w:hAnsi="Arial Narrow" w:cs="Arial"/>
          <w:b w:val="0"/>
          <w:sz w:val="25"/>
          <w:szCs w:val="25"/>
          <w:lang w:val="en-AU"/>
        </w:rPr>
      </w:pPr>
    </w:p>
    <w:p w14:paraId="4B81DD14" w14:textId="77777777" w:rsidR="0026452A" w:rsidRPr="00B82D41" w:rsidRDefault="0026452A" w:rsidP="0026452A">
      <w:pPr>
        <w:pStyle w:val="Heading1"/>
        <w:numPr>
          <w:ilvl w:val="0"/>
          <w:numId w:val="36"/>
        </w:numPr>
        <w:tabs>
          <w:tab w:val="left" w:pos="1170"/>
          <w:tab w:val="left" w:pos="1260"/>
        </w:tabs>
        <w:spacing w:before="0" w:beforeAutospacing="0" w:after="0" w:afterAutospacing="0" w:line="360" w:lineRule="auto"/>
        <w:ind w:left="1440" w:hanging="450"/>
        <w:jc w:val="both"/>
        <w:rPr>
          <w:rFonts w:ascii="Arial Narrow" w:hAnsi="Arial Narrow" w:cs="Arial"/>
          <w:b w:val="0"/>
          <w:sz w:val="25"/>
          <w:szCs w:val="25"/>
        </w:rPr>
      </w:pPr>
      <w:proofErr w:type="spellStart"/>
      <w:r>
        <w:rPr>
          <w:rFonts w:ascii="Arial Narrow" w:hAnsi="Arial Narrow" w:cs="Arial"/>
          <w:b w:val="0"/>
          <w:i/>
          <w:sz w:val="25"/>
          <w:szCs w:val="25"/>
        </w:rPr>
        <w:t>Barang</w:t>
      </w:r>
      <w:proofErr w:type="spellEnd"/>
      <w:r>
        <w:rPr>
          <w:rFonts w:ascii="Arial Narrow" w:hAnsi="Arial Narrow" w:cs="Arial"/>
          <w:b w:val="0"/>
          <w:i/>
          <w:sz w:val="25"/>
          <w:szCs w:val="25"/>
        </w:rPr>
        <w:t xml:space="preserve"> </w:t>
      </w:r>
      <w:proofErr w:type="spellStart"/>
      <w:r>
        <w:rPr>
          <w:rFonts w:ascii="Arial Narrow" w:hAnsi="Arial Narrow" w:cs="Arial"/>
          <w:b w:val="0"/>
          <w:i/>
          <w:sz w:val="25"/>
          <w:szCs w:val="25"/>
        </w:rPr>
        <w:t>Inventaris</w:t>
      </w:r>
      <w:proofErr w:type="spellEnd"/>
      <w:r>
        <w:rPr>
          <w:rFonts w:ascii="Arial Narrow" w:hAnsi="Arial Narrow" w:cs="Arial"/>
          <w:b w:val="0"/>
          <w:i/>
          <w:sz w:val="25"/>
          <w:szCs w:val="25"/>
        </w:rPr>
        <w:t xml:space="preserve"> </w:t>
      </w:r>
      <w:proofErr w:type="spellStart"/>
      <w:r>
        <w:rPr>
          <w:rFonts w:ascii="Arial Narrow" w:hAnsi="Arial Narrow" w:cs="Arial"/>
          <w:b w:val="0"/>
          <w:i/>
          <w:sz w:val="25"/>
          <w:szCs w:val="25"/>
        </w:rPr>
        <w:t>berupa</w:t>
      </w:r>
      <w:proofErr w:type="spellEnd"/>
      <w:r>
        <w:rPr>
          <w:rFonts w:ascii="Arial Narrow" w:hAnsi="Arial Narrow" w:cs="Arial"/>
          <w:b w:val="0"/>
          <w:i/>
          <w:sz w:val="25"/>
          <w:szCs w:val="25"/>
        </w:rPr>
        <w:t xml:space="preserve"> </w:t>
      </w:r>
      <w:proofErr w:type="spellStart"/>
      <w:r>
        <w:rPr>
          <w:rFonts w:ascii="Arial Narrow" w:hAnsi="Arial Narrow" w:cs="Arial"/>
          <w:b w:val="0"/>
          <w:i/>
          <w:sz w:val="25"/>
          <w:szCs w:val="25"/>
        </w:rPr>
        <w:t>Peralatan</w:t>
      </w:r>
      <w:proofErr w:type="spellEnd"/>
      <w:r>
        <w:rPr>
          <w:rFonts w:ascii="Arial Narrow" w:hAnsi="Arial Narrow" w:cs="Arial"/>
          <w:b w:val="0"/>
          <w:i/>
          <w:sz w:val="25"/>
          <w:szCs w:val="25"/>
        </w:rPr>
        <w:t xml:space="preserve"> </w:t>
      </w:r>
      <w:proofErr w:type="spellStart"/>
      <w:r>
        <w:rPr>
          <w:rFonts w:ascii="Arial Narrow" w:hAnsi="Arial Narrow" w:cs="Arial"/>
          <w:b w:val="0"/>
          <w:i/>
          <w:sz w:val="25"/>
          <w:szCs w:val="25"/>
        </w:rPr>
        <w:t>dan</w:t>
      </w:r>
      <w:proofErr w:type="spellEnd"/>
      <w:r>
        <w:rPr>
          <w:rFonts w:ascii="Arial Narrow" w:hAnsi="Arial Narrow" w:cs="Arial"/>
          <w:b w:val="0"/>
          <w:i/>
          <w:sz w:val="25"/>
          <w:szCs w:val="25"/>
        </w:rPr>
        <w:t xml:space="preserve"> </w:t>
      </w:r>
      <w:proofErr w:type="spellStart"/>
      <w:r>
        <w:rPr>
          <w:rFonts w:ascii="Arial Narrow" w:hAnsi="Arial Narrow" w:cs="Arial"/>
          <w:b w:val="0"/>
          <w:i/>
          <w:sz w:val="25"/>
          <w:szCs w:val="25"/>
        </w:rPr>
        <w:t>Perlengkapan</w:t>
      </w:r>
      <w:proofErr w:type="spellEnd"/>
      <w:r>
        <w:rPr>
          <w:rFonts w:ascii="Arial Narrow" w:hAnsi="Arial Narrow" w:cs="Arial"/>
          <w:b w:val="0"/>
          <w:i/>
          <w:sz w:val="25"/>
          <w:szCs w:val="25"/>
        </w:rPr>
        <w:t xml:space="preserve"> Kantor</w:t>
      </w:r>
    </w:p>
    <w:p w14:paraId="500B26D3" w14:textId="77777777" w:rsidR="0026452A" w:rsidRDefault="0026452A" w:rsidP="0026452A">
      <w:pPr>
        <w:pStyle w:val="Heading1"/>
        <w:tabs>
          <w:tab w:val="left" w:pos="1170"/>
          <w:tab w:val="left" w:pos="1260"/>
        </w:tabs>
        <w:spacing w:before="0" w:beforeAutospacing="0" w:after="0" w:afterAutospacing="0" w:line="360" w:lineRule="auto"/>
        <w:ind w:left="1260"/>
        <w:jc w:val="both"/>
        <w:rPr>
          <w:rFonts w:ascii="Arial Narrow" w:hAnsi="Arial Narrow" w:cs="Arial"/>
          <w:b w:val="0"/>
          <w:sz w:val="25"/>
          <w:szCs w:val="25"/>
          <w:lang w:val="en-AU"/>
        </w:rPr>
      </w:pPr>
      <w:proofErr w:type="spellStart"/>
      <w:r>
        <w:rPr>
          <w:rFonts w:ascii="Arial Narrow" w:hAnsi="Arial Narrow" w:cs="Arial"/>
          <w:b w:val="0"/>
          <w:sz w:val="25"/>
          <w:szCs w:val="25"/>
        </w:rPr>
        <w:t>Kelancaran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dalam</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menjalankan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tugas</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dan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pekerjaan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sehari</w:t>
      </w:r>
      <w:proofErr w:type="spellEnd"/>
      <w:r w:rsidR="00964BC4">
        <w:rPr>
          <w:rFonts w:ascii="Arial Narrow" w:hAnsi="Arial Narrow" w:cs="Arial"/>
          <w:b w:val="0"/>
          <w:sz w:val="25"/>
          <w:szCs w:val="25"/>
          <w:lang w:val="en-AU"/>
        </w:rPr>
        <w:t xml:space="preserve"> </w:t>
      </w:r>
      <w:r>
        <w:rPr>
          <w:rFonts w:ascii="Arial Narrow" w:hAnsi="Arial Narrow" w:cs="Arial"/>
          <w:b w:val="0"/>
          <w:sz w:val="25"/>
          <w:szCs w:val="25"/>
        </w:rPr>
        <w:t>-</w:t>
      </w:r>
      <w:r w:rsidR="00964BC4">
        <w:rPr>
          <w:rFonts w:ascii="Arial Narrow" w:hAnsi="Arial Narrow" w:cs="Arial"/>
          <w:b w:val="0"/>
          <w:sz w:val="25"/>
          <w:szCs w:val="25"/>
          <w:lang w:val="en-AU"/>
        </w:rPr>
        <w:t xml:space="preserve"> </w:t>
      </w:r>
      <w:proofErr w:type="spellStart"/>
      <w:r>
        <w:rPr>
          <w:rFonts w:ascii="Arial Narrow" w:hAnsi="Arial Narrow" w:cs="Arial"/>
          <w:b w:val="0"/>
          <w:sz w:val="25"/>
          <w:szCs w:val="25"/>
        </w:rPr>
        <w:t>hari</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pada</w:t>
      </w:r>
      <w:proofErr w:type="spellEnd"/>
      <w:r>
        <w:rPr>
          <w:rFonts w:ascii="Arial Narrow" w:hAnsi="Arial Narrow" w:cs="Arial"/>
          <w:b w:val="0"/>
          <w:sz w:val="25"/>
          <w:szCs w:val="25"/>
        </w:rPr>
        <w:t xml:space="preserve"> Kantor </w:t>
      </w:r>
      <w:proofErr w:type="spellStart"/>
      <w:r>
        <w:rPr>
          <w:rFonts w:ascii="Arial Narrow" w:hAnsi="Arial Narrow" w:cs="Arial"/>
          <w:b w:val="0"/>
          <w:sz w:val="25"/>
          <w:szCs w:val="25"/>
        </w:rPr>
        <w:t>Badan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Penghubung</w:t>
      </w:r>
      <w:proofErr w:type="spellEnd"/>
      <w:r>
        <w:rPr>
          <w:rFonts w:ascii="Arial Narrow" w:hAnsi="Arial Narrow" w:cs="Arial"/>
          <w:b w:val="0"/>
          <w:sz w:val="25"/>
          <w:szCs w:val="25"/>
        </w:rPr>
        <w:t xml:space="preserve"> Daerah </w:t>
      </w:r>
      <w:proofErr w:type="spellStart"/>
      <w:r>
        <w:rPr>
          <w:rFonts w:ascii="Arial Narrow" w:hAnsi="Arial Narrow" w:cs="Arial"/>
          <w:b w:val="0"/>
          <w:sz w:val="25"/>
          <w:szCs w:val="25"/>
        </w:rPr>
        <w:t>Provinsi</w:t>
      </w:r>
      <w:proofErr w:type="spellEnd"/>
      <w:r>
        <w:rPr>
          <w:rFonts w:ascii="Arial Narrow" w:hAnsi="Arial Narrow" w:cs="Arial"/>
          <w:b w:val="0"/>
          <w:sz w:val="25"/>
          <w:szCs w:val="25"/>
        </w:rPr>
        <w:t xml:space="preserve"> Papua </w:t>
      </w:r>
      <w:proofErr w:type="spellStart"/>
      <w:r>
        <w:rPr>
          <w:rFonts w:ascii="Arial Narrow" w:hAnsi="Arial Narrow" w:cs="Arial"/>
          <w:b w:val="0"/>
          <w:sz w:val="25"/>
          <w:szCs w:val="25"/>
        </w:rPr>
        <w:t>sangat</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didukung</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oleh</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kelengkapan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peralatan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kerja</w:t>
      </w:r>
      <w:proofErr w:type="spellEnd"/>
      <w:r>
        <w:rPr>
          <w:rFonts w:ascii="Arial Narrow" w:hAnsi="Arial Narrow" w:cs="Arial"/>
          <w:b w:val="0"/>
          <w:sz w:val="25"/>
          <w:szCs w:val="25"/>
        </w:rPr>
        <w:t xml:space="preserve"> yang </w:t>
      </w:r>
      <w:proofErr w:type="spellStart"/>
      <w:r>
        <w:rPr>
          <w:rFonts w:ascii="Arial Narrow" w:hAnsi="Arial Narrow" w:cs="Arial"/>
          <w:b w:val="0"/>
          <w:sz w:val="25"/>
          <w:szCs w:val="25"/>
        </w:rPr>
        <w:t>ada</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untuk</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itu</w:t>
      </w:r>
      <w:proofErr w:type="spellEnd"/>
      <w:r>
        <w:rPr>
          <w:rFonts w:ascii="Arial Narrow" w:hAnsi="Arial Narrow" w:cs="Arial"/>
          <w:b w:val="0"/>
          <w:sz w:val="25"/>
          <w:szCs w:val="25"/>
        </w:rPr>
        <w:t xml:space="preserve"> Kantor </w:t>
      </w:r>
      <w:proofErr w:type="spellStart"/>
      <w:r>
        <w:rPr>
          <w:rFonts w:ascii="Arial Narrow" w:hAnsi="Arial Narrow" w:cs="Arial"/>
          <w:b w:val="0"/>
          <w:sz w:val="25"/>
          <w:szCs w:val="25"/>
        </w:rPr>
        <w:t>B</w:t>
      </w:r>
      <w:r w:rsidR="00504E49">
        <w:rPr>
          <w:rFonts w:ascii="Arial Narrow" w:hAnsi="Arial Narrow" w:cs="Arial"/>
          <w:b w:val="0"/>
          <w:sz w:val="25"/>
          <w:szCs w:val="25"/>
          <w:lang w:val="en-AU"/>
        </w:rPr>
        <w:t>adan</w:t>
      </w:r>
      <w:proofErr w:type="spellEnd"/>
      <w:r w:rsidR="00504E49">
        <w:rPr>
          <w:rFonts w:ascii="Arial Narrow" w:hAnsi="Arial Narrow" w:cs="Arial"/>
          <w:b w:val="0"/>
          <w:sz w:val="25"/>
          <w:szCs w:val="25"/>
          <w:lang w:val="en-AU"/>
        </w:rPr>
        <w:t xml:space="preserve"> </w:t>
      </w:r>
      <w:proofErr w:type="spellStart"/>
      <w:r>
        <w:rPr>
          <w:rFonts w:ascii="Arial Narrow" w:hAnsi="Arial Narrow" w:cs="Arial"/>
          <w:b w:val="0"/>
          <w:sz w:val="25"/>
          <w:szCs w:val="25"/>
        </w:rPr>
        <w:t>P</w:t>
      </w:r>
      <w:r w:rsidR="00504E49">
        <w:rPr>
          <w:rFonts w:ascii="Arial Narrow" w:hAnsi="Arial Narrow" w:cs="Arial"/>
          <w:b w:val="0"/>
          <w:sz w:val="25"/>
          <w:szCs w:val="25"/>
          <w:lang w:val="en-AU"/>
        </w:rPr>
        <w:t>enghubung</w:t>
      </w:r>
      <w:proofErr w:type="spellEnd"/>
      <w:r w:rsidR="00504E49">
        <w:rPr>
          <w:rFonts w:ascii="Arial Narrow" w:hAnsi="Arial Narrow" w:cs="Arial"/>
          <w:b w:val="0"/>
          <w:sz w:val="25"/>
          <w:szCs w:val="25"/>
          <w:lang w:val="en-AU"/>
        </w:rPr>
        <w:t xml:space="preserve"> </w:t>
      </w:r>
      <w:r>
        <w:rPr>
          <w:rFonts w:ascii="Arial Narrow" w:hAnsi="Arial Narrow" w:cs="Arial"/>
          <w:b w:val="0"/>
          <w:sz w:val="25"/>
          <w:szCs w:val="25"/>
        </w:rPr>
        <w:t>D</w:t>
      </w:r>
      <w:r w:rsidR="00504E49">
        <w:rPr>
          <w:rFonts w:ascii="Arial Narrow" w:hAnsi="Arial Narrow" w:cs="Arial"/>
          <w:b w:val="0"/>
          <w:sz w:val="25"/>
          <w:szCs w:val="25"/>
          <w:lang w:val="en-AU"/>
        </w:rPr>
        <w:t>aerah</w:t>
      </w:r>
      <w:r>
        <w:rPr>
          <w:rFonts w:ascii="Arial Narrow" w:hAnsi="Arial Narrow" w:cs="Arial"/>
          <w:b w:val="0"/>
          <w:sz w:val="25"/>
          <w:szCs w:val="25"/>
        </w:rPr>
        <w:t xml:space="preserve"> </w:t>
      </w:r>
      <w:proofErr w:type="spellStart"/>
      <w:r>
        <w:rPr>
          <w:rFonts w:ascii="Arial Narrow" w:hAnsi="Arial Narrow" w:cs="Arial"/>
          <w:b w:val="0"/>
          <w:sz w:val="25"/>
          <w:szCs w:val="25"/>
        </w:rPr>
        <w:t>Provinsi</w:t>
      </w:r>
      <w:proofErr w:type="spellEnd"/>
      <w:r>
        <w:rPr>
          <w:rFonts w:ascii="Arial Narrow" w:hAnsi="Arial Narrow" w:cs="Arial"/>
          <w:b w:val="0"/>
          <w:sz w:val="25"/>
          <w:szCs w:val="25"/>
        </w:rPr>
        <w:t xml:space="preserve"> Papua </w:t>
      </w:r>
      <w:proofErr w:type="spellStart"/>
      <w:r>
        <w:rPr>
          <w:rFonts w:ascii="Arial Narrow" w:hAnsi="Arial Narrow" w:cs="Arial"/>
          <w:b w:val="0"/>
          <w:sz w:val="25"/>
          <w:szCs w:val="25"/>
        </w:rPr>
        <w:t>secara</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bertahap</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berusaha</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melengkapi</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kebutuhan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pera</w:t>
      </w:r>
      <w:r w:rsidR="00FC7E1D">
        <w:rPr>
          <w:rFonts w:ascii="Arial Narrow" w:hAnsi="Arial Narrow" w:cs="Arial"/>
          <w:b w:val="0"/>
          <w:sz w:val="25"/>
          <w:szCs w:val="25"/>
        </w:rPr>
        <w:t>latan</w:t>
      </w:r>
      <w:proofErr w:type="spellEnd"/>
      <w:r w:rsidR="00FC7E1D">
        <w:rPr>
          <w:rFonts w:ascii="Arial Narrow" w:hAnsi="Arial Narrow" w:cs="Arial"/>
          <w:b w:val="0"/>
          <w:sz w:val="25"/>
          <w:szCs w:val="25"/>
        </w:rPr>
        <w:t xml:space="preserve"> </w:t>
      </w:r>
      <w:proofErr w:type="spellStart"/>
      <w:r w:rsidR="00FC7E1D">
        <w:rPr>
          <w:rFonts w:ascii="Arial Narrow" w:hAnsi="Arial Narrow" w:cs="Arial"/>
          <w:b w:val="0"/>
          <w:sz w:val="25"/>
          <w:szCs w:val="25"/>
        </w:rPr>
        <w:t>kerja</w:t>
      </w:r>
      <w:proofErr w:type="spellEnd"/>
      <w:r w:rsidR="00FC7E1D">
        <w:rPr>
          <w:rFonts w:ascii="Arial Narrow" w:hAnsi="Arial Narrow" w:cs="Arial"/>
          <w:b w:val="0"/>
          <w:sz w:val="25"/>
          <w:szCs w:val="25"/>
        </w:rPr>
        <w:t xml:space="preserve"> </w:t>
      </w:r>
      <w:proofErr w:type="spellStart"/>
      <w:r w:rsidR="00FC7E1D">
        <w:rPr>
          <w:rFonts w:ascii="Arial Narrow" w:hAnsi="Arial Narrow" w:cs="Arial"/>
          <w:b w:val="0"/>
          <w:sz w:val="25"/>
          <w:szCs w:val="25"/>
        </w:rPr>
        <w:t>bagi</w:t>
      </w:r>
      <w:proofErr w:type="spellEnd"/>
      <w:r w:rsidR="00FC7E1D">
        <w:rPr>
          <w:rFonts w:ascii="Arial Narrow" w:hAnsi="Arial Narrow" w:cs="Arial"/>
          <w:b w:val="0"/>
          <w:sz w:val="25"/>
          <w:szCs w:val="25"/>
        </w:rPr>
        <w:t xml:space="preserve"> </w:t>
      </w:r>
      <w:proofErr w:type="spellStart"/>
      <w:r w:rsidR="00FC7E1D">
        <w:rPr>
          <w:rFonts w:ascii="Arial Narrow" w:hAnsi="Arial Narrow" w:cs="Arial"/>
          <w:b w:val="0"/>
          <w:sz w:val="25"/>
          <w:szCs w:val="25"/>
        </w:rPr>
        <w:t>seluruh</w:t>
      </w:r>
      <w:proofErr w:type="spellEnd"/>
      <w:r w:rsidR="00FC7E1D">
        <w:rPr>
          <w:rFonts w:ascii="Arial Narrow" w:hAnsi="Arial Narrow" w:cs="Arial"/>
          <w:b w:val="0"/>
          <w:sz w:val="25"/>
          <w:szCs w:val="25"/>
        </w:rPr>
        <w:t xml:space="preserve"> </w:t>
      </w:r>
      <w:proofErr w:type="spellStart"/>
      <w:r w:rsidR="00FC7E1D">
        <w:rPr>
          <w:rFonts w:ascii="Arial Narrow" w:hAnsi="Arial Narrow" w:cs="Arial"/>
          <w:b w:val="0"/>
          <w:sz w:val="25"/>
          <w:szCs w:val="25"/>
        </w:rPr>
        <w:t>staf</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Disamping</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sarana</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dan</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prasarana</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kantor</w:t>
      </w:r>
      <w:proofErr w:type="spellEnd"/>
      <w:r>
        <w:rPr>
          <w:rFonts w:ascii="Arial Narrow" w:hAnsi="Arial Narrow" w:cs="Arial"/>
          <w:b w:val="0"/>
          <w:sz w:val="25"/>
          <w:szCs w:val="25"/>
        </w:rPr>
        <w:t xml:space="preserve"> yang </w:t>
      </w:r>
      <w:proofErr w:type="spellStart"/>
      <w:r>
        <w:rPr>
          <w:rFonts w:ascii="Arial Narrow" w:hAnsi="Arial Narrow" w:cs="Arial"/>
          <w:b w:val="0"/>
          <w:sz w:val="25"/>
          <w:szCs w:val="25"/>
        </w:rPr>
        <w:t>sudah</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tersedia</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dari</w:t>
      </w:r>
      <w:proofErr w:type="spellEnd"/>
      <w:r>
        <w:rPr>
          <w:rFonts w:ascii="Arial Narrow" w:hAnsi="Arial Narrow" w:cs="Arial"/>
          <w:b w:val="0"/>
          <w:sz w:val="25"/>
          <w:szCs w:val="25"/>
        </w:rPr>
        <w:t xml:space="preserve"> </w:t>
      </w:r>
      <w:proofErr w:type="spellStart"/>
      <w:r>
        <w:rPr>
          <w:rFonts w:ascii="Arial Narrow" w:hAnsi="Arial Narrow" w:cs="Arial"/>
          <w:b w:val="0"/>
          <w:sz w:val="25"/>
          <w:szCs w:val="25"/>
        </w:rPr>
        <w:t>tahun-tahun</w:t>
      </w:r>
      <w:proofErr w:type="spellEnd"/>
      <w:r>
        <w:rPr>
          <w:rFonts w:ascii="Arial Narrow" w:hAnsi="Arial Narrow" w:cs="Arial"/>
          <w:b w:val="0"/>
          <w:sz w:val="25"/>
          <w:szCs w:val="25"/>
        </w:rPr>
        <w:t xml:space="preserve"> </w:t>
      </w:r>
      <w:proofErr w:type="spellStart"/>
      <w:r w:rsidR="001A0DE1">
        <w:rPr>
          <w:rFonts w:ascii="Arial Narrow" w:hAnsi="Arial Narrow" w:cs="Arial"/>
          <w:b w:val="0"/>
          <w:sz w:val="25"/>
          <w:szCs w:val="25"/>
        </w:rPr>
        <w:t>sebelumnya</w:t>
      </w:r>
      <w:proofErr w:type="spellEnd"/>
      <w:r w:rsidR="001A0DE1">
        <w:rPr>
          <w:rFonts w:ascii="Arial Narrow" w:hAnsi="Arial Narrow" w:cs="Arial"/>
          <w:b w:val="0"/>
          <w:sz w:val="25"/>
          <w:szCs w:val="25"/>
        </w:rPr>
        <w:t xml:space="preserve">, </w:t>
      </w:r>
    </w:p>
    <w:p w14:paraId="56DD4F55" w14:textId="77777777" w:rsidR="001E13A8" w:rsidRPr="001E13A8" w:rsidRDefault="001E13A8" w:rsidP="0026452A">
      <w:pPr>
        <w:pStyle w:val="Heading1"/>
        <w:tabs>
          <w:tab w:val="left" w:pos="1170"/>
          <w:tab w:val="left" w:pos="1260"/>
        </w:tabs>
        <w:spacing w:before="0" w:beforeAutospacing="0" w:after="0" w:afterAutospacing="0" w:line="360" w:lineRule="auto"/>
        <w:ind w:left="1260"/>
        <w:jc w:val="both"/>
        <w:rPr>
          <w:rFonts w:ascii="Arial Narrow" w:hAnsi="Arial Narrow" w:cs="Arial"/>
          <w:b w:val="0"/>
          <w:sz w:val="25"/>
          <w:szCs w:val="25"/>
          <w:lang w:val="en-AU"/>
        </w:rPr>
      </w:pPr>
    </w:p>
    <w:p w14:paraId="03395230" w14:textId="77777777" w:rsidR="0026452A" w:rsidRPr="005B34A0" w:rsidRDefault="0026452A" w:rsidP="0026452A">
      <w:pPr>
        <w:pStyle w:val="Heading1"/>
        <w:tabs>
          <w:tab w:val="left" w:pos="1170"/>
          <w:tab w:val="left" w:pos="1260"/>
        </w:tabs>
        <w:spacing w:before="0" w:beforeAutospacing="0" w:after="0" w:afterAutospacing="0" w:line="360" w:lineRule="auto"/>
        <w:ind w:left="1260"/>
        <w:jc w:val="both"/>
        <w:rPr>
          <w:rFonts w:ascii="Arial Narrow" w:hAnsi="Arial Narrow" w:cs="Arial"/>
          <w:b w:val="0"/>
          <w:sz w:val="25"/>
          <w:szCs w:val="25"/>
          <w:lang w:val="en-US"/>
        </w:rPr>
      </w:pPr>
    </w:p>
    <w:p w14:paraId="4912BAE7" w14:textId="77777777" w:rsidR="0026452A" w:rsidRPr="0068577D" w:rsidRDefault="0026452A" w:rsidP="0026452A">
      <w:pPr>
        <w:pStyle w:val="Heading1"/>
        <w:spacing w:before="0" w:beforeAutospacing="0" w:after="0" w:afterAutospacing="0" w:line="360" w:lineRule="auto"/>
        <w:ind w:left="540" w:hanging="540"/>
        <w:jc w:val="both"/>
        <w:rPr>
          <w:rFonts w:ascii="Arial Narrow" w:hAnsi="Arial Narrow" w:cs="Arial"/>
          <w:sz w:val="25"/>
          <w:szCs w:val="25"/>
          <w:lang w:val="id-ID"/>
        </w:rPr>
      </w:pPr>
      <w:r w:rsidRPr="0068577D">
        <w:rPr>
          <w:rFonts w:ascii="Arial Narrow" w:hAnsi="Arial Narrow" w:cs="Arial"/>
          <w:sz w:val="25"/>
          <w:szCs w:val="25"/>
          <w:lang w:val="id-ID"/>
        </w:rPr>
        <w:t>3.</w:t>
      </w:r>
      <w:r>
        <w:rPr>
          <w:rFonts w:ascii="Arial Narrow" w:hAnsi="Arial Narrow" w:cs="Arial"/>
          <w:sz w:val="25"/>
          <w:szCs w:val="25"/>
        </w:rPr>
        <w:t>4</w:t>
      </w:r>
      <w:r w:rsidRPr="0068577D">
        <w:rPr>
          <w:rFonts w:ascii="Arial Narrow" w:hAnsi="Arial Narrow" w:cs="Arial"/>
          <w:sz w:val="25"/>
          <w:szCs w:val="25"/>
          <w:lang w:val="id-ID"/>
        </w:rPr>
        <w:tab/>
        <w:t>STRATEGI PEMECAHAN MASALAH</w:t>
      </w:r>
    </w:p>
    <w:p w14:paraId="6E9903FD" w14:textId="77777777" w:rsidR="0026452A" w:rsidRDefault="0026452A" w:rsidP="0026452A">
      <w:pPr>
        <w:numPr>
          <w:ilvl w:val="1"/>
          <w:numId w:val="1"/>
        </w:numPr>
        <w:tabs>
          <w:tab w:val="left" w:pos="900"/>
        </w:tabs>
        <w:spacing w:line="360" w:lineRule="auto"/>
        <w:ind w:left="900"/>
        <w:jc w:val="both"/>
        <w:rPr>
          <w:rFonts w:ascii="Arial Narrow" w:hAnsi="Arial Narrow" w:cs="Arial"/>
          <w:i/>
          <w:sz w:val="25"/>
          <w:szCs w:val="25"/>
          <w:lang w:val="sv-SE"/>
        </w:rPr>
      </w:pPr>
      <w:r w:rsidRPr="00850ADC">
        <w:rPr>
          <w:rFonts w:ascii="Arial Narrow" w:hAnsi="Arial Narrow" w:cs="Arial"/>
          <w:i/>
          <w:sz w:val="25"/>
          <w:szCs w:val="25"/>
          <w:lang w:val="sv-SE"/>
        </w:rPr>
        <w:t>Evaluasi LAKIP</w:t>
      </w:r>
    </w:p>
    <w:p w14:paraId="7F3AEA1B" w14:textId="77777777" w:rsidR="0026452A" w:rsidRDefault="0026452A" w:rsidP="0026452A">
      <w:pPr>
        <w:numPr>
          <w:ilvl w:val="0"/>
          <w:numId w:val="39"/>
        </w:numPr>
        <w:tabs>
          <w:tab w:val="left" w:pos="900"/>
        </w:tabs>
        <w:spacing w:line="360" w:lineRule="auto"/>
        <w:ind w:left="1260"/>
        <w:jc w:val="both"/>
        <w:rPr>
          <w:rFonts w:ascii="Arial Narrow" w:hAnsi="Arial Narrow" w:cs="Arial"/>
          <w:sz w:val="25"/>
          <w:szCs w:val="25"/>
          <w:lang w:val="sv-SE"/>
        </w:rPr>
      </w:pPr>
      <w:r>
        <w:rPr>
          <w:rFonts w:ascii="Arial Narrow" w:hAnsi="Arial Narrow" w:cs="Arial"/>
          <w:sz w:val="25"/>
          <w:szCs w:val="25"/>
          <w:lang w:val="sv-SE"/>
        </w:rPr>
        <w:t xml:space="preserve">Menyeluruh atas apa yang di laporkan/ dihasilkan, pencapaian hasil kegiatan program kebijakan, keselarasan  dengan Visi dan Misi Organisasi Akuntabilitas </w:t>
      </w:r>
      <w:r>
        <w:rPr>
          <w:rFonts w:ascii="Arial Narrow" w:hAnsi="Arial Narrow" w:cs="Arial"/>
          <w:sz w:val="25"/>
          <w:szCs w:val="25"/>
          <w:lang w:val="sv-SE"/>
        </w:rPr>
        <w:lastRenderedPageBreak/>
        <w:t>Keuangan, dan sebagainya. Hal ini dapat dilakukan baik  oleh evaluator internal instansi pemerintah yang bersangkutan.</w:t>
      </w:r>
    </w:p>
    <w:p w14:paraId="12340EEA" w14:textId="77777777" w:rsidR="0026452A" w:rsidRPr="00AE766F" w:rsidRDefault="0026452A" w:rsidP="0026452A">
      <w:pPr>
        <w:numPr>
          <w:ilvl w:val="0"/>
          <w:numId w:val="39"/>
        </w:numPr>
        <w:tabs>
          <w:tab w:val="left" w:pos="900"/>
        </w:tabs>
        <w:spacing w:line="360" w:lineRule="auto"/>
        <w:ind w:left="1260"/>
        <w:jc w:val="both"/>
        <w:rPr>
          <w:rFonts w:ascii="Arial Narrow" w:hAnsi="Arial Narrow" w:cs="Arial"/>
          <w:sz w:val="25"/>
          <w:szCs w:val="25"/>
          <w:lang w:val="sv-SE"/>
        </w:rPr>
      </w:pPr>
      <w:r>
        <w:rPr>
          <w:rFonts w:ascii="Arial Narrow" w:hAnsi="Arial Narrow" w:cs="Arial"/>
          <w:sz w:val="25"/>
          <w:szCs w:val="25"/>
          <w:lang w:val="sv-SE"/>
        </w:rPr>
        <w:t>Sebagian atas penilaian kinerja kegiatan, program kebijakan dan akuntabilitas keuangan. Hal ini sering dilakukan evaluator internal instansi pemerintah yang bersangkutan dengan membuat penilaian model skoring yang menghasilkan nilai akhir capaian kinerja.</w:t>
      </w:r>
    </w:p>
    <w:p w14:paraId="722CD948" w14:textId="77777777" w:rsidR="0026452A" w:rsidRDefault="0026452A" w:rsidP="0026452A">
      <w:pPr>
        <w:numPr>
          <w:ilvl w:val="1"/>
          <w:numId w:val="1"/>
        </w:numPr>
        <w:tabs>
          <w:tab w:val="left" w:pos="900"/>
        </w:tabs>
        <w:spacing w:line="360" w:lineRule="auto"/>
        <w:ind w:left="900"/>
        <w:jc w:val="both"/>
        <w:rPr>
          <w:rFonts w:ascii="Arial Narrow" w:hAnsi="Arial Narrow" w:cs="Arial"/>
          <w:i/>
          <w:sz w:val="25"/>
          <w:szCs w:val="25"/>
          <w:lang w:val="sv-SE"/>
        </w:rPr>
      </w:pPr>
      <w:r>
        <w:rPr>
          <w:rFonts w:ascii="Arial Narrow" w:hAnsi="Arial Narrow" w:cs="Arial"/>
          <w:i/>
          <w:sz w:val="25"/>
          <w:szCs w:val="25"/>
          <w:lang w:val="sv-SE"/>
        </w:rPr>
        <w:t>Evaluasi Komponen Sistem AKIP</w:t>
      </w:r>
    </w:p>
    <w:p w14:paraId="3D989ACA" w14:textId="77777777" w:rsidR="0026452A" w:rsidRPr="004032DE" w:rsidRDefault="0026452A" w:rsidP="0026452A">
      <w:pPr>
        <w:tabs>
          <w:tab w:val="left" w:pos="900"/>
        </w:tabs>
        <w:spacing w:line="360" w:lineRule="auto"/>
        <w:ind w:left="900"/>
        <w:jc w:val="both"/>
        <w:rPr>
          <w:rFonts w:ascii="Arial Narrow" w:hAnsi="Arial Narrow" w:cs="Arial"/>
          <w:i/>
          <w:sz w:val="25"/>
          <w:szCs w:val="25"/>
          <w:lang w:val="sv-SE"/>
        </w:rPr>
      </w:pPr>
      <w:r>
        <w:rPr>
          <w:rFonts w:ascii="Arial Narrow" w:hAnsi="Arial Narrow" w:cs="Arial"/>
          <w:sz w:val="25"/>
          <w:szCs w:val="25"/>
          <w:lang w:val="sv-SE"/>
        </w:rPr>
        <w:t>Menggunakan teknik kriteria referrenced survey yaitu menggunakan kriteria</w:t>
      </w:r>
      <w:r w:rsidR="00120B61">
        <w:rPr>
          <w:rFonts w:ascii="Arial Narrow" w:hAnsi="Arial Narrow" w:cs="Arial"/>
          <w:sz w:val="25"/>
          <w:szCs w:val="25"/>
          <w:lang w:val="sv-SE"/>
        </w:rPr>
        <w:t xml:space="preserve"> </w:t>
      </w:r>
      <w:r>
        <w:rPr>
          <w:rFonts w:ascii="Arial Narrow" w:hAnsi="Arial Narrow" w:cs="Arial"/>
          <w:sz w:val="25"/>
          <w:szCs w:val="25"/>
          <w:lang w:val="sv-SE"/>
        </w:rPr>
        <w:t>-</w:t>
      </w:r>
      <w:r w:rsidR="00120B61">
        <w:rPr>
          <w:rFonts w:ascii="Arial Narrow" w:hAnsi="Arial Narrow" w:cs="Arial"/>
          <w:sz w:val="25"/>
          <w:szCs w:val="25"/>
          <w:lang w:val="sv-SE"/>
        </w:rPr>
        <w:t xml:space="preserve"> </w:t>
      </w:r>
      <w:r>
        <w:rPr>
          <w:rFonts w:ascii="Arial Narrow" w:hAnsi="Arial Narrow" w:cs="Arial"/>
          <w:sz w:val="25"/>
          <w:szCs w:val="25"/>
          <w:lang w:val="sv-SE"/>
        </w:rPr>
        <w:t>kriteria yang di tetapkan berdasarkan pada kebenaran normatif yang</w:t>
      </w:r>
      <w:r w:rsidR="00120B61">
        <w:rPr>
          <w:rFonts w:ascii="Arial Narrow" w:hAnsi="Arial Narrow" w:cs="Arial"/>
          <w:sz w:val="25"/>
          <w:szCs w:val="25"/>
          <w:lang w:val="sv-SE"/>
        </w:rPr>
        <w:t xml:space="preserve"> </w:t>
      </w:r>
      <w:r>
        <w:rPr>
          <w:rFonts w:ascii="Arial Narrow" w:hAnsi="Arial Narrow" w:cs="Arial"/>
          <w:sz w:val="25"/>
          <w:szCs w:val="25"/>
          <w:lang w:val="sv-SE"/>
        </w:rPr>
        <w:t>:</w:t>
      </w:r>
    </w:p>
    <w:p w14:paraId="22770622" w14:textId="77777777" w:rsidR="0026452A" w:rsidRDefault="0026452A" w:rsidP="0026452A">
      <w:pPr>
        <w:numPr>
          <w:ilvl w:val="2"/>
          <w:numId w:val="1"/>
        </w:numPr>
        <w:spacing w:line="360" w:lineRule="auto"/>
        <w:ind w:left="1350"/>
        <w:jc w:val="both"/>
        <w:rPr>
          <w:rFonts w:ascii="Arial Narrow" w:hAnsi="Arial Narrow" w:cs="Arial"/>
          <w:sz w:val="25"/>
          <w:szCs w:val="25"/>
          <w:lang w:val="sv-SE"/>
        </w:rPr>
      </w:pPr>
      <w:r>
        <w:rPr>
          <w:rFonts w:ascii="Arial Narrow" w:hAnsi="Arial Narrow" w:cs="Arial"/>
          <w:sz w:val="25"/>
          <w:szCs w:val="25"/>
          <w:lang w:val="sv-SE"/>
        </w:rPr>
        <w:t>Seharusnya dilakukan menurut Pedoman Penyusunan Pelaporan AKIP</w:t>
      </w:r>
    </w:p>
    <w:p w14:paraId="4B331C85" w14:textId="77777777" w:rsidR="0026452A" w:rsidRDefault="0026452A" w:rsidP="0026452A">
      <w:pPr>
        <w:numPr>
          <w:ilvl w:val="2"/>
          <w:numId w:val="1"/>
        </w:numPr>
        <w:spacing w:line="360" w:lineRule="auto"/>
        <w:ind w:left="1350"/>
        <w:jc w:val="both"/>
        <w:rPr>
          <w:rFonts w:ascii="Arial Narrow" w:hAnsi="Arial Narrow" w:cs="Arial"/>
          <w:sz w:val="25"/>
          <w:szCs w:val="25"/>
          <w:lang w:val="sv-SE"/>
        </w:rPr>
      </w:pPr>
      <w:r>
        <w:rPr>
          <w:rFonts w:ascii="Arial Narrow" w:hAnsi="Arial Narrow" w:cs="Arial"/>
          <w:sz w:val="25"/>
          <w:szCs w:val="25"/>
          <w:lang w:val="sv-SE"/>
        </w:rPr>
        <w:t>Bersumber pada buku</w:t>
      </w:r>
      <w:r w:rsidR="00120B61">
        <w:rPr>
          <w:rFonts w:ascii="Arial Narrow" w:hAnsi="Arial Narrow" w:cs="Arial"/>
          <w:sz w:val="25"/>
          <w:szCs w:val="25"/>
          <w:lang w:val="sv-SE"/>
        </w:rPr>
        <w:t xml:space="preserve"> </w:t>
      </w:r>
      <w:r>
        <w:rPr>
          <w:rFonts w:ascii="Arial Narrow" w:hAnsi="Arial Narrow" w:cs="Arial"/>
          <w:sz w:val="25"/>
          <w:szCs w:val="25"/>
          <w:lang w:val="sv-SE"/>
        </w:rPr>
        <w:t>-</w:t>
      </w:r>
      <w:r w:rsidR="00120B61">
        <w:rPr>
          <w:rFonts w:ascii="Arial Narrow" w:hAnsi="Arial Narrow" w:cs="Arial"/>
          <w:sz w:val="25"/>
          <w:szCs w:val="25"/>
          <w:lang w:val="sv-SE"/>
        </w:rPr>
        <w:t xml:space="preserve"> </w:t>
      </w:r>
      <w:r>
        <w:rPr>
          <w:rFonts w:ascii="Arial Narrow" w:hAnsi="Arial Narrow" w:cs="Arial"/>
          <w:sz w:val="25"/>
          <w:szCs w:val="25"/>
          <w:lang w:val="sv-SE"/>
        </w:rPr>
        <w:t>buku petunjuk mengenai AKIP</w:t>
      </w:r>
    </w:p>
    <w:p w14:paraId="02D9EFD0" w14:textId="77777777" w:rsidR="0026452A" w:rsidRDefault="0026452A" w:rsidP="0026452A">
      <w:pPr>
        <w:numPr>
          <w:ilvl w:val="2"/>
          <w:numId w:val="1"/>
        </w:numPr>
        <w:spacing w:line="360" w:lineRule="auto"/>
        <w:ind w:left="1350"/>
        <w:jc w:val="both"/>
        <w:rPr>
          <w:rFonts w:ascii="Arial Narrow" w:hAnsi="Arial Narrow" w:cs="Arial"/>
          <w:sz w:val="25"/>
          <w:szCs w:val="25"/>
          <w:lang w:val="sv-SE"/>
        </w:rPr>
      </w:pPr>
      <w:r>
        <w:rPr>
          <w:rFonts w:ascii="Arial Narrow" w:hAnsi="Arial Narrow" w:cs="Arial"/>
          <w:sz w:val="25"/>
          <w:szCs w:val="25"/>
          <w:lang w:val="sv-SE"/>
        </w:rPr>
        <w:t xml:space="preserve">Bersumber pada better practice atau best practice baik di </w:t>
      </w:r>
      <w:r w:rsidR="00FC7E1D">
        <w:rPr>
          <w:rFonts w:ascii="Arial Narrow" w:hAnsi="Arial Narrow" w:cs="Arial"/>
          <w:sz w:val="25"/>
          <w:szCs w:val="25"/>
          <w:lang w:val="sv-SE"/>
        </w:rPr>
        <w:t>Indonesia.</w:t>
      </w:r>
    </w:p>
    <w:p w14:paraId="7DD1BBB3" w14:textId="77777777" w:rsidR="0026452A" w:rsidRPr="00AE766F" w:rsidRDefault="0026452A" w:rsidP="0026452A">
      <w:pPr>
        <w:numPr>
          <w:ilvl w:val="2"/>
          <w:numId w:val="1"/>
        </w:numPr>
        <w:spacing w:line="360" w:lineRule="auto"/>
        <w:ind w:left="1350"/>
        <w:jc w:val="both"/>
        <w:rPr>
          <w:rFonts w:ascii="Arial Narrow" w:hAnsi="Arial Narrow" w:cs="Arial"/>
          <w:sz w:val="25"/>
          <w:szCs w:val="25"/>
          <w:lang w:val="sv-SE"/>
        </w:rPr>
      </w:pPr>
      <w:r>
        <w:rPr>
          <w:rFonts w:ascii="Arial Narrow" w:hAnsi="Arial Narrow" w:cs="Arial"/>
          <w:sz w:val="25"/>
          <w:szCs w:val="25"/>
          <w:lang w:val="sv-SE"/>
        </w:rPr>
        <w:t>Bersumber pada berbagai praktek manajemen strategis, manajemen kinerja dan sistim manajemen yang baik</w:t>
      </w:r>
    </w:p>
    <w:p w14:paraId="721ACA9F" w14:textId="77777777" w:rsidR="0026452A" w:rsidRDefault="0026452A" w:rsidP="0026452A">
      <w:pPr>
        <w:numPr>
          <w:ilvl w:val="1"/>
          <w:numId w:val="1"/>
        </w:numPr>
        <w:tabs>
          <w:tab w:val="left" w:pos="900"/>
        </w:tabs>
        <w:spacing w:line="360" w:lineRule="auto"/>
        <w:ind w:left="900"/>
        <w:jc w:val="both"/>
        <w:rPr>
          <w:rFonts w:ascii="Arial Narrow" w:hAnsi="Arial Narrow" w:cs="Arial"/>
          <w:i/>
          <w:sz w:val="25"/>
          <w:szCs w:val="25"/>
          <w:lang w:val="sv-SE"/>
        </w:rPr>
      </w:pPr>
      <w:r>
        <w:rPr>
          <w:rFonts w:ascii="Arial Narrow" w:hAnsi="Arial Narrow" w:cs="Arial"/>
          <w:i/>
          <w:sz w:val="25"/>
          <w:szCs w:val="25"/>
          <w:lang w:val="sv-SE"/>
        </w:rPr>
        <w:t>Evaluasi Kinerja</w:t>
      </w:r>
    </w:p>
    <w:p w14:paraId="08DC2BA1" w14:textId="77777777" w:rsidR="0026452A" w:rsidRDefault="0026452A" w:rsidP="0026452A">
      <w:pPr>
        <w:tabs>
          <w:tab w:val="left" w:pos="900"/>
        </w:tabs>
        <w:spacing w:line="360" w:lineRule="auto"/>
        <w:ind w:left="900"/>
        <w:jc w:val="both"/>
        <w:rPr>
          <w:rFonts w:ascii="Arial Narrow" w:hAnsi="Arial Narrow" w:cs="Arial"/>
          <w:sz w:val="25"/>
          <w:szCs w:val="25"/>
          <w:lang w:val="sv-SE"/>
        </w:rPr>
      </w:pPr>
      <w:r>
        <w:rPr>
          <w:rFonts w:ascii="Arial Narrow" w:hAnsi="Arial Narrow" w:cs="Arial"/>
          <w:sz w:val="25"/>
          <w:szCs w:val="25"/>
          <w:lang w:val="sv-SE"/>
        </w:rPr>
        <w:t>Evaluasi difokuskan pada capaian sasaran, dengan melihat capaian target indikator sasaran</w:t>
      </w:r>
    </w:p>
    <w:p w14:paraId="01826854" w14:textId="77777777" w:rsidR="0026452A" w:rsidRDefault="0026452A" w:rsidP="0026452A">
      <w:pPr>
        <w:numPr>
          <w:ilvl w:val="0"/>
          <w:numId w:val="43"/>
        </w:numPr>
        <w:tabs>
          <w:tab w:val="left" w:pos="900"/>
        </w:tabs>
        <w:spacing w:line="360" w:lineRule="auto"/>
        <w:ind w:left="1260"/>
        <w:jc w:val="both"/>
        <w:rPr>
          <w:rFonts w:ascii="Arial Narrow" w:hAnsi="Arial Narrow" w:cs="Arial"/>
          <w:sz w:val="25"/>
          <w:szCs w:val="25"/>
          <w:lang w:val="sv-SE"/>
        </w:rPr>
      </w:pPr>
      <w:r>
        <w:rPr>
          <w:rFonts w:ascii="Arial Narrow" w:hAnsi="Arial Narrow" w:cs="Arial"/>
          <w:sz w:val="25"/>
          <w:szCs w:val="25"/>
          <w:lang w:val="sv-SE"/>
        </w:rPr>
        <w:t>Pembanding yang di lakukan</w:t>
      </w:r>
    </w:p>
    <w:p w14:paraId="02E911C5" w14:textId="77777777" w:rsidR="0026452A" w:rsidRDefault="0026452A" w:rsidP="0026452A">
      <w:pPr>
        <w:numPr>
          <w:ilvl w:val="0"/>
          <w:numId w:val="42"/>
        </w:numPr>
        <w:tabs>
          <w:tab w:val="left" w:pos="900"/>
        </w:tabs>
        <w:spacing w:line="360" w:lineRule="auto"/>
        <w:ind w:left="1800"/>
        <w:jc w:val="both"/>
        <w:rPr>
          <w:rFonts w:ascii="Arial Narrow" w:hAnsi="Arial Narrow" w:cs="Arial"/>
          <w:sz w:val="25"/>
          <w:szCs w:val="25"/>
          <w:lang w:val="sv-SE"/>
        </w:rPr>
      </w:pPr>
      <w:r>
        <w:rPr>
          <w:rFonts w:ascii="Arial Narrow" w:hAnsi="Arial Narrow" w:cs="Arial"/>
          <w:sz w:val="25"/>
          <w:szCs w:val="25"/>
          <w:lang w:val="sv-SE"/>
        </w:rPr>
        <w:t>Kinerja nyata dengan kinerja yang di rencanakan</w:t>
      </w:r>
    </w:p>
    <w:p w14:paraId="425B6F56" w14:textId="77777777" w:rsidR="0026452A" w:rsidRDefault="0026452A" w:rsidP="0026452A">
      <w:pPr>
        <w:numPr>
          <w:ilvl w:val="0"/>
          <w:numId w:val="42"/>
        </w:numPr>
        <w:tabs>
          <w:tab w:val="left" w:pos="900"/>
        </w:tabs>
        <w:spacing w:line="360" w:lineRule="auto"/>
        <w:ind w:left="1800"/>
        <w:jc w:val="both"/>
        <w:rPr>
          <w:rFonts w:ascii="Arial Narrow" w:hAnsi="Arial Narrow" w:cs="Arial"/>
          <w:sz w:val="25"/>
          <w:szCs w:val="25"/>
          <w:lang w:val="sv-SE"/>
        </w:rPr>
      </w:pPr>
      <w:r>
        <w:rPr>
          <w:rFonts w:ascii="Arial Narrow" w:hAnsi="Arial Narrow" w:cs="Arial"/>
          <w:sz w:val="25"/>
          <w:szCs w:val="25"/>
          <w:lang w:val="sv-SE"/>
        </w:rPr>
        <w:t>Kinerja nyata dengan kinerja tahun</w:t>
      </w:r>
      <w:r w:rsidR="00964BC4">
        <w:rPr>
          <w:rFonts w:ascii="Arial Narrow" w:hAnsi="Arial Narrow" w:cs="Arial"/>
          <w:sz w:val="25"/>
          <w:szCs w:val="25"/>
          <w:lang w:val="sv-SE"/>
        </w:rPr>
        <w:t xml:space="preserve"> </w:t>
      </w:r>
      <w:r>
        <w:rPr>
          <w:rFonts w:ascii="Arial Narrow" w:hAnsi="Arial Narrow" w:cs="Arial"/>
          <w:sz w:val="25"/>
          <w:szCs w:val="25"/>
          <w:lang w:val="sv-SE"/>
        </w:rPr>
        <w:t>-</w:t>
      </w:r>
      <w:r w:rsidR="00964BC4">
        <w:rPr>
          <w:rFonts w:ascii="Arial Narrow" w:hAnsi="Arial Narrow" w:cs="Arial"/>
          <w:sz w:val="25"/>
          <w:szCs w:val="25"/>
          <w:lang w:val="sv-SE"/>
        </w:rPr>
        <w:t xml:space="preserve"> </w:t>
      </w:r>
      <w:r>
        <w:rPr>
          <w:rFonts w:ascii="Arial Narrow" w:hAnsi="Arial Narrow" w:cs="Arial"/>
          <w:sz w:val="25"/>
          <w:szCs w:val="25"/>
          <w:lang w:val="sv-SE"/>
        </w:rPr>
        <w:t>tahun sebelumnya</w:t>
      </w:r>
    </w:p>
    <w:p w14:paraId="48CB0121" w14:textId="77777777" w:rsidR="0026452A" w:rsidRDefault="0026452A" w:rsidP="0026452A">
      <w:pPr>
        <w:numPr>
          <w:ilvl w:val="0"/>
          <w:numId w:val="42"/>
        </w:numPr>
        <w:tabs>
          <w:tab w:val="left" w:pos="900"/>
        </w:tabs>
        <w:spacing w:line="360" w:lineRule="auto"/>
        <w:ind w:left="1800"/>
        <w:jc w:val="both"/>
        <w:rPr>
          <w:rFonts w:ascii="Arial Narrow" w:hAnsi="Arial Narrow" w:cs="Arial"/>
          <w:sz w:val="25"/>
          <w:szCs w:val="25"/>
          <w:lang w:val="sv-SE"/>
        </w:rPr>
      </w:pPr>
      <w:r>
        <w:rPr>
          <w:rFonts w:ascii="Arial Narrow" w:hAnsi="Arial Narrow" w:cs="Arial"/>
          <w:sz w:val="25"/>
          <w:szCs w:val="25"/>
          <w:lang w:val="sv-SE"/>
        </w:rPr>
        <w:t>Kinerja instansi dengan kinerja instansi lain</w:t>
      </w:r>
    </w:p>
    <w:p w14:paraId="2EF73A23" w14:textId="77777777" w:rsidR="0026452A" w:rsidRDefault="0026452A" w:rsidP="0026452A">
      <w:pPr>
        <w:numPr>
          <w:ilvl w:val="0"/>
          <w:numId w:val="43"/>
        </w:numPr>
        <w:tabs>
          <w:tab w:val="left" w:pos="900"/>
        </w:tabs>
        <w:spacing w:line="360" w:lineRule="auto"/>
        <w:ind w:left="1260"/>
        <w:jc w:val="both"/>
        <w:rPr>
          <w:rFonts w:ascii="Arial Narrow" w:hAnsi="Arial Narrow" w:cs="Arial"/>
          <w:sz w:val="25"/>
          <w:szCs w:val="25"/>
          <w:lang w:val="sv-SE"/>
        </w:rPr>
      </w:pPr>
      <w:r>
        <w:rPr>
          <w:rFonts w:ascii="Arial Narrow" w:hAnsi="Arial Narrow" w:cs="Arial"/>
          <w:sz w:val="25"/>
          <w:szCs w:val="25"/>
          <w:lang w:val="sv-SE"/>
        </w:rPr>
        <w:t>Analisa efisiensi membandingkan antara output dengan input</w:t>
      </w:r>
    </w:p>
    <w:p w14:paraId="5D7E20D0" w14:textId="77777777" w:rsidR="0026452A" w:rsidRPr="00AE766F" w:rsidRDefault="0026452A" w:rsidP="0026452A">
      <w:pPr>
        <w:numPr>
          <w:ilvl w:val="0"/>
          <w:numId w:val="43"/>
        </w:numPr>
        <w:tabs>
          <w:tab w:val="left" w:pos="900"/>
        </w:tabs>
        <w:spacing w:line="360" w:lineRule="auto"/>
        <w:ind w:left="1260"/>
        <w:jc w:val="both"/>
        <w:rPr>
          <w:rFonts w:ascii="Arial Narrow" w:hAnsi="Arial Narrow" w:cs="Arial"/>
          <w:sz w:val="25"/>
          <w:szCs w:val="25"/>
          <w:lang w:val="sv-SE"/>
        </w:rPr>
      </w:pPr>
      <w:r>
        <w:rPr>
          <w:rFonts w:ascii="Arial Narrow" w:hAnsi="Arial Narrow" w:cs="Arial"/>
          <w:sz w:val="25"/>
          <w:szCs w:val="25"/>
          <w:lang w:val="sv-SE"/>
        </w:rPr>
        <w:t>Analisa efektivitasnya, kesesuaian tujuan dengan hasil manfaat atau dampak</w:t>
      </w:r>
    </w:p>
    <w:p w14:paraId="4ABDAC12" w14:textId="77777777" w:rsidR="0026452A" w:rsidRDefault="0026452A" w:rsidP="0026452A">
      <w:pPr>
        <w:numPr>
          <w:ilvl w:val="1"/>
          <w:numId w:val="1"/>
        </w:numPr>
        <w:tabs>
          <w:tab w:val="left" w:pos="900"/>
        </w:tabs>
        <w:spacing w:line="360" w:lineRule="auto"/>
        <w:ind w:left="900"/>
        <w:jc w:val="both"/>
        <w:rPr>
          <w:rFonts w:ascii="Arial Narrow" w:hAnsi="Arial Narrow" w:cs="Arial"/>
          <w:i/>
          <w:sz w:val="25"/>
          <w:szCs w:val="25"/>
          <w:lang w:val="sv-SE"/>
        </w:rPr>
      </w:pPr>
      <w:r>
        <w:rPr>
          <w:rFonts w:ascii="Arial Narrow" w:hAnsi="Arial Narrow" w:cs="Arial"/>
          <w:i/>
          <w:sz w:val="25"/>
          <w:szCs w:val="25"/>
          <w:lang w:val="sv-SE"/>
        </w:rPr>
        <w:t>Inti Simpulan Hasil Evaluasi</w:t>
      </w:r>
    </w:p>
    <w:p w14:paraId="697F0694" w14:textId="77777777" w:rsidR="0026452A" w:rsidRDefault="0026452A" w:rsidP="0026452A">
      <w:pPr>
        <w:numPr>
          <w:ilvl w:val="0"/>
          <w:numId w:val="44"/>
        </w:numPr>
        <w:tabs>
          <w:tab w:val="left" w:pos="900"/>
        </w:tabs>
        <w:spacing w:line="360" w:lineRule="auto"/>
        <w:ind w:left="1260"/>
        <w:jc w:val="both"/>
        <w:rPr>
          <w:rFonts w:ascii="Arial Narrow" w:hAnsi="Arial Narrow" w:cs="Arial"/>
          <w:sz w:val="25"/>
          <w:szCs w:val="25"/>
          <w:lang w:val="sv-SE"/>
        </w:rPr>
      </w:pPr>
      <w:r>
        <w:rPr>
          <w:rFonts w:ascii="Arial Narrow" w:hAnsi="Arial Narrow" w:cs="Arial"/>
          <w:sz w:val="25"/>
          <w:szCs w:val="25"/>
          <w:lang w:val="sv-SE"/>
        </w:rPr>
        <w:t>Mengumpulkan capaian kinerja</w:t>
      </w:r>
    </w:p>
    <w:p w14:paraId="492C4604" w14:textId="77777777" w:rsidR="0026452A" w:rsidRDefault="0026452A" w:rsidP="0026452A">
      <w:pPr>
        <w:numPr>
          <w:ilvl w:val="0"/>
          <w:numId w:val="44"/>
        </w:numPr>
        <w:tabs>
          <w:tab w:val="left" w:pos="900"/>
        </w:tabs>
        <w:spacing w:line="360" w:lineRule="auto"/>
        <w:ind w:left="1260"/>
        <w:jc w:val="both"/>
        <w:rPr>
          <w:rFonts w:ascii="Arial Narrow" w:hAnsi="Arial Narrow" w:cs="Arial"/>
          <w:sz w:val="25"/>
          <w:szCs w:val="25"/>
          <w:lang w:val="sv-SE"/>
        </w:rPr>
      </w:pPr>
      <w:r>
        <w:rPr>
          <w:rFonts w:ascii="Arial Narrow" w:hAnsi="Arial Narrow" w:cs="Arial"/>
          <w:sz w:val="25"/>
          <w:szCs w:val="25"/>
          <w:lang w:val="sv-SE"/>
        </w:rPr>
        <w:t>Melihat skala implementasi sistem dan pengukuran kinerja</w:t>
      </w:r>
    </w:p>
    <w:p w14:paraId="4286D0A9" w14:textId="77777777" w:rsidR="0026452A" w:rsidRPr="00C0281F" w:rsidRDefault="0026452A" w:rsidP="0026452A">
      <w:pPr>
        <w:numPr>
          <w:ilvl w:val="0"/>
          <w:numId w:val="44"/>
        </w:numPr>
        <w:tabs>
          <w:tab w:val="left" w:pos="900"/>
        </w:tabs>
        <w:spacing w:line="360" w:lineRule="auto"/>
        <w:ind w:left="1260"/>
        <w:jc w:val="both"/>
        <w:rPr>
          <w:rFonts w:ascii="Arial Narrow" w:hAnsi="Arial Narrow" w:cs="Arial"/>
          <w:sz w:val="25"/>
          <w:szCs w:val="25"/>
          <w:lang w:val="sv-SE"/>
        </w:rPr>
      </w:pPr>
      <w:r>
        <w:rPr>
          <w:rFonts w:ascii="Arial Narrow" w:hAnsi="Arial Narrow" w:cs="Arial"/>
          <w:sz w:val="25"/>
          <w:szCs w:val="25"/>
          <w:lang w:val="sv-SE"/>
        </w:rPr>
        <w:t>Mengidentifikasi tindak lanjut/ perbaikan</w:t>
      </w:r>
    </w:p>
    <w:p w14:paraId="48FFA8A1" w14:textId="77777777" w:rsidR="00774174" w:rsidRPr="0026452A" w:rsidRDefault="00774174" w:rsidP="0026452A"/>
    <w:sectPr w:rsidR="00774174" w:rsidRPr="0026452A" w:rsidSect="00141D34">
      <w:headerReference w:type="default" r:id="rId11"/>
      <w:footerReference w:type="even" r:id="rId12"/>
      <w:footerReference w:type="default" r:id="rId13"/>
      <w:pgSz w:w="11909" w:h="16834" w:code="9"/>
      <w:pgMar w:top="990" w:right="1440" w:bottom="1440" w:left="1440" w:header="720" w:footer="720" w:gutter="0"/>
      <w:pgNumType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E1E40" w14:textId="77777777" w:rsidR="008706AF" w:rsidRDefault="008706AF">
      <w:r>
        <w:separator/>
      </w:r>
    </w:p>
  </w:endnote>
  <w:endnote w:type="continuationSeparator" w:id="0">
    <w:p w14:paraId="0DCF7C93" w14:textId="77777777" w:rsidR="008706AF" w:rsidRDefault="0087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Estrangelo Edessa">
    <w:panose1 w:val="000000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061A0" w14:textId="77777777" w:rsidR="001B0668" w:rsidRDefault="001B0668" w:rsidP="007B29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FDFEC3" w14:textId="77777777" w:rsidR="001B0668" w:rsidRDefault="001B0668" w:rsidP="004803D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8B661" w14:textId="77777777" w:rsidR="001B0668" w:rsidRPr="0037702B" w:rsidRDefault="001B0668" w:rsidP="002C065C">
    <w:pPr>
      <w:pStyle w:val="Footer"/>
      <w:framePr w:wrap="around" w:vAnchor="text" w:hAnchor="margin" w:xAlign="right" w:y="1"/>
      <w:pBdr>
        <w:top w:val="single" w:sz="12" w:space="1" w:color="0070C0"/>
      </w:pBdr>
      <w:rPr>
        <w:rStyle w:val="PageNumber"/>
        <w:rFonts w:ascii="Arial" w:hAnsi="Arial" w:cs="Arial"/>
        <w:b/>
      </w:rPr>
    </w:pPr>
    <w:r w:rsidRPr="0037702B">
      <w:rPr>
        <w:rStyle w:val="PageNumber"/>
        <w:rFonts w:ascii="Arial" w:hAnsi="Arial" w:cs="Arial"/>
        <w:b/>
      </w:rPr>
      <w:fldChar w:fldCharType="begin"/>
    </w:r>
    <w:r w:rsidRPr="0037702B">
      <w:rPr>
        <w:rStyle w:val="PageNumber"/>
        <w:rFonts w:ascii="Arial" w:hAnsi="Arial" w:cs="Arial"/>
        <w:b/>
      </w:rPr>
      <w:instrText xml:space="preserve">PAGE  </w:instrText>
    </w:r>
    <w:r w:rsidRPr="0037702B">
      <w:rPr>
        <w:rStyle w:val="PageNumber"/>
        <w:rFonts w:ascii="Arial" w:hAnsi="Arial" w:cs="Arial"/>
        <w:b/>
      </w:rPr>
      <w:fldChar w:fldCharType="separate"/>
    </w:r>
    <w:r w:rsidR="00A05254">
      <w:rPr>
        <w:rStyle w:val="PageNumber"/>
        <w:rFonts w:ascii="Arial" w:hAnsi="Arial" w:cs="Arial"/>
        <w:b/>
        <w:noProof/>
      </w:rPr>
      <w:t>11</w:t>
    </w:r>
    <w:r w:rsidRPr="0037702B">
      <w:rPr>
        <w:rStyle w:val="PageNumber"/>
        <w:rFonts w:ascii="Arial" w:hAnsi="Arial" w:cs="Arial"/>
        <w:b/>
      </w:rPr>
      <w:fldChar w:fldCharType="end"/>
    </w:r>
  </w:p>
  <w:p w14:paraId="7389674D" w14:textId="77777777" w:rsidR="001B0668" w:rsidRDefault="001B0668" w:rsidP="00C16CDA">
    <w:pPr>
      <w:pStyle w:val="Footer"/>
      <w:pBdr>
        <w:top w:val="single" w:sz="12" w:space="1" w:color="0070C0"/>
      </w:pBdr>
      <w:tabs>
        <w:tab w:val="clear" w:pos="4320"/>
        <w:tab w:val="left" w:pos="7499"/>
        <w:tab w:val="right" w:pos="8917"/>
      </w:tabs>
      <w:ind w:right="-7"/>
      <w:rPr>
        <w:rStyle w:val="PageNumber"/>
      </w:rPr>
    </w:pPr>
    <w:r>
      <w:rPr>
        <w:noProof/>
      </w:rPr>
      <mc:AlternateContent>
        <mc:Choice Requires="wps">
          <w:drawing>
            <wp:anchor distT="0" distB="0" distL="114300" distR="114300" simplePos="0" relativeHeight="251657728" behindDoc="0" locked="0" layoutInCell="1" allowOverlap="1" wp14:anchorId="477408BE" wp14:editId="49804700">
              <wp:simplePos x="0" y="0"/>
              <wp:positionH relativeFrom="column">
                <wp:posOffset>-124460</wp:posOffset>
              </wp:positionH>
              <wp:positionV relativeFrom="paragraph">
                <wp:posOffset>75565</wp:posOffset>
              </wp:positionV>
              <wp:extent cx="4582160" cy="342900"/>
              <wp:effectExtent l="0" t="635"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1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3DBC62" w14:textId="3359BA34" w:rsidR="001B0668" w:rsidRPr="002D55FC" w:rsidRDefault="001B0668" w:rsidP="00204BCD">
                          <w:pPr>
                            <w:pStyle w:val="Header"/>
                            <w:tabs>
                              <w:tab w:val="clear" w:pos="4320"/>
                              <w:tab w:val="clear" w:pos="8640"/>
                            </w:tabs>
                            <w:rPr>
                              <w:rFonts w:ascii="Maiandra GD" w:hAnsi="Maiandra GD" w:cs="Arial"/>
                              <w:i/>
                              <w:noProof/>
                              <w:color w:val="0000FF"/>
                              <w:sz w:val="20"/>
                              <w:szCs w:val="20"/>
                              <w:lang w:val="sv-SE"/>
                            </w:rPr>
                          </w:pPr>
                          <w:r>
                            <w:rPr>
                              <w:rFonts w:ascii="Maiandra GD" w:hAnsi="Maiandra GD"/>
                              <w:b/>
                              <w:i/>
                              <w:smallCaps/>
                              <w:noProof/>
                              <w:color w:val="0000FF"/>
                              <w:sz w:val="20"/>
                              <w:szCs w:val="20"/>
                              <w:lang w:val="sv-SE" w:eastAsia="ko-KR"/>
                            </w:rPr>
                            <w:t xml:space="preserve">LKJ </w:t>
                          </w:r>
                          <w:r>
                            <w:rPr>
                              <w:rFonts w:ascii="Maiandra GD" w:hAnsi="Maiandra GD" w:cs="Arial"/>
                              <w:b/>
                              <w:i/>
                              <w:noProof/>
                              <w:color w:val="0000FF"/>
                              <w:sz w:val="20"/>
                              <w:szCs w:val="20"/>
                              <w:lang w:val="sv-SE"/>
                            </w:rPr>
                            <w:t>BADAN PENGHUBUNG DAERAH  PROVINSI PAPUA TAHUN 202</w:t>
                          </w:r>
                          <w:r w:rsidR="00F36DAC">
                            <w:rPr>
                              <w:rFonts w:ascii="Maiandra GD" w:hAnsi="Maiandra GD" w:cs="Arial"/>
                              <w:b/>
                              <w:i/>
                              <w:noProof/>
                              <w:color w:val="0000FF"/>
                              <w:sz w:val="20"/>
                              <w:szCs w:val="20"/>
                              <w:lang w:val="sv-SE"/>
                            </w:rPr>
                            <w:t>4</w:t>
                          </w:r>
                        </w:p>
                        <w:p w14:paraId="1E70BCA4" w14:textId="77777777" w:rsidR="001B0668" w:rsidRPr="00205A68" w:rsidRDefault="001B0668" w:rsidP="00C7729C">
                          <w:pPr>
                            <w:pStyle w:val="Header"/>
                            <w:rPr>
                              <w:rFonts w:ascii="Lucida Handwriting" w:hAnsi="Lucida Handwriting" w:cs="Estrangelo Edessa"/>
                              <w:b/>
                              <w:i/>
                              <w:color w:val="00B0F0"/>
                              <w:sz w:val="20"/>
                              <w:szCs w:val="20"/>
                            </w:rPr>
                          </w:pPr>
                        </w:p>
                        <w:p w14:paraId="6601AC87" w14:textId="77777777" w:rsidR="001B0668" w:rsidRDefault="001B0668" w:rsidP="00C7729C">
                          <w:pPr>
                            <w:rPr>
                              <w:rFonts w:ascii="Calibri" w:hAnsi="Calibri"/>
                              <w:color w:val="00B0F0"/>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7408BE" id="_x0000_t202" coordsize="21600,21600" o:spt="202" path="m,l,21600r21600,l21600,xe">
              <v:stroke joinstyle="miter"/>
              <v:path gradientshapeok="t" o:connecttype="rect"/>
            </v:shapetype>
            <v:shape id="Text Box 9" o:spid="_x0000_s1032" type="#_x0000_t202" style="position:absolute;margin-left:-9.8pt;margin-top:5.95pt;width:360.8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" stroked="f">
              <v:textbox>
                <w:txbxContent>
                  <w:p w14:paraId="1F3DBC62" w14:textId="3359BA34" w:rsidR="001B0668" w:rsidRPr="002D55FC" w:rsidRDefault="001B0668" w:rsidP="00204BCD">
                    <w:pPr>
                      <w:pStyle w:val="Header"/>
                      <w:tabs>
                        <w:tab w:val="clear" w:pos="4320"/>
                        <w:tab w:val="clear" w:pos="8640"/>
                      </w:tabs>
                      <w:rPr>
                        <w:rFonts w:ascii="Maiandra GD" w:hAnsi="Maiandra GD" w:cs="Arial"/>
                        <w:i/>
                        <w:noProof/>
                        <w:color w:val="0000FF"/>
                        <w:sz w:val="20"/>
                        <w:szCs w:val="20"/>
                        <w:lang w:val="sv-SE"/>
                      </w:rPr>
                    </w:pPr>
                    <w:r>
                      <w:rPr>
                        <w:rFonts w:ascii="Maiandra GD" w:hAnsi="Maiandra GD"/>
                        <w:b/>
                        <w:i/>
                        <w:smallCaps/>
                        <w:noProof/>
                        <w:color w:val="0000FF"/>
                        <w:sz w:val="20"/>
                        <w:szCs w:val="20"/>
                        <w:lang w:val="sv-SE" w:eastAsia="ko-KR"/>
                      </w:rPr>
                      <w:t xml:space="preserve">LKJ </w:t>
                    </w:r>
                    <w:r>
                      <w:rPr>
                        <w:rFonts w:ascii="Maiandra GD" w:hAnsi="Maiandra GD" w:cs="Arial"/>
                        <w:b/>
                        <w:i/>
                        <w:noProof/>
                        <w:color w:val="0000FF"/>
                        <w:sz w:val="20"/>
                        <w:szCs w:val="20"/>
                        <w:lang w:val="sv-SE"/>
                      </w:rPr>
                      <w:t>BADAN PENGHUBUNG DAERAH  PROVINSI PAPUA TAHUN 202</w:t>
                    </w:r>
                    <w:r w:rsidR="00F36DAC">
                      <w:rPr>
                        <w:rFonts w:ascii="Maiandra GD" w:hAnsi="Maiandra GD" w:cs="Arial"/>
                        <w:b/>
                        <w:i/>
                        <w:noProof/>
                        <w:color w:val="0000FF"/>
                        <w:sz w:val="20"/>
                        <w:szCs w:val="20"/>
                        <w:lang w:val="sv-SE"/>
                      </w:rPr>
                      <w:t>4</w:t>
                    </w:r>
                  </w:p>
                  <w:p w14:paraId="1E70BCA4" w14:textId="77777777" w:rsidR="001B0668" w:rsidRPr="00205A68" w:rsidRDefault="001B0668" w:rsidP="00C7729C">
                    <w:pPr>
                      <w:pStyle w:val="Header"/>
                      <w:rPr>
                        <w:rFonts w:ascii="Lucida Handwriting" w:hAnsi="Lucida Handwriting" w:cs="Estrangelo Edessa"/>
                        <w:b/>
                        <w:i/>
                        <w:color w:val="00B0F0"/>
                        <w:sz w:val="20"/>
                        <w:szCs w:val="20"/>
                      </w:rPr>
                    </w:pPr>
                  </w:p>
                  <w:p w14:paraId="6601AC87" w14:textId="77777777" w:rsidR="001B0668" w:rsidRDefault="001B0668" w:rsidP="00C7729C">
                    <w:pPr>
                      <w:rPr>
                        <w:rFonts w:ascii="Calibri" w:hAnsi="Calibri"/>
                        <w:color w:val="00B0F0"/>
                        <w:sz w:val="22"/>
                        <w:szCs w:val="22"/>
                      </w:rPr>
                    </w:pPr>
                  </w:p>
                </w:txbxContent>
              </v:textbox>
            </v:shape>
          </w:pict>
        </mc:Fallback>
      </mc:AlternateContent>
    </w:r>
    <w:r>
      <w:rPr>
        <w:rStyle w:val="PageNumber"/>
      </w:rPr>
      <w:t>2</w:t>
    </w:r>
    <w:r>
      <w:rPr>
        <w:rStyle w:val="PageNumber"/>
      </w:rPr>
      <w:tab/>
    </w:r>
    <w:r>
      <w:rPr>
        <w:rStyle w:val="PageNumber"/>
      </w:rPr>
      <w:tab/>
    </w:r>
    <w:r>
      <w:rPr>
        <w:rStyle w:val="PageNumber"/>
      </w:rPr>
      <w:tab/>
    </w:r>
  </w:p>
  <w:p w14:paraId="794CDA6C" w14:textId="77777777" w:rsidR="001B0668" w:rsidRDefault="001B0668" w:rsidP="00EB0A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AA957" w14:textId="77777777" w:rsidR="008706AF" w:rsidRDefault="008706AF">
      <w:r>
        <w:separator/>
      </w:r>
    </w:p>
  </w:footnote>
  <w:footnote w:type="continuationSeparator" w:id="0">
    <w:p w14:paraId="4E045CBD" w14:textId="77777777" w:rsidR="008706AF" w:rsidRDefault="008706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2FEE1B" w14:textId="77777777" w:rsidR="001B0668" w:rsidRPr="00FE6CEA" w:rsidRDefault="001B0668" w:rsidP="00A41F87">
    <w:pPr>
      <w:pStyle w:val="Header"/>
      <w:jc w:val="center"/>
      <w:rPr>
        <w:rFonts w:ascii="Arial" w:hAnsi="Arial" w:cs="Arial"/>
        <w:sz w:val="16"/>
        <w:szCs w:val="16"/>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229"/>
    <w:multiLevelType w:val="hybridMultilevel"/>
    <w:tmpl w:val="1A0A4CFC"/>
    <w:lvl w:ilvl="0" w:tplc="04090011">
      <w:start w:val="1"/>
      <w:numFmt w:val="decimal"/>
      <w:lvlText w:val="%1)"/>
      <w:lvlJc w:val="left"/>
      <w:pPr>
        <w:ind w:left="306"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1">
    <w:nsid w:val="026F0554"/>
    <w:multiLevelType w:val="hybridMultilevel"/>
    <w:tmpl w:val="28CC67A0"/>
    <w:lvl w:ilvl="0" w:tplc="04090011">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nsid w:val="08B94679"/>
    <w:multiLevelType w:val="hybridMultilevel"/>
    <w:tmpl w:val="5BDA131E"/>
    <w:lvl w:ilvl="0" w:tplc="6FEC4688">
      <w:start w:val="1"/>
      <w:numFmt w:val="decimal"/>
      <w:lvlText w:val="%1."/>
      <w:lvlJc w:val="left"/>
      <w:pPr>
        <w:ind w:left="1920" w:hanging="90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
    <w:nsid w:val="0A1D3D1E"/>
    <w:multiLevelType w:val="hybridMultilevel"/>
    <w:tmpl w:val="7CA09E5A"/>
    <w:lvl w:ilvl="0" w:tplc="94D2AFD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11552D7D"/>
    <w:multiLevelType w:val="hybridMultilevel"/>
    <w:tmpl w:val="937EC584"/>
    <w:lvl w:ilvl="0" w:tplc="04090011">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
    <w:nsid w:val="12531D65"/>
    <w:multiLevelType w:val="hybridMultilevel"/>
    <w:tmpl w:val="CA603AB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15A765C1"/>
    <w:multiLevelType w:val="hybridMultilevel"/>
    <w:tmpl w:val="FC920408"/>
    <w:lvl w:ilvl="0" w:tplc="9CA4D00C">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
    <w:nsid w:val="1B042DD2"/>
    <w:multiLevelType w:val="hybridMultilevel"/>
    <w:tmpl w:val="0B6805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1F024F5B"/>
    <w:multiLevelType w:val="hybridMultilevel"/>
    <w:tmpl w:val="BEFC5754"/>
    <w:lvl w:ilvl="0" w:tplc="04090011">
      <w:start w:val="1"/>
      <w:numFmt w:val="decimal"/>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5D7CAA"/>
    <w:multiLevelType w:val="hybridMultilevel"/>
    <w:tmpl w:val="D24A0A2C"/>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25DF1C06"/>
    <w:multiLevelType w:val="hybridMultilevel"/>
    <w:tmpl w:val="8EC47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0A7E7D"/>
    <w:multiLevelType w:val="hybridMultilevel"/>
    <w:tmpl w:val="5EBA6374"/>
    <w:lvl w:ilvl="0" w:tplc="CA84DDAA">
      <w:start w:val="1"/>
      <w:numFmt w:val="decimal"/>
      <w:lvlText w:val="%1)"/>
      <w:lvlJc w:val="left"/>
      <w:pPr>
        <w:ind w:left="720" w:hanging="360"/>
      </w:pPr>
      <w:rPr>
        <w:rFonts w:hint="default"/>
        <w:b w:val="0"/>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5721EB"/>
    <w:multiLevelType w:val="hybridMultilevel"/>
    <w:tmpl w:val="B4244730"/>
    <w:lvl w:ilvl="0" w:tplc="AE14AACA">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274E14E7"/>
    <w:multiLevelType w:val="hybridMultilevel"/>
    <w:tmpl w:val="E8B4C74C"/>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27A23019"/>
    <w:multiLevelType w:val="hybridMultilevel"/>
    <w:tmpl w:val="C13814CC"/>
    <w:lvl w:ilvl="0" w:tplc="E5F2F7EC">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284358E2"/>
    <w:multiLevelType w:val="hybridMultilevel"/>
    <w:tmpl w:val="2F229D1C"/>
    <w:lvl w:ilvl="0" w:tplc="04090011">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6">
    <w:nsid w:val="2C4164DE"/>
    <w:multiLevelType w:val="hybridMultilevel"/>
    <w:tmpl w:val="F938883C"/>
    <w:lvl w:ilvl="0" w:tplc="FFEA52D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2E884B04"/>
    <w:multiLevelType w:val="hybridMultilevel"/>
    <w:tmpl w:val="27B259EE"/>
    <w:lvl w:ilvl="0" w:tplc="99804616">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8">
    <w:nsid w:val="2F5A5299"/>
    <w:multiLevelType w:val="hybridMultilevel"/>
    <w:tmpl w:val="5566B6F6"/>
    <w:lvl w:ilvl="0" w:tplc="2DD4A3C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35B94438"/>
    <w:multiLevelType w:val="hybridMultilevel"/>
    <w:tmpl w:val="EBB052CA"/>
    <w:lvl w:ilvl="0" w:tplc="04090011">
      <w:start w:val="1"/>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D91ED8"/>
    <w:multiLevelType w:val="hybridMultilevel"/>
    <w:tmpl w:val="D56C4A3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3B351C30"/>
    <w:multiLevelType w:val="hybridMultilevel"/>
    <w:tmpl w:val="7650378A"/>
    <w:lvl w:ilvl="0" w:tplc="04090011">
      <w:start w:val="1"/>
      <w:numFmt w:val="decimal"/>
      <w:lvlText w:val="%1)"/>
      <w:lvlJc w:val="left"/>
      <w:pPr>
        <w:ind w:left="648" w:hanging="360"/>
      </w:pPr>
      <w:rPr>
        <w:rFonts w:hint="default"/>
      </w:r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22">
    <w:nsid w:val="3B35217D"/>
    <w:multiLevelType w:val="hybridMultilevel"/>
    <w:tmpl w:val="FDE4C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5071CE"/>
    <w:multiLevelType w:val="hybridMultilevel"/>
    <w:tmpl w:val="96F01470"/>
    <w:lvl w:ilvl="0" w:tplc="04090011">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4">
    <w:nsid w:val="42C00920"/>
    <w:multiLevelType w:val="hybridMultilevel"/>
    <w:tmpl w:val="0F9E93DA"/>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4B10613F"/>
    <w:multiLevelType w:val="multilevel"/>
    <w:tmpl w:val="028ACC10"/>
    <w:lvl w:ilvl="0">
      <w:start w:val="3"/>
      <w:numFmt w:val="decimal"/>
      <w:lvlText w:val="%1."/>
      <w:lvlJc w:val="left"/>
      <w:pPr>
        <w:ind w:left="360" w:hanging="360"/>
      </w:pPr>
      <w:rPr>
        <w:rFonts w:hint="default"/>
      </w:rPr>
    </w:lvl>
    <w:lvl w:ilvl="1">
      <w:start w:val="3"/>
      <w:numFmt w:val="decimal"/>
      <w:lvlText w:val="%1.%2."/>
      <w:lvlJc w:val="left"/>
      <w:pPr>
        <w:ind w:left="806" w:hanging="360"/>
      </w:pPr>
      <w:rPr>
        <w:rFonts w:hint="default"/>
      </w:rPr>
    </w:lvl>
    <w:lvl w:ilvl="2">
      <w:start w:val="1"/>
      <w:numFmt w:val="decimal"/>
      <w:lvlText w:val="%1.%2.%3."/>
      <w:lvlJc w:val="left"/>
      <w:pPr>
        <w:ind w:left="1612" w:hanging="720"/>
      </w:pPr>
      <w:rPr>
        <w:rFonts w:hint="default"/>
      </w:rPr>
    </w:lvl>
    <w:lvl w:ilvl="3">
      <w:start w:val="1"/>
      <w:numFmt w:val="decimal"/>
      <w:lvlText w:val="%1.%2.%3.%4."/>
      <w:lvlJc w:val="left"/>
      <w:pPr>
        <w:ind w:left="2058" w:hanging="720"/>
      </w:pPr>
      <w:rPr>
        <w:rFonts w:hint="default"/>
      </w:rPr>
    </w:lvl>
    <w:lvl w:ilvl="4">
      <w:start w:val="1"/>
      <w:numFmt w:val="decimal"/>
      <w:lvlText w:val="%1.%2.%3.%4.%5."/>
      <w:lvlJc w:val="left"/>
      <w:pPr>
        <w:ind w:left="2864" w:hanging="1080"/>
      </w:pPr>
      <w:rPr>
        <w:rFonts w:hint="default"/>
      </w:rPr>
    </w:lvl>
    <w:lvl w:ilvl="5">
      <w:start w:val="1"/>
      <w:numFmt w:val="decimal"/>
      <w:lvlText w:val="%1.%2.%3.%4.%5.%6."/>
      <w:lvlJc w:val="left"/>
      <w:pPr>
        <w:ind w:left="3310" w:hanging="1080"/>
      </w:pPr>
      <w:rPr>
        <w:rFonts w:hint="default"/>
      </w:rPr>
    </w:lvl>
    <w:lvl w:ilvl="6">
      <w:start w:val="1"/>
      <w:numFmt w:val="decimal"/>
      <w:lvlText w:val="%1.%2.%3.%4.%5.%6.%7."/>
      <w:lvlJc w:val="left"/>
      <w:pPr>
        <w:ind w:left="4116" w:hanging="1440"/>
      </w:pPr>
      <w:rPr>
        <w:rFonts w:hint="default"/>
      </w:rPr>
    </w:lvl>
    <w:lvl w:ilvl="7">
      <w:start w:val="1"/>
      <w:numFmt w:val="decimal"/>
      <w:lvlText w:val="%1.%2.%3.%4.%5.%6.%7.%8."/>
      <w:lvlJc w:val="left"/>
      <w:pPr>
        <w:ind w:left="4562" w:hanging="1440"/>
      </w:pPr>
      <w:rPr>
        <w:rFonts w:hint="default"/>
      </w:rPr>
    </w:lvl>
    <w:lvl w:ilvl="8">
      <w:start w:val="1"/>
      <w:numFmt w:val="decimal"/>
      <w:lvlText w:val="%1.%2.%3.%4.%5.%6.%7.%8.%9."/>
      <w:lvlJc w:val="left"/>
      <w:pPr>
        <w:ind w:left="5368" w:hanging="1800"/>
      </w:pPr>
      <w:rPr>
        <w:rFonts w:hint="default"/>
      </w:rPr>
    </w:lvl>
  </w:abstractNum>
  <w:abstractNum w:abstractNumId="26">
    <w:nsid w:val="4B942667"/>
    <w:multiLevelType w:val="hybridMultilevel"/>
    <w:tmpl w:val="D592EDFE"/>
    <w:lvl w:ilvl="0" w:tplc="04090011">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7">
    <w:nsid w:val="4D601EF7"/>
    <w:multiLevelType w:val="hybridMultilevel"/>
    <w:tmpl w:val="CFE8B6D0"/>
    <w:lvl w:ilvl="0" w:tplc="04090011">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
    <w:nsid w:val="556F3E48"/>
    <w:multiLevelType w:val="hybridMultilevel"/>
    <w:tmpl w:val="EA822C4A"/>
    <w:lvl w:ilvl="0" w:tplc="65304C5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nsid w:val="56553F36"/>
    <w:multiLevelType w:val="hybridMultilevel"/>
    <w:tmpl w:val="E86AD6BA"/>
    <w:lvl w:ilvl="0" w:tplc="756069F8">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0">
    <w:nsid w:val="56775140"/>
    <w:multiLevelType w:val="hybridMultilevel"/>
    <w:tmpl w:val="C1706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3E7107"/>
    <w:multiLevelType w:val="hybridMultilevel"/>
    <w:tmpl w:val="E73EFD90"/>
    <w:lvl w:ilvl="0" w:tplc="04090011">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2">
    <w:nsid w:val="59F679E4"/>
    <w:multiLevelType w:val="hybridMultilevel"/>
    <w:tmpl w:val="82903A98"/>
    <w:lvl w:ilvl="0" w:tplc="661CB446">
      <w:start w:val="1"/>
      <w:numFmt w:val="decimal"/>
      <w:lvlText w:val="%1."/>
      <w:lvlJc w:val="left"/>
      <w:pPr>
        <w:ind w:left="1620" w:hanging="360"/>
      </w:pPr>
      <w:rPr>
        <w:rFonts w:hint="default"/>
      </w:rPr>
    </w:lvl>
    <w:lvl w:ilvl="1" w:tplc="0C090019" w:tentative="1">
      <w:start w:val="1"/>
      <w:numFmt w:val="lowerLetter"/>
      <w:lvlText w:val="%2."/>
      <w:lvlJc w:val="left"/>
      <w:pPr>
        <w:ind w:left="2340" w:hanging="360"/>
      </w:pPr>
    </w:lvl>
    <w:lvl w:ilvl="2" w:tplc="0C09001B" w:tentative="1">
      <w:start w:val="1"/>
      <w:numFmt w:val="lowerRoman"/>
      <w:lvlText w:val="%3."/>
      <w:lvlJc w:val="right"/>
      <w:pPr>
        <w:ind w:left="3060" w:hanging="180"/>
      </w:pPr>
    </w:lvl>
    <w:lvl w:ilvl="3" w:tplc="0C09000F" w:tentative="1">
      <w:start w:val="1"/>
      <w:numFmt w:val="decimal"/>
      <w:lvlText w:val="%4."/>
      <w:lvlJc w:val="left"/>
      <w:pPr>
        <w:ind w:left="3780" w:hanging="360"/>
      </w:pPr>
    </w:lvl>
    <w:lvl w:ilvl="4" w:tplc="0C090019" w:tentative="1">
      <w:start w:val="1"/>
      <w:numFmt w:val="lowerLetter"/>
      <w:lvlText w:val="%5."/>
      <w:lvlJc w:val="left"/>
      <w:pPr>
        <w:ind w:left="4500" w:hanging="360"/>
      </w:pPr>
    </w:lvl>
    <w:lvl w:ilvl="5" w:tplc="0C09001B" w:tentative="1">
      <w:start w:val="1"/>
      <w:numFmt w:val="lowerRoman"/>
      <w:lvlText w:val="%6."/>
      <w:lvlJc w:val="right"/>
      <w:pPr>
        <w:ind w:left="5220" w:hanging="180"/>
      </w:pPr>
    </w:lvl>
    <w:lvl w:ilvl="6" w:tplc="0C09000F" w:tentative="1">
      <w:start w:val="1"/>
      <w:numFmt w:val="decimal"/>
      <w:lvlText w:val="%7."/>
      <w:lvlJc w:val="left"/>
      <w:pPr>
        <w:ind w:left="5940" w:hanging="360"/>
      </w:pPr>
    </w:lvl>
    <w:lvl w:ilvl="7" w:tplc="0C090019" w:tentative="1">
      <w:start w:val="1"/>
      <w:numFmt w:val="lowerLetter"/>
      <w:lvlText w:val="%8."/>
      <w:lvlJc w:val="left"/>
      <w:pPr>
        <w:ind w:left="6660" w:hanging="360"/>
      </w:pPr>
    </w:lvl>
    <w:lvl w:ilvl="8" w:tplc="0C09001B" w:tentative="1">
      <w:start w:val="1"/>
      <w:numFmt w:val="lowerRoman"/>
      <w:lvlText w:val="%9."/>
      <w:lvlJc w:val="right"/>
      <w:pPr>
        <w:ind w:left="7380" w:hanging="180"/>
      </w:pPr>
    </w:lvl>
  </w:abstractNum>
  <w:abstractNum w:abstractNumId="33">
    <w:nsid w:val="5AB40198"/>
    <w:multiLevelType w:val="hybridMultilevel"/>
    <w:tmpl w:val="C2167032"/>
    <w:lvl w:ilvl="0" w:tplc="D1E01570">
      <w:start w:val="1"/>
      <w:numFmt w:val="decimal"/>
      <w:lvlText w:val="%1)"/>
      <w:lvlJc w:val="left"/>
      <w:pPr>
        <w:ind w:left="1890" w:hanging="360"/>
      </w:pPr>
      <w:rPr>
        <w:rFonts w:hint="default"/>
        <w:color w:val="FF000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4">
    <w:nsid w:val="5D391582"/>
    <w:multiLevelType w:val="hybridMultilevel"/>
    <w:tmpl w:val="7EB8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4D5458"/>
    <w:multiLevelType w:val="hybridMultilevel"/>
    <w:tmpl w:val="E90AABD2"/>
    <w:lvl w:ilvl="0" w:tplc="04090011">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6">
    <w:nsid w:val="5FAD40EF"/>
    <w:multiLevelType w:val="hybridMultilevel"/>
    <w:tmpl w:val="298EB8DA"/>
    <w:lvl w:ilvl="0" w:tplc="1EF87362">
      <w:start w:val="1"/>
      <w:numFmt w:val="lowerLetter"/>
      <w:lvlText w:val="%1."/>
      <w:lvlJc w:val="left"/>
      <w:pPr>
        <w:ind w:left="1620" w:hanging="360"/>
      </w:pPr>
      <w:rPr>
        <w:rFonts w:hint="default"/>
      </w:rPr>
    </w:lvl>
    <w:lvl w:ilvl="1" w:tplc="04090019">
      <w:start w:val="1"/>
      <w:numFmt w:val="lowerLetter"/>
      <w:lvlText w:val="%2."/>
      <w:lvlJc w:val="left"/>
      <w:pPr>
        <w:ind w:left="2340" w:hanging="360"/>
      </w:pPr>
    </w:lvl>
    <w:lvl w:ilvl="2" w:tplc="35545FBA">
      <w:start w:val="1"/>
      <w:numFmt w:val="decimal"/>
      <w:lvlText w:val="%3."/>
      <w:lvlJc w:val="left"/>
      <w:pPr>
        <w:ind w:left="3240" w:hanging="360"/>
      </w:pPr>
      <w:rPr>
        <w:rFonts w:hint="default"/>
      </w:r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7">
    <w:nsid w:val="60770065"/>
    <w:multiLevelType w:val="hybridMultilevel"/>
    <w:tmpl w:val="835600D6"/>
    <w:lvl w:ilvl="0" w:tplc="04090011">
      <w:start w:val="1"/>
      <w:numFmt w:val="decimal"/>
      <w:lvlText w:val="%1)"/>
      <w:lvlJc w:val="left"/>
      <w:pPr>
        <w:ind w:left="3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F13673"/>
    <w:multiLevelType w:val="hybridMultilevel"/>
    <w:tmpl w:val="DD56C5B2"/>
    <w:lvl w:ilvl="0" w:tplc="54A46AB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6E8C50C5"/>
    <w:multiLevelType w:val="hybridMultilevel"/>
    <w:tmpl w:val="55785172"/>
    <w:lvl w:ilvl="0" w:tplc="9960A30A">
      <w:start w:val="198"/>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7D571A"/>
    <w:multiLevelType w:val="hybridMultilevel"/>
    <w:tmpl w:val="AF54AA76"/>
    <w:lvl w:ilvl="0" w:tplc="94367C58">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1">
    <w:nsid w:val="70024C99"/>
    <w:multiLevelType w:val="hybridMultilevel"/>
    <w:tmpl w:val="88CED52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nsid w:val="700A7233"/>
    <w:multiLevelType w:val="hybridMultilevel"/>
    <w:tmpl w:val="D00006DA"/>
    <w:lvl w:ilvl="0" w:tplc="6B00484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nsid w:val="715063D1"/>
    <w:multiLevelType w:val="hybridMultilevel"/>
    <w:tmpl w:val="0930B3C2"/>
    <w:lvl w:ilvl="0" w:tplc="04090011">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4">
    <w:nsid w:val="79DD74AC"/>
    <w:multiLevelType w:val="hybridMultilevel"/>
    <w:tmpl w:val="6D805076"/>
    <w:lvl w:ilvl="0" w:tplc="04090011">
      <w:start w:val="1"/>
      <w:numFmt w:val="decimal"/>
      <w:lvlText w:val="%1)"/>
      <w:lvlJc w:val="left"/>
      <w:pPr>
        <w:ind w:left="288" w:hanging="360"/>
      </w:pPr>
      <w:rPr>
        <w:rFonts w:hint="default"/>
      </w:r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45">
    <w:nsid w:val="7A4C7816"/>
    <w:multiLevelType w:val="hybridMultilevel"/>
    <w:tmpl w:val="C0AC2E96"/>
    <w:lvl w:ilvl="0" w:tplc="1884E786">
      <w:start w:val="1"/>
      <w:numFmt w:val="bullet"/>
      <w:lvlText w:val="-"/>
      <w:lvlJc w:val="left"/>
      <w:pPr>
        <w:ind w:left="1260" w:hanging="360"/>
      </w:pPr>
      <w:rPr>
        <w:rFonts w:ascii="Arial Narrow" w:eastAsia="Times New Roman" w:hAnsi="Arial Narrow" w:cs="Aria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6">
    <w:nsid w:val="7C533E83"/>
    <w:multiLevelType w:val="hybridMultilevel"/>
    <w:tmpl w:val="44D064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732B03"/>
    <w:multiLevelType w:val="hybridMultilevel"/>
    <w:tmpl w:val="DEDE8E9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8">
    <w:nsid w:val="7FF35568"/>
    <w:multiLevelType w:val="hybridMultilevel"/>
    <w:tmpl w:val="8A6E4420"/>
    <w:lvl w:ilvl="0" w:tplc="04090011">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36"/>
  </w:num>
  <w:num w:numId="2">
    <w:abstractNumId w:val="2"/>
  </w:num>
  <w:num w:numId="3">
    <w:abstractNumId w:val="16"/>
  </w:num>
  <w:num w:numId="4">
    <w:abstractNumId w:val="28"/>
  </w:num>
  <w:num w:numId="5">
    <w:abstractNumId w:val="18"/>
  </w:num>
  <w:num w:numId="6">
    <w:abstractNumId w:val="14"/>
  </w:num>
  <w:num w:numId="7">
    <w:abstractNumId w:val="20"/>
  </w:num>
  <w:num w:numId="8">
    <w:abstractNumId w:val="8"/>
  </w:num>
  <w:num w:numId="9">
    <w:abstractNumId w:val="46"/>
  </w:num>
  <w:num w:numId="10">
    <w:abstractNumId w:val="19"/>
  </w:num>
  <w:num w:numId="11">
    <w:abstractNumId w:val="0"/>
  </w:num>
  <w:num w:numId="12">
    <w:abstractNumId w:val="21"/>
  </w:num>
  <w:num w:numId="13">
    <w:abstractNumId w:val="26"/>
  </w:num>
  <w:num w:numId="14">
    <w:abstractNumId w:val="30"/>
  </w:num>
  <w:num w:numId="15">
    <w:abstractNumId w:val="24"/>
  </w:num>
  <w:num w:numId="16">
    <w:abstractNumId w:val="33"/>
  </w:num>
  <w:num w:numId="17">
    <w:abstractNumId w:val="48"/>
  </w:num>
  <w:num w:numId="18">
    <w:abstractNumId w:val="31"/>
  </w:num>
  <w:num w:numId="19">
    <w:abstractNumId w:val="37"/>
  </w:num>
  <w:num w:numId="20">
    <w:abstractNumId w:val="27"/>
  </w:num>
  <w:num w:numId="21">
    <w:abstractNumId w:val="44"/>
  </w:num>
  <w:num w:numId="22">
    <w:abstractNumId w:val="4"/>
  </w:num>
  <w:num w:numId="23">
    <w:abstractNumId w:val="22"/>
  </w:num>
  <w:num w:numId="24">
    <w:abstractNumId w:val="23"/>
  </w:num>
  <w:num w:numId="25">
    <w:abstractNumId w:val="15"/>
  </w:num>
  <w:num w:numId="26">
    <w:abstractNumId w:val="1"/>
  </w:num>
  <w:num w:numId="27">
    <w:abstractNumId w:val="6"/>
  </w:num>
  <w:num w:numId="28">
    <w:abstractNumId w:val="25"/>
  </w:num>
  <w:num w:numId="29">
    <w:abstractNumId w:val="43"/>
  </w:num>
  <w:num w:numId="30">
    <w:abstractNumId w:val="11"/>
  </w:num>
  <w:num w:numId="31">
    <w:abstractNumId w:val="17"/>
  </w:num>
  <w:num w:numId="32">
    <w:abstractNumId w:val="29"/>
  </w:num>
  <w:num w:numId="33">
    <w:abstractNumId w:val="10"/>
  </w:num>
  <w:num w:numId="34">
    <w:abstractNumId w:val="40"/>
  </w:num>
  <w:num w:numId="35">
    <w:abstractNumId w:val="34"/>
  </w:num>
  <w:num w:numId="36">
    <w:abstractNumId w:val="35"/>
  </w:num>
  <w:num w:numId="37">
    <w:abstractNumId w:val="12"/>
  </w:num>
  <w:num w:numId="38">
    <w:abstractNumId w:val="13"/>
  </w:num>
  <w:num w:numId="39">
    <w:abstractNumId w:val="5"/>
  </w:num>
  <w:num w:numId="40">
    <w:abstractNumId w:val="9"/>
  </w:num>
  <w:num w:numId="41">
    <w:abstractNumId w:val="7"/>
  </w:num>
  <w:num w:numId="42">
    <w:abstractNumId w:val="45"/>
  </w:num>
  <w:num w:numId="43">
    <w:abstractNumId w:val="47"/>
  </w:num>
  <w:num w:numId="44">
    <w:abstractNumId w:val="41"/>
  </w:num>
  <w:num w:numId="45">
    <w:abstractNumId w:val="38"/>
  </w:num>
  <w:num w:numId="46">
    <w:abstractNumId w:val="42"/>
  </w:num>
  <w:num w:numId="47">
    <w:abstractNumId w:val="3"/>
  </w:num>
  <w:num w:numId="48">
    <w:abstractNumId w:val="32"/>
  </w:num>
  <w:num w:numId="49">
    <w:abstractNumId w:val="3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o:colormru v:ext="edit" colors="#06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202"/>
    <w:rsid w:val="00000279"/>
    <w:rsid w:val="00005C49"/>
    <w:rsid w:val="000100B0"/>
    <w:rsid w:val="0001444F"/>
    <w:rsid w:val="000209FC"/>
    <w:rsid w:val="000233E2"/>
    <w:rsid w:val="00023C6C"/>
    <w:rsid w:val="0002423F"/>
    <w:rsid w:val="00024E9F"/>
    <w:rsid w:val="000252B9"/>
    <w:rsid w:val="00026241"/>
    <w:rsid w:val="0003283D"/>
    <w:rsid w:val="00032F1B"/>
    <w:rsid w:val="00033E11"/>
    <w:rsid w:val="00041628"/>
    <w:rsid w:val="00042290"/>
    <w:rsid w:val="00042624"/>
    <w:rsid w:val="00043E1C"/>
    <w:rsid w:val="000459AD"/>
    <w:rsid w:val="00045BEE"/>
    <w:rsid w:val="0005058C"/>
    <w:rsid w:val="00051328"/>
    <w:rsid w:val="00052182"/>
    <w:rsid w:val="00052447"/>
    <w:rsid w:val="0005271A"/>
    <w:rsid w:val="000616B8"/>
    <w:rsid w:val="00061C5E"/>
    <w:rsid w:val="00062FF8"/>
    <w:rsid w:val="000644E0"/>
    <w:rsid w:val="00066080"/>
    <w:rsid w:val="00067713"/>
    <w:rsid w:val="000704D6"/>
    <w:rsid w:val="00074049"/>
    <w:rsid w:val="000776A0"/>
    <w:rsid w:val="000778F3"/>
    <w:rsid w:val="000829EC"/>
    <w:rsid w:val="00082FC9"/>
    <w:rsid w:val="0008337F"/>
    <w:rsid w:val="0008345E"/>
    <w:rsid w:val="00084FD5"/>
    <w:rsid w:val="00085FB7"/>
    <w:rsid w:val="0008726B"/>
    <w:rsid w:val="0009024D"/>
    <w:rsid w:val="00091953"/>
    <w:rsid w:val="00092BF4"/>
    <w:rsid w:val="00092E65"/>
    <w:rsid w:val="00093F50"/>
    <w:rsid w:val="000943A3"/>
    <w:rsid w:val="0009618F"/>
    <w:rsid w:val="00097F17"/>
    <w:rsid w:val="000A0251"/>
    <w:rsid w:val="000A3789"/>
    <w:rsid w:val="000A5440"/>
    <w:rsid w:val="000A632F"/>
    <w:rsid w:val="000B0760"/>
    <w:rsid w:val="000B4E4D"/>
    <w:rsid w:val="000B5188"/>
    <w:rsid w:val="000B7AA8"/>
    <w:rsid w:val="000C0A5C"/>
    <w:rsid w:val="000C1841"/>
    <w:rsid w:val="000C3CEF"/>
    <w:rsid w:val="000C499D"/>
    <w:rsid w:val="000C4BE8"/>
    <w:rsid w:val="000C5577"/>
    <w:rsid w:val="000C7CEC"/>
    <w:rsid w:val="000D04D0"/>
    <w:rsid w:val="000D05E1"/>
    <w:rsid w:val="000D10CE"/>
    <w:rsid w:val="000D725D"/>
    <w:rsid w:val="000D7A21"/>
    <w:rsid w:val="000D7B28"/>
    <w:rsid w:val="000D7E0F"/>
    <w:rsid w:val="000E0218"/>
    <w:rsid w:val="000E3BE6"/>
    <w:rsid w:val="000E3FD9"/>
    <w:rsid w:val="000F0289"/>
    <w:rsid w:val="000F22B5"/>
    <w:rsid w:val="000F35FE"/>
    <w:rsid w:val="000F4241"/>
    <w:rsid w:val="000F5830"/>
    <w:rsid w:val="0010024A"/>
    <w:rsid w:val="0010059A"/>
    <w:rsid w:val="0010614B"/>
    <w:rsid w:val="001115D2"/>
    <w:rsid w:val="001122D5"/>
    <w:rsid w:val="00113177"/>
    <w:rsid w:val="00113658"/>
    <w:rsid w:val="00116454"/>
    <w:rsid w:val="00117145"/>
    <w:rsid w:val="00120B61"/>
    <w:rsid w:val="00120BE1"/>
    <w:rsid w:val="00121F85"/>
    <w:rsid w:val="0012226E"/>
    <w:rsid w:val="00122960"/>
    <w:rsid w:val="00123708"/>
    <w:rsid w:val="0012719A"/>
    <w:rsid w:val="00130E25"/>
    <w:rsid w:val="00134F04"/>
    <w:rsid w:val="00136E16"/>
    <w:rsid w:val="00137BA7"/>
    <w:rsid w:val="0014075E"/>
    <w:rsid w:val="00141D34"/>
    <w:rsid w:val="00143925"/>
    <w:rsid w:val="00150E79"/>
    <w:rsid w:val="001512A4"/>
    <w:rsid w:val="001516FD"/>
    <w:rsid w:val="001528EF"/>
    <w:rsid w:val="00152C21"/>
    <w:rsid w:val="00154037"/>
    <w:rsid w:val="00163213"/>
    <w:rsid w:val="001649A1"/>
    <w:rsid w:val="001654C8"/>
    <w:rsid w:val="00166977"/>
    <w:rsid w:val="001672AC"/>
    <w:rsid w:val="001678BE"/>
    <w:rsid w:val="00170F65"/>
    <w:rsid w:val="001751A5"/>
    <w:rsid w:val="001753F4"/>
    <w:rsid w:val="001766D6"/>
    <w:rsid w:val="00177932"/>
    <w:rsid w:val="00177ABA"/>
    <w:rsid w:val="00181854"/>
    <w:rsid w:val="001823AD"/>
    <w:rsid w:val="00185EDA"/>
    <w:rsid w:val="00185FEC"/>
    <w:rsid w:val="00186744"/>
    <w:rsid w:val="0018770C"/>
    <w:rsid w:val="00192853"/>
    <w:rsid w:val="0019298F"/>
    <w:rsid w:val="00194D28"/>
    <w:rsid w:val="00194F0C"/>
    <w:rsid w:val="00196351"/>
    <w:rsid w:val="00196E24"/>
    <w:rsid w:val="00197A46"/>
    <w:rsid w:val="001A0DE1"/>
    <w:rsid w:val="001A1BE9"/>
    <w:rsid w:val="001A47B1"/>
    <w:rsid w:val="001A55F0"/>
    <w:rsid w:val="001A5C67"/>
    <w:rsid w:val="001A6489"/>
    <w:rsid w:val="001B0668"/>
    <w:rsid w:val="001B0DA4"/>
    <w:rsid w:val="001B0FF2"/>
    <w:rsid w:val="001B4B6E"/>
    <w:rsid w:val="001B7362"/>
    <w:rsid w:val="001C1577"/>
    <w:rsid w:val="001C3803"/>
    <w:rsid w:val="001C38B0"/>
    <w:rsid w:val="001C38BA"/>
    <w:rsid w:val="001C3BC1"/>
    <w:rsid w:val="001C4362"/>
    <w:rsid w:val="001C4AB4"/>
    <w:rsid w:val="001C4F84"/>
    <w:rsid w:val="001C79EF"/>
    <w:rsid w:val="001D001C"/>
    <w:rsid w:val="001D0A43"/>
    <w:rsid w:val="001D22F2"/>
    <w:rsid w:val="001D58BB"/>
    <w:rsid w:val="001D6A96"/>
    <w:rsid w:val="001E1274"/>
    <w:rsid w:val="001E1322"/>
    <w:rsid w:val="001E13A8"/>
    <w:rsid w:val="001E4495"/>
    <w:rsid w:val="001E7E18"/>
    <w:rsid w:val="001F1FE8"/>
    <w:rsid w:val="001F2959"/>
    <w:rsid w:val="001F3EEB"/>
    <w:rsid w:val="001F6E62"/>
    <w:rsid w:val="00200D5E"/>
    <w:rsid w:val="002020C6"/>
    <w:rsid w:val="00204BCD"/>
    <w:rsid w:val="00204E81"/>
    <w:rsid w:val="00205072"/>
    <w:rsid w:val="00205A68"/>
    <w:rsid w:val="00206898"/>
    <w:rsid w:val="00207B6B"/>
    <w:rsid w:val="00207F14"/>
    <w:rsid w:val="00210310"/>
    <w:rsid w:val="00211909"/>
    <w:rsid w:val="00213BE2"/>
    <w:rsid w:val="00214B48"/>
    <w:rsid w:val="00214B61"/>
    <w:rsid w:val="00214FF1"/>
    <w:rsid w:val="00220155"/>
    <w:rsid w:val="00224AB2"/>
    <w:rsid w:val="0022549E"/>
    <w:rsid w:val="00225E0F"/>
    <w:rsid w:val="002273EB"/>
    <w:rsid w:val="00230B0C"/>
    <w:rsid w:val="00231FFB"/>
    <w:rsid w:val="00232A43"/>
    <w:rsid w:val="00235DEF"/>
    <w:rsid w:val="00237085"/>
    <w:rsid w:val="00237D55"/>
    <w:rsid w:val="00247942"/>
    <w:rsid w:val="00247A78"/>
    <w:rsid w:val="00253CD2"/>
    <w:rsid w:val="00254172"/>
    <w:rsid w:val="00255616"/>
    <w:rsid w:val="002559B9"/>
    <w:rsid w:val="002601C9"/>
    <w:rsid w:val="002602DE"/>
    <w:rsid w:val="00261BF1"/>
    <w:rsid w:val="00262090"/>
    <w:rsid w:val="00263B3A"/>
    <w:rsid w:val="00263B68"/>
    <w:rsid w:val="0026439C"/>
    <w:rsid w:val="0026452A"/>
    <w:rsid w:val="00266552"/>
    <w:rsid w:val="002675C4"/>
    <w:rsid w:val="002677EB"/>
    <w:rsid w:val="00271135"/>
    <w:rsid w:val="002743FB"/>
    <w:rsid w:val="0027675C"/>
    <w:rsid w:val="002768B2"/>
    <w:rsid w:val="00276D21"/>
    <w:rsid w:val="00282593"/>
    <w:rsid w:val="0028627C"/>
    <w:rsid w:val="00286A51"/>
    <w:rsid w:val="00286BE3"/>
    <w:rsid w:val="00290BF2"/>
    <w:rsid w:val="0029689F"/>
    <w:rsid w:val="002A156C"/>
    <w:rsid w:val="002A19FF"/>
    <w:rsid w:val="002A1B16"/>
    <w:rsid w:val="002A1B2F"/>
    <w:rsid w:val="002A4784"/>
    <w:rsid w:val="002A7DF7"/>
    <w:rsid w:val="002B10D7"/>
    <w:rsid w:val="002B316A"/>
    <w:rsid w:val="002C065C"/>
    <w:rsid w:val="002C0FA6"/>
    <w:rsid w:val="002C1D98"/>
    <w:rsid w:val="002C3785"/>
    <w:rsid w:val="002C42D5"/>
    <w:rsid w:val="002D15A7"/>
    <w:rsid w:val="002D2B35"/>
    <w:rsid w:val="002D2EA4"/>
    <w:rsid w:val="002D4574"/>
    <w:rsid w:val="002D4ACB"/>
    <w:rsid w:val="002D4B9C"/>
    <w:rsid w:val="002D7C8B"/>
    <w:rsid w:val="002D7F99"/>
    <w:rsid w:val="002E1229"/>
    <w:rsid w:val="002E2664"/>
    <w:rsid w:val="002E6DDC"/>
    <w:rsid w:val="002F103E"/>
    <w:rsid w:val="002F1DE1"/>
    <w:rsid w:val="002F41B4"/>
    <w:rsid w:val="002F545C"/>
    <w:rsid w:val="002F6069"/>
    <w:rsid w:val="003026D7"/>
    <w:rsid w:val="00303778"/>
    <w:rsid w:val="00307BD0"/>
    <w:rsid w:val="003115E7"/>
    <w:rsid w:val="00312503"/>
    <w:rsid w:val="00313148"/>
    <w:rsid w:val="003132E6"/>
    <w:rsid w:val="00313590"/>
    <w:rsid w:val="00313DC9"/>
    <w:rsid w:val="00315974"/>
    <w:rsid w:val="00315F93"/>
    <w:rsid w:val="00322BBB"/>
    <w:rsid w:val="00326117"/>
    <w:rsid w:val="00331360"/>
    <w:rsid w:val="00331772"/>
    <w:rsid w:val="00333AC9"/>
    <w:rsid w:val="00336AFB"/>
    <w:rsid w:val="00337B72"/>
    <w:rsid w:val="00340128"/>
    <w:rsid w:val="00340D3C"/>
    <w:rsid w:val="00345634"/>
    <w:rsid w:val="00345937"/>
    <w:rsid w:val="00346F0D"/>
    <w:rsid w:val="00346FC6"/>
    <w:rsid w:val="00347084"/>
    <w:rsid w:val="00347824"/>
    <w:rsid w:val="00352D0E"/>
    <w:rsid w:val="00353890"/>
    <w:rsid w:val="00365D56"/>
    <w:rsid w:val="003678DF"/>
    <w:rsid w:val="00375B56"/>
    <w:rsid w:val="0037702B"/>
    <w:rsid w:val="00380A01"/>
    <w:rsid w:val="003814F7"/>
    <w:rsid w:val="00384CEA"/>
    <w:rsid w:val="0038600E"/>
    <w:rsid w:val="00391647"/>
    <w:rsid w:val="00394164"/>
    <w:rsid w:val="00397FA0"/>
    <w:rsid w:val="003A028D"/>
    <w:rsid w:val="003A141B"/>
    <w:rsid w:val="003A1830"/>
    <w:rsid w:val="003A18B7"/>
    <w:rsid w:val="003B5315"/>
    <w:rsid w:val="003C0472"/>
    <w:rsid w:val="003C0547"/>
    <w:rsid w:val="003C1454"/>
    <w:rsid w:val="003C2E8E"/>
    <w:rsid w:val="003C3372"/>
    <w:rsid w:val="003C36EA"/>
    <w:rsid w:val="003C551C"/>
    <w:rsid w:val="003C5A80"/>
    <w:rsid w:val="003C5C5D"/>
    <w:rsid w:val="003C6B72"/>
    <w:rsid w:val="003C7FFA"/>
    <w:rsid w:val="003D08D6"/>
    <w:rsid w:val="003D0913"/>
    <w:rsid w:val="003D2FBD"/>
    <w:rsid w:val="003D37D9"/>
    <w:rsid w:val="003D592C"/>
    <w:rsid w:val="003D646E"/>
    <w:rsid w:val="003D656D"/>
    <w:rsid w:val="003D6F5A"/>
    <w:rsid w:val="003D77A6"/>
    <w:rsid w:val="003E150E"/>
    <w:rsid w:val="003E16AD"/>
    <w:rsid w:val="003E19AC"/>
    <w:rsid w:val="003E28F7"/>
    <w:rsid w:val="003E2F66"/>
    <w:rsid w:val="003E5B34"/>
    <w:rsid w:val="003E71C8"/>
    <w:rsid w:val="003F098C"/>
    <w:rsid w:val="003F0A67"/>
    <w:rsid w:val="003F0AA3"/>
    <w:rsid w:val="003F1DC5"/>
    <w:rsid w:val="003F2F9D"/>
    <w:rsid w:val="003F3967"/>
    <w:rsid w:val="003F46CC"/>
    <w:rsid w:val="003F63FF"/>
    <w:rsid w:val="003F7CE9"/>
    <w:rsid w:val="004032DE"/>
    <w:rsid w:val="004045FA"/>
    <w:rsid w:val="00404709"/>
    <w:rsid w:val="004049EB"/>
    <w:rsid w:val="004056DE"/>
    <w:rsid w:val="00405A34"/>
    <w:rsid w:val="004068EB"/>
    <w:rsid w:val="00407490"/>
    <w:rsid w:val="00412C40"/>
    <w:rsid w:val="00413342"/>
    <w:rsid w:val="0041356D"/>
    <w:rsid w:val="004223EC"/>
    <w:rsid w:val="00424E6F"/>
    <w:rsid w:val="00427C15"/>
    <w:rsid w:val="00432DBB"/>
    <w:rsid w:val="0043550F"/>
    <w:rsid w:val="00441DDF"/>
    <w:rsid w:val="004432AB"/>
    <w:rsid w:val="004458E0"/>
    <w:rsid w:val="00447C04"/>
    <w:rsid w:val="0045265A"/>
    <w:rsid w:val="00452FA1"/>
    <w:rsid w:val="00453264"/>
    <w:rsid w:val="00455FE2"/>
    <w:rsid w:val="0045695A"/>
    <w:rsid w:val="00456B8B"/>
    <w:rsid w:val="004602B8"/>
    <w:rsid w:val="00460BF5"/>
    <w:rsid w:val="0046329B"/>
    <w:rsid w:val="004710BA"/>
    <w:rsid w:val="0047223F"/>
    <w:rsid w:val="0047247E"/>
    <w:rsid w:val="00473759"/>
    <w:rsid w:val="00473D40"/>
    <w:rsid w:val="004742F3"/>
    <w:rsid w:val="00480019"/>
    <w:rsid w:val="004803D1"/>
    <w:rsid w:val="00482BBE"/>
    <w:rsid w:val="004832AE"/>
    <w:rsid w:val="004874B6"/>
    <w:rsid w:val="004902B6"/>
    <w:rsid w:val="00490656"/>
    <w:rsid w:val="00490676"/>
    <w:rsid w:val="004913C5"/>
    <w:rsid w:val="00491526"/>
    <w:rsid w:val="0049302B"/>
    <w:rsid w:val="004932CB"/>
    <w:rsid w:val="00493BBB"/>
    <w:rsid w:val="00496F47"/>
    <w:rsid w:val="004A7618"/>
    <w:rsid w:val="004B1657"/>
    <w:rsid w:val="004C3FF4"/>
    <w:rsid w:val="004C4229"/>
    <w:rsid w:val="004C5E3B"/>
    <w:rsid w:val="004D0363"/>
    <w:rsid w:val="004D06DB"/>
    <w:rsid w:val="004D0902"/>
    <w:rsid w:val="004D39CF"/>
    <w:rsid w:val="004D4DDC"/>
    <w:rsid w:val="004E1207"/>
    <w:rsid w:val="004E2FBD"/>
    <w:rsid w:val="004E40B2"/>
    <w:rsid w:val="004E440F"/>
    <w:rsid w:val="004E6A19"/>
    <w:rsid w:val="004E7F37"/>
    <w:rsid w:val="004F0D6E"/>
    <w:rsid w:val="004F12C6"/>
    <w:rsid w:val="004F20EA"/>
    <w:rsid w:val="004F2263"/>
    <w:rsid w:val="004F2F24"/>
    <w:rsid w:val="004F34CE"/>
    <w:rsid w:val="004F389A"/>
    <w:rsid w:val="004F533D"/>
    <w:rsid w:val="0050340F"/>
    <w:rsid w:val="00504422"/>
    <w:rsid w:val="00504E49"/>
    <w:rsid w:val="00507CDB"/>
    <w:rsid w:val="005117EE"/>
    <w:rsid w:val="00512668"/>
    <w:rsid w:val="00512E46"/>
    <w:rsid w:val="00515590"/>
    <w:rsid w:val="00516B4B"/>
    <w:rsid w:val="005178FA"/>
    <w:rsid w:val="00520E59"/>
    <w:rsid w:val="00521D72"/>
    <w:rsid w:val="00522070"/>
    <w:rsid w:val="0052314C"/>
    <w:rsid w:val="005243A7"/>
    <w:rsid w:val="005262B4"/>
    <w:rsid w:val="00526FC0"/>
    <w:rsid w:val="00530841"/>
    <w:rsid w:val="00532F0D"/>
    <w:rsid w:val="00532F93"/>
    <w:rsid w:val="00533699"/>
    <w:rsid w:val="00540322"/>
    <w:rsid w:val="00543458"/>
    <w:rsid w:val="00545729"/>
    <w:rsid w:val="00546E6D"/>
    <w:rsid w:val="0055073D"/>
    <w:rsid w:val="0055157F"/>
    <w:rsid w:val="0055201F"/>
    <w:rsid w:val="0055284B"/>
    <w:rsid w:val="00552BF6"/>
    <w:rsid w:val="0055307F"/>
    <w:rsid w:val="00556494"/>
    <w:rsid w:val="005569A4"/>
    <w:rsid w:val="00556C3F"/>
    <w:rsid w:val="00557B67"/>
    <w:rsid w:val="00563A85"/>
    <w:rsid w:val="00563F2A"/>
    <w:rsid w:val="00565B6D"/>
    <w:rsid w:val="005671A3"/>
    <w:rsid w:val="0057032D"/>
    <w:rsid w:val="00572B66"/>
    <w:rsid w:val="00573392"/>
    <w:rsid w:val="00573D05"/>
    <w:rsid w:val="005754C1"/>
    <w:rsid w:val="00575DE7"/>
    <w:rsid w:val="0058271D"/>
    <w:rsid w:val="00582735"/>
    <w:rsid w:val="0058343E"/>
    <w:rsid w:val="00585230"/>
    <w:rsid w:val="00586994"/>
    <w:rsid w:val="00586B56"/>
    <w:rsid w:val="00587007"/>
    <w:rsid w:val="005871DC"/>
    <w:rsid w:val="00590440"/>
    <w:rsid w:val="005970AA"/>
    <w:rsid w:val="005A0CBF"/>
    <w:rsid w:val="005A127C"/>
    <w:rsid w:val="005A3A37"/>
    <w:rsid w:val="005A5A7B"/>
    <w:rsid w:val="005A717A"/>
    <w:rsid w:val="005B18BE"/>
    <w:rsid w:val="005B3063"/>
    <w:rsid w:val="005B34A0"/>
    <w:rsid w:val="005B3993"/>
    <w:rsid w:val="005B3E83"/>
    <w:rsid w:val="005B5B8C"/>
    <w:rsid w:val="005B6D49"/>
    <w:rsid w:val="005C30A9"/>
    <w:rsid w:val="005C392A"/>
    <w:rsid w:val="005C64C7"/>
    <w:rsid w:val="005C7449"/>
    <w:rsid w:val="005D0E06"/>
    <w:rsid w:val="005D276D"/>
    <w:rsid w:val="005D4E2D"/>
    <w:rsid w:val="005D5566"/>
    <w:rsid w:val="005E29B3"/>
    <w:rsid w:val="005E6B91"/>
    <w:rsid w:val="005F27FF"/>
    <w:rsid w:val="005F335E"/>
    <w:rsid w:val="005F3C68"/>
    <w:rsid w:val="005F3E15"/>
    <w:rsid w:val="005F4C9F"/>
    <w:rsid w:val="005F55F4"/>
    <w:rsid w:val="005F6AAD"/>
    <w:rsid w:val="00600580"/>
    <w:rsid w:val="006017FC"/>
    <w:rsid w:val="00602A16"/>
    <w:rsid w:val="00603782"/>
    <w:rsid w:val="00606D6F"/>
    <w:rsid w:val="00610EEE"/>
    <w:rsid w:val="00612E16"/>
    <w:rsid w:val="0061375C"/>
    <w:rsid w:val="00615E31"/>
    <w:rsid w:val="00620748"/>
    <w:rsid w:val="00620BD4"/>
    <w:rsid w:val="00621059"/>
    <w:rsid w:val="00621528"/>
    <w:rsid w:val="006250AC"/>
    <w:rsid w:val="00625390"/>
    <w:rsid w:val="00626272"/>
    <w:rsid w:val="0062637E"/>
    <w:rsid w:val="006276C2"/>
    <w:rsid w:val="00627DDA"/>
    <w:rsid w:val="00635F13"/>
    <w:rsid w:val="0064048B"/>
    <w:rsid w:val="0064362F"/>
    <w:rsid w:val="0064596F"/>
    <w:rsid w:val="00651832"/>
    <w:rsid w:val="00656D29"/>
    <w:rsid w:val="006578D5"/>
    <w:rsid w:val="00662D92"/>
    <w:rsid w:val="00663BFE"/>
    <w:rsid w:val="00663C17"/>
    <w:rsid w:val="006656E4"/>
    <w:rsid w:val="00666C12"/>
    <w:rsid w:val="0066724F"/>
    <w:rsid w:val="0067136D"/>
    <w:rsid w:val="006716EC"/>
    <w:rsid w:val="00672836"/>
    <w:rsid w:val="0067522B"/>
    <w:rsid w:val="006810FF"/>
    <w:rsid w:val="0068577D"/>
    <w:rsid w:val="00685CAC"/>
    <w:rsid w:val="00687B5E"/>
    <w:rsid w:val="00692192"/>
    <w:rsid w:val="0069509A"/>
    <w:rsid w:val="0069522C"/>
    <w:rsid w:val="006B0093"/>
    <w:rsid w:val="006B1866"/>
    <w:rsid w:val="006B4152"/>
    <w:rsid w:val="006B46E3"/>
    <w:rsid w:val="006B6125"/>
    <w:rsid w:val="006B77EC"/>
    <w:rsid w:val="006B7F43"/>
    <w:rsid w:val="006C1045"/>
    <w:rsid w:val="006C4B39"/>
    <w:rsid w:val="006C6869"/>
    <w:rsid w:val="006C732F"/>
    <w:rsid w:val="006C7786"/>
    <w:rsid w:val="006D1F23"/>
    <w:rsid w:val="006D218F"/>
    <w:rsid w:val="006D44FE"/>
    <w:rsid w:val="006E08BB"/>
    <w:rsid w:val="006E118E"/>
    <w:rsid w:val="006E17B2"/>
    <w:rsid w:val="006E45E9"/>
    <w:rsid w:val="006E4D13"/>
    <w:rsid w:val="006E56A2"/>
    <w:rsid w:val="006E6AF4"/>
    <w:rsid w:val="006E7415"/>
    <w:rsid w:val="006F0711"/>
    <w:rsid w:val="006F2273"/>
    <w:rsid w:val="006F4F51"/>
    <w:rsid w:val="006F5630"/>
    <w:rsid w:val="006F59D2"/>
    <w:rsid w:val="006F6102"/>
    <w:rsid w:val="006F7DCD"/>
    <w:rsid w:val="006F7F1E"/>
    <w:rsid w:val="0070011F"/>
    <w:rsid w:val="00701F9C"/>
    <w:rsid w:val="00703A00"/>
    <w:rsid w:val="00704BF6"/>
    <w:rsid w:val="00704C67"/>
    <w:rsid w:val="00706632"/>
    <w:rsid w:val="00710897"/>
    <w:rsid w:val="0071345A"/>
    <w:rsid w:val="00714F96"/>
    <w:rsid w:val="007158CE"/>
    <w:rsid w:val="00715C33"/>
    <w:rsid w:val="0071626C"/>
    <w:rsid w:val="00716F8D"/>
    <w:rsid w:val="00721658"/>
    <w:rsid w:val="00721EE6"/>
    <w:rsid w:val="007223A1"/>
    <w:rsid w:val="00724ABA"/>
    <w:rsid w:val="00724B20"/>
    <w:rsid w:val="00724B82"/>
    <w:rsid w:val="007256FE"/>
    <w:rsid w:val="0073164A"/>
    <w:rsid w:val="00731918"/>
    <w:rsid w:val="00733000"/>
    <w:rsid w:val="0073707F"/>
    <w:rsid w:val="00737322"/>
    <w:rsid w:val="00740507"/>
    <w:rsid w:val="007405B0"/>
    <w:rsid w:val="007417E6"/>
    <w:rsid w:val="00741A9C"/>
    <w:rsid w:val="00741E87"/>
    <w:rsid w:val="00742AE8"/>
    <w:rsid w:val="00747C13"/>
    <w:rsid w:val="00752ADB"/>
    <w:rsid w:val="00753F02"/>
    <w:rsid w:val="00757631"/>
    <w:rsid w:val="00757BFA"/>
    <w:rsid w:val="00762FF1"/>
    <w:rsid w:val="00763538"/>
    <w:rsid w:val="00764386"/>
    <w:rsid w:val="007659F6"/>
    <w:rsid w:val="0076643A"/>
    <w:rsid w:val="007702E6"/>
    <w:rsid w:val="00773405"/>
    <w:rsid w:val="00774174"/>
    <w:rsid w:val="00774BBD"/>
    <w:rsid w:val="00774BBF"/>
    <w:rsid w:val="00776BB0"/>
    <w:rsid w:val="00781F23"/>
    <w:rsid w:val="00783467"/>
    <w:rsid w:val="007836D2"/>
    <w:rsid w:val="007839FB"/>
    <w:rsid w:val="00785572"/>
    <w:rsid w:val="00787244"/>
    <w:rsid w:val="00790B86"/>
    <w:rsid w:val="00790BE3"/>
    <w:rsid w:val="00790CAA"/>
    <w:rsid w:val="0079321B"/>
    <w:rsid w:val="00793742"/>
    <w:rsid w:val="007A1313"/>
    <w:rsid w:val="007A2D6F"/>
    <w:rsid w:val="007A482F"/>
    <w:rsid w:val="007A5915"/>
    <w:rsid w:val="007B2984"/>
    <w:rsid w:val="007B3335"/>
    <w:rsid w:val="007B6E9E"/>
    <w:rsid w:val="007B75E9"/>
    <w:rsid w:val="007C059F"/>
    <w:rsid w:val="007C17D2"/>
    <w:rsid w:val="007C5AD3"/>
    <w:rsid w:val="007C6ADB"/>
    <w:rsid w:val="007C6E7A"/>
    <w:rsid w:val="007D086D"/>
    <w:rsid w:val="007D36FB"/>
    <w:rsid w:val="007D392D"/>
    <w:rsid w:val="007D4215"/>
    <w:rsid w:val="007D5F64"/>
    <w:rsid w:val="007D6809"/>
    <w:rsid w:val="007D73BA"/>
    <w:rsid w:val="007E6919"/>
    <w:rsid w:val="007E7FD7"/>
    <w:rsid w:val="007F0E70"/>
    <w:rsid w:val="007F14EC"/>
    <w:rsid w:val="007F1D48"/>
    <w:rsid w:val="007F52A6"/>
    <w:rsid w:val="007F773C"/>
    <w:rsid w:val="008005B6"/>
    <w:rsid w:val="00801920"/>
    <w:rsid w:val="008019EB"/>
    <w:rsid w:val="0080524D"/>
    <w:rsid w:val="00805F32"/>
    <w:rsid w:val="008066E8"/>
    <w:rsid w:val="00807BE7"/>
    <w:rsid w:val="00807D79"/>
    <w:rsid w:val="00814B5C"/>
    <w:rsid w:val="00814D10"/>
    <w:rsid w:val="008155CD"/>
    <w:rsid w:val="0081681B"/>
    <w:rsid w:val="00817C97"/>
    <w:rsid w:val="008222A7"/>
    <w:rsid w:val="008229D8"/>
    <w:rsid w:val="00822BB7"/>
    <w:rsid w:val="008239C7"/>
    <w:rsid w:val="008246ED"/>
    <w:rsid w:val="00825C1A"/>
    <w:rsid w:val="008303C5"/>
    <w:rsid w:val="0083071E"/>
    <w:rsid w:val="0083124C"/>
    <w:rsid w:val="0083227A"/>
    <w:rsid w:val="008338CB"/>
    <w:rsid w:val="00834424"/>
    <w:rsid w:val="00837228"/>
    <w:rsid w:val="00840F29"/>
    <w:rsid w:val="008431CE"/>
    <w:rsid w:val="00843AD9"/>
    <w:rsid w:val="00850ADC"/>
    <w:rsid w:val="0085637A"/>
    <w:rsid w:val="00856543"/>
    <w:rsid w:val="00856C72"/>
    <w:rsid w:val="008572C9"/>
    <w:rsid w:val="008649E6"/>
    <w:rsid w:val="008667E4"/>
    <w:rsid w:val="008670D7"/>
    <w:rsid w:val="008706AF"/>
    <w:rsid w:val="00872D8C"/>
    <w:rsid w:val="00873B4E"/>
    <w:rsid w:val="00880603"/>
    <w:rsid w:val="00883821"/>
    <w:rsid w:val="00884000"/>
    <w:rsid w:val="00890176"/>
    <w:rsid w:val="00892C36"/>
    <w:rsid w:val="00893086"/>
    <w:rsid w:val="00893675"/>
    <w:rsid w:val="00893FB6"/>
    <w:rsid w:val="00894E82"/>
    <w:rsid w:val="00896B9A"/>
    <w:rsid w:val="00896EBA"/>
    <w:rsid w:val="008A0631"/>
    <w:rsid w:val="008A2C41"/>
    <w:rsid w:val="008A3EE0"/>
    <w:rsid w:val="008A50A1"/>
    <w:rsid w:val="008A5FE8"/>
    <w:rsid w:val="008A6B2D"/>
    <w:rsid w:val="008B0270"/>
    <w:rsid w:val="008B2155"/>
    <w:rsid w:val="008B416B"/>
    <w:rsid w:val="008B63D2"/>
    <w:rsid w:val="008B77B1"/>
    <w:rsid w:val="008B7CB8"/>
    <w:rsid w:val="008C39D2"/>
    <w:rsid w:val="008C5674"/>
    <w:rsid w:val="008D0669"/>
    <w:rsid w:val="008D1EAD"/>
    <w:rsid w:val="008D2D96"/>
    <w:rsid w:val="008D45BF"/>
    <w:rsid w:val="008D5808"/>
    <w:rsid w:val="008D5CAE"/>
    <w:rsid w:val="008D60B8"/>
    <w:rsid w:val="008D6D4D"/>
    <w:rsid w:val="008E20EE"/>
    <w:rsid w:val="008E2E12"/>
    <w:rsid w:val="008E3387"/>
    <w:rsid w:val="008E7042"/>
    <w:rsid w:val="008F3BA6"/>
    <w:rsid w:val="008F3E10"/>
    <w:rsid w:val="008F5B35"/>
    <w:rsid w:val="00902122"/>
    <w:rsid w:val="00902AA8"/>
    <w:rsid w:val="00903177"/>
    <w:rsid w:val="00906E6D"/>
    <w:rsid w:val="009125B3"/>
    <w:rsid w:val="009155C0"/>
    <w:rsid w:val="00915F48"/>
    <w:rsid w:val="009203EF"/>
    <w:rsid w:val="00920B68"/>
    <w:rsid w:val="00921497"/>
    <w:rsid w:val="0092348C"/>
    <w:rsid w:val="00924227"/>
    <w:rsid w:val="0092476C"/>
    <w:rsid w:val="009249B5"/>
    <w:rsid w:val="009250AF"/>
    <w:rsid w:val="00934974"/>
    <w:rsid w:val="00934FA2"/>
    <w:rsid w:val="00937022"/>
    <w:rsid w:val="009401C3"/>
    <w:rsid w:val="0094259B"/>
    <w:rsid w:val="00945566"/>
    <w:rsid w:val="0094575A"/>
    <w:rsid w:val="0095031A"/>
    <w:rsid w:val="00954483"/>
    <w:rsid w:val="00954FA9"/>
    <w:rsid w:val="009564FD"/>
    <w:rsid w:val="009569DB"/>
    <w:rsid w:val="00957721"/>
    <w:rsid w:val="00957A92"/>
    <w:rsid w:val="00964BC4"/>
    <w:rsid w:val="00966213"/>
    <w:rsid w:val="009662CD"/>
    <w:rsid w:val="00966795"/>
    <w:rsid w:val="00967FDB"/>
    <w:rsid w:val="00970567"/>
    <w:rsid w:val="00971390"/>
    <w:rsid w:val="00973F7F"/>
    <w:rsid w:val="00974283"/>
    <w:rsid w:val="00975577"/>
    <w:rsid w:val="00975710"/>
    <w:rsid w:val="00977961"/>
    <w:rsid w:val="00977BF2"/>
    <w:rsid w:val="009822D6"/>
    <w:rsid w:val="00982877"/>
    <w:rsid w:val="00984618"/>
    <w:rsid w:val="00985020"/>
    <w:rsid w:val="0098554C"/>
    <w:rsid w:val="0098628B"/>
    <w:rsid w:val="009862D3"/>
    <w:rsid w:val="00987D16"/>
    <w:rsid w:val="009927FE"/>
    <w:rsid w:val="009949B6"/>
    <w:rsid w:val="00995639"/>
    <w:rsid w:val="00996DC1"/>
    <w:rsid w:val="009A7D2A"/>
    <w:rsid w:val="009B15AC"/>
    <w:rsid w:val="009B3082"/>
    <w:rsid w:val="009B4544"/>
    <w:rsid w:val="009C032C"/>
    <w:rsid w:val="009C142C"/>
    <w:rsid w:val="009C4463"/>
    <w:rsid w:val="009C4FB9"/>
    <w:rsid w:val="009C6C75"/>
    <w:rsid w:val="009D136F"/>
    <w:rsid w:val="009D173C"/>
    <w:rsid w:val="009D310C"/>
    <w:rsid w:val="009E1BCC"/>
    <w:rsid w:val="009E2D99"/>
    <w:rsid w:val="009E47C7"/>
    <w:rsid w:val="009E4994"/>
    <w:rsid w:val="009E4FF1"/>
    <w:rsid w:val="009E55AA"/>
    <w:rsid w:val="009E7869"/>
    <w:rsid w:val="009E7AC4"/>
    <w:rsid w:val="009E7D03"/>
    <w:rsid w:val="009E7E54"/>
    <w:rsid w:val="009F0856"/>
    <w:rsid w:val="009F1086"/>
    <w:rsid w:val="009F3EAF"/>
    <w:rsid w:val="009F7E27"/>
    <w:rsid w:val="00A0312E"/>
    <w:rsid w:val="00A05254"/>
    <w:rsid w:val="00A05B3E"/>
    <w:rsid w:val="00A06754"/>
    <w:rsid w:val="00A07E45"/>
    <w:rsid w:val="00A105EA"/>
    <w:rsid w:val="00A10C51"/>
    <w:rsid w:val="00A111F2"/>
    <w:rsid w:val="00A1225E"/>
    <w:rsid w:val="00A12347"/>
    <w:rsid w:val="00A1311D"/>
    <w:rsid w:val="00A171AC"/>
    <w:rsid w:val="00A17858"/>
    <w:rsid w:val="00A1787D"/>
    <w:rsid w:val="00A21401"/>
    <w:rsid w:val="00A236B3"/>
    <w:rsid w:val="00A26929"/>
    <w:rsid w:val="00A31495"/>
    <w:rsid w:val="00A3184A"/>
    <w:rsid w:val="00A325D9"/>
    <w:rsid w:val="00A33662"/>
    <w:rsid w:val="00A33DC6"/>
    <w:rsid w:val="00A41F87"/>
    <w:rsid w:val="00A423C2"/>
    <w:rsid w:val="00A43175"/>
    <w:rsid w:val="00A51D0E"/>
    <w:rsid w:val="00A524D5"/>
    <w:rsid w:val="00A56F42"/>
    <w:rsid w:val="00A61414"/>
    <w:rsid w:val="00A63753"/>
    <w:rsid w:val="00A65993"/>
    <w:rsid w:val="00A66B8C"/>
    <w:rsid w:val="00A67456"/>
    <w:rsid w:val="00A67BED"/>
    <w:rsid w:val="00A70B39"/>
    <w:rsid w:val="00A715DF"/>
    <w:rsid w:val="00A72B4E"/>
    <w:rsid w:val="00A737B5"/>
    <w:rsid w:val="00A73C60"/>
    <w:rsid w:val="00A74345"/>
    <w:rsid w:val="00A754F4"/>
    <w:rsid w:val="00A7611C"/>
    <w:rsid w:val="00A76297"/>
    <w:rsid w:val="00A77823"/>
    <w:rsid w:val="00A80655"/>
    <w:rsid w:val="00A82C01"/>
    <w:rsid w:val="00A90965"/>
    <w:rsid w:val="00A91F89"/>
    <w:rsid w:val="00A92085"/>
    <w:rsid w:val="00A92817"/>
    <w:rsid w:val="00A93C22"/>
    <w:rsid w:val="00A96048"/>
    <w:rsid w:val="00A96A86"/>
    <w:rsid w:val="00A97932"/>
    <w:rsid w:val="00A97959"/>
    <w:rsid w:val="00AA17B0"/>
    <w:rsid w:val="00AA3011"/>
    <w:rsid w:val="00AB1250"/>
    <w:rsid w:val="00AB75D6"/>
    <w:rsid w:val="00AC342B"/>
    <w:rsid w:val="00AC5214"/>
    <w:rsid w:val="00AC5C59"/>
    <w:rsid w:val="00AC720A"/>
    <w:rsid w:val="00AD18D6"/>
    <w:rsid w:val="00AD485E"/>
    <w:rsid w:val="00AD7739"/>
    <w:rsid w:val="00AE0864"/>
    <w:rsid w:val="00AE16AB"/>
    <w:rsid w:val="00AE1966"/>
    <w:rsid w:val="00AE3230"/>
    <w:rsid w:val="00AE5ACC"/>
    <w:rsid w:val="00AE766F"/>
    <w:rsid w:val="00AF18AE"/>
    <w:rsid w:val="00AF2352"/>
    <w:rsid w:val="00AF237E"/>
    <w:rsid w:val="00AF3610"/>
    <w:rsid w:val="00AF40D6"/>
    <w:rsid w:val="00AF4202"/>
    <w:rsid w:val="00B00ABF"/>
    <w:rsid w:val="00B00BE1"/>
    <w:rsid w:val="00B03F1B"/>
    <w:rsid w:val="00B052A5"/>
    <w:rsid w:val="00B110D5"/>
    <w:rsid w:val="00B13BE4"/>
    <w:rsid w:val="00B1450D"/>
    <w:rsid w:val="00B20002"/>
    <w:rsid w:val="00B202AE"/>
    <w:rsid w:val="00B223EB"/>
    <w:rsid w:val="00B2471E"/>
    <w:rsid w:val="00B24BD9"/>
    <w:rsid w:val="00B268FF"/>
    <w:rsid w:val="00B273D6"/>
    <w:rsid w:val="00B277DE"/>
    <w:rsid w:val="00B30A80"/>
    <w:rsid w:val="00B342E2"/>
    <w:rsid w:val="00B359DB"/>
    <w:rsid w:val="00B36151"/>
    <w:rsid w:val="00B36B84"/>
    <w:rsid w:val="00B376E2"/>
    <w:rsid w:val="00B40243"/>
    <w:rsid w:val="00B402C1"/>
    <w:rsid w:val="00B4132B"/>
    <w:rsid w:val="00B43D26"/>
    <w:rsid w:val="00B443FE"/>
    <w:rsid w:val="00B46F6D"/>
    <w:rsid w:val="00B54A5A"/>
    <w:rsid w:val="00B55483"/>
    <w:rsid w:val="00B554EA"/>
    <w:rsid w:val="00B6319C"/>
    <w:rsid w:val="00B643DC"/>
    <w:rsid w:val="00B64482"/>
    <w:rsid w:val="00B651B8"/>
    <w:rsid w:val="00B65482"/>
    <w:rsid w:val="00B657A8"/>
    <w:rsid w:val="00B6708A"/>
    <w:rsid w:val="00B71FC7"/>
    <w:rsid w:val="00B74E57"/>
    <w:rsid w:val="00B80B5D"/>
    <w:rsid w:val="00B8215C"/>
    <w:rsid w:val="00B827D4"/>
    <w:rsid w:val="00B82D41"/>
    <w:rsid w:val="00B84293"/>
    <w:rsid w:val="00B8552E"/>
    <w:rsid w:val="00B87AEE"/>
    <w:rsid w:val="00B90B70"/>
    <w:rsid w:val="00B90DC1"/>
    <w:rsid w:val="00B93612"/>
    <w:rsid w:val="00B94B29"/>
    <w:rsid w:val="00B979D5"/>
    <w:rsid w:val="00BA0696"/>
    <w:rsid w:val="00BA42D1"/>
    <w:rsid w:val="00BA50E3"/>
    <w:rsid w:val="00BA55BB"/>
    <w:rsid w:val="00BA6656"/>
    <w:rsid w:val="00BA69AB"/>
    <w:rsid w:val="00BB1D34"/>
    <w:rsid w:val="00BB3EC6"/>
    <w:rsid w:val="00BB7331"/>
    <w:rsid w:val="00BC0AA2"/>
    <w:rsid w:val="00BC1F61"/>
    <w:rsid w:val="00BC4CEB"/>
    <w:rsid w:val="00BC4F02"/>
    <w:rsid w:val="00BC61B7"/>
    <w:rsid w:val="00BD77AD"/>
    <w:rsid w:val="00BE053C"/>
    <w:rsid w:val="00BE1A65"/>
    <w:rsid w:val="00BE1FAA"/>
    <w:rsid w:val="00BE20B3"/>
    <w:rsid w:val="00BE2131"/>
    <w:rsid w:val="00BE2CCF"/>
    <w:rsid w:val="00BE2F67"/>
    <w:rsid w:val="00BE3628"/>
    <w:rsid w:val="00BE3D8B"/>
    <w:rsid w:val="00BE7259"/>
    <w:rsid w:val="00BF117F"/>
    <w:rsid w:val="00BF3255"/>
    <w:rsid w:val="00BF57E8"/>
    <w:rsid w:val="00BF7098"/>
    <w:rsid w:val="00BF795D"/>
    <w:rsid w:val="00C02003"/>
    <w:rsid w:val="00C0281F"/>
    <w:rsid w:val="00C0551E"/>
    <w:rsid w:val="00C101A0"/>
    <w:rsid w:val="00C11526"/>
    <w:rsid w:val="00C12CA3"/>
    <w:rsid w:val="00C168D1"/>
    <w:rsid w:val="00C16CDA"/>
    <w:rsid w:val="00C17301"/>
    <w:rsid w:val="00C17E6A"/>
    <w:rsid w:val="00C20D98"/>
    <w:rsid w:val="00C33B2F"/>
    <w:rsid w:val="00C359D1"/>
    <w:rsid w:val="00C36E19"/>
    <w:rsid w:val="00C373EB"/>
    <w:rsid w:val="00C40937"/>
    <w:rsid w:val="00C43888"/>
    <w:rsid w:val="00C4513B"/>
    <w:rsid w:val="00C455A6"/>
    <w:rsid w:val="00C46F94"/>
    <w:rsid w:val="00C50779"/>
    <w:rsid w:val="00C51F6D"/>
    <w:rsid w:val="00C53F29"/>
    <w:rsid w:val="00C628F8"/>
    <w:rsid w:val="00C6649E"/>
    <w:rsid w:val="00C675ED"/>
    <w:rsid w:val="00C67F1E"/>
    <w:rsid w:val="00C70020"/>
    <w:rsid w:val="00C711C3"/>
    <w:rsid w:val="00C71748"/>
    <w:rsid w:val="00C7203D"/>
    <w:rsid w:val="00C730C9"/>
    <w:rsid w:val="00C73187"/>
    <w:rsid w:val="00C7729C"/>
    <w:rsid w:val="00C81C5B"/>
    <w:rsid w:val="00C82784"/>
    <w:rsid w:val="00C8366C"/>
    <w:rsid w:val="00C83790"/>
    <w:rsid w:val="00C84CEE"/>
    <w:rsid w:val="00C84F97"/>
    <w:rsid w:val="00C8503D"/>
    <w:rsid w:val="00C854D3"/>
    <w:rsid w:val="00C90657"/>
    <w:rsid w:val="00C915F6"/>
    <w:rsid w:val="00C94C00"/>
    <w:rsid w:val="00C95CE2"/>
    <w:rsid w:val="00C960C0"/>
    <w:rsid w:val="00C96824"/>
    <w:rsid w:val="00CA0869"/>
    <w:rsid w:val="00CA1814"/>
    <w:rsid w:val="00CA3FD9"/>
    <w:rsid w:val="00CA4873"/>
    <w:rsid w:val="00CA70AE"/>
    <w:rsid w:val="00CB09BB"/>
    <w:rsid w:val="00CB1D4E"/>
    <w:rsid w:val="00CB2F2A"/>
    <w:rsid w:val="00CB6029"/>
    <w:rsid w:val="00CB66E4"/>
    <w:rsid w:val="00CD05CA"/>
    <w:rsid w:val="00CD31C4"/>
    <w:rsid w:val="00CD4418"/>
    <w:rsid w:val="00CE1F80"/>
    <w:rsid w:val="00CE28F5"/>
    <w:rsid w:val="00CF1FAD"/>
    <w:rsid w:val="00CF4371"/>
    <w:rsid w:val="00CF4658"/>
    <w:rsid w:val="00CF4674"/>
    <w:rsid w:val="00CF4EF4"/>
    <w:rsid w:val="00CF6A2D"/>
    <w:rsid w:val="00D006E9"/>
    <w:rsid w:val="00D034F6"/>
    <w:rsid w:val="00D040C8"/>
    <w:rsid w:val="00D0413B"/>
    <w:rsid w:val="00D0452D"/>
    <w:rsid w:val="00D0457F"/>
    <w:rsid w:val="00D07B00"/>
    <w:rsid w:val="00D07E29"/>
    <w:rsid w:val="00D112AC"/>
    <w:rsid w:val="00D13495"/>
    <w:rsid w:val="00D150E6"/>
    <w:rsid w:val="00D15599"/>
    <w:rsid w:val="00D163B8"/>
    <w:rsid w:val="00D20145"/>
    <w:rsid w:val="00D205CF"/>
    <w:rsid w:val="00D23FD1"/>
    <w:rsid w:val="00D25AE4"/>
    <w:rsid w:val="00D30871"/>
    <w:rsid w:val="00D33316"/>
    <w:rsid w:val="00D423FC"/>
    <w:rsid w:val="00D43D1A"/>
    <w:rsid w:val="00D4486B"/>
    <w:rsid w:val="00D47887"/>
    <w:rsid w:val="00D50F1E"/>
    <w:rsid w:val="00D53D01"/>
    <w:rsid w:val="00D544A1"/>
    <w:rsid w:val="00D554A2"/>
    <w:rsid w:val="00D55A3A"/>
    <w:rsid w:val="00D56118"/>
    <w:rsid w:val="00D5689B"/>
    <w:rsid w:val="00D60E34"/>
    <w:rsid w:val="00D62746"/>
    <w:rsid w:val="00D6431D"/>
    <w:rsid w:val="00D6787C"/>
    <w:rsid w:val="00D801A3"/>
    <w:rsid w:val="00D810F1"/>
    <w:rsid w:val="00D8166F"/>
    <w:rsid w:val="00D81B33"/>
    <w:rsid w:val="00D830CC"/>
    <w:rsid w:val="00D83CB9"/>
    <w:rsid w:val="00D84141"/>
    <w:rsid w:val="00D8510B"/>
    <w:rsid w:val="00D91976"/>
    <w:rsid w:val="00D921D9"/>
    <w:rsid w:val="00D93828"/>
    <w:rsid w:val="00D94F9F"/>
    <w:rsid w:val="00D967C7"/>
    <w:rsid w:val="00D97BFF"/>
    <w:rsid w:val="00DA208F"/>
    <w:rsid w:val="00DA3136"/>
    <w:rsid w:val="00DB076A"/>
    <w:rsid w:val="00DB3000"/>
    <w:rsid w:val="00DB4456"/>
    <w:rsid w:val="00DB4DCB"/>
    <w:rsid w:val="00DB6719"/>
    <w:rsid w:val="00DC05FB"/>
    <w:rsid w:val="00DC06B0"/>
    <w:rsid w:val="00DC4BB1"/>
    <w:rsid w:val="00DC6000"/>
    <w:rsid w:val="00DC66A8"/>
    <w:rsid w:val="00DC72A6"/>
    <w:rsid w:val="00DD0F86"/>
    <w:rsid w:val="00DD1EB8"/>
    <w:rsid w:val="00DD7F9E"/>
    <w:rsid w:val="00DE0A53"/>
    <w:rsid w:val="00DE0B3F"/>
    <w:rsid w:val="00DE2464"/>
    <w:rsid w:val="00DE4152"/>
    <w:rsid w:val="00DE5440"/>
    <w:rsid w:val="00DE75A0"/>
    <w:rsid w:val="00DE7F24"/>
    <w:rsid w:val="00DF01D9"/>
    <w:rsid w:val="00DF442D"/>
    <w:rsid w:val="00DF4E9F"/>
    <w:rsid w:val="00DF552F"/>
    <w:rsid w:val="00DF58FD"/>
    <w:rsid w:val="00DF5F57"/>
    <w:rsid w:val="00DF616B"/>
    <w:rsid w:val="00E030CD"/>
    <w:rsid w:val="00E03EDC"/>
    <w:rsid w:val="00E064C6"/>
    <w:rsid w:val="00E076E3"/>
    <w:rsid w:val="00E07F0A"/>
    <w:rsid w:val="00E1025A"/>
    <w:rsid w:val="00E12208"/>
    <w:rsid w:val="00E123F9"/>
    <w:rsid w:val="00E15EF5"/>
    <w:rsid w:val="00E208D4"/>
    <w:rsid w:val="00E253AB"/>
    <w:rsid w:val="00E272BE"/>
    <w:rsid w:val="00E27529"/>
    <w:rsid w:val="00E27B36"/>
    <w:rsid w:val="00E31438"/>
    <w:rsid w:val="00E334EA"/>
    <w:rsid w:val="00E35A5C"/>
    <w:rsid w:val="00E35E0D"/>
    <w:rsid w:val="00E3749D"/>
    <w:rsid w:val="00E37525"/>
    <w:rsid w:val="00E37C7D"/>
    <w:rsid w:val="00E4161F"/>
    <w:rsid w:val="00E41D81"/>
    <w:rsid w:val="00E446CE"/>
    <w:rsid w:val="00E446F8"/>
    <w:rsid w:val="00E46DE6"/>
    <w:rsid w:val="00E501B1"/>
    <w:rsid w:val="00E50646"/>
    <w:rsid w:val="00E5255B"/>
    <w:rsid w:val="00E52889"/>
    <w:rsid w:val="00E55855"/>
    <w:rsid w:val="00E620EE"/>
    <w:rsid w:val="00E63A3E"/>
    <w:rsid w:val="00E65275"/>
    <w:rsid w:val="00E67847"/>
    <w:rsid w:val="00E6786C"/>
    <w:rsid w:val="00E70718"/>
    <w:rsid w:val="00E70E96"/>
    <w:rsid w:val="00E76793"/>
    <w:rsid w:val="00E77A75"/>
    <w:rsid w:val="00E82181"/>
    <w:rsid w:val="00E8299D"/>
    <w:rsid w:val="00E838A3"/>
    <w:rsid w:val="00E86F4F"/>
    <w:rsid w:val="00E96637"/>
    <w:rsid w:val="00E96829"/>
    <w:rsid w:val="00E977CA"/>
    <w:rsid w:val="00EA2E78"/>
    <w:rsid w:val="00EA32C0"/>
    <w:rsid w:val="00EA397A"/>
    <w:rsid w:val="00EA4B64"/>
    <w:rsid w:val="00EA4DA1"/>
    <w:rsid w:val="00EB0AF8"/>
    <w:rsid w:val="00EB1855"/>
    <w:rsid w:val="00EB1E4A"/>
    <w:rsid w:val="00EB2866"/>
    <w:rsid w:val="00EB319E"/>
    <w:rsid w:val="00EB592C"/>
    <w:rsid w:val="00EB6490"/>
    <w:rsid w:val="00EB6D11"/>
    <w:rsid w:val="00EC1551"/>
    <w:rsid w:val="00EC2E3A"/>
    <w:rsid w:val="00EC3043"/>
    <w:rsid w:val="00EC3A19"/>
    <w:rsid w:val="00EC6EA9"/>
    <w:rsid w:val="00EC77C1"/>
    <w:rsid w:val="00ED184F"/>
    <w:rsid w:val="00ED1E32"/>
    <w:rsid w:val="00ED2E9B"/>
    <w:rsid w:val="00ED444C"/>
    <w:rsid w:val="00ED59DD"/>
    <w:rsid w:val="00EE0CAF"/>
    <w:rsid w:val="00EE2A7A"/>
    <w:rsid w:val="00EE70DC"/>
    <w:rsid w:val="00EE7654"/>
    <w:rsid w:val="00EE7794"/>
    <w:rsid w:val="00EF357D"/>
    <w:rsid w:val="00EF3887"/>
    <w:rsid w:val="00EF3888"/>
    <w:rsid w:val="00EF69BC"/>
    <w:rsid w:val="00EF7C44"/>
    <w:rsid w:val="00F0174A"/>
    <w:rsid w:val="00F128AC"/>
    <w:rsid w:val="00F200F2"/>
    <w:rsid w:val="00F2259A"/>
    <w:rsid w:val="00F22FFE"/>
    <w:rsid w:val="00F249A9"/>
    <w:rsid w:val="00F251A0"/>
    <w:rsid w:val="00F2660A"/>
    <w:rsid w:val="00F272B9"/>
    <w:rsid w:val="00F27B22"/>
    <w:rsid w:val="00F27F86"/>
    <w:rsid w:val="00F31B44"/>
    <w:rsid w:val="00F31F50"/>
    <w:rsid w:val="00F3257E"/>
    <w:rsid w:val="00F32AE4"/>
    <w:rsid w:val="00F33713"/>
    <w:rsid w:val="00F36945"/>
    <w:rsid w:val="00F36DAC"/>
    <w:rsid w:val="00F41DE4"/>
    <w:rsid w:val="00F41F80"/>
    <w:rsid w:val="00F4658A"/>
    <w:rsid w:val="00F50A8B"/>
    <w:rsid w:val="00F564A7"/>
    <w:rsid w:val="00F63D24"/>
    <w:rsid w:val="00F645DD"/>
    <w:rsid w:val="00F646F8"/>
    <w:rsid w:val="00F64EEB"/>
    <w:rsid w:val="00F65D0A"/>
    <w:rsid w:val="00F66130"/>
    <w:rsid w:val="00F71BE5"/>
    <w:rsid w:val="00F72120"/>
    <w:rsid w:val="00F72677"/>
    <w:rsid w:val="00F72DB2"/>
    <w:rsid w:val="00F7455C"/>
    <w:rsid w:val="00F75308"/>
    <w:rsid w:val="00F8044B"/>
    <w:rsid w:val="00F804BC"/>
    <w:rsid w:val="00F8084C"/>
    <w:rsid w:val="00F851C7"/>
    <w:rsid w:val="00F94D34"/>
    <w:rsid w:val="00F95E30"/>
    <w:rsid w:val="00F97363"/>
    <w:rsid w:val="00FA1474"/>
    <w:rsid w:val="00FA15E0"/>
    <w:rsid w:val="00FA44BE"/>
    <w:rsid w:val="00FB4499"/>
    <w:rsid w:val="00FB6543"/>
    <w:rsid w:val="00FB772D"/>
    <w:rsid w:val="00FC7399"/>
    <w:rsid w:val="00FC7E1D"/>
    <w:rsid w:val="00FD00F2"/>
    <w:rsid w:val="00FD18B8"/>
    <w:rsid w:val="00FD2225"/>
    <w:rsid w:val="00FD3DBA"/>
    <w:rsid w:val="00FD4127"/>
    <w:rsid w:val="00FD4529"/>
    <w:rsid w:val="00FD5FD0"/>
    <w:rsid w:val="00FD661D"/>
    <w:rsid w:val="00FD779F"/>
    <w:rsid w:val="00FE04AF"/>
    <w:rsid w:val="00FE1FFF"/>
    <w:rsid w:val="00FE232A"/>
    <w:rsid w:val="00FE2804"/>
    <w:rsid w:val="00FE34FD"/>
    <w:rsid w:val="00FE4A69"/>
    <w:rsid w:val="00FE55AF"/>
    <w:rsid w:val="00FE6CEA"/>
    <w:rsid w:val="00FE779C"/>
    <w:rsid w:val="00FE7E2D"/>
    <w:rsid w:val="00FE7F2B"/>
    <w:rsid w:val="00FF008F"/>
    <w:rsid w:val="00FF0449"/>
    <w:rsid w:val="00FF558C"/>
    <w:rsid w:val="00FF6BC1"/>
    <w:rsid w:val="00FF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c"/>
    </o:shapedefaults>
    <o:shapelayout v:ext="edit">
      <o:idmap v:ext="edit" data="1"/>
    </o:shapelayout>
  </w:shapeDefaults>
  <w:decimalSymbol w:val="."/>
  <w:listSeparator w:val=","/>
  <w14:docId w14:val="1026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Indent" w:uiPriority="99"/>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qFormat/>
    <w:rsid w:val="00AF4202"/>
    <w:pPr>
      <w:spacing w:before="100" w:beforeAutospacing="1" w:after="100" w:afterAutospacing="1"/>
      <w:outlineLvl w:val="0"/>
    </w:pPr>
    <w:rPr>
      <w:b/>
      <w:bCs/>
      <w:kern w:val="36"/>
      <w:sz w:val="48"/>
      <w:szCs w:val="48"/>
      <w:lang w:val="x-none" w:eastAsia="x-none"/>
    </w:rPr>
  </w:style>
  <w:style w:type="paragraph" w:styleId="Heading3">
    <w:name w:val="heading 3"/>
    <w:basedOn w:val="Normal"/>
    <w:qFormat/>
    <w:rsid w:val="00AF420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0AF8"/>
    <w:pPr>
      <w:tabs>
        <w:tab w:val="center" w:pos="4320"/>
        <w:tab w:val="right" w:pos="8640"/>
      </w:tabs>
    </w:pPr>
    <w:rPr>
      <w:lang w:val="x-none" w:eastAsia="x-none"/>
    </w:rPr>
  </w:style>
  <w:style w:type="paragraph" w:styleId="Footer">
    <w:name w:val="footer"/>
    <w:basedOn w:val="Normal"/>
    <w:rsid w:val="00EB0AF8"/>
    <w:pPr>
      <w:tabs>
        <w:tab w:val="center" w:pos="4320"/>
        <w:tab w:val="right" w:pos="8640"/>
      </w:tabs>
    </w:pPr>
  </w:style>
  <w:style w:type="character" w:styleId="PageNumber">
    <w:name w:val="page number"/>
    <w:basedOn w:val="DefaultParagraphFont"/>
    <w:rsid w:val="00EB0AF8"/>
  </w:style>
  <w:style w:type="table" w:styleId="TableGrid">
    <w:name w:val="Table Grid"/>
    <w:basedOn w:val="TableNormal"/>
    <w:uiPriority w:val="59"/>
    <w:rsid w:val="005870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C7729C"/>
    <w:rPr>
      <w:sz w:val="24"/>
      <w:szCs w:val="24"/>
    </w:rPr>
  </w:style>
  <w:style w:type="paragraph" w:styleId="BalloonText">
    <w:name w:val="Balloon Text"/>
    <w:basedOn w:val="Normal"/>
    <w:link w:val="BalloonTextChar"/>
    <w:rsid w:val="000C1841"/>
    <w:rPr>
      <w:rFonts w:ascii="Tahoma" w:hAnsi="Tahoma"/>
      <w:sz w:val="16"/>
      <w:szCs w:val="16"/>
      <w:lang w:val="x-none" w:eastAsia="x-none"/>
    </w:rPr>
  </w:style>
  <w:style w:type="character" w:customStyle="1" w:styleId="BalloonTextChar">
    <w:name w:val="Balloon Text Char"/>
    <w:link w:val="BalloonText"/>
    <w:rsid w:val="000C1841"/>
    <w:rPr>
      <w:rFonts w:ascii="Tahoma" w:hAnsi="Tahoma" w:cs="Tahoma"/>
      <w:sz w:val="16"/>
      <w:szCs w:val="16"/>
    </w:rPr>
  </w:style>
  <w:style w:type="character" w:styleId="Hyperlink">
    <w:name w:val="Hyperlink"/>
    <w:uiPriority w:val="99"/>
    <w:unhideWhenUsed/>
    <w:rsid w:val="00A61414"/>
    <w:rPr>
      <w:color w:val="0000FF"/>
      <w:u w:val="single"/>
    </w:rPr>
  </w:style>
  <w:style w:type="character" w:styleId="FollowedHyperlink">
    <w:name w:val="FollowedHyperlink"/>
    <w:uiPriority w:val="99"/>
    <w:unhideWhenUsed/>
    <w:rsid w:val="00A61414"/>
    <w:rPr>
      <w:color w:val="800080"/>
      <w:u w:val="single"/>
    </w:rPr>
  </w:style>
  <w:style w:type="paragraph" w:customStyle="1" w:styleId="xl65">
    <w:name w:val="xl65"/>
    <w:basedOn w:val="Normal"/>
    <w:rsid w:val="00A61414"/>
    <w:pPr>
      <w:spacing w:before="100" w:beforeAutospacing="1" w:after="100" w:afterAutospacing="1"/>
      <w:jc w:val="both"/>
      <w:textAlignment w:val="top"/>
    </w:pPr>
    <w:rPr>
      <w:rFonts w:ascii="Arial" w:hAnsi="Arial" w:cs="Arial"/>
      <w:b/>
      <w:bCs/>
    </w:rPr>
  </w:style>
  <w:style w:type="paragraph" w:customStyle="1" w:styleId="xl66">
    <w:name w:val="xl66"/>
    <w:basedOn w:val="Normal"/>
    <w:rsid w:val="00A61414"/>
    <w:pPr>
      <w:spacing w:before="100" w:beforeAutospacing="1" w:after="100" w:afterAutospacing="1"/>
      <w:textAlignment w:val="top"/>
    </w:pPr>
    <w:rPr>
      <w:rFonts w:ascii="Arial" w:hAnsi="Arial" w:cs="Arial"/>
      <w:b/>
      <w:bCs/>
    </w:rPr>
  </w:style>
  <w:style w:type="paragraph" w:customStyle="1" w:styleId="xl67">
    <w:name w:val="xl67"/>
    <w:basedOn w:val="Normal"/>
    <w:rsid w:val="00A61414"/>
    <w:pPr>
      <w:spacing w:before="100" w:beforeAutospacing="1" w:after="100" w:afterAutospacing="1"/>
      <w:textAlignment w:val="top"/>
    </w:pPr>
    <w:rPr>
      <w:rFonts w:ascii="Arial" w:hAnsi="Arial" w:cs="Arial"/>
      <w:b/>
      <w:bCs/>
    </w:rPr>
  </w:style>
  <w:style w:type="paragraph" w:customStyle="1" w:styleId="xl68">
    <w:name w:val="xl68"/>
    <w:basedOn w:val="Normal"/>
    <w:rsid w:val="00A61414"/>
    <w:pPr>
      <w:spacing w:before="100" w:beforeAutospacing="1" w:after="100" w:afterAutospacing="1"/>
      <w:jc w:val="both"/>
      <w:textAlignment w:val="top"/>
    </w:pPr>
    <w:rPr>
      <w:rFonts w:ascii="Arial" w:hAnsi="Arial" w:cs="Arial"/>
    </w:rPr>
  </w:style>
  <w:style w:type="paragraph" w:customStyle="1" w:styleId="xl69">
    <w:name w:val="xl69"/>
    <w:basedOn w:val="Normal"/>
    <w:rsid w:val="00A61414"/>
    <w:pPr>
      <w:spacing w:before="100" w:beforeAutospacing="1" w:after="100" w:afterAutospacing="1"/>
      <w:jc w:val="both"/>
      <w:textAlignment w:val="top"/>
    </w:pPr>
    <w:rPr>
      <w:rFonts w:ascii="Arial" w:hAnsi="Arial" w:cs="Arial"/>
    </w:rPr>
  </w:style>
  <w:style w:type="paragraph" w:customStyle="1" w:styleId="xl70">
    <w:name w:val="xl70"/>
    <w:basedOn w:val="Normal"/>
    <w:rsid w:val="00A61414"/>
    <w:pPr>
      <w:spacing w:before="100" w:beforeAutospacing="1" w:after="100" w:afterAutospacing="1"/>
      <w:jc w:val="right"/>
      <w:textAlignment w:val="top"/>
    </w:pPr>
    <w:rPr>
      <w:rFonts w:ascii="Arial" w:hAnsi="Arial" w:cs="Arial"/>
      <w:b/>
      <w:bCs/>
    </w:rPr>
  </w:style>
  <w:style w:type="paragraph" w:customStyle="1" w:styleId="xl71">
    <w:name w:val="xl71"/>
    <w:basedOn w:val="Normal"/>
    <w:rsid w:val="00A61414"/>
    <w:pPr>
      <w:spacing w:before="100" w:beforeAutospacing="1" w:after="100" w:afterAutospacing="1"/>
      <w:jc w:val="right"/>
      <w:textAlignment w:val="top"/>
    </w:pPr>
    <w:rPr>
      <w:rFonts w:ascii="Arial" w:hAnsi="Arial" w:cs="Arial"/>
    </w:rPr>
  </w:style>
  <w:style w:type="paragraph" w:customStyle="1" w:styleId="xl72">
    <w:name w:val="xl72"/>
    <w:basedOn w:val="Normal"/>
    <w:rsid w:val="00A61414"/>
    <w:pPr>
      <w:spacing w:before="100" w:beforeAutospacing="1" w:after="100" w:afterAutospacing="1"/>
      <w:jc w:val="right"/>
      <w:textAlignment w:val="top"/>
    </w:pPr>
    <w:rPr>
      <w:rFonts w:ascii="Arial" w:hAnsi="Arial" w:cs="Arial"/>
    </w:rPr>
  </w:style>
  <w:style w:type="paragraph" w:customStyle="1" w:styleId="xl73">
    <w:name w:val="xl73"/>
    <w:basedOn w:val="Normal"/>
    <w:rsid w:val="00A61414"/>
    <w:pPr>
      <w:spacing w:before="100" w:beforeAutospacing="1" w:after="100" w:afterAutospacing="1"/>
      <w:jc w:val="right"/>
    </w:pPr>
  </w:style>
  <w:style w:type="table" w:styleId="MediumGrid1-Accent5">
    <w:name w:val="Medium Grid 1 Accent 5"/>
    <w:basedOn w:val="TableNormal"/>
    <w:uiPriority w:val="67"/>
    <w:rsid w:val="00303778"/>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303778"/>
    <w:pPr>
      <w:spacing w:after="200" w:line="276" w:lineRule="auto"/>
      <w:ind w:left="720"/>
      <w:contextualSpacing/>
    </w:pPr>
    <w:rPr>
      <w:rFonts w:ascii="Calibri" w:eastAsia="Calibri" w:hAnsi="Calibri"/>
      <w:sz w:val="22"/>
      <w:szCs w:val="22"/>
    </w:rPr>
  </w:style>
  <w:style w:type="paragraph" w:styleId="BodyTextIndent3">
    <w:name w:val="Body Text Indent 3"/>
    <w:basedOn w:val="Normal"/>
    <w:link w:val="BodyTextIndent3Char"/>
    <w:rsid w:val="00303778"/>
    <w:pPr>
      <w:spacing w:line="360" w:lineRule="auto"/>
      <w:ind w:left="720"/>
      <w:jc w:val="both"/>
    </w:pPr>
    <w:rPr>
      <w:rFonts w:ascii="Tahoma" w:hAnsi="Tahoma"/>
      <w:lang w:val="x-none" w:eastAsia="x-none"/>
    </w:rPr>
  </w:style>
  <w:style w:type="character" w:customStyle="1" w:styleId="BodyTextIndent3Char">
    <w:name w:val="Body Text Indent 3 Char"/>
    <w:link w:val="BodyTextIndent3"/>
    <w:rsid w:val="00303778"/>
    <w:rPr>
      <w:rFonts w:ascii="Tahoma" w:hAnsi="Tahoma" w:cs="Tahoma"/>
      <w:sz w:val="24"/>
      <w:szCs w:val="24"/>
    </w:rPr>
  </w:style>
  <w:style w:type="paragraph" w:styleId="BodyTextIndent">
    <w:name w:val="Body Text Indent"/>
    <w:basedOn w:val="Normal"/>
    <w:link w:val="BodyTextIndentChar"/>
    <w:uiPriority w:val="99"/>
    <w:unhideWhenUsed/>
    <w:rsid w:val="00303778"/>
    <w:pPr>
      <w:spacing w:after="120" w:line="276" w:lineRule="auto"/>
      <w:ind w:left="360"/>
    </w:pPr>
    <w:rPr>
      <w:rFonts w:ascii="Calibri" w:eastAsia="Calibri" w:hAnsi="Calibri"/>
      <w:sz w:val="22"/>
      <w:szCs w:val="22"/>
      <w:lang w:val="x-none" w:eastAsia="x-none"/>
    </w:rPr>
  </w:style>
  <w:style w:type="character" w:customStyle="1" w:styleId="BodyTextIndentChar">
    <w:name w:val="Body Text Indent Char"/>
    <w:link w:val="BodyTextIndent"/>
    <w:uiPriority w:val="99"/>
    <w:rsid w:val="00303778"/>
    <w:rPr>
      <w:rFonts w:ascii="Calibri" w:eastAsia="Calibri" w:hAnsi="Calibri" w:cs="Times New Roman"/>
      <w:sz w:val="22"/>
      <w:szCs w:val="22"/>
    </w:rPr>
  </w:style>
  <w:style w:type="table" w:styleId="LightGrid-Accent5">
    <w:name w:val="Light Grid Accent 5"/>
    <w:basedOn w:val="TableNormal"/>
    <w:uiPriority w:val="62"/>
    <w:rsid w:val="00303778"/>
    <w:rPr>
      <w:rFonts w:ascii="Calibri" w:eastAsia="Calibri" w:hAnsi="Calibri"/>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eading1Char">
    <w:name w:val="Heading 1 Char"/>
    <w:link w:val="Heading1"/>
    <w:rsid w:val="000C3CEF"/>
    <w:rPr>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Indent" w:uiPriority="99"/>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qFormat/>
    <w:rsid w:val="00AF4202"/>
    <w:pPr>
      <w:spacing w:before="100" w:beforeAutospacing="1" w:after="100" w:afterAutospacing="1"/>
      <w:outlineLvl w:val="0"/>
    </w:pPr>
    <w:rPr>
      <w:b/>
      <w:bCs/>
      <w:kern w:val="36"/>
      <w:sz w:val="48"/>
      <w:szCs w:val="48"/>
      <w:lang w:val="x-none" w:eastAsia="x-none"/>
    </w:rPr>
  </w:style>
  <w:style w:type="paragraph" w:styleId="Heading3">
    <w:name w:val="heading 3"/>
    <w:basedOn w:val="Normal"/>
    <w:qFormat/>
    <w:rsid w:val="00AF420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0AF8"/>
    <w:pPr>
      <w:tabs>
        <w:tab w:val="center" w:pos="4320"/>
        <w:tab w:val="right" w:pos="8640"/>
      </w:tabs>
    </w:pPr>
    <w:rPr>
      <w:lang w:val="x-none" w:eastAsia="x-none"/>
    </w:rPr>
  </w:style>
  <w:style w:type="paragraph" w:styleId="Footer">
    <w:name w:val="footer"/>
    <w:basedOn w:val="Normal"/>
    <w:rsid w:val="00EB0AF8"/>
    <w:pPr>
      <w:tabs>
        <w:tab w:val="center" w:pos="4320"/>
        <w:tab w:val="right" w:pos="8640"/>
      </w:tabs>
    </w:pPr>
  </w:style>
  <w:style w:type="character" w:styleId="PageNumber">
    <w:name w:val="page number"/>
    <w:basedOn w:val="DefaultParagraphFont"/>
    <w:rsid w:val="00EB0AF8"/>
  </w:style>
  <w:style w:type="table" w:styleId="TableGrid">
    <w:name w:val="Table Grid"/>
    <w:basedOn w:val="TableNormal"/>
    <w:uiPriority w:val="59"/>
    <w:rsid w:val="005870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C7729C"/>
    <w:rPr>
      <w:sz w:val="24"/>
      <w:szCs w:val="24"/>
    </w:rPr>
  </w:style>
  <w:style w:type="paragraph" w:styleId="BalloonText">
    <w:name w:val="Balloon Text"/>
    <w:basedOn w:val="Normal"/>
    <w:link w:val="BalloonTextChar"/>
    <w:rsid w:val="000C1841"/>
    <w:rPr>
      <w:rFonts w:ascii="Tahoma" w:hAnsi="Tahoma"/>
      <w:sz w:val="16"/>
      <w:szCs w:val="16"/>
      <w:lang w:val="x-none" w:eastAsia="x-none"/>
    </w:rPr>
  </w:style>
  <w:style w:type="character" w:customStyle="1" w:styleId="BalloonTextChar">
    <w:name w:val="Balloon Text Char"/>
    <w:link w:val="BalloonText"/>
    <w:rsid w:val="000C1841"/>
    <w:rPr>
      <w:rFonts w:ascii="Tahoma" w:hAnsi="Tahoma" w:cs="Tahoma"/>
      <w:sz w:val="16"/>
      <w:szCs w:val="16"/>
    </w:rPr>
  </w:style>
  <w:style w:type="character" w:styleId="Hyperlink">
    <w:name w:val="Hyperlink"/>
    <w:uiPriority w:val="99"/>
    <w:unhideWhenUsed/>
    <w:rsid w:val="00A61414"/>
    <w:rPr>
      <w:color w:val="0000FF"/>
      <w:u w:val="single"/>
    </w:rPr>
  </w:style>
  <w:style w:type="character" w:styleId="FollowedHyperlink">
    <w:name w:val="FollowedHyperlink"/>
    <w:uiPriority w:val="99"/>
    <w:unhideWhenUsed/>
    <w:rsid w:val="00A61414"/>
    <w:rPr>
      <w:color w:val="800080"/>
      <w:u w:val="single"/>
    </w:rPr>
  </w:style>
  <w:style w:type="paragraph" w:customStyle="1" w:styleId="xl65">
    <w:name w:val="xl65"/>
    <w:basedOn w:val="Normal"/>
    <w:rsid w:val="00A61414"/>
    <w:pPr>
      <w:spacing w:before="100" w:beforeAutospacing="1" w:after="100" w:afterAutospacing="1"/>
      <w:jc w:val="both"/>
      <w:textAlignment w:val="top"/>
    </w:pPr>
    <w:rPr>
      <w:rFonts w:ascii="Arial" w:hAnsi="Arial" w:cs="Arial"/>
      <w:b/>
      <w:bCs/>
    </w:rPr>
  </w:style>
  <w:style w:type="paragraph" w:customStyle="1" w:styleId="xl66">
    <w:name w:val="xl66"/>
    <w:basedOn w:val="Normal"/>
    <w:rsid w:val="00A61414"/>
    <w:pPr>
      <w:spacing w:before="100" w:beforeAutospacing="1" w:after="100" w:afterAutospacing="1"/>
      <w:textAlignment w:val="top"/>
    </w:pPr>
    <w:rPr>
      <w:rFonts w:ascii="Arial" w:hAnsi="Arial" w:cs="Arial"/>
      <w:b/>
      <w:bCs/>
    </w:rPr>
  </w:style>
  <w:style w:type="paragraph" w:customStyle="1" w:styleId="xl67">
    <w:name w:val="xl67"/>
    <w:basedOn w:val="Normal"/>
    <w:rsid w:val="00A61414"/>
    <w:pPr>
      <w:spacing w:before="100" w:beforeAutospacing="1" w:after="100" w:afterAutospacing="1"/>
      <w:textAlignment w:val="top"/>
    </w:pPr>
    <w:rPr>
      <w:rFonts w:ascii="Arial" w:hAnsi="Arial" w:cs="Arial"/>
      <w:b/>
      <w:bCs/>
    </w:rPr>
  </w:style>
  <w:style w:type="paragraph" w:customStyle="1" w:styleId="xl68">
    <w:name w:val="xl68"/>
    <w:basedOn w:val="Normal"/>
    <w:rsid w:val="00A61414"/>
    <w:pPr>
      <w:spacing w:before="100" w:beforeAutospacing="1" w:after="100" w:afterAutospacing="1"/>
      <w:jc w:val="both"/>
      <w:textAlignment w:val="top"/>
    </w:pPr>
    <w:rPr>
      <w:rFonts w:ascii="Arial" w:hAnsi="Arial" w:cs="Arial"/>
    </w:rPr>
  </w:style>
  <w:style w:type="paragraph" w:customStyle="1" w:styleId="xl69">
    <w:name w:val="xl69"/>
    <w:basedOn w:val="Normal"/>
    <w:rsid w:val="00A61414"/>
    <w:pPr>
      <w:spacing w:before="100" w:beforeAutospacing="1" w:after="100" w:afterAutospacing="1"/>
      <w:jc w:val="both"/>
      <w:textAlignment w:val="top"/>
    </w:pPr>
    <w:rPr>
      <w:rFonts w:ascii="Arial" w:hAnsi="Arial" w:cs="Arial"/>
    </w:rPr>
  </w:style>
  <w:style w:type="paragraph" w:customStyle="1" w:styleId="xl70">
    <w:name w:val="xl70"/>
    <w:basedOn w:val="Normal"/>
    <w:rsid w:val="00A61414"/>
    <w:pPr>
      <w:spacing w:before="100" w:beforeAutospacing="1" w:after="100" w:afterAutospacing="1"/>
      <w:jc w:val="right"/>
      <w:textAlignment w:val="top"/>
    </w:pPr>
    <w:rPr>
      <w:rFonts w:ascii="Arial" w:hAnsi="Arial" w:cs="Arial"/>
      <w:b/>
      <w:bCs/>
    </w:rPr>
  </w:style>
  <w:style w:type="paragraph" w:customStyle="1" w:styleId="xl71">
    <w:name w:val="xl71"/>
    <w:basedOn w:val="Normal"/>
    <w:rsid w:val="00A61414"/>
    <w:pPr>
      <w:spacing w:before="100" w:beforeAutospacing="1" w:after="100" w:afterAutospacing="1"/>
      <w:jc w:val="right"/>
      <w:textAlignment w:val="top"/>
    </w:pPr>
    <w:rPr>
      <w:rFonts w:ascii="Arial" w:hAnsi="Arial" w:cs="Arial"/>
    </w:rPr>
  </w:style>
  <w:style w:type="paragraph" w:customStyle="1" w:styleId="xl72">
    <w:name w:val="xl72"/>
    <w:basedOn w:val="Normal"/>
    <w:rsid w:val="00A61414"/>
    <w:pPr>
      <w:spacing w:before="100" w:beforeAutospacing="1" w:after="100" w:afterAutospacing="1"/>
      <w:jc w:val="right"/>
      <w:textAlignment w:val="top"/>
    </w:pPr>
    <w:rPr>
      <w:rFonts w:ascii="Arial" w:hAnsi="Arial" w:cs="Arial"/>
    </w:rPr>
  </w:style>
  <w:style w:type="paragraph" w:customStyle="1" w:styleId="xl73">
    <w:name w:val="xl73"/>
    <w:basedOn w:val="Normal"/>
    <w:rsid w:val="00A61414"/>
    <w:pPr>
      <w:spacing w:before="100" w:beforeAutospacing="1" w:after="100" w:afterAutospacing="1"/>
      <w:jc w:val="right"/>
    </w:pPr>
  </w:style>
  <w:style w:type="table" w:styleId="MediumGrid1-Accent5">
    <w:name w:val="Medium Grid 1 Accent 5"/>
    <w:basedOn w:val="TableNormal"/>
    <w:uiPriority w:val="67"/>
    <w:rsid w:val="00303778"/>
    <w:rPr>
      <w:rFonts w:ascii="Calibri" w:eastAsia="Calibri" w:hAnsi="Calibri"/>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styleId="ListParagraph">
    <w:name w:val="List Paragraph"/>
    <w:basedOn w:val="Normal"/>
    <w:uiPriority w:val="34"/>
    <w:qFormat/>
    <w:rsid w:val="00303778"/>
    <w:pPr>
      <w:spacing w:after="200" w:line="276" w:lineRule="auto"/>
      <w:ind w:left="720"/>
      <w:contextualSpacing/>
    </w:pPr>
    <w:rPr>
      <w:rFonts w:ascii="Calibri" w:eastAsia="Calibri" w:hAnsi="Calibri"/>
      <w:sz w:val="22"/>
      <w:szCs w:val="22"/>
    </w:rPr>
  </w:style>
  <w:style w:type="paragraph" w:styleId="BodyTextIndent3">
    <w:name w:val="Body Text Indent 3"/>
    <w:basedOn w:val="Normal"/>
    <w:link w:val="BodyTextIndent3Char"/>
    <w:rsid w:val="00303778"/>
    <w:pPr>
      <w:spacing w:line="360" w:lineRule="auto"/>
      <w:ind w:left="720"/>
      <w:jc w:val="both"/>
    </w:pPr>
    <w:rPr>
      <w:rFonts w:ascii="Tahoma" w:hAnsi="Tahoma"/>
      <w:lang w:val="x-none" w:eastAsia="x-none"/>
    </w:rPr>
  </w:style>
  <w:style w:type="character" w:customStyle="1" w:styleId="BodyTextIndent3Char">
    <w:name w:val="Body Text Indent 3 Char"/>
    <w:link w:val="BodyTextIndent3"/>
    <w:rsid w:val="00303778"/>
    <w:rPr>
      <w:rFonts w:ascii="Tahoma" w:hAnsi="Tahoma" w:cs="Tahoma"/>
      <w:sz w:val="24"/>
      <w:szCs w:val="24"/>
    </w:rPr>
  </w:style>
  <w:style w:type="paragraph" w:styleId="BodyTextIndent">
    <w:name w:val="Body Text Indent"/>
    <w:basedOn w:val="Normal"/>
    <w:link w:val="BodyTextIndentChar"/>
    <w:uiPriority w:val="99"/>
    <w:unhideWhenUsed/>
    <w:rsid w:val="00303778"/>
    <w:pPr>
      <w:spacing w:after="120" w:line="276" w:lineRule="auto"/>
      <w:ind w:left="360"/>
    </w:pPr>
    <w:rPr>
      <w:rFonts w:ascii="Calibri" w:eastAsia="Calibri" w:hAnsi="Calibri"/>
      <w:sz w:val="22"/>
      <w:szCs w:val="22"/>
      <w:lang w:val="x-none" w:eastAsia="x-none"/>
    </w:rPr>
  </w:style>
  <w:style w:type="character" w:customStyle="1" w:styleId="BodyTextIndentChar">
    <w:name w:val="Body Text Indent Char"/>
    <w:link w:val="BodyTextIndent"/>
    <w:uiPriority w:val="99"/>
    <w:rsid w:val="00303778"/>
    <w:rPr>
      <w:rFonts w:ascii="Calibri" w:eastAsia="Calibri" w:hAnsi="Calibri" w:cs="Times New Roman"/>
      <w:sz w:val="22"/>
      <w:szCs w:val="22"/>
    </w:rPr>
  </w:style>
  <w:style w:type="table" w:styleId="LightGrid-Accent5">
    <w:name w:val="Light Grid Accent 5"/>
    <w:basedOn w:val="TableNormal"/>
    <w:uiPriority w:val="62"/>
    <w:rsid w:val="00303778"/>
    <w:rPr>
      <w:rFonts w:ascii="Calibri" w:eastAsia="Calibri" w:hAnsi="Calibri"/>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eading1Char">
    <w:name w:val="Heading 1 Char"/>
    <w:link w:val="Heading1"/>
    <w:rsid w:val="000C3CEF"/>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6436">
      <w:bodyDiv w:val="1"/>
      <w:marLeft w:val="0"/>
      <w:marRight w:val="0"/>
      <w:marTop w:val="0"/>
      <w:marBottom w:val="0"/>
      <w:divBdr>
        <w:top w:val="none" w:sz="0" w:space="0" w:color="auto"/>
        <w:left w:val="none" w:sz="0" w:space="0" w:color="auto"/>
        <w:bottom w:val="none" w:sz="0" w:space="0" w:color="auto"/>
        <w:right w:val="none" w:sz="0" w:space="0" w:color="auto"/>
      </w:divBdr>
    </w:div>
    <w:div w:id="96605325">
      <w:bodyDiv w:val="1"/>
      <w:marLeft w:val="0"/>
      <w:marRight w:val="0"/>
      <w:marTop w:val="0"/>
      <w:marBottom w:val="0"/>
      <w:divBdr>
        <w:top w:val="none" w:sz="0" w:space="0" w:color="auto"/>
        <w:left w:val="none" w:sz="0" w:space="0" w:color="auto"/>
        <w:bottom w:val="none" w:sz="0" w:space="0" w:color="auto"/>
        <w:right w:val="none" w:sz="0" w:space="0" w:color="auto"/>
      </w:divBdr>
    </w:div>
    <w:div w:id="98573769">
      <w:bodyDiv w:val="1"/>
      <w:marLeft w:val="0"/>
      <w:marRight w:val="0"/>
      <w:marTop w:val="0"/>
      <w:marBottom w:val="0"/>
      <w:divBdr>
        <w:top w:val="none" w:sz="0" w:space="0" w:color="auto"/>
        <w:left w:val="none" w:sz="0" w:space="0" w:color="auto"/>
        <w:bottom w:val="none" w:sz="0" w:space="0" w:color="auto"/>
        <w:right w:val="none" w:sz="0" w:space="0" w:color="auto"/>
      </w:divBdr>
    </w:div>
    <w:div w:id="153763610">
      <w:bodyDiv w:val="1"/>
      <w:marLeft w:val="0"/>
      <w:marRight w:val="0"/>
      <w:marTop w:val="0"/>
      <w:marBottom w:val="0"/>
      <w:divBdr>
        <w:top w:val="none" w:sz="0" w:space="0" w:color="auto"/>
        <w:left w:val="none" w:sz="0" w:space="0" w:color="auto"/>
        <w:bottom w:val="none" w:sz="0" w:space="0" w:color="auto"/>
        <w:right w:val="none" w:sz="0" w:space="0" w:color="auto"/>
      </w:divBdr>
    </w:div>
    <w:div w:id="418520885">
      <w:bodyDiv w:val="1"/>
      <w:marLeft w:val="0"/>
      <w:marRight w:val="0"/>
      <w:marTop w:val="0"/>
      <w:marBottom w:val="0"/>
      <w:divBdr>
        <w:top w:val="none" w:sz="0" w:space="0" w:color="auto"/>
        <w:left w:val="none" w:sz="0" w:space="0" w:color="auto"/>
        <w:bottom w:val="none" w:sz="0" w:space="0" w:color="auto"/>
        <w:right w:val="none" w:sz="0" w:space="0" w:color="auto"/>
      </w:divBdr>
    </w:div>
    <w:div w:id="439180960">
      <w:bodyDiv w:val="1"/>
      <w:marLeft w:val="0"/>
      <w:marRight w:val="0"/>
      <w:marTop w:val="0"/>
      <w:marBottom w:val="0"/>
      <w:divBdr>
        <w:top w:val="none" w:sz="0" w:space="0" w:color="auto"/>
        <w:left w:val="none" w:sz="0" w:space="0" w:color="auto"/>
        <w:bottom w:val="none" w:sz="0" w:space="0" w:color="auto"/>
        <w:right w:val="none" w:sz="0" w:space="0" w:color="auto"/>
      </w:divBdr>
    </w:div>
    <w:div w:id="496312849">
      <w:bodyDiv w:val="1"/>
      <w:marLeft w:val="0"/>
      <w:marRight w:val="0"/>
      <w:marTop w:val="0"/>
      <w:marBottom w:val="0"/>
      <w:divBdr>
        <w:top w:val="none" w:sz="0" w:space="0" w:color="auto"/>
        <w:left w:val="none" w:sz="0" w:space="0" w:color="auto"/>
        <w:bottom w:val="none" w:sz="0" w:space="0" w:color="auto"/>
        <w:right w:val="none" w:sz="0" w:space="0" w:color="auto"/>
      </w:divBdr>
    </w:div>
    <w:div w:id="511645165">
      <w:bodyDiv w:val="1"/>
      <w:marLeft w:val="0"/>
      <w:marRight w:val="0"/>
      <w:marTop w:val="0"/>
      <w:marBottom w:val="0"/>
      <w:divBdr>
        <w:top w:val="none" w:sz="0" w:space="0" w:color="auto"/>
        <w:left w:val="none" w:sz="0" w:space="0" w:color="auto"/>
        <w:bottom w:val="none" w:sz="0" w:space="0" w:color="auto"/>
        <w:right w:val="none" w:sz="0" w:space="0" w:color="auto"/>
      </w:divBdr>
    </w:div>
    <w:div w:id="752972408">
      <w:bodyDiv w:val="1"/>
      <w:marLeft w:val="0"/>
      <w:marRight w:val="0"/>
      <w:marTop w:val="0"/>
      <w:marBottom w:val="0"/>
      <w:divBdr>
        <w:top w:val="none" w:sz="0" w:space="0" w:color="auto"/>
        <w:left w:val="none" w:sz="0" w:space="0" w:color="auto"/>
        <w:bottom w:val="none" w:sz="0" w:space="0" w:color="auto"/>
        <w:right w:val="none" w:sz="0" w:space="0" w:color="auto"/>
      </w:divBdr>
    </w:div>
    <w:div w:id="866674139">
      <w:bodyDiv w:val="1"/>
      <w:marLeft w:val="0"/>
      <w:marRight w:val="0"/>
      <w:marTop w:val="0"/>
      <w:marBottom w:val="0"/>
      <w:divBdr>
        <w:top w:val="none" w:sz="0" w:space="0" w:color="auto"/>
        <w:left w:val="none" w:sz="0" w:space="0" w:color="auto"/>
        <w:bottom w:val="none" w:sz="0" w:space="0" w:color="auto"/>
        <w:right w:val="none" w:sz="0" w:space="0" w:color="auto"/>
      </w:divBdr>
    </w:div>
    <w:div w:id="1782990617">
      <w:bodyDiv w:val="1"/>
      <w:marLeft w:val="0"/>
      <w:marRight w:val="0"/>
      <w:marTop w:val="0"/>
      <w:marBottom w:val="0"/>
      <w:divBdr>
        <w:top w:val="none" w:sz="0" w:space="0" w:color="auto"/>
        <w:left w:val="none" w:sz="0" w:space="0" w:color="auto"/>
        <w:bottom w:val="none" w:sz="0" w:space="0" w:color="auto"/>
        <w:right w:val="none" w:sz="0" w:space="0" w:color="auto"/>
      </w:divBdr>
      <w:divsChild>
        <w:div w:id="1703939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72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611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11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96030-D728-407C-AF7E-F77AAC30D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8</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BAPPEDA PROVINSI PAPUA</Company>
  <LinksUpToDate>false</LinksUpToDate>
  <CharactersWithSpaces>11595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andry</dc:creator>
  <cp:keywords/>
  <cp:lastModifiedBy>Adelwin Daniel Ruliff Savero Airory</cp:lastModifiedBy>
  <cp:revision>35</cp:revision>
  <cp:lastPrinted>2025-01-31T03:59:00Z</cp:lastPrinted>
  <dcterms:created xsi:type="dcterms:W3CDTF">2020-02-03T06:29:00Z</dcterms:created>
  <dcterms:modified xsi:type="dcterms:W3CDTF">2025-01-31T14:57:00Z</dcterms:modified>
</cp:coreProperties>
</file>