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3974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ФГАОУ 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 xml:space="preserve"> «Севастопольский государственный университет»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информационной безопасности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8523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Кафедра «Радиоэлектроника и телекоммуникации»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по </w:t>
      </w:r>
      <w:r w:rsidR="00F77B5A" w:rsidRPr="00863974">
        <w:rPr>
          <w:rFonts w:ascii="Times New Roman" w:hAnsi="Times New Roman" w:cs="Times New Roman"/>
          <w:sz w:val="28"/>
          <w:szCs w:val="28"/>
        </w:rPr>
        <w:t>лабораторной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8606E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8606E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606E7" w:rsidRPr="008606E7">
        <w:rPr>
          <w:rFonts w:ascii="Times New Roman" w:hAnsi="Times New Roman" w:cs="Times New Roman"/>
          <w:sz w:val="28"/>
          <w:szCs w:val="28"/>
        </w:rPr>
        <w:t xml:space="preserve"> </w:t>
      </w:r>
      <w:r w:rsidR="008606E7">
        <w:rPr>
          <w:rFonts w:ascii="Times New Roman" w:hAnsi="Times New Roman" w:cs="Times New Roman"/>
          <w:sz w:val="28"/>
          <w:szCs w:val="28"/>
        </w:rPr>
        <w:t xml:space="preserve">для разработки простого статического </w:t>
      </w:r>
      <w:r w:rsidR="008606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606E7" w:rsidRPr="008606E7">
        <w:rPr>
          <w:rFonts w:ascii="Times New Roman" w:hAnsi="Times New Roman" w:cs="Times New Roman"/>
          <w:sz w:val="28"/>
          <w:szCs w:val="28"/>
        </w:rPr>
        <w:t>-</w:t>
      </w:r>
      <w:r w:rsidR="008606E7">
        <w:rPr>
          <w:rFonts w:ascii="Times New Roman" w:hAnsi="Times New Roman" w:cs="Times New Roman"/>
          <w:sz w:val="28"/>
          <w:szCs w:val="28"/>
        </w:rPr>
        <w:t>сайта</w:t>
      </w:r>
      <w:r w:rsidRPr="00863974">
        <w:rPr>
          <w:rFonts w:ascii="Times New Roman" w:hAnsi="Times New Roman" w:cs="Times New Roman"/>
          <w:sz w:val="28"/>
          <w:szCs w:val="28"/>
        </w:rPr>
        <w:t>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8606E7">
        <w:rPr>
          <w:rFonts w:ascii="Times New Roman" w:hAnsi="Times New Roman" w:cs="Times New Roman"/>
          <w:sz w:val="28"/>
          <w:szCs w:val="28"/>
        </w:rPr>
        <w:t>Коммуникации в сети Интернет и принципы построения сайтов</w:t>
      </w:r>
      <w:r w:rsidRPr="00863974">
        <w:rPr>
          <w:rFonts w:ascii="Times New Roman" w:hAnsi="Times New Roman" w:cs="Times New Roman"/>
          <w:sz w:val="28"/>
          <w:szCs w:val="28"/>
        </w:rPr>
        <w:t>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Выполнил:</w:t>
      </w:r>
      <w:r w:rsidRPr="00863974">
        <w:rPr>
          <w:rFonts w:ascii="Times New Roman" w:hAnsi="Times New Roman" w:cs="Times New Roman"/>
          <w:sz w:val="28"/>
          <w:szCs w:val="28"/>
        </w:rPr>
        <w:tab/>
        <w:t xml:space="preserve">студент гр. </w:t>
      </w:r>
      <w:proofErr w:type="spellStart"/>
      <w:r w:rsidR="008606E7" w:rsidRPr="008C4E79">
        <w:rPr>
          <w:rFonts w:ascii="Times New Roman" w:hAnsi="Times New Roman"/>
          <w:sz w:val="28"/>
          <w:szCs w:val="28"/>
        </w:rPr>
        <w:t>КвИиППС</w:t>
      </w:r>
      <w:proofErr w:type="spellEnd"/>
      <w:r w:rsidR="008606E7" w:rsidRPr="008C4E79">
        <w:rPr>
          <w:rFonts w:ascii="Times New Roman" w:hAnsi="Times New Roman"/>
          <w:sz w:val="28"/>
          <w:szCs w:val="28"/>
        </w:rPr>
        <w:t>/б-</w:t>
      </w:r>
      <w:r w:rsidR="008606E7" w:rsidRPr="008606E7">
        <w:rPr>
          <w:rFonts w:ascii="Times New Roman" w:hAnsi="Times New Roman"/>
          <w:sz w:val="28"/>
          <w:szCs w:val="28"/>
        </w:rPr>
        <w:t>1</w:t>
      </w:r>
      <w:r w:rsidR="008606E7">
        <w:rPr>
          <w:rFonts w:ascii="Times New Roman" w:hAnsi="Times New Roman"/>
          <w:sz w:val="28"/>
          <w:szCs w:val="28"/>
        </w:rPr>
        <w:t>9</w:t>
      </w:r>
      <w:r w:rsidR="008606E7" w:rsidRPr="008C4E79">
        <w:rPr>
          <w:rFonts w:ascii="Times New Roman" w:hAnsi="Times New Roman"/>
          <w:sz w:val="28"/>
          <w:szCs w:val="28"/>
        </w:rPr>
        <w:t>-1-о</w:t>
      </w:r>
    </w:p>
    <w:p w:rsidR="00EE6530" w:rsidRPr="00863974" w:rsidRDefault="00062284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Филимонов</w:t>
      </w:r>
      <w:r w:rsidR="00860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606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27108" w:rsidRPr="00863974">
        <w:rPr>
          <w:rFonts w:ascii="Times New Roman" w:hAnsi="Times New Roman" w:cs="Times New Roman"/>
          <w:sz w:val="28"/>
          <w:szCs w:val="28"/>
        </w:rPr>
        <w:t>.</w:t>
      </w:r>
    </w:p>
    <w:p w:rsidR="00EE6530" w:rsidRPr="00863974" w:rsidRDefault="00EE6530" w:rsidP="00EE6530">
      <w:pPr>
        <w:tabs>
          <w:tab w:val="right" w:pos="4820"/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Защитил с оценкой: ______</w:t>
      </w: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863974">
        <w:rPr>
          <w:rFonts w:ascii="Times New Roman" w:hAnsi="Times New Roman" w:cs="Times New Roman"/>
          <w:sz w:val="28"/>
          <w:szCs w:val="28"/>
        </w:rPr>
        <w:tab/>
      </w:r>
      <w:r w:rsidR="008606E7">
        <w:rPr>
          <w:rFonts w:ascii="Times New Roman" w:hAnsi="Times New Roman" w:cs="Times New Roman"/>
          <w:sz w:val="28"/>
          <w:szCs w:val="28"/>
        </w:rPr>
        <w:t xml:space="preserve">ассистент </w:t>
      </w:r>
      <w:proofErr w:type="spellStart"/>
      <w:r w:rsidR="008606E7">
        <w:rPr>
          <w:rFonts w:ascii="Times New Roman" w:hAnsi="Times New Roman" w:cs="Times New Roman"/>
          <w:sz w:val="28"/>
          <w:szCs w:val="28"/>
        </w:rPr>
        <w:t>Табакаев</w:t>
      </w:r>
      <w:proofErr w:type="spellEnd"/>
      <w:r w:rsidR="008606E7">
        <w:rPr>
          <w:rFonts w:ascii="Times New Roman" w:hAnsi="Times New Roman" w:cs="Times New Roman"/>
          <w:sz w:val="28"/>
          <w:szCs w:val="28"/>
        </w:rPr>
        <w:t xml:space="preserve"> Д. И.</w:t>
      </w: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6E7" w:rsidRPr="00863974" w:rsidRDefault="008606E7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E6530" w:rsidRPr="00863974" w:rsidRDefault="00F77B5A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2020</w:t>
      </w:r>
    </w:p>
    <w:p w:rsidR="00EE6530" w:rsidRPr="00863974" w:rsidRDefault="00EE6530" w:rsidP="00F77B5A">
      <w:pPr>
        <w:pStyle w:val="1"/>
        <w:tabs>
          <w:tab w:val="left" w:pos="2741"/>
        </w:tabs>
        <w:ind w:left="0"/>
        <w:jc w:val="center"/>
        <w:rPr>
          <w:caps/>
          <w:sz w:val="28"/>
          <w:szCs w:val="28"/>
          <w:lang w:val="ru-RU"/>
        </w:rPr>
      </w:pPr>
      <w:r w:rsidRPr="00863974">
        <w:rPr>
          <w:sz w:val="28"/>
          <w:szCs w:val="28"/>
          <w:lang w:val="ru-RU"/>
        </w:rPr>
        <w:br w:type="page"/>
      </w:r>
      <w:r w:rsidRPr="00863974">
        <w:rPr>
          <w:caps/>
          <w:sz w:val="28"/>
          <w:szCs w:val="28"/>
          <w:lang w:val="ru-RU"/>
        </w:rPr>
        <w:lastRenderedPageBreak/>
        <w:t>Содержание</w:t>
      </w:r>
    </w:p>
    <w:p w:rsidR="00F77B5A" w:rsidRPr="00863974" w:rsidRDefault="00F77B5A" w:rsidP="00F77B5A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1. Описание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1.1. Цель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1.2. Задача и текст индивидуального задания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1.3. Теоретические сведения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2. Выполнение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  <w:u w:val="dotted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2.1. </w:t>
      </w:r>
      <w:r w:rsidR="00064B84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064B8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064B84">
        <w:rPr>
          <w:rFonts w:ascii="Times New Roman" w:hAnsi="Times New Roman" w:cs="Times New Roman"/>
          <w:sz w:val="28"/>
          <w:szCs w:val="28"/>
        </w:rPr>
        <w:t>ограммы №1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7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2.2. Те</w:t>
      </w:r>
      <w:proofErr w:type="gramStart"/>
      <w:r w:rsidRPr="0086397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863974">
        <w:rPr>
          <w:rFonts w:ascii="Times New Roman" w:hAnsi="Times New Roman" w:cs="Times New Roman"/>
          <w:sz w:val="28"/>
          <w:szCs w:val="28"/>
        </w:rPr>
        <w:t>ограммы</w:t>
      </w:r>
      <w:r w:rsidR="00064B84">
        <w:rPr>
          <w:rFonts w:ascii="Times New Roman" w:hAnsi="Times New Roman" w:cs="Times New Roman"/>
          <w:sz w:val="28"/>
          <w:szCs w:val="28"/>
        </w:rPr>
        <w:t xml:space="preserve"> №2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10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 xml:space="preserve">2.3. Таблица </w:t>
      </w:r>
      <w:r w:rsidR="00064B84">
        <w:rPr>
          <w:rFonts w:ascii="Times New Roman" w:hAnsi="Times New Roman" w:cs="Times New Roman"/>
          <w:sz w:val="28"/>
          <w:szCs w:val="28"/>
        </w:rPr>
        <w:t>тегов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12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2.4. Результаты выполнения программы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13</w:t>
      </w:r>
    </w:p>
    <w:p w:rsidR="002F6067" w:rsidRPr="00064B8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Вывод</w:t>
      </w:r>
      <w:r w:rsidR="0085232F" w:rsidRPr="005D5DF4">
        <w:rPr>
          <w:rFonts w:ascii="Times New Roman" w:hAnsi="Times New Roman" w:cs="Times New Roman"/>
          <w:sz w:val="28"/>
          <w:szCs w:val="28"/>
        </w:rPr>
        <w:t>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064B84">
        <w:rPr>
          <w:rFonts w:ascii="Times New Roman" w:hAnsi="Times New Roman" w:cs="Times New Roman"/>
          <w:sz w:val="28"/>
          <w:szCs w:val="28"/>
        </w:rPr>
        <w:t>15</w:t>
      </w:r>
    </w:p>
    <w:p w:rsidR="002F6067" w:rsidRPr="00863974" w:rsidRDefault="00863974" w:rsidP="00863974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br w:type="page"/>
      </w:r>
    </w:p>
    <w:p w:rsidR="008F68EB" w:rsidRPr="00863974" w:rsidRDefault="00711E0E" w:rsidP="0085232F">
      <w:pPr>
        <w:pStyle w:val="1"/>
        <w:tabs>
          <w:tab w:val="left" w:pos="2741"/>
        </w:tabs>
        <w:spacing w:before="0" w:after="120"/>
        <w:ind w:left="2421"/>
        <w:rPr>
          <w:sz w:val="28"/>
          <w:szCs w:val="28"/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>1.</w:t>
      </w:r>
      <w:r w:rsidR="008F68EB" w:rsidRPr="00863974">
        <w:rPr>
          <w:caps/>
          <w:sz w:val="28"/>
          <w:szCs w:val="28"/>
          <w:lang w:val="ru-RU"/>
        </w:rPr>
        <w:t xml:space="preserve">описание </w:t>
      </w:r>
      <w:r w:rsidR="00DD3EF5" w:rsidRPr="00863974">
        <w:rPr>
          <w:caps/>
          <w:sz w:val="28"/>
          <w:szCs w:val="28"/>
          <w:lang w:val="ru-RU"/>
        </w:rPr>
        <w:t xml:space="preserve">лабораторной </w:t>
      </w:r>
      <w:r w:rsidR="008F68EB" w:rsidRPr="00863974">
        <w:rPr>
          <w:caps/>
          <w:sz w:val="28"/>
          <w:szCs w:val="28"/>
          <w:lang w:val="ru-RU"/>
        </w:rPr>
        <w:t>работы</w:t>
      </w:r>
      <w:r w:rsidR="008F68EB" w:rsidRPr="00863974">
        <w:rPr>
          <w:b w:val="0"/>
          <w:bCs w:val="0"/>
          <w:sz w:val="28"/>
          <w:szCs w:val="28"/>
          <w:lang w:val="ru-RU"/>
        </w:rPr>
        <w:t xml:space="preserve"> </w:t>
      </w:r>
    </w:p>
    <w:p w:rsidR="008F68EB" w:rsidRPr="00863974" w:rsidRDefault="0085232F" w:rsidP="0085232F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_250013"/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8F68EB" w:rsidRPr="00863974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bookmarkEnd w:id="0"/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:rsidR="008606E7" w:rsidRDefault="008606E7" w:rsidP="008606E7">
      <w:pPr>
        <w:pStyle w:val="af0"/>
        <w:spacing w:after="120"/>
        <w:ind w:firstLine="709"/>
      </w:pPr>
      <w:r w:rsidRPr="00B07C5F">
        <w:t>Освоение основ языка разметки</w:t>
      </w:r>
      <w:r>
        <w:t xml:space="preserve"> гипертекста HTML, дескрипторов </w:t>
      </w:r>
      <w:r w:rsidRPr="00B07C5F">
        <w:t>форматирования текста и технологии создания гиперссылок</w:t>
      </w:r>
      <w:r>
        <w:t>.</w:t>
      </w:r>
    </w:p>
    <w:p w:rsidR="00B65B24" w:rsidRPr="00863974" w:rsidRDefault="002F6067" w:rsidP="0086397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B65B24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индивидуального задания </w:t>
      </w:r>
    </w:p>
    <w:p w:rsidR="00064B84" w:rsidRDefault="008606E7" w:rsidP="00064B84">
      <w:pPr>
        <w:pStyle w:val="af0"/>
        <w:spacing w:after="120"/>
        <w:ind w:firstLine="709"/>
      </w:pPr>
      <w:r w:rsidRPr="002F71B3">
        <w:t xml:space="preserve">Создать личный </w:t>
      </w:r>
      <w:proofErr w:type="spellStart"/>
      <w:r w:rsidRPr="002F71B3">
        <w:t>Web</w:t>
      </w:r>
      <w:proofErr w:type="spellEnd"/>
      <w:r w:rsidRPr="002F71B3"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</w:t>
      </w:r>
      <w:r>
        <w:t xml:space="preserve"> </w:t>
      </w:r>
      <w:r w:rsidRPr="002F71B3">
        <w:t>предыдущие места учебы, работы, Ваших увлечениях и т.п. и оформить в виде таблицы.</w:t>
      </w:r>
    </w:p>
    <w:p w:rsidR="005B7B3F" w:rsidRPr="00064B84" w:rsidRDefault="00B65B24" w:rsidP="00064B84">
      <w:pPr>
        <w:pStyle w:val="af0"/>
        <w:spacing w:after="120"/>
        <w:ind w:firstLine="709"/>
        <w:rPr>
          <w:b/>
        </w:rPr>
      </w:pPr>
      <w:r w:rsidRPr="00064B84">
        <w:rPr>
          <w:b/>
          <w:color w:val="000000" w:themeColor="text1"/>
          <w:szCs w:val="28"/>
        </w:rPr>
        <w:t>1.</w:t>
      </w:r>
      <w:r w:rsidR="002F6067" w:rsidRPr="00064B84">
        <w:rPr>
          <w:b/>
          <w:color w:val="000000" w:themeColor="text1"/>
          <w:szCs w:val="28"/>
        </w:rPr>
        <w:t>3. Теоретические</w:t>
      </w:r>
      <w:r w:rsidRPr="00064B84">
        <w:rPr>
          <w:b/>
          <w:color w:val="000000" w:themeColor="text1"/>
          <w:spacing w:val="-14"/>
          <w:szCs w:val="28"/>
        </w:rPr>
        <w:t xml:space="preserve"> </w:t>
      </w:r>
      <w:r w:rsidRPr="00064B84">
        <w:rPr>
          <w:b/>
          <w:color w:val="000000" w:themeColor="text1"/>
          <w:szCs w:val="28"/>
        </w:rPr>
        <w:t>сведения</w:t>
      </w:r>
    </w:p>
    <w:p w:rsidR="005B7B3F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="005B7B3F" w:rsidRPr="00064B84">
        <w:rPr>
          <w:b/>
          <w:color w:val="000000"/>
          <w:sz w:val="28"/>
          <w:szCs w:val="28"/>
        </w:rPr>
        <w:t>.1.Основы WWW</w:t>
      </w:r>
    </w:p>
    <w:p w:rsid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5B7B3F">
        <w:rPr>
          <w:color w:val="000000"/>
          <w:sz w:val="28"/>
          <w:szCs w:val="28"/>
        </w:rPr>
        <w:t>World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Wide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 – это средство представления информации в Интернет. Более точно WWW можн</w:t>
      </w:r>
      <w:r>
        <w:rPr>
          <w:color w:val="000000"/>
          <w:sz w:val="28"/>
          <w:szCs w:val="28"/>
        </w:rPr>
        <w:t xml:space="preserve">о определить как интерактивную </w:t>
      </w:r>
      <w:proofErr w:type="spellStart"/>
      <w:r w:rsidRPr="005B7B3F">
        <w:rPr>
          <w:color w:val="000000"/>
          <w:sz w:val="28"/>
          <w:szCs w:val="28"/>
        </w:rPr>
        <w:t>мультимедийную</w:t>
      </w:r>
      <w:proofErr w:type="spellEnd"/>
      <w:r w:rsidRPr="005B7B3F">
        <w:rPr>
          <w:color w:val="000000"/>
          <w:sz w:val="28"/>
          <w:szCs w:val="28"/>
        </w:rPr>
        <w:t xml:space="preserve"> гипертекстовую среду, использующую язык разметки и поддерживающую множество протоколов Интернет. </w:t>
      </w:r>
      <w:proofErr w:type="spellStart"/>
      <w:r w:rsidRPr="005B7B3F">
        <w:rPr>
          <w:color w:val="000000"/>
          <w:sz w:val="28"/>
          <w:szCs w:val="28"/>
        </w:rPr>
        <w:t>Мультимедийная</w:t>
      </w:r>
      <w:proofErr w:type="spellEnd"/>
      <w:r w:rsidRPr="005B7B3F">
        <w:rPr>
          <w:color w:val="000000"/>
          <w:sz w:val="28"/>
          <w:szCs w:val="28"/>
        </w:rPr>
        <w:t xml:space="preserve"> среда – возможность размещать в Сети не только и не столько текстовую информацию, но и графику, звук, видеоклипы.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Язык разметки </w:t>
      </w:r>
      <w:proofErr w:type="spellStart"/>
      <w:r w:rsidRPr="005B7B3F">
        <w:rPr>
          <w:color w:val="000000"/>
          <w:sz w:val="28"/>
          <w:szCs w:val="28"/>
        </w:rPr>
        <w:t>HyperText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Markup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Language</w:t>
      </w:r>
      <w:proofErr w:type="spellEnd"/>
      <w:r w:rsidRPr="005B7B3F">
        <w:rPr>
          <w:color w:val="000000"/>
          <w:sz w:val="28"/>
          <w:szCs w:val="28"/>
        </w:rPr>
        <w:t xml:space="preserve"> (HTML) является основой </w:t>
      </w:r>
      <w:proofErr w:type="spellStart"/>
      <w:r w:rsidRPr="005B7B3F">
        <w:rPr>
          <w:color w:val="000000"/>
          <w:sz w:val="28"/>
          <w:szCs w:val="28"/>
        </w:rPr>
        <w:t>World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Wide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. С помощью конструкций языка создаются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 w:rsidRPr="005B7B3F">
        <w:rPr>
          <w:color w:val="000000"/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r w:rsidRPr="005B7B3F">
        <w:rPr>
          <w:color w:val="000000"/>
          <w:sz w:val="28"/>
          <w:szCs w:val="28"/>
          <w:lang w:val="en-US"/>
        </w:rPr>
        <w:t>Microsoft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Internet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Explorer</w:t>
      </w:r>
      <w:r w:rsidRPr="005B7B3F">
        <w:rPr>
          <w:color w:val="000000"/>
          <w:sz w:val="28"/>
          <w:szCs w:val="28"/>
        </w:rPr>
        <w:t xml:space="preserve">, </w:t>
      </w:r>
      <w:r w:rsidRPr="005B7B3F">
        <w:rPr>
          <w:color w:val="000000"/>
          <w:sz w:val="28"/>
          <w:szCs w:val="28"/>
          <w:lang w:val="en-US"/>
        </w:rPr>
        <w:t>Mozilla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Firefox</w:t>
      </w:r>
      <w:r w:rsidRPr="005B7B3F">
        <w:rPr>
          <w:color w:val="000000"/>
          <w:sz w:val="28"/>
          <w:szCs w:val="28"/>
        </w:rPr>
        <w:t xml:space="preserve">, </w:t>
      </w:r>
      <w:r w:rsidRPr="005B7B3F">
        <w:rPr>
          <w:color w:val="000000"/>
          <w:sz w:val="28"/>
          <w:szCs w:val="28"/>
          <w:lang w:val="en-US"/>
        </w:rPr>
        <w:t>Opera</w:t>
      </w:r>
      <w:r w:rsidRPr="005B7B3F">
        <w:rPr>
          <w:color w:val="000000"/>
          <w:sz w:val="28"/>
          <w:szCs w:val="28"/>
        </w:rPr>
        <w:t xml:space="preserve">, </w:t>
      </w:r>
      <w:r w:rsidRPr="005B7B3F">
        <w:rPr>
          <w:color w:val="000000"/>
          <w:sz w:val="28"/>
          <w:szCs w:val="28"/>
          <w:lang w:val="en-US"/>
        </w:rPr>
        <w:t>Google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Chrome</w:t>
      </w:r>
      <w:r w:rsidRPr="005B7B3F">
        <w:rPr>
          <w:color w:val="000000"/>
          <w:sz w:val="28"/>
          <w:szCs w:val="28"/>
        </w:rPr>
        <w:t xml:space="preserve">.Протоколы </w:t>
      </w:r>
      <w:proofErr w:type="spellStart"/>
      <w:r w:rsidRPr="005B7B3F">
        <w:rPr>
          <w:color w:val="000000"/>
          <w:sz w:val="28"/>
          <w:szCs w:val="28"/>
        </w:rPr>
        <w:t>Internet</w:t>
      </w:r>
      <w:proofErr w:type="spellEnd"/>
      <w:r w:rsidRPr="005B7B3F">
        <w:rPr>
          <w:color w:val="000000"/>
          <w:sz w:val="28"/>
          <w:szCs w:val="28"/>
        </w:rPr>
        <w:t xml:space="preserve">. WWW использует собственный протокол связи между отдельными узлами: </w:t>
      </w:r>
      <w:proofErr w:type="gramStart"/>
      <w:r w:rsidRPr="005B7B3F">
        <w:rPr>
          <w:color w:val="000000"/>
          <w:sz w:val="28"/>
          <w:szCs w:val="28"/>
          <w:lang w:val="en-US"/>
        </w:rPr>
        <w:t>HTTP</w:t>
      </w:r>
      <w:r w:rsidRPr="005B7B3F">
        <w:rPr>
          <w:color w:val="000000"/>
          <w:sz w:val="28"/>
          <w:szCs w:val="28"/>
        </w:rPr>
        <w:t xml:space="preserve"> (</w:t>
      </w:r>
      <w:proofErr w:type="spellStart"/>
      <w:r w:rsidRPr="005B7B3F">
        <w:rPr>
          <w:color w:val="000000"/>
          <w:sz w:val="28"/>
          <w:szCs w:val="28"/>
          <w:lang w:val="en-US"/>
        </w:rPr>
        <w:t>HyperText</w:t>
      </w:r>
      <w:proofErr w:type="spellEnd"/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Transfer</w:t>
      </w:r>
      <w:r w:rsidRPr="005B7B3F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  <w:lang w:val="en-US"/>
        </w:rPr>
        <w:t>Protocol</w:t>
      </w:r>
      <w:r w:rsidRPr="005B7B3F">
        <w:rPr>
          <w:color w:val="000000"/>
          <w:sz w:val="28"/>
          <w:szCs w:val="28"/>
        </w:rPr>
        <w:t>).</w:t>
      </w:r>
      <w:proofErr w:type="gramEnd"/>
      <w:r w:rsidRPr="005B7B3F">
        <w:rPr>
          <w:color w:val="000000"/>
          <w:sz w:val="28"/>
          <w:szCs w:val="28"/>
        </w:rPr>
        <w:t xml:space="preserve"> Любой протокол - это набор правил, которые используются компьютерами для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обмена информацией. Кроме HTTP можно использовать и другие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протоколы, получая доступ и другим приложениям </w:t>
      </w:r>
      <w:proofErr w:type="spellStart"/>
      <w:r w:rsidRPr="005B7B3F">
        <w:rPr>
          <w:color w:val="000000"/>
          <w:sz w:val="28"/>
          <w:szCs w:val="28"/>
        </w:rPr>
        <w:t>Internet</w:t>
      </w:r>
      <w:proofErr w:type="spellEnd"/>
      <w:r w:rsidRPr="005B7B3F">
        <w:rPr>
          <w:color w:val="000000"/>
          <w:sz w:val="28"/>
          <w:szCs w:val="28"/>
        </w:rPr>
        <w:t xml:space="preserve">: </w:t>
      </w:r>
      <w:proofErr w:type="spellStart"/>
      <w:r w:rsidRPr="005B7B3F">
        <w:rPr>
          <w:color w:val="000000"/>
          <w:sz w:val="28"/>
          <w:szCs w:val="28"/>
        </w:rPr>
        <w:t>UseNet</w:t>
      </w:r>
      <w:proofErr w:type="spellEnd"/>
      <w:r w:rsidRPr="005B7B3F">
        <w:rPr>
          <w:color w:val="000000"/>
          <w:sz w:val="28"/>
          <w:szCs w:val="28"/>
        </w:rPr>
        <w:t xml:space="preserve"> - для 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доступа к группам новостей, FTP - для загрузки файлов; POP3, SMTP -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электронной почте, </w:t>
      </w:r>
      <w:proofErr w:type="spellStart"/>
      <w:r w:rsidRPr="005B7B3F">
        <w:rPr>
          <w:color w:val="000000"/>
          <w:sz w:val="28"/>
          <w:szCs w:val="28"/>
        </w:rPr>
        <w:t>Skype</w:t>
      </w:r>
      <w:proofErr w:type="spellEnd"/>
      <w:r w:rsidRPr="005B7B3F">
        <w:rPr>
          <w:color w:val="000000"/>
          <w:sz w:val="28"/>
          <w:szCs w:val="28"/>
        </w:rPr>
        <w:t xml:space="preserve"> для телефонного общения и др.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WWW - в отличие от телевидения, интерактивная среда. Пользователи </w:t>
      </w:r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 xml:space="preserve">сами определяют, какой из узлов посещать, как долго изучать полученную </w:t>
      </w:r>
      <w:r>
        <w:rPr>
          <w:color w:val="000000"/>
          <w:sz w:val="28"/>
          <w:szCs w:val="28"/>
        </w:rPr>
        <w:t xml:space="preserve"> информацию.</w:t>
      </w:r>
    </w:p>
    <w:p w:rsid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</w:p>
    <w:p w:rsidR="00062284" w:rsidRDefault="000622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</w:p>
    <w:p w:rsidR="005B7B3F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1.3</w:t>
      </w:r>
      <w:r w:rsidR="005B7B3F" w:rsidRPr="00064B84">
        <w:rPr>
          <w:b/>
          <w:color w:val="000000"/>
          <w:sz w:val="28"/>
          <w:szCs w:val="28"/>
        </w:rPr>
        <w:t>.2. Создание HTML – файлов</w:t>
      </w:r>
    </w:p>
    <w:p w:rsid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Основным понятием языка HTML явл</w:t>
      </w:r>
      <w:r>
        <w:rPr>
          <w:color w:val="000000"/>
          <w:sz w:val="28"/>
          <w:szCs w:val="28"/>
        </w:rPr>
        <w:t xml:space="preserve">яется понятие тег - инструкция </w:t>
      </w:r>
      <w:r w:rsidRPr="005B7B3F">
        <w:rPr>
          <w:color w:val="000000"/>
          <w:sz w:val="28"/>
          <w:szCs w:val="28"/>
        </w:rPr>
        <w:t>обоз</w:t>
      </w:r>
      <w:r>
        <w:rPr>
          <w:color w:val="000000"/>
          <w:sz w:val="28"/>
          <w:szCs w:val="28"/>
        </w:rPr>
        <w:t>ревателю, как отображать текст.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Теговая модель описывает документ</w:t>
      </w:r>
      <w:r>
        <w:rPr>
          <w:color w:val="000000"/>
          <w:sz w:val="28"/>
          <w:szCs w:val="28"/>
        </w:rPr>
        <w:t xml:space="preserve"> как совокупность контейнеров, </w:t>
      </w:r>
      <w:r w:rsidRPr="005B7B3F">
        <w:rPr>
          <w:color w:val="000000"/>
          <w:sz w:val="28"/>
          <w:szCs w:val="28"/>
        </w:rPr>
        <w:t>каждый из которых начинается и заканчи</w:t>
      </w:r>
      <w:r>
        <w:rPr>
          <w:color w:val="000000"/>
          <w:sz w:val="28"/>
          <w:szCs w:val="28"/>
        </w:rPr>
        <w:t xml:space="preserve">вается тегами. Общая структура </w:t>
      </w:r>
      <w:r w:rsidRPr="005B7B3F">
        <w:rPr>
          <w:color w:val="000000"/>
          <w:sz w:val="28"/>
          <w:szCs w:val="28"/>
        </w:rPr>
        <w:t>контейнера:</w:t>
      </w:r>
      <w:r>
        <w:rPr>
          <w:color w:val="000000"/>
          <w:sz w:val="28"/>
          <w:szCs w:val="28"/>
        </w:rPr>
        <w:t>&lt;"имя тега" "список атрибутов"&gt;</w:t>
      </w:r>
      <w:r w:rsidRPr="005B7B3F">
        <w:rPr>
          <w:color w:val="000000"/>
          <w:sz w:val="28"/>
          <w:szCs w:val="28"/>
        </w:rPr>
        <w:t>содержание контейнера</w:t>
      </w:r>
      <w:r>
        <w:rPr>
          <w:color w:val="000000"/>
          <w:sz w:val="28"/>
          <w:szCs w:val="28"/>
        </w:rPr>
        <w:t>&lt;/"имя тега"&gt;</w:t>
      </w:r>
      <w:r w:rsidRPr="005B7B3F">
        <w:rPr>
          <w:color w:val="000000"/>
          <w:sz w:val="28"/>
          <w:szCs w:val="28"/>
        </w:rPr>
        <w:t xml:space="preserve">Большинство тегов </w:t>
      </w:r>
      <w:proofErr w:type="gramStart"/>
      <w:r w:rsidRPr="005B7B3F">
        <w:rPr>
          <w:color w:val="000000"/>
          <w:sz w:val="28"/>
          <w:szCs w:val="28"/>
        </w:rPr>
        <w:t>спарены</w:t>
      </w:r>
      <w:proofErr w:type="gramEnd"/>
      <w:r w:rsidRPr="005B7B3F">
        <w:rPr>
          <w:color w:val="000000"/>
          <w:sz w:val="28"/>
          <w:szCs w:val="28"/>
        </w:rPr>
        <w:t xml:space="preserve"> т.е</w:t>
      </w:r>
      <w:r>
        <w:rPr>
          <w:color w:val="000000"/>
          <w:sz w:val="28"/>
          <w:szCs w:val="28"/>
        </w:rPr>
        <w:t xml:space="preserve">. за открывающим тегом следует </w:t>
      </w:r>
      <w:r w:rsidRPr="005B7B3F">
        <w:rPr>
          <w:color w:val="000000"/>
          <w:sz w:val="28"/>
          <w:szCs w:val="28"/>
        </w:rPr>
        <w:t>соответствующий закрывающий тег, а между ними</w:t>
      </w:r>
      <w:r>
        <w:rPr>
          <w:color w:val="000000"/>
          <w:sz w:val="28"/>
          <w:szCs w:val="28"/>
        </w:rPr>
        <w:t xml:space="preserve"> содержится текст</w:t>
      </w:r>
      <w:r w:rsidRPr="005B7B3F">
        <w:rPr>
          <w:color w:val="000000"/>
          <w:sz w:val="28"/>
          <w:szCs w:val="28"/>
        </w:rPr>
        <w:t>или другие теги. В таких случа</w:t>
      </w:r>
      <w:r>
        <w:rPr>
          <w:color w:val="000000"/>
          <w:sz w:val="28"/>
          <w:szCs w:val="28"/>
        </w:rPr>
        <w:t xml:space="preserve">ях два тега и часть документа, </w:t>
      </w:r>
      <w:r w:rsidRPr="005B7B3F">
        <w:rPr>
          <w:color w:val="000000"/>
          <w:sz w:val="28"/>
          <w:szCs w:val="28"/>
        </w:rPr>
        <w:t>отделенная ими, образуют блок, называ</w:t>
      </w:r>
      <w:r>
        <w:rPr>
          <w:color w:val="000000"/>
          <w:sz w:val="28"/>
          <w:szCs w:val="28"/>
        </w:rPr>
        <w:t xml:space="preserve">емый HTML элементом. Некоторые </w:t>
      </w:r>
      <w:r w:rsidRPr="005B7B3F">
        <w:rPr>
          <w:color w:val="000000"/>
          <w:sz w:val="28"/>
          <w:szCs w:val="28"/>
        </w:rPr>
        <w:t>теги являются элементами HTML сами по</w:t>
      </w:r>
      <w:r>
        <w:rPr>
          <w:color w:val="000000"/>
          <w:sz w:val="28"/>
          <w:szCs w:val="28"/>
        </w:rPr>
        <w:t xml:space="preserve"> себе, и в рамках спецификации </w:t>
      </w:r>
      <w:r w:rsidRPr="005B7B3F">
        <w:rPr>
          <w:color w:val="000000"/>
          <w:sz w:val="28"/>
          <w:szCs w:val="28"/>
        </w:rPr>
        <w:t xml:space="preserve">HTML для них соответствующий конечный </w:t>
      </w:r>
      <w:r>
        <w:rPr>
          <w:color w:val="000000"/>
          <w:sz w:val="28"/>
          <w:szCs w:val="28"/>
        </w:rPr>
        <w:t xml:space="preserve">тег необязателен, однако для </w:t>
      </w:r>
      <w:r w:rsidRPr="005B7B3F">
        <w:rPr>
          <w:color w:val="000000"/>
          <w:sz w:val="28"/>
          <w:szCs w:val="28"/>
        </w:rPr>
        <w:t>спецификации XHTML закрывать тег</w:t>
      </w:r>
      <w:r>
        <w:rPr>
          <w:color w:val="000000"/>
          <w:sz w:val="28"/>
          <w:szCs w:val="28"/>
        </w:rPr>
        <w:t xml:space="preserve"> обязательно для </w:t>
      </w:r>
      <w:proofErr w:type="spellStart"/>
      <w:r>
        <w:rPr>
          <w:color w:val="000000"/>
          <w:sz w:val="28"/>
          <w:szCs w:val="28"/>
        </w:rPr>
        <w:t>валидности</w:t>
      </w:r>
      <w:proofErr w:type="spellEnd"/>
      <w:r>
        <w:rPr>
          <w:color w:val="000000"/>
          <w:sz w:val="28"/>
          <w:szCs w:val="28"/>
        </w:rPr>
        <w:t xml:space="preserve"> WEB </w:t>
      </w:r>
      <w:r w:rsidRPr="005B7B3F">
        <w:rPr>
          <w:color w:val="000000"/>
          <w:sz w:val="28"/>
          <w:szCs w:val="28"/>
        </w:rPr>
        <w:t>документа</w:t>
      </w:r>
      <w:r>
        <w:rPr>
          <w:color w:val="000000"/>
          <w:sz w:val="28"/>
          <w:szCs w:val="28"/>
        </w:rPr>
        <w:t>.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Независимо от того, как выгля</w:t>
      </w:r>
      <w:r>
        <w:rPr>
          <w:color w:val="000000"/>
          <w:sz w:val="28"/>
          <w:szCs w:val="28"/>
        </w:rPr>
        <w:t xml:space="preserve">дит домашняя страница, и какую </w:t>
      </w:r>
      <w:r w:rsidRPr="005B7B3F">
        <w:rPr>
          <w:color w:val="000000"/>
          <w:sz w:val="28"/>
          <w:szCs w:val="28"/>
        </w:rPr>
        <w:t xml:space="preserve">информацию необходимо отобразить, </w:t>
      </w:r>
      <w:r>
        <w:rPr>
          <w:color w:val="000000"/>
          <w:sz w:val="28"/>
          <w:szCs w:val="28"/>
        </w:rPr>
        <w:t xml:space="preserve">существует три тега, которые в </w:t>
      </w:r>
      <w:r w:rsidRPr="005B7B3F">
        <w:rPr>
          <w:color w:val="000000"/>
          <w:sz w:val="28"/>
          <w:szCs w:val="28"/>
        </w:rPr>
        <w:t>соответствии со стандартами HTML</w:t>
      </w:r>
      <w:r>
        <w:rPr>
          <w:color w:val="000000"/>
          <w:sz w:val="28"/>
          <w:szCs w:val="28"/>
        </w:rPr>
        <w:t xml:space="preserve"> и WWW должны присутствовать в </w:t>
      </w:r>
      <w:r w:rsidRPr="005B7B3F">
        <w:rPr>
          <w:color w:val="000000"/>
          <w:sz w:val="28"/>
          <w:szCs w:val="28"/>
        </w:rPr>
        <w:t>каждой Web-странице: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― &lt;</w:t>
      </w:r>
      <w:proofErr w:type="spellStart"/>
      <w:r w:rsidRPr="005B7B3F">
        <w:rPr>
          <w:color w:val="000000"/>
          <w:sz w:val="28"/>
          <w:szCs w:val="28"/>
        </w:rPr>
        <w:t>html</w:t>
      </w:r>
      <w:proofErr w:type="spellEnd"/>
      <w:proofErr w:type="gramStart"/>
      <w:r w:rsidRPr="005B7B3F">
        <w:rPr>
          <w:color w:val="000000"/>
          <w:sz w:val="28"/>
          <w:szCs w:val="28"/>
        </w:rPr>
        <w:t>&gt; С</w:t>
      </w:r>
      <w:proofErr w:type="gramEnd"/>
      <w:r w:rsidRPr="005B7B3F">
        <w:rPr>
          <w:color w:val="000000"/>
          <w:sz w:val="28"/>
          <w:szCs w:val="28"/>
        </w:rPr>
        <w:t>ообщает браузеру, что документ написан на языке НТМL.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― &lt;</w:t>
      </w:r>
      <w:proofErr w:type="spellStart"/>
      <w:r w:rsidRPr="005B7B3F">
        <w:rPr>
          <w:color w:val="000000"/>
          <w:sz w:val="28"/>
          <w:szCs w:val="28"/>
        </w:rPr>
        <w:t>head</w:t>
      </w:r>
      <w:proofErr w:type="spellEnd"/>
      <w:proofErr w:type="gramStart"/>
      <w:r w:rsidRPr="005B7B3F">
        <w:rPr>
          <w:color w:val="000000"/>
          <w:sz w:val="28"/>
          <w:szCs w:val="28"/>
        </w:rPr>
        <w:t>&gt; О</w:t>
      </w:r>
      <w:proofErr w:type="gramEnd"/>
      <w:r w:rsidRPr="005B7B3F">
        <w:rPr>
          <w:color w:val="000000"/>
          <w:sz w:val="28"/>
          <w:szCs w:val="28"/>
        </w:rPr>
        <w:t xml:space="preserve">тмечает вводную и заголовочную части </w:t>
      </w:r>
      <w:proofErr w:type="spellStart"/>
      <w:r w:rsidRPr="005B7B3F">
        <w:rPr>
          <w:color w:val="000000"/>
          <w:sz w:val="28"/>
          <w:szCs w:val="28"/>
        </w:rPr>
        <w:t>HTMLдокумента</w:t>
      </w:r>
      <w:proofErr w:type="spellEnd"/>
      <w:r w:rsidRPr="005B7B3F">
        <w:rPr>
          <w:color w:val="000000"/>
          <w:sz w:val="28"/>
          <w:szCs w:val="28"/>
        </w:rPr>
        <w:t>.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― &lt;</w:t>
      </w:r>
      <w:proofErr w:type="spellStart"/>
      <w:r w:rsidRPr="005B7B3F">
        <w:rPr>
          <w:color w:val="000000"/>
          <w:sz w:val="28"/>
          <w:szCs w:val="28"/>
        </w:rPr>
        <w:t>body</w:t>
      </w:r>
      <w:proofErr w:type="spellEnd"/>
      <w:proofErr w:type="gramStart"/>
      <w:r w:rsidRPr="005B7B3F">
        <w:rPr>
          <w:color w:val="000000"/>
          <w:sz w:val="28"/>
          <w:szCs w:val="28"/>
        </w:rPr>
        <w:t>&gt; О</w:t>
      </w:r>
      <w:proofErr w:type="gramEnd"/>
      <w:r w:rsidRPr="005B7B3F">
        <w:rPr>
          <w:color w:val="000000"/>
          <w:sz w:val="28"/>
          <w:szCs w:val="28"/>
        </w:rPr>
        <w:t>тмечает основной текст и информацию.</w:t>
      </w:r>
    </w:p>
    <w:p w:rsid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Эти теги необходимы Web-брау</w:t>
      </w:r>
      <w:r>
        <w:rPr>
          <w:color w:val="000000"/>
          <w:sz w:val="28"/>
          <w:szCs w:val="28"/>
        </w:rPr>
        <w:t xml:space="preserve">зеру для определения различных </w:t>
      </w:r>
      <w:r w:rsidRPr="005B7B3F">
        <w:rPr>
          <w:color w:val="000000"/>
          <w:sz w:val="28"/>
          <w:szCs w:val="28"/>
        </w:rPr>
        <w:t>частей HTML-документа, но они н</w:t>
      </w:r>
      <w:r>
        <w:rPr>
          <w:color w:val="000000"/>
          <w:sz w:val="28"/>
          <w:szCs w:val="28"/>
        </w:rPr>
        <w:t xml:space="preserve">е оказывают прямого влияния на </w:t>
      </w:r>
      <w:r w:rsidRPr="005B7B3F">
        <w:rPr>
          <w:color w:val="000000"/>
          <w:sz w:val="28"/>
          <w:szCs w:val="28"/>
        </w:rPr>
        <w:t>внешний вид Web-страницы. Они необходимы для того, чтобы последующие нововведения в HTML п</w:t>
      </w:r>
      <w:r>
        <w:rPr>
          <w:color w:val="000000"/>
          <w:sz w:val="28"/>
          <w:szCs w:val="28"/>
        </w:rPr>
        <w:t xml:space="preserve">равильно интерпретировали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 -</w:t>
      </w:r>
      <w:r w:rsidRPr="005B7B3F">
        <w:rPr>
          <w:color w:val="000000"/>
          <w:sz w:val="28"/>
          <w:szCs w:val="28"/>
        </w:rPr>
        <w:t xml:space="preserve">страницу, а также для того, чтобы она выглядела одинаково во всех </w:t>
      </w:r>
      <w:proofErr w:type="spellStart"/>
      <w:r w:rsidRPr="005B7B3F"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браузерах. Например, на Web-серве</w:t>
      </w:r>
      <w:r>
        <w:rPr>
          <w:color w:val="000000"/>
          <w:sz w:val="28"/>
          <w:szCs w:val="28"/>
        </w:rPr>
        <w:t xml:space="preserve">ре запущена программа, которая </w:t>
      </w:r>
      <w:r w:rsidRPr="005B7B3F">
        <w:rPr>
          <w:color w:val="000000"/>
          <w:sz w:val="28"/>
          <w:szCs w:val="28"/>
        </w:rPr>
        <w:t>просматривает все HTML-докумен</w:t>
      </w:r>
      <w:r>
        <w:rPr>
          <w:color w:val="000000"/>
          <w:sz w:val="28"/>
          <w:szCs w:val="28"/>
        </w:rPr>
        <w:t xml:space="preserve">ты и составляет их список. Она </w:t>
      </w:r>
      <w:r w:rsidRPr="005B7B3F">
        <w:rPr>
          <w:color w:val="000000"/>
          <w:sz w:val="28"/>
          <w:szCs w:val="28"/>
        </w:rPr>
        <w:t>просматривает только текст, расп</w:t>
      </w:r>
      <w:r>
        <w:rPr>
          <w:color w:val="000000"/>
          <w:sz w:val="28"/>
          <w:szCs w:val="28"/>
        </w:rPr>
        <w:t>оложенный внутри тегов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&gt;, </w:t>
      </w:r>
      <w:r w:rsidRPr="005B7B3F">
        <w:rPr>
          <w:color w:val="000000"/>
          <w:sz w:val="28"/>
          <w:szCs w:val="28"/>
        </w:rPr>
        <w:t>поскольку здесь находится название до</w:t>
      </w:r>
      <w:r>
        <w:rPr>
          <w:color w:val="000000"/>
          <w:sz w:val="28"/>
          <w:szCs w:val="28"/>
        </w:rPr>
        <w:t xml:space="preserve">кумента. Таким образом, если в вашей </w:t>
      </w:r>
      <w:r w:rsidRPr="005B7B3F">
        <w:rPr>
          <w:color w:val="000000"/>
          <w:sz w:val="28"/>
          <w:szCs w:val="28"/>
        </w:rPr>
        <w:t>домашней странице нет тегов &lt;</w:t>
      </w:r>
      <w:proofErr w:type="spellStart"/>
      <w:r w:rsidRPr="005B7B3F">
        <w:rPr>
          <w:color w:val="000000"/>
          <w:sz w:val="28"/>
          <w:szCs w:val="28"/>
        </w:rPr>
        <w:t>head</w:t>
      </w:r>
      <w:proofErr w:type="spellEnd"/>
      <w:r w:rsidRPr="005B7B3F">
        <w:rPr>
          <w:color w:val="000000"/>
          <w:sz w:val="28"/>
          <w:szCs w:val="28"/>
        </w:rPr>
        <w:t>&gt; и &lt;/</w:t>
      </w:r>
      <w:proofErr w:type="spellStart"/>
      <w:r w:rsidRPr="005B7B3F">
        <w:rPr>
          <w:color w:val="000000"/>
          <w:sz w:val="28"/>
          <w:szCs w:val="28"/>
        </w:rPr>
        <w:t>head</w:t>
      </w:r>
      <w:proofErr w:type="spellEnd"/>
      <w:r w:rsidRPr="005B7B3F">
        <w:rPr>
          <w:color w:val="000000"/>
          <w:sz w:val="28"/>
          <w:szCs w:val="28"/>
        </w:rPr>
        <w:t>&gt;, она не будет включена в список. Так работает больш</w:t>
      </w:r>
      <w:r>
        <w:rPr>
          <w:color w:val="000000"/>
          <w:sz w:val="28"/>
          <w:szCs w:val="28"/>
        </w:rPr>
        <w:t xml:space="preserve">инство средств поиска наиболее </w:t>
      </w:r>
      <w:r w:rsidRPr="005B7B3F">
        <w:rPr>
          <w:color w:val="000000"/>
          <w:sz w:val="28"/>
          <w:szCs w:val="28"/>
        </w:rPr>
        <w:t>популярных Web-серверов. Они берут</w:t>
      </w:r>
      <w:r>
        <w:rPr>
          <w:color w:val="000000"/>
          <w:sz w:val="28"/>
          <w:szCs w:val="28"/>
        </w:rPr>
        <w:t xml:space="preserve"> информацию из тегов &lt;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&gt; (и </w:t>
      </w:r>
      <w:r w:rsidRPr="005B7B3F">
        <w:rPr>
          <w:color w:val="000000"/>
          <w:sz w:val="28"/>
          <w:szCs w:val="28"/>
        </w:rPr>
        <w:t xml:space="preserve">других). 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Pr="00064B84">
        <w:rPr>
          <w:b/>
          <w:color w:val="000000"/>
          <w:sz w:val="28"/>
          <w:szCs w:val="28"/>
        </w:rPr>
        <w:t>.3. Создание таблиц в HTML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настоящее время таблицы в HTML</w:t>
      </w:r>
      <w:r w:rsidR="00064B84">
        <w:rPr>
          <w:color w:val="000000"/>
          <w:sz w:val="28"/>
          <w:szCs w:val="28"/>
        </w:rPr>
        <w:t xml:space="preserve"> используются, в основном, для </w:t>
      </w:r>
      <w:r w:rsidRPr="005B7B3F">
        <w:rPr>
          <w:color w:val="000000"/>
          <w:sz w:val="28"/>
          <w:szCs w:val="28"/>
        </w:rPr>
        <w:t>форматирования и оформления стр</w:t>
      </w:r>
      <w:r w:rsidR="00064B84">
        <w:rPr>
          <w:color w:val="000000"/>
          <w:sz w:val="28"/>
          <w:szCs w:val="28"/>
        </w:rPr>
        <w:t xml:space="preserve">аниц, хотя и первоначальное их </w:t>
      </w:r>
      <w:r w:rsidRPr="005B7B3F">
        <w:rPr>
          <w:color w:val="000000"/>
          <w:sz w:val="28"/>
          <w:szCs w:val="28"/>
        </w:rPr>
        <w:t>назначение как метода представления</w:t>
      </w:r>
      <w:r w:rsidR="00064B84">
        <w:rPr>
          <w:color w:val="000000"/>
          <w:sz w:val="28"/>
          <w:szCs w:val="28"/>
        </w:rPr>
        <w:t xml:space="preserve"> информации не утратило своего </w:t>
      </w:r>
      <w:r w:rsidRPr="005B7B3F">
        <w:rPr>
          <w:color w:val="000000"/>
          <w:sz w:val="28"/>
          <w:szCs w:val="28"/>
        </w:rPr>
        <w:t xml:space="preserve">значения. Таблицы дают широчайшие возможности для оформления </w:t>
      </w:r>
      <w:proofErr w:type="spellStart"/>
      <w:proofErr w:type="gramStart"/>
      <w:r w:rsidRPr="005B7B3F">
        <w:rPr>
          <w:color w:val="000000"/>
          <w:sz w:val="28"/>
          <w:szCs w:val="28"/>
        </w:rPr>
        <w:t>интернет-страниц</w:t>
      </w:r>
      <w:proofErr w:type="spellEnd"/>
      <w:proofErr w:type="gramEnd"/>
      <w:r w:rsidRPr="005B7B3F">
        <w:rPr>
          <w:color w:val="000000"/>
          <w:sz w:val="28"/>
          <w:szCs w:val="28"/>
        </w:rPr>
        <w:t>. Рассмот</w:t>
      </w:r>
      <w:r w:rsidR="00064B84">
        <w:rPr>
          <w:color w:val="000000"/>
          <w:sz w:val="28"/>
          <w:szCs w:val="28"/>
        </w:rPr>
        <w:t xml:space="preserve">рим подробнее их использование. </w:t>
      </w:r>
      <w:r w:rsidRPr="005B7B3F">
        <w:rPr>
          <w:color w:val="000000"/>
          <w:sz w:val="28"/>
          <w:szCs w:val="28"/>
        </w:rPr>
        <w:t>Элемент &lt;/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 служит контейнер</w:t>
      </w:r>
      <w:r w:rsidR="00064B84">
        <w:rPr>
          <w:color w:val="000000"/>
          <w:sz w:val="28"/>
          <w:szCs w:val="28"/>
        </w:rPr>
        <w:t xml:space="preserve">ом для элементов, определяющих </w:t>
      </w:r>
      <w:r w:rsidRPr="005B7B3F">
        <w:rPr>
          <w:color w:val="000000"/>
          <w:sz w:val="28"/>
          <w:szCs w:val="28"/>
        </w:rPr>
        <w:t>содержимое таблицы. Любая таблица сос</w:t>
      </w:r>
      <w:r w:rsidR="00064B84">
        <w:rPr>
          <w:color w:val="000000"/>
          <w:sz w:val="28"/>
          <w:szCs w:val="28"/>
        </w:rPr>
        <w:t xml:space="preserve">тоит из строк и ячеек, </w:t>
      </w:r>
      <w:r w:rsidR="00064B84">
        <w:rPr>
          <w:color w:val="000000"/>
          <w:sz w:val="28"/>
          <w:szCs w:val="28"/>
        </w:rPr>
        <w:lastRenderedPageBreak/>
        <w:t xml:space="preserve">которые </w:t>
      </w:r>
      <w:r w:rsidRPr="005B7B3F">
        <w:rPr>
          <w:color w:val="000000"/>
          <w:sz w:val="28"/>
          <w:szCs w:val="28"/>
        </w:rPr>
        <w:t>задаются с помощью тегов &lt;</w:t>
      </w:r>
      <w:proofErr w:type="spellStart"/>
      <w:r w:rsidRPr="005B7B3F">
        <w:rPr>
          <w:color w:val="000000"/>
          <w:sz w:val="28"/>
          <w:szCs w:val="28"/>
        </w:rPr>
        <w:t>tr</w:t>
      </w:r>
      <w:proofErr w:type="spellEnd"/>
      <w:r w:rsidRPr="005B7B3F">
        <w:rPr>
          <w:color w:val="000000"/>
          <w:sz w:val="28"/>
          <w:szCs w:val="28"/>
        </w:rPr>
        <w:t>&gt; и &lt;</w:t>
      </w:r>
      <w:proofErr w:type="spellStart"/>
      <w:r w:rsidRPr="005B7B3F">
        <w:rPr>
          <w:color w:val="000000"/>
          <w:sz w:val="28"/>
          <w:szCs w:val="28"/>
        </w:rPr>
        <w:t>td</w:t>
      </w:r>
      <w:proofErr w:type="spellEnd"/>
      <w:r w:rsidRPr="005B7B3F">
        <w:rPr>
          <w:color w:val="000000"/>
          <w:sz w:val="28"/>
          <w:szCs w:val="28"/>
        </w:rPr>
        <w:t>&gt;. Таб</w:t>
      </w:r>
      <w:r w:rsidR="00064B84">
        <w:rPr>
          <w:color w:val="000000"/>
          <w:sz w:val="28"/>
          <w:szCs w:val="28"/>
        </w:rPr>
        <w:t>лица начинается с тэга &lt;</w:t>
      </w:r>
      <w:proofErr w:type="spellStart"/>
      <w:r w:rsidR="00064B84">
        <w:rPr>
          <w:color w:val="000000"/>
          <w:sz w:val="28"/>
          <w:szCs w:val="28"/>
        </w:rPr>
        <w:t>table</w:t>
      </w:r>
      <w:proofErr w:type="spellEnd"/>
      <w:r w:rsidR="00064B84">
        <w:rPr>
          <w:color w:val="000000"/>
          <w:sz w:val="28"/>
          <w:szCs w:val="28"/>
        </w:rPr>
        <w:t xml:space="preserve">&gt; </w:t>
      </w:r>
      <w:r w:rsidRPr="005B7B3F">
        <w:rPr>
          <w:color w:val="000000"/>
          <w:sz w:val="28"/>
          <w:szCs w:val="28"/>
        </w:rPr>
        <w:t>и заканчивается тэгом &lt;/</w:t>
      </w:r>
      <w:proofErr w:type="spellStart"/>
      <w:r w:rsidRPr="005B7B3F">
        <w:rPr>
          <w:color w:val="000000"/>
          <w:sz w:val="28"/>
          <w:szCs w:val="28"/>
        </w:rPr>
        <w:t>t</w:t>
      </w:r>
      <w:r w:rsidR="00064B84">
        <w:rPr>
          <w:color w:val="000000"/>
          <w:sz w:val="28"/>
          <w:szCs w:val="28"/>
        </w:rPr>
        <w:t>able</w:t>
      </w:r>
      <w:proofErr w:type="spellEnd"/>
      <w:r w:rsidR="00064B84">
        <w:rPr>
          <w:color w:val="000000"/>
          <w:sz w:val="28"/>
          <w:szCs w:val="28"/>
        </w:rPr>
        <w:t>&gt;. Общая структура таблицы: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&lt;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…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&lt;/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>Тэг &lt;</w:t>
      </w:r>
      <w:proofErr w:type="spellStart"/>
      <w:r w:rsidRPr="005B7B3F">
        <w:rPr>
          <w:color w:val="000000"/>
          <w:sz w:val="28"/>
          <w:szCs w:val="28"/>
        </w:rPr>
        <w:t>table</w:t>
      </w:r>
      <w:proofErr w:type="spellEnd"/>
      <w:r w:rsidRPr="005B7B3F">
        <w:rPr>
          <w:color w:val="000000"/>
          <w:sz w:val="28"/>
          <w:szCs w:val="28"/>
        </w:rPr>
        <w:t>&gt; может включать несколько атрибутов: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align=</w:t>
      </w:r>
      <w:proofErr w:type="spellEnd"/>
      <w:r w:rsidRPr="005B7B3F">
        <w:rPr>
          <w:color w:val="000000"/>
          <w:sz w:val="28"/>
          <w:szCs w:val="28"/>
        </w:rPr>
        <w:t>"</w:t>
      </w:r>
      <w:proofErr w:type="spellStart"/>
      <w:r w:rsidRPr="005B7B3F">
        <w:rPr>
          <w:color w:val="000000"/>
          <w:sz w:val="28"/>
          <w:szCs w:val="28"/>
        </w:rPr>
        <w:t>left</w:t>
      </w:r>
      <w:proofErr w:type="spellEnd"/>
      <w:r w:rsidRPr="005B7B3F">
        <w:rPr>
          <w:color w:val="000000"/>
          <w:sz w:val="28"/>
          <w:szCs w:val="28"/>
        </w:rPr>
        <w:t xml:space="preserve"> | </w:t>
      </w:r>
      <w:proofErr w:type="spellStart"/>
      <w:r w:rsidRPr="005B7B3F">
        <w:rPr>
          <w:color w:val="000000"/>
          <w:sz w:val="28"/>
          <w:szCs w:val="28"/>
        </w:rPr>
        <w:t>center</w:t>
      </w:r>
      <w:proofErr w:type="spellEnd"/>
      <w:r w:rsidRPr="005B7B3F">
        <w:rPr>
          <w:color w:val="000000"/>
          <w:sz w:val="28"/>
          <w:szCs w:val="28"/>
        </w:rPr>
        <w:t xml:space="preserve"> | </w:t>
      </w:r>
      <w:proofErr w:type="spellStart"/>
      <w:r w:rsidRPr="005B7B3F">
        <w:rPr>
          <w:color w:val="000000"/>
          <w:sz w:val="28"/>
          <w:szCs w:val="28"/>
        </w:rPr>
        <w:t>right</w:t>
      </w:r>
      <w:proofErr w:type="spellEnd"/>
      <w:r w:rsidRPr="005B7B3F">
        <w:rPr>
          <w:color w:val="000000"/>
          <w:sz w:val="28"/>
          <w:szCs w:val="28"/>
        </w:rPr>
        <w:t>" – уст</w:t>
      </w:r>
      <w:r>
        <w:rPr>
          <w:color w:val="000000"/>
          <w:sz w:val="28"/>
          <w:szCs w:val="28"/>
        </w:rPr>
        <w:t xml:space="preserve">анавливает расположение </w:t>
      </w:r>
      <w:proofErr w:type="spellStart"/>
      <w:r>
        <w:rPr>
          <w:color w:val="000000"/>
          <w:sz w:val="28"/>
          <w:szCs w:val="28"/>
        </w:rPr>
        <w:t>таблицы</w:t>
      </w:r>
      <w:r w:rsidRPr="005B7B3F">
        <w:rPr>
          <w:color w:val="000000"/>
          <w:sz w:val="28"/>
          <w:szCs w:val="28"/>
        </w:rPr>
        <w:t>по</w:t>
      </w:r>
      <w:proofErr w:type="spellEnd"/>
      <w:r w:rsidRPr="005B7B3F">
        <w:rPr>
          <w:color w:val="000000"/>
          <w:sz w:val="28"/>
          <w:szCs w:val="28"/>
        </w:rPr>
        <w:t xml:space="preserve"> отношению к полям документа;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background=</w:t>
      </w:r>
      <w:proofErr w:type="spellEnd"/>
      <w:r w:rsidRPr="005B7B3F">
        <w:rPr>
          <w:color w:val="000000"/>
          <w:sz w:val="28"/>
          <w:szCs w:val="28"/>
        </w:rPr>
        <w:t>"URL" – Опреде</w:t>
      </w:r>
      <w:r>
        <w:rPr>
          <w:color w:val="000000"/>
          <w:sz w:val="28"/>
          <w:szCs w:val="28"/>
        </w:rPr>
        <w:t>ляет изображение, которое будет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использоваться в качестве фонового рисунка таблицы;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bgcolor=</w:t>
      </w:r>
      <w:proofErr w:type="spellEnd"/>
      <w:r w:rsidRPr="005B7B3F">
        <w:rPr>
          <w:color w:val="000000"/>
          <w:sz w:val="28"/>
          <w:szCs w:val="28"/>
        </w:rPr>
        <w:t>"цвет" – Устанавливает цвет фона таблицы;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width=</w:t>
      </w:r>
      <w:proofErr w:type="spellEnd"/>
      <w:r w:rsidRPr="005B7B3F">
        <w:rPr>
          <w:color w:val="000000"/>
          <w:sz w:val="28"/>
          <w:szCs w:val="28"/>
        </w:rPr>
        <w:t>"значение" – Задает ши</w:t>
      </w:r>
      <w:r>
        <w:rPr>
          <w:color w:val="000000"/>
          <w:sz w:val="28"/>
          <w:szCs w:val="28"/>
        </w:rPr>
        <w:t xml:space="preserve">рину таблицы. Ее можно задать </w:t>
      </w:r>
      <w:proofErr w:type="spellStart"/>
      <w:r>
        <w:rPr>
          <w:color w:val="000000"/>
          <w:sz w:val="28"/>
          <w:szCs w:val="28"/>
        </w:rPr>
        <w:t>в</w:t>
      </w:r>
      <w:r w:rsidRPr="005B7B3F">
        <w:rPr>
          <w:color w:val="000000"/>
          <w:sz w:val="28"/>
          <w:szCs w:val="28"/>
        </w:rPr>
        <w:t>пикселях</w:t>
      </w:r>
      <w:proofErr w:type="spellEnd"/>
      <w:r w:rsidRPr="005B7B3F">
        <w:rPr>
          <w:color w:val="000000"/>
          <w:sz w:val="28"/>
          <w:szCs w:val="28"/>
        </w:rPr>
        <w:t xml:space="preserve"> (например, </w:t>
      </w:r>
      <w:proofErr w:type="spellStart"/>
      <w:r w:rsidRPr="005B7B3F">
        <w:rPr>
          <w:color w:val="000000"/>
          <w:sz w:val="28"/>
          <w:szCs w:val="28"/>
        </w:rPr>
        <w:t>width</w:t>
      </w:r>
      <w:proofErr w:type="spellEnd"/>
      <w:r w:rsidRPr="005B7B3F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400) или в процентах от ширины </w:t>
      </w:r>
      <w:r w:rsidRPr="005B7B3F">
        <w:rPr>
          <w:color w:val="000000"/>
          <w:sz w:val="28"/>
          <w:szCs w:val="28"/>
        </w:rPr>
        <w:t xml:space="preserve">страницы (например, </w:t>
      </w:r>
      <w:proofErr w:type="spellStart"/>
      <w:r>
        <w:rPr>
          <w:color w:val="000000"/>
          <w:sz w:val="28"/>
          <w:szCs w:val="28"/>
        </w:rPr>
        <w:t>width</w:t>
      </w:r>
      <w:proofErr w:type="spellEnd"/>
      <w:r>
        <w:rPr>
          <w:color w:val="000000"/>
          <w:sz w:val="28"/>
          <w:szCs w:val="28"/>
        </w:rPr>
        <w:t xml:space="preserve"> =80%). Если общая ширина </w:t>
      </w:r>
      <w:r w:rsidRPr="005B7B3F">
        <w:rPr>
          <w:color w:val="000000"/>
          <w:sz w:val="28"/>
          <w:szCs w:val="28"/>
        </w:rPr>
        <w:t>содержимого превышает указан</w:t>
      </w:r>
      <w:r>
        <w:rPr>
          <w:color w:val="000000"/>
          <w:sz w:val="28"/>
          <w:szCs w:val="28"/>
        </w:rPr>
        <w:t xml:space="preserve">ную ширину таблицы, то браузер </w:t>
      </w:r>
      <w:r w:rsidRPr="005B7B3F">
        <w:rPr>
          <w:color w:val="000000"/>
          <w:sz w:val="28"/>
          <w:szCs w:val="28"/>
        </w:rPr>
        <w:t>будет пытаться «втиснуть</w:t>
      </w:r>
      <w:r>
        <w:rPr>
          <w:color w:val="000000"/>
          <w:sz w:val="28"/>
          <w:szCs w:val="28"/>
        </w:rPr>
        <w:t xml:space="preserve">ся» в заданные размеры за счет </w:t>
      </w:r>
      <w:r w:rsidRPr="005B7B3F">
        <w:rPr>
          <w:color w:val="000000"/>
          <w:sz w:val="28"/>
          <w:szCs w:val="28"/>
        </w:rPr>
        <w:t>форматирования текста. В</w:t>
      </w:r>
      <w:r>
        <w:rPr>
          <w:color w:val="000000"/>
          <w:sz w:val="28"/>
          <w:szCs w:val="28"/>
        </w:rPr>
        <w:t xml:space="preserve"> случае, когда это невозможно, </w:t>
      </w:r>
      <w:r w:rsidRPr="005B7B3F">
        <w:rPr>
          <w:color w:val="000000"/>
          <w:sz w:val="28"/>
          <w:szCs w:val="28"/>
        </w:rPr>
        <w:t>например, в таблице находятся изо</w:t>
      </w:r>
      <w:r>
        <w:rPr>
          <w:color w:val="000000"/>
          <w:sz w:val="28"/>
          <w:szCs w:val="28"/>
        </w:rPr>
        <w:t xml:space="preserve">бражения, параметр </w:t>
      </w:r>
      <w:proofErr w:type="spellStart"/>
      <w:r>
        <w:rPr>
          <w:color w:val="000000"/>
          <w:sz w:val="28"/>
          <w:szCs w:val="28"/>
        </w:rPr>
        <w:t>width</w:t>
      </w:r>
      <w:proofErr w:type="spellEnd"/>
      <w:r>
        <w:rPr>
          <w:color w:val="000000"/>
          <w:sz w:val="28"/>
          <w:szCs w:val="28"/>
        </w:rPr>
        <w:t xml:space="preserve"> будет </w:t>
      </w:r>
      <w:r w:rsidRPr="005B7B3F">
        <w:rPr>
          <w:color w:val="000000"/>
          <w:sz w:val="28"/>
          <w:szCs w:val="28"/>
        </w:rPr>
        <w:t>проигнорирован, и новая шир</w:t>
      </w:r>
      <w:r>
        <w:rPr>
          <w:color w:val="000000"/>
          <w:sz w:val="28"/>
          <w:szCs w:val="28"/>
        </w:rPr>
        <w:t xml:space="preserve">ина таблицы будет вычислена на </w:t>
      </w:r>
      <w:r w:rsidRPr="005B7B3F">
        <w:rPr>
          <w:color w:val="000000"/>
          <w:sz w:val="28"/>
          <w:szCs w:val="28"/>
        </w:rPr>
        <w:t>основе ее содержимого;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border</w:t>
      </w:r>
      <w:proofErr w:type="spellEnd"/>
      <w:r w:rsidRPr="005B7B3F">
        <w:rPr>
          <w:color w:val="000000"/>
          <w:sz w:val="28"/>
          <w:szCs w:val="28"/>
        </w:rPr>
        <w:t xml:space="preserve"> ="толщина" – устанавливает ширину внешней ра</w:t>
      </w:r>
      <w:r>
        <w:rPr>
          <w:color w:val="000000"/>
          <w:sz w:val="28"/>
          <w:szCs w:val="28"/>
        </w:rPr>
        <w:t>мки</w:t>
      </w:r>
      <w:r w:rsidR="00064B84">
        <w:rPr>
          <w:color w:val="000000"/>
          <w:sz w:val="28"/>
          <w:szCs w:val="28"/>
        </w:rPr>
        <w:t xml:space="preserve"> </w:t>
      </w:r>
      <w:r w:rsidRPr="005B7B3F">
        <w:rPr>
          <w:color w:val="000000"/>
          <w:sz w:val="28"/>
          <w:szCs w:val="28"/>
        </w:rPr>
        <w:t>таблицы и ячеек в пикселях (нап</w:t>
      </w:r>
      <w:r>
        <w:rPr>
          <w:color w:val="000000"/>
          <w:sz w:val="28"/>
          <w:szCs w:val="28"/>
        </w:rPr>
        <w:t xml:space="preserve">ример, BORDER=4). Если атрибут </w:t>
      </w:r>
      <w:r w:rsidRPr="005B7B3F">
        <w:rPr>
          <w:color w:val="000000"/>
          <w:sz w:val="28"/>
          <w:szCs w:val="28"/>
        </w:rPr>
        <w:t>не установлен, таблица показывается без рамки;</w:t>
      </w:r>
    </w:p>
    <w:p w:rsidR="005B7B3F" w:rsidRPr="005B7B3F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spellStart"/>
      <w:r w:rsidRPr="005B7B3F">
        <w:rPr>
          <w:color w:val="000000"/>
          <w:sz w:val="28"/>
          <w:szCs w:val="28"/>
        </w:rPr>
        <w:t>bordercolor</w:t>
      </w:r>
      <w:proofErr w:type="spellEnd"/>
      <w:r w:rsidRPr="005B7B3F">
        <w:rPr>
          <w:color w:val="000000"/>
          <w:sz w:val="28"/>
          <w:szCs w:val="28"/>
        </w:rPr>
        <w:t xml:space="preserve"> ="цвет" – Устанавливает цвет рамки таблицы;</w:t>
      </w:r>
    </w:p>
    <w:p w:rsidR="00064B84" w:rsidRDefault="005B7B3F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5B7B3F">
        <w:rPr>
          <w:color w:val="000000"/>
          <w:sz w:val="28"/>
          <w:szCs w:val="28"/>
        </w:rPr>
        <w:t xml:space="preserve">― </w:t>
      </w:r>
      <w:proofErr w:type="gramStart"/>
      <w:r w:rsidRPr="005B7B3F">
        <w:rPr>
          <w:color w:val="000000"/>
          <w:sz w:val="28"/>
          <w:szCs w:val="28"/>
        </w:rPr>
        <w:t>Для</w:t>
      </w:r>
      <w:proofErr w:type="gramEnd"/>
      <w:r w:rsidRPr="005B7B3F">
        <w:rPr>
          <w:color w:val="000000"/>
          <w:sz w:val="28"/>
          <w:szCs w:val="28"/>
        </w:rPr>
        <w:t xml:space="preserve"> </w:t>
      </w:r>
      <w:proofErr w:type="gramStart"/>
      <w:r w:rsidRPr="005B7B3F">
        <w:rPr>
          <w:color w:val="000000"/>
          <w:sz w:val="28"/>
          <w:szCs w:val="28"/>
        </w:rPr>
        <w:t>задание</w:t>
      </w:r>
      <w:proofErr w:type="gramEnd"/>
      <w:r w:rsidRPr="005B7B3F">
        <w:rPr>
          <w:color w:val="000000"/>
          <w:sz w:val="28"/>
          <w:szCs w:val="28"/>
        </w:rPr>
        <w:t xml:space="preserve"> контейнера для строк таблицы служит тег &lt;</w:t>
      </w:r>
      <w:proofErr w:type="spellStart"/>
      <w:r w:rsidRPr="005B7B3F">
        <w:rPr>
          <w:color w:val="000000"/>
          <w:sz w:val="28"/>
          <w:szCs w:val="28"/>
        </w:rPr>
        <w:t>tr</w:t>
      </w:r>
      <w:proofErr w:type="spellEnd"/>
      <w:r w:rsidRPr="005B7B3F">
        <w:rPr>
          <w:color w:val="000000"/>
          <w:sz w:val="28"/>
          <w:szCs w:val="28"/>
        </w:rPr>
        <w:t>&gt;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Pr="00064B84">
        <w:rPr>
          <w:b/>
          <w:color w:val="000000"/>
          <w:sz w:val="28"/>
          <w:szCs w:val="28"/>
        </w:rPr>
        <w:t>.4. Вставка изображений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064B84">
        <w:rPr>
          <w:color w:val="000000"/>
          <w:sz w:val="28"/>
          <w:szCs w:val="28"/>
        </w:rPr>
        <w:t>Для вставки изображений применяется элемент &lt;</w:t>
      </w:r>
      <w:proofErr w:type="spellStart"/>
      <w:r w:rsidRPr="00064B84">
        <w:rPr>
          <w:color w:val="000000"/>
          <w:sz w:val="28"/>
          <w:szCs w:val="28"/>
        </w:rPr>
        <w:t>img</w:t>
      </w:r>
      <w:proofErr w:type="spellEnd"/>
      <w:r w:rsidRPr="00064B84">
        <w:rPr>
          <w:color w:val="000000"/>
          <w:sz w:val="28"/>
          <w:szCs w:val="28"/>
        </w:rPr>
        <w:t xml:space="preserve">&gt;.Элемент </w:t>
      </w:r>
      <w:proofErr w:type="spellStart"/>
      <w:proofErr w:type="gramStart"/>
      <w:r w:rsidRPr="00064B84">
        <w:rPr>
          <w:color w:val="000000"/>
          <w:sz w:val="28"/>
          <w:szCs w:val="28"/>
        </w:rPr>
        <w:t>img</w:t>
      </w:r>
      <w:proofErr w:type="gramEnd"/>
      <w:r w:rsidRPr="00064B84">
        <w:rPr>
          <w:color w:val="000000"/>
          <w:sz w:val="28"/>
          <w:szCs w:val="28"/>
        </w:rPr>
        <w:t>имеет</w:t>
      </w:r>
      <w:proofErr w:type="spellEnd"/>
      <w:r w:rsidRPr="00064B84">
        <w:rPr>
          <w:color w:val="000000"/>
          <w:sz w:val="28"/>
          <w:szCs w:val="28"/>
        </w:rPr>
        <w:t xml:space="preserve"> обязательный атрибут </w:t>
      </w:r>
      <w:proofErr w:type="spellStart"/>
      <w:r w:rsidRPr="00064B84">
        <w:rPr>
          <w:color w:val="000000"/>
          <w:sz w:val="28"/>
          <w:szCs w:val="28"/>
        </w:rPr>
        <w:t>src</w:t>
      </w:r>
      <w:proofErr w:type="spellEnd"/>
      <w:r w:rsidRPr="00064B84">
        <w:rPr>
          <w:color w:val="000000"/>
          <w:sz w:val="28"/>
          <w:szCs w:val="28"/>
        </w:rPr>
        <w:t xml:space="preserve">, который должен содержать </w:t>
      </w:r>
      <w:proofErr w:type="spellStart"/>
      <w:r w:rsidRPr="00064B84">
        <w:rPr>
          <w:color w:val="000000"/>
          <w:sz w:val="28"/>
          <w:szCs w:val="28"/>
        </w:rPr>
        <w:t>URLграфического</w:t>
      </w:r>
      <w:proofErr w:type="spellEnd"/>
      <w:r w:rsidRPr="00064B84">
        <w:rPr>
          <w:color w:val="000000"/>
          <w:sz w:val="28"/>
          <w:szCs w:val="28"/>
        </w:rPr>
        <w:t xml:space="preserve"> файла. Любой современный браузер поддерживает отображение форматов </w:t>
      </w:r>
      <w:proofErr w:type="spellStart"/>
      <w:r w:rsidRPr="00064B84">
        <w:rPr>
          <w:color w:val="000000"/>
          <w:sz w:val="28"/>
          <w:szCs w:val="28"/>
        </w:rPr>
        <w:t>png</w:t>
      </w:r>
      <w:proofErr w:type="spellEnd"/>
      <w:r w:rsidRPr="00064B84">
        <w:rPr>
          <w:color w:val="000000"/>
          <w:sz w:val="28"/>
          <w:szCs w:val="28"/>
        </w:rPr>
        <w:t xml:space="preserve">, </w:t>
      </w:r>
      <w:proofErr w:type="spellStart"/>
      <w:r w:rsidRPr="00064B84">
        <w:rPr>
          <w:color w:val="000000"/>
          <w:sz w:val="28"/>
          <w:szCs w:val="28"/>
        </w:rPr>
        <w:t>jpg</w:t>
      </w:r>
      <w:proofErr w:type="spellEnd"/>
      <w:r w:rsidRPr="00064B84">
        <w:rPr>
          <w:color w:val="000000"/>
          <w:sz w:val="28"/>
          <w:szCs w:val="28"/>
        </w:rPr>
        <w:t xml:space="preserve">, </w:t>
      </w:r>
      <w:proofErr w:type="spellStart"/>
      <w:r w:rsidRPr="00064B84">
        <w:rPr>
          <w:color w:val="000000"/>
          <w:sz w:val="28"/>
          <w:szCs w:val="28"/>
        </w:rPr>
        <w:t>gif</w:t>
      </w:r>
      <w:proofErr w:type="spellEnd"/>
      <w:r w:rsidRPr="00064B84">
        <w:rPr>
          <w:color w:val="000000"/>
          <w:sz w:val="28"/>
          <w:szCs w:val="28"/>
        </w:rPr>
        <w:t xml:space="preserve">. Рекомендуется использование формата </w:t>
      </w:r>
      <w:proofErr w:type="spellStart"/>
      <w:r w:rsidRPr="00064B84">
        <w:rPr>
          <w:color w:val="000000"/>
          <w:sz w:val="28"/>
          <w:szCs w:val="28"/>
        </w:rPr>
        <w:t>png</w:t>
      </w:r>
      <w:proofErr w:type="spellEnd"/>
      <w:r w:rsidRPr="00064B84">
        <w:rPr>
          <w:color w:val="000000"/>
          <w:sz w:val="28"/>
          <w:szCs w:val="28"/>
        </w:rPr>
        <w:t xml:space="preserve"> по причине отсутствия лицензионных ограничений.</w:t>
      </w:r>
      <w:r>
        <w:rPr>
          <w:color w:val="000000"/>
          <w:sz w:val="28"/>
          <w:szCs w:val="28"/>
        </w:rPr>
        <w:t xml:space="preserve"> </w:t>
      </w:r>
      <w:r w:rsidRPr="00064B84">
        <w:rPr>
          <w:color w:val="000000"/>
          <w:sz w:val="28"/>
          <w:szCs w:val="28"/>
        </w:rPr>
        <w:t xml:space="preserve">Другой обязательный атрибут – </w:t>
      </w:r>
      <w:proofErr w:type="spellStart"/>
      <w:r w:rsidRPr="00064B84">
        <w:rPr>
          <w:color w:val="000000"/>
          <w:sz w:val="28"/>
          <w:szCs w:val="28"/>
        </w:rPr>
        <w:t>alt</w:t>
      </w:r>
      <w:proofErr w:type="spellEnd"/>
      <w:r w:rsidRPr="00064B84">
        <w:rPr>
          <w:color w:val="000000"/>
          <w:sz w:val="28"/>
          <w:szCs w:val="28"/>
        </w:rPr>
        <w:t>. Его использование необходимо для того, чтобы в браузерах, которые не могут отобразить изображение, вместо изображения был выведен текст.</w:t>
      </w:r>
      <w:r>
        <w:rPr>
          <w:color w:val="000000"/>
          <w:sz w:val="28"/>
          <w:szCs w:val="28"/>
        </w:rPr>
        <w:t xml:space="preserve"> </w:t>
      </w:r>
      <w:r w:rsidRPr="00064B84">
        <w:rPr>
          <w:color w:val="000000"/>
          <w:sz w:val="28"/>
          <w:szCs w:val="28"/>
        </w:rPr>
        <w:t xml:space="preserve">Обратите внимание на то, что значение атрибута </w:t>
      </w:r>
      <w:proofErr w:type="spellStart"/>
      <w:r w:rsidRPr="00064B84">
        <w:rPr>
          <w:color w:val="000000"/>
          <w:sz w:val="28"/>
          <w:szCs w:val="28"/>
        </w:rPr>
        <w:t>alt</w:t>
      </w:r>
      <w:proofErr w:type="spellEnd"/>
      <w:r w:rsidRPr="00064B84">
        <w:rPr>
          <w:color w:val="000000"/>
          <w:sz w:val="28"/>
          <w:szCs w:val="28"/>
        </w:rPr>
        <w:t xml:space="preserve"> также используется поисковыми системами для того, чтобы ассоциировать изображение, указанное в атрибуте </w:t>
      </w:r>
      <w:proofErr w:type="spellStart"/>
      <w:r w:rsidRPr="00064B84">
        <w:rPr>
          <w:color w:val="000000"/>
          <w:sz w:val="28"/>
          <w:szCs w:val="28"/>
        </w:rPr>
        <w:t>src</w:t>
      </w:r>
      <w:proofErr w:type="spellEnd"/>
      <w:r w:rsidRPr="00064B84">
        <w:rPr>
          <w:color w:val="000000"/>
          <w:sz w:val="28"/>
          <w:szCs w:val="28"/>
        </w:rPr>
        <w:t xml:space="preserve"> с текстом.</w:t>
      </w:r>
      <w:r>
        <w:rPr>
          <w:color w:val="000000"/>
          <w:sz w:val="28"/>
          <w:szCs w:val="28"/>
        </w:rPr>
        <w:t xml:space="preserve"> </w:t>
      </w:r>
      <w:r w:rsidRPr="00064B84">
        <w:rPr>
          <w:color w:val="000000"/>
          <w:sz w:val="28"/>
          <w:szCs w:val="28"/>
        </w:rPr>
        <w:t xml:space="preserve">Необязательные атрибуты </w:t>
      </w:r>
      <w:proofErr w:type="spellStart"/>
      <w:r w:rsidRPr="00064B84">
        <w:rPr>
          <w:color w:val="000000"/>
          <w:sz w:val="28"/>
          <w:szCs w:val="28"/>
        </w:rPr>
        <w:t>width</w:t>
      </w:r>
      <w:proofErr w:type="spellEnd"/>
      <w:r w:rsidRPr="00064B84">
        <w:rPr>
          <w:color w:val="000000"/>
          <w:sz w:val="28"/>
          <w:szCs w:val="28"/>
        </w:rPr>
        <w:t xml:space="preserve"> и </w:t>
      </w:r>
      <w:proofErr w:type="spellStart"/>
      <w:r w:rsidRPr="00064B84">
        <w:rPr>
          <w:color w:val="000000"/>
          <w:sz w:val="28"/>
          <w:szCs w:val="28"/>
        </w:rPr>
        <w:lastRenderedPageBreak/>
        <w:t>height</w:t>
      </w:r>
      <w:proofErr w:type="spellEnd"/>
      <w:r w:rsidRPr="00064B84">
        <w:rPr>
          <w:color w:val="000000"/>
          <w:sz w:val="28"/>
          <w:szCs w:val="28"/>
        </w:rPr>
        <w:t xml:space="preserve"> указывают ширину и высоту изображения в </w:t>
      </w:r>
      <w:proofErr w:type="spellStart"/>
      <w:r w:rsidRPr="00064B84">
        <w:rPr>
          <w:color w:val="000000"/>
          <w:sz w:val="28"/>
          <w:szCs w:val="28"/>
        </w:rPr>
        <w:t>пикселах</w:t>
      </w:r>
      <w:proofErr w:type="spellEnd"/>
      <w:r w:rsidRPr="00064B84">
        <w:rPr>
          <w:color w:val="000000"/>
          <w:sz w:val="28"/>
          <w:szCs w:val="28"/>
        </w:rPr>
        <w:t xml:space="preserve"> или процентах. Их исполь</w:t>
      </w:r>
      <w:r>
        <w:rPr>
          <w:color w:val="000000"/>
          <w:sz w:val="28"/>
          <w:szCs w:val="28"/>
        </w:rPr>
        <w:t xml:space="preserve">зование необходимо для </w:t>
      </w:r>
      <w:r w:rsidRPr="00064B84">
        <w:rPr>
          <w:color w:val="000000"/>
          <w:sz w:val="28"/>
          <w:szCs w:val="28"/>
        </w:rPr>
        <w:t>корректного отображения страницы</w:t>
      </w:r>
      <w:r>
        <w:rPr>
          <w:color w:val="000000"/>
          <w:sz w:val="28"/>
          <w:szCs w:val="28"/>
        </w:rPr>
        <w:t xml:space="preserve"> до того, как браузер загрузил </w:t>
      </w:r>
      <w:r w:rsidRPr="00064B84">
        <w:rPr>
          <w:color w:val="000000"/>
          <w:sz w:val="28"/>
          <w:szCs w:val="28"/>
        </w:rPr>
        <w:t>изображение. Помните о том, что каналы</w:t>
      </w:r>
      <w:r>
        <w:rPr>
          <w:color w:val="000000"/>
          <w:sz w:val="28"/>
          <w:szCs w:val="28"/>
        </w:rPr>
        <w:t xml:space="preserve"> связи не идеальны, а скорости </w:t>
      </w:r>
      <w:r w:rsidRPr="00064B84">
        <w:rPr>
          <w:color w:val="000000"/>
          <w:sz w:val="28"/>
          <w:szCs w:val="28"/>
        </w:rPr>
        <w:t xml:space="preserve">порядка 10-100 килобит до сих пор </w:t>
      </w:r>
      <w:r>
        <w:rPr>
          <w:color w:val="000000"/>
          <w:sz w:val="28"/>
          <w:szCs w:val="28"/>
        </w:rPr>
        <w:t xml:space="preserve">встречаются в условиях плохого </w:t>
      </w:r>
      <w:r w:rsidRPr="00064B84">
        <w:rPr>
          <w:color w:val="000000"/>
          <w:sz w:val="28"/>
          <w:szCs w:val="28"/>
        </w:rPr>
        <w:t>покрытия у беспроводных модемов, вкл</w:t>
      </w:r>
      <w:r>
        <w:rPr>
          <w:color w:val="000000"/>
          <w:sz w:val="28"/>
          <w:szCs w:val="28"/>
        </w:rPr>
        <w:t xml:space="preserve">ючая технологии 3G и LTE! Если </w:t>
      </w:r>
      <w:r w:rsidRPr="00064B84">
        <w:rPr>
          <w:color w:val="000000"/>
          <w:sz w:val="28"/>
          <w:szCs w:val="28"/>
        </w:rPr>
        <w:t>не учитывать скорость загрузки страниц,</w:t>
      </w:r>
      <w:r>
        <w:rPr>
          <w:color w:val="000000"/>
          <w:sz w:val="28"/>
          <w:szCs w:val="28"/>
        </w:rPr>
        <w:t xml:space="preserve"> пользователи, просматривающие </w:t>
      </w:r>
      <w:r w:rsidRPr="00064B84">
        <w:rPr>
          <w:color w:val="000000"/>
          <w:sz w:val="28"/>
          <w:szCs w:val="28"/>
        </w:rPr>
        <w:t>такие страницы, будут видеть</w:t>
      </w:r>
      <w:r>
        <w:rPr>
          <w:color w:val="000000"/>
          <w:sz w:val="28"/>
          <w:szCs w:val="28"/>
        </w:rPr>
        <w:t xml:space="preserve"> постоянно меняющуюся разметку. </w:t>
      </w:r>
      <w:r w:rsidRPr="00064B84">
        <w:rPr>
          <w:color w:val="000000"/>
          <w:sz w:val="28"/>
          <w:szCs w:val="28"/>
        </w:rPr>
        <w:t>Пример: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F414E7">
        <w:rPr>
          <w:color w:val="000000"/>
          <w:sz w:val="28"/>
          <w:szCs w:val="28"/>
        </w:rPr>
        <w:t>&lt;</w:t>
      </w:r>
      <w:proofErr w:type="spellStart"/>
      <w:r w:rsidRPr="00064B84">
        <w:rPr>
          <w:color w:val="000000"/>
          <w:sz w:val="28"/>
          <w:szCs w:val="28"/>
          <w:lang w:val="en-US"/>
        </w:rPr>
        <w:t>img</w:t>
      </w:r>
      <w:proofErr w:type="spellEnd"/>
      <w:r w:rsidRPr="00F414E7">
        <w:rPr>
          <w:color w:val="000000"/>
          <w:sz w:val="28"/>
          <w:szCs w:val="28"/>
        </w:rPr>
        <w:t xml:space="preserve"> </w:t>
      </w:r>
      <w:proofErr w:type="spellStart"/>
      <w:r w:rsidRPr="00064B84">
        <w:rPr>
          <w:color w:val="000000"/>
          <w:sz w:val="28"/>
          <w:szCs w:val="28"/>
          <w:lang w:val="en-US"/>
        </w:rPr>
        <w:t>src</w:t>
      </w:r>
      <w:proofErr w:type="spellEnd"/>
      <w:r w:rsidRPr="00F414E7">
        <w:rPr>
          <w:color w:val="000000"/>
          <w:sz w:val="28"/>
          <w:szCs w:val="28"/>
        </w:rPr>
        <w:t>="</w:t>
      </w:r>
      <w:r w:rsidRPr="00064B84">
        <w:rPr>
          <w:color w:val="000000"/>
          <w:sz w:val="28"/>
          <w:szCs w:val="28"/>
          <w:lang w:val="en-US"/>
        </w:rPr>
        <w:t>picture</w:t>
      </w:r>
      <w:r w:rsidRPr="00F414E7">
        <w:rPr>
          <w:color w:val="000000"/>
          <w:sz w:val="28"/>
          <w:szCs w:val="28"/>
        </w:rPr>
        <w:t>.</w:t>
      </w:r>
      <w:proofErr w:type="spellStart"/>
      <w:r w:rsidRPr="00064B84">
        <w:rPr>
          <w:color w:val="000000"/>
          <w:sz w:val="28"/>
          <w:szCs w:val="28"/>
          <w:lang w:val="en-US"/>
        </w:rPr>
        <w:t>png</w:t>
      </w:r>
      <w:proofErr w:type="spellEnd"/>
      <w:r w:rsidRPr="00F414E7">
        <w:rPr>
          <w:color w:val="000000"/>
          <w:sz w:val="28"/>
          <w:szCs w:val="28"/>
        </w:rPr>
        <w:t xml:space="preserve">” </w:t>
      </w:r>
      <w:r w:rsidRPr="00064B84">
        <w:rPr>
          <w:color w:val="000000"/>
          <w:sz w:val="28"/>
          <w:szCs w:val="28"/>
          <w:lang w:val="en-US"/>
        </w:rPr>
        <w:t>width</w:t>
      </w:r>
      <w:r w:rsidRPr="00F414E7">
        <w:rPr>
          <w:color w:val="000000"/>
          <w:sz w:val="28"/>
          <w:szCs w:val="28"/>
        </w:rPr>
        <w:t xml:space="preserve">=”100” </w:t>
      </w:r>
      <w:r w:rsidRPr="00064B84">
        <w:rPr>
          <w:color w:val="000000"/>
          <w:sz w:val="28"/>
          <w:szCs w:val="28"/>
          <w:lang w:val="en-US"/>
        </w:rPr>
        <w:t>height</w:t>
      </w:r>
      <w:r w:rsidRPr="00F414E7">
        <w:rPr>
          <w:color w:val="000000"/>
          <w:sz w:val="28"/>
          <w:szCs w:val="28"/>
        </w:rPr>
        <w:t xml:space="preserve">=”200” </w:t>
      </w:r>
      <w:r w:rsidRPr="00064B84">
        <w:rPr>
          <w:color w:val="000000"/>
          <w:sz w:val="28"/>
          <w:szCs w:val="28"/>
          <w:lang w:val="en-US"/>
        </w:rPr>
        <w:t>alt</w:t>
      </w:r>
      <w:r w:rsidRPr="00F414E7">
        <w:rPr>
          <w:color w:val="000000"/>
          <w:sz w:val="28"/>
          <w:szCs w:val="28"/>
        </w:rPr>
        <w:t>=”</w:t>
      </w:r>
      <w:r w:rsidRPr="00064B84">
        <w:rPr>
          <w:color w:val="000000"/>
          <w:sz w:val="28"/>
          <w:szCs w:val="28"/>
        </w:rPr>
        <w:t>Диаграмма</w:t>
      </w:r>
      <w:r w:rsidRPr="00F414E7">
        <w:rPr>
          <w:color w:val="000000"/>
          <w:sz w:val="28"/>
          <w:szCs w:val="28"/>
        </w:rPr>
        <w:t>” /&gt;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Pr="00064B84">
        <w:rPr>
          <w:b/>
          <w:color w:val="000000"/>
          <w:sz w:val="28"/>
          <w:szCs w:val="28"/>
        </w:rPr>
        <w:t>.5. Вставка ссылок</w:t>
      </w:r>
    </w:p>
    <w:p w:rsidR="00064B84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064B84">
        <w:rPr>
          <w:color w:val="000000"/>
          <w:sz w:val="28"/>
          <w:szCs w:val="28"/>
        </w:rPr>
        <w:t xml:space="preserve">Гиперссылки на </w:t>
      </w:r>
      <w:r w:rsidRPr="00064B84">
        <w:rPr>
          <w:color w:val="000000"/>
          <w:sz w:val="28"/>
          <w:szCs w:val="28"/>
          <w:lang w:val="en-US"/>
        </w:rPr>
        <w:t>Web</w:t>
      </w:r>
      <w:r w:rsidRPr="00064B84">
        <w:rPr>
          <w:color w:val="000000"/>
          <w:sz w:val="28"/>
          <w:szCs w:val="28"/>
        </w:rPr>
        <w:t xml:space="preserve"> - страницы - одно из основных свойств </w:t>
      </w:r>
      <w:r w:rsidRPr="00064B84">
        <w:rPr>
          <w:color w:val="000000"/>
          <w:sz w:val="28"/>
          <w:szCs w:val="28"/>
          <w:lang w:val="en-US"/>
        </w:rPr>
        <w:t>WWW</w:t>
      </w:r>
      <w:r>
        <w:rPr>
          <w:color w:val="000000"/>
          <w:sz w:val="28"/>
          <w:szCs w:val="28"/>
        </w:rPr>
        <w:t xml:space="preserve">. С </w:t>
      </w:r>
      <w:r w:rsidRPr="00064B84">
        <w:rPr>
          <w:color w:val="000000"/>
          <w:sz w:val="28"/>
          <w:szCs w:val="28"/>
        </w:rPr>
        <w:t>помощью таких ссылок</w:t>
      </w:r>
      <w:r>
        <w:rPr>
          <w:color w:val="000000"/>
          <w:sz w:val="28"/>
          <w:szCs w:val="28"/>
        </w:rPr>
        <w:t xml:space="preserve"> и родилась Всемирная паутина. </w:t>
      </w:r>
      <w:r w:rsidRPr="00064B84">
        <w:rPr>
          <w:color w:val="000000"/>
          <w:sz w:val="28"/>
          <w:szCs w:val="28"/>
        </w:rPr>
        <w:t>Для создания гипертекстовой с</w:t>
      </w:r>
      <w:r>
        <w:rPr>
          <w:color w:val="000000"/>
          <w:sz w:val="28"/>
          <w:szCs w:val="28"/>
        </w:rPr>
        <w:t xml:space="preserve">сылки используется специальный </w:t>
      </w:r>
      <w:r w:rsidRPr="00F414E7">
        <w:rPr>
          <w:color w:val="000000"/>
          <w:sz w:val="28"/>
          <w:szCs w:val="28"/>
        </w:rPr>
        <w:t xml:space="preserve">парный тег </w:t>
      </w:r>
    </w:p>
    <w:p w:rsidR="002F6067" w:rsidRPr="00064B84" w:rsidRDefault="00064B84" w:rsidP="00064B84">
      <w:pPr>
        <w:pStyle w:val="a5"/>
        <w:spacing w:after="120" w:afterAutospacing="0"/>
        <w:ind w:firstLine="709"/>
        <w:jc w:val="both"/>
        <w:rPr>
          <w:color w:val="000000"/>
          <w:sz w:val="28"/>
          <w:szCs w:val="28"/>
        </w:rPr>
      </w:pPr>
      <w:r w:rsidRPr="00064B84">
        <w:rPr>
          <w:color w:val="000000"/>
          <w:sz w:val="28"/>
          <w:szCs w:val="28"/>
        </w:rPr>
        <w:t>&lt;</w:t>
      </w:r>
      <w:r w:rsidRPr="00064B84">
        <w:rPr>
          <w:color w:val="000000"/>
          <w:sz w:val="28"/>
          <w:szCs w:val="28"/>
          <w:lang w:val="en-US"/>
        </w:rPr>
        <w:t>a</w:t>
      </w:r>
      <w:r w:rsidRPr="00064B84">
        <w:rPr>
          <w:color w:val="000000"/>
          <w:sz w:val="28"/>
          <w:szCs w:val="28"/>
        </w:rPr>
        <w:t xml:space="preserve"> </w:t>
      </w:r>
      <w:proofErr w:type="spellStart"/>
      <w:r w:rsidRPr="00064B84">
        <w:rPr>
          <w:color w:val="000000"/>
          <w:sz w:val="28"/>
          <w:szCs w:val="28"/>
          <w:lang w:val="en-US"/>
        </w:rPr>
        <w:t>href</w:t>
      </w:r>
      <w:proofErr w:type="spellEnd"/>
      <w:r w:rsidRPr="00064B84">
        <w:rPr>
          <w:color w:val="000000"/>
          <w:sz w:val="28"/>
          <w:szCs w:val="28"/>
        </w:rPr>
        <w:t>= «"Значение ссылки”&gt; &lt;/</w:t>
      </w:r>
      <w:r w:rsidRPr="00064B84">
        <w:rPr>
          <w:color w:val="000000"/>
          <w:sz w:val="28"/>
          <w:szCs w:val="28"/>
          <w:lang w:val="en-US"/>
        </w:rPr>
        <w:t>a</w:t>
      </w:r>
      <w:r w:rsidRPr="00064B84">
        <w:rPr>
          <w:color w:val="000000"/>
          <w:sz w:val="28"/>
          <w:szCs w:val="28"/>
        </w:rPr>
        <w:t xml:space="preserve">&gt;. </w:t>
      </w:r>
      <w:r w:rsidR="00863974" w:rsidRPr="00064B84">
        <w:rPr>
          <w:color w:val="000000"/>
          <w:sz w:val="28"/>
          <w:szCs w:val="28"/>
        </w:rPr>
        <w:br w:type="page"/>
      </w:r>
    </w:p>
    <w:p w:rsidR="00431F8B" w:rsidRPr="00863974" w:rsidRDefault="00431F8B" w:rsidP="005B7B3F">
      <w:pPr>
        <w:pStyle w:val="1"/>
        <w:tabs>
          <w:tab w:val="left" w:pos="1701"/>
        </w:tabs>
        <w:spacing w:before="0" w:after="120"/>
        <w:ind w:left="0"/>
        <w:jc w:val="center"/>
        <w:rPr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 xml:space="preserve">2.Выполнение </w:t>
      </w:r>
      <w:r w:rsidR="00530C7A">
        <w:rPr>
          <w:caps/>
          <w:sz w:val="28"/>
          <w:szCs w:val="28"/>
          <w:lang w:val="ru-RU"/>
        </w:rPr>
        <w:t>ЛАБОРАТОРНОЙ</w:t>
      </w:r>
      <w:r w:rsidR="00884487">
        <w:rPr>
          <w:caps/>
          <w:sz w:val="28"/>
          <w:szCs w:val="28"/>
          <w:lang w:val="ru-RU"/>
        </w:rPr>
        <w:t xml:space="preserve"> </w:t>
      </w:r>
      <w:r w:rsidR="00DF0ECE" w:rsidRPr="00863974">
        <w:rPr>
          <w:caps/>
          <w:sz w:val="28"/>
          <w:szCs w:val="28"/>
          <w:lang w:val="ru-RU"/>
        </w:rPr>
        <w:t>РАБОТЫ</w:t>
      </w:r>
    </w:p>
    <w:p w:rsidR="007E17A4" w:rsidRPr="00863974" w:rsidRDefault="007E17A4" w:rsidP="007E17A4">
      <w:pPr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2.</w:t>
      </w:r>
      <w:r w:rsidR="005B7B3F">
        <w:rPr>
          <w:rFonts w:ascii="Times New Roman" w:hAnsi="Times New Roman" w:cs="Times New Roman"/>
          <w:b/>
          <w:sz w:val="28"/>
          <w:szCs w:val="28"/>
        </w:rPr>
        <w:t>1</w:t>
      </w:r>
      <w:r w:rsidRPr="0086397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06E7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="008606E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="008606E7">
        <w:rPr>
          <w:rFonts w:ascii="Times New Roman" w:hAnsi="Times New Roman" w:cs="Times New Roman"/>
          <w:b/>
          <w:sz w:val="28"/>
          <w:szCs w:val="28"/>
        </w:rPr>
        <w:t>ограммы №1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&lt;!DOCTYPE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html&gt;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&lt;html 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lang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zxx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head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charset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="utf-8"&gt;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name="viewport" content="width=device-width, initial-scale=1.0"&gt;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name="keywords" content=""&gt;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meta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name="description" content=""&gt;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title&gt;</w:t>
      </w:r>
      <w:proofErr w:type="spellStart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Dmitriy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Tabakaev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&lt;/title&gt;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bootstrap.min.css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css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/style.css"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="https://fonts.googleapis.com/css?family=Dosis:500,600"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href="https://fonts.googleapis.com/css?family=Open+Sans:300i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,400,400i,600,700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stylesheet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&lt;link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="shortcut icon"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="images/favicon.ico"&gt;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&lt;/head&gt;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body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&lt;header class="header"&gt;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-default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-fixed-top"&gt;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&lt;div class="container"&gt;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-expand-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lg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&lt;a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-brand"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Dmitriy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Tabakaev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&lt;button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navbar-toggler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collapsed" type="button" data-toggle="collapse" data-target="#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navbarCollapse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 aria-controls="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navbarCollapse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 aria-expanded="false" aria-label="Toggle navigation"&gt;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&lt;span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toggler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-icon"&gt;&lt;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fas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fa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-bars"&gt;&lt;/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&gt;&lt;/span&gt;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&lt;/button&gt;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&lt;div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-collapse collapse" id="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navbarCollapse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 style=""&gt;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navbar-nav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ml-auto"&gt;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Главная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="otsie.html"&gt;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ОТЦиЭ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="#"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onclick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="alert('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здесь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тоже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леваков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нет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.')"&gt;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ИТиП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class="discover-link"&gt;&lt;a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 class="external discover-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btn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Сдать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лабу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 xml:space="preserve">        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nav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&lt;/header&gt;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&lt;section class="home-section" id="home"&gt;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class="container"&gt;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&lt;div class="row"&gt;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&lt;div class="col-md-6 padding-top-20"&gt;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&lt;h3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&gt;В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ыживете ли вы?&lt;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br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 Зависит только от него!&lt;/h3&gt;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&lt;table class="table table-bordered"&gt;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tbody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td&gt;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ФИО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&lt;/td&gt;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Табакаев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Дмитрий Игоревич&lt;/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&lt;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td&gt;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Ранг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&lt;/td&gt;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&gt;Ассистент&lt;/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&gt;Класс опасности&lt;/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&gt;5&lt;/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&gt;Оружие&lt;/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&gt;Металлическая линейка&lt;/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tr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&gt;Способность&lt;/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&gt;Н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 принимать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лабу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td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</w:t>
      </w:r>
      <w:proofErr w:type="spellStart"/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</w:t>
      </w:r>
      <w:proofErr w:type="spellEnd"/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tbody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&lt;/table&gt;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&lt;a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="#" class="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btn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-blue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scrool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Призвать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&lt;/a&gt;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&lt;div class="col-md-6"&gt;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img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src="https://sun9-62.userapi.com/c11278/u4648897/-6/w_51d6e31b.jpg"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class=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"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hero-image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width-100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box-shadow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"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alt=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"Здесь должно быть 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фото куратора, но что-то пошло не так... Возможно, меня уже нет в живых и фото было удалено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."&gt;</w:t>
      </w:r>
      <w:proofErr w:type="gramEnd"/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&lt;/section&gt;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&lt;div class="footer"&gt;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&lt;div class="container-fluid px-0"&gt;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&lt;div class="row"&gt;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&lt;div class="col-md-12 footer-bottom text-center"&gt;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    </w:t>
      </w:r>
      <w:proofErr w:type="gramStart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&lt;p&gt;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Примите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лабу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  <w:proofErr w:type="gramEnd"/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&lt;strong&gt;</w:t>
      </w: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Пожалуйста</w:t>
      </w: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&lt;/strong&gt;.&lt;/p&gt;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   &lt;/div&gt;    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&lt;/div&gt;</w:t>
      </w:r>
    </w:p>
    <w:p w:rsidR="00062284" w:rsidRPr="00062284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&lt;/body&gt;</w:t>
      </w:r>
    </w:p>
    <w:p w:rsidR="00530C7A" w:rsidRPr="00F414E7" w:rsidRDefault="00062284" w:rsidP="00062284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&lt;/</w:t>
      </w:r>
      <w:proofErr w:type="spellStart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html</w:t>
      </w:r>
      <w:proofErr w:type="spellEnd"/>
      <w:r w:rsidRPr="00062284">
        <w:rPr>
          <w:rFonts w:ascii="Times New Roman" w:eastAsia="Times New Roman" w:hAnsi="Times New Roman" w:cs="Times New Roman"/>
          <w:sz w:val="28"/>
          <w:szCs w:val="28"/>
          <w:lang w:eastAsia="en-US"/>
        </w:rPr>
        <w:t>&gt;</w:t>
      </w:r>
      <w:r w:rsidR="00064B84" w:rsidRPr="00F414E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 w:type="page"/>
      </w:r>
    </w:p>
    <w:p w:rsidR="008606E7" w:rsidRPr="00F414E7" w:rsidRDefault="008606E7" w:rsidP="008606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="005B7B3F"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</w:p>
    <w:p w:rsidR="00062284" w:rsidRPr="00062284" w:rsidRDefault="008606E7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06E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="00062284"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&lt;!DOCTYPE</w:t>
      </w:r>
      <w:proofErr w:type="gramEnd"/>
      <w:r w:rsidR="00062284"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html&gt;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zxx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charset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="utf-8"&gt;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name="viewport" content="width=device-width, initial-scale=1.0"&gt;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name="keywords" content=""&gt;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meta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name="description" content=""&gt;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title&gt;</w:t>
      </w:r>
      <w:proofErr w:type="spellStart"/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Dmitriy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Tabakaev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&lt;/title&gt;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bootstrap.min.css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/style.css"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="https://fonts.googleapis.com/css?family=Dosis:500,600"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href="https://fonts.googleapis.com/css?family=Open+Sans:300i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,400,400i,600,700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stylesheet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&lt;link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rel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="shortcut icon"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="images/favicon.ico"&gt;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body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&lt;header class="header"&gt;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-default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-fixed-top"&gt;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class="container"&gt;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-expand-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lg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&lt;a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-brand"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="#"&gt;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Dmitriy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Tabakaev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&lt;button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navbar-toggler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collapsed" type="button" data-toggle="collapse" data-target="#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navbarCollapse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 aria-controls="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navbarCollapse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 aria-expanded="false" aria-label="Toggle navigation"&gt;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&lt;span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toggler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-icon"&gt;&lt;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fas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fa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-bars"&gt;&lt;/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&gt;&lt;/span&gt;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&lt;/button&gt;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&lt;div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-collapse collapse" id="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navbarCollapse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 style=""&gt;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navbar-nav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ml-auto"&gt;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="index.html"&gt;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Главная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</w:t>
      </w:r>
      <w:proofErr w:type="spellStart"/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="#"&gt;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ОТЦиЭ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=""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onclick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alert(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'И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здесь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тоже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леваков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нет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.')"&gt;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ИТиП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class="discover-link"&gt;&lt;a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="#" class="external discover-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btn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"&gt;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Сдать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лабу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&lt;/a&gt;&lt;/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ul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nav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&lt;/header&gt;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&lt;section class="home-section" id="home"&gt;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&lt;div class="container"&gt;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class="row"&gt;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class="col-md-6 padding-top-20"&gt;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062284">
        <w:rPr>
          <w:rFonts w:ascii="Times New Roman" w:hAnsi="Times New Roman" w:cs="Times New Roman"/>
          <w:bCs/>
          <w:sz w:val="28"/>
          <w:szCs w:val="28"/>
        </w:rPr>
        <w:t>&lt;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062284">
        <w:rPr>
          <w:rFonts w:ascii="Times New Roman" w:hAnsi="Times New Roman" w:cs="Times New Roman"/>
          <w:bCs/>
          <w:sz w:val="28"/>
          <w:szCs w:val="28"/>
        </w:rPr>
        <w:t>3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&gt;В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</w:rPr>
        <w:t>ыживете ли вы?&lt;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&gt; Зависит только от него!&lt;/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062284">
        <w:rPr>
          <w:rFonts w:ascii="Times New Roman" w:hAnsi="Times New Roman" w:cs="Times New Roman"/>
          <w:bCs/>
          <w:sz w:val="28"/>
          <w:szCs w:val="28"/>
        </w:rPr>
        <w:t>3&gt;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                   Думал, здесь 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леваки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</w:rPr>
        <w:t xml:space="preserve">? А ну 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иди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</w:rPr>
        <w:t xml:space="preserve"> делай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</w:rPr>
        <w:t>лабы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!&lt;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class="col-md-6"&gt;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062284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="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Pr="00062284">
        <w:rPr>
          <w:rFonts w:ascii="Times New Roman" w:hAnsi="Times New Roman" w:cs="Times New Roman"/>
          <w:bCs/>
          <w:sz w:val="28"/>
          <w:szCs w:val="28"/>
        </w:rPr>
        <w:t>://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sun</w:t>
      </w:r>
      <w:r w:rsidRPr="00062284">
        <w:rPr>
          <w:rFonts w:ascii="Times New Roman" w:hAnsi="Times New Roman" w:cs="Times New Roman"/>
          <w:bCs/>
          <w:sz w:val="28"/>
          <w:szCs w:val="28"/>
        </w:rPr>
        <w:t>9-62.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userapi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</w:rPr>
        <w:t>.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062284">
        <w:rPr>
          <w:rFonts w:ascii="Times New Roman" w:hAnsi="Times New Roman" w:cs="Times New Roman"/>
          <w:bCs/>
          <w:sz w:val="28"/>
          <w:szCs w:val="28"/>
        </w:rPr>
        <w:t>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62284">
        <w:rPr>
          <w:rFonts w:ascii="Times New Roman" w:hAnsi="Times New Roman" w:cs="Times New Roman"/>
          <w:bCs/>
          <w:sz w:val="28"/>
          <w:szCs w:val="28"/>
        </w:rPr>
        <w:t>11278/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062284">
        <w:rPr>
          <w:rFonts w:ascii="Times New Roman" w:hAnsi="Times New Roman" w:cs="Times New Roman"/>
          <w:bCs/>
          <w:sz w:val="28"/>
          <w:szCs w:val="28"/>
        </w:rPr>
        <w:t>4648897/-6/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062284">
        <w:rPr>
          <w:rFonts w:ascii="Times New Roman" w:hAnsi="Times New Roman" w:cs="Times New Roman"/>
          <w:bCs/>
          <w:sz w:val="28"/>
          <w:szCs w:val="28"/>
        </w:rPr>
        <w:t>_51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2284">
        <w:rPr>
          <w:rFonts w:ascii="Times New Roman" w:hAnsi="Times New Roman" w:cs="Times New Roman"/>
          <w:bCs/>
          <w:sz w:val="28"/>
          <w:szCs w:val="28"/>
        </w:rPr>
        <w:t>6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062284">
        <w:rPr>
          <w:rFonts w:ascii="Times New Roman" w:hAnsi="Times New Roman" w:cs="Times New Roman"/>
          <w:bCs/>
          <w:sz w:val="28"/>
          <w:szCs w:val="28"/>
        </w:rPr>
        <w:t>31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62284">
        <w:rPr>
          <w:rFonts w:ascii="Times New Roman" w:hAnsi="Times New Roman" w:cs="Times New Roman"/>
          <w:bCs/>
          <w:sz w:val="28"/>
          <w:szCs w:val="28"/>
        </w:rPr>
        <w:t>.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jpg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062284">
        <w:rPr>
          <w:rFonts w:ascii="Times New Roman" w:hAnsi="Times New Roman" w:cs="Times New Roman"/>
          <w:bCs/>
          <w:sz w:val="28"/>
          <w:szCs w:val="28"/>
        </w:rPr>
        <w:t>="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hero</w:t>
      </w:r>
      <w:r w:rsidRPr="00062284">
        <w:rPr>
          <w:rFonts w:ascii="Times New Roman" w:hAnsi="Times New Roman" w:cs="Times New Roman"/>
          <w:bCs/>
          <w:sz w:val="28"/>
          <w:szCs w:val="28"/>
        </w:rPr>
        <w:t>-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-100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box</w:t>
      </w:r>
      <w:r w:rsidRPr="00062284">
        <w:rPr>
          <w:rFonts w:ascii="Times New Roman" w:hAnsi="Times New Roman" w:cs="Times New Roman"/>
          <w:bCs/>
          <w:sz w:val="28"/>
          <w:szCs w:val="28"/>
        </w:rPr>
        <w:t>-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shadow</w:t>
      </w:r>
      <w:r w:rsidRPr="00062284">
        <w:rPr>
          <w:rFonts w:ascii="Times New Roman" w:hAnsi="Times New Roman" w:cs="Times New Roman"/>
          <w:bCs/>
          <w:sz w:val="28"/>
          <w:szCs w:val="28"/>
        </w:rPr>
        <w:t xml:space="preserve">"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alt</w:t>
      </w:r>
      <w:r w:rsidRPr="00062284">
        <w:rPr>
          <w:rFonts w:ascii="Times New Roman" w:hAnsi="Times New Roman" w:cs="Times New Roman"/>
          <w:bCs/>
          <w:sz w:val="28"/>
          <w:szCs w:val="28"/>
        </w:rPr>
        <w:t>="Здесь должно быть фото куратора, но что-то пошло не так... Возможно, меня уже нет в живых и фото было удалено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</w:rPr>
        <w:t>."&gt;</w:t>
      </w:r>
      <w:proofErr w:type="gramEnd"/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&lt;/section&gt;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&lt;div class="footer"&gt;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&lt;div class="container-fluid px-0"&gt;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&lt;div class="row"&gt;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&lt;div class="col-md-12 footer-bottom text-center"&gt;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&lt;p&gt;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Примите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лабу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gram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&lt;strong&gt;</w:t>
      </w:r>
      <w:proofErr w:type="spellStart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Пожалуйста</w:t>
      </w:r>
      <w:proofErr w:type="spellEnd"/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&lt;/strong&gt;.&lt;/p&gt;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&lt;/div&gt;    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&lt;/div&gt;</w:t>
      </w:r>
    </w:p>
    <w:p w:rsidR="00062284" w:rsidRPr="00062284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:rsidR="008606E7" w:rsidRPr="00F414E7" w:rsidRDefault="00062284" w:rsidP="0006228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2284">
        <w:rPr>
          <w:rFonts w:ascii="Times New Roman" w:hAnsi="Times New Roman" w:cs="Times New Roman"/>
          <w:bCs/>
          <w:sz w:val="28"/>
          <w:szCs w:val="28"/>
          <w:lang w:val="en-US"/>
        </w:rPr>
        <w:t>&lt;/html&gt;</w:t>
      </w:r>
    </w:p>
    <w:p w:rsidR="007A2A2E" w:rsidRPr="00F414E7" w:rsidRDefault="007A2A2E" w:rsidP="009903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5B7B3F"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86397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F414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606E7">
        <w:rPr>
          <w:rFonts w:ascii="Times New Roman" w:hAnsi="Times New Roman" w:cs="Times New Roman"/>
          <w:b/>
          <w:bCs/>
          <w:sz w:val="28"/>
          <w:szCs w:val="28"/>
        </w:rPr>
        <w:t>тегов</w:t>
      </w:r>
    </w:p>
    <w:p w:rsidR="007A2A2E" w:rsidRPr="00863974" w:rsidRDefault="007A2A2E" w:rsidP="007A2A2E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 программе использованы переменные, представленные в таблице 2.3.</w:t>
      </w:r>
    </w:p>
    <w:p w:rsidR="007A2A2E" w:rsidRPr="00863974" w:rsidRDefault="007A2A2E" w:rsidP="007A2A2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Таблица 2.3 — Используемые переменные</w:t>
      </w:r>
    </w:p>
    <w:tbl>
      <w:tblPr>
        <w:tblW w:w="0" w:type="auto"/>
        <w:jc w:val="center"/>
        <w:tblInd w:w="-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3"/>
        <w:gridCol w:w="7382"/>
      </w:tblGrid>
      <w:tr w:rsidR="008606E7" w:rsidRPr="00863974" w:rsidTr="00D950BC">
        <w:trPr>
          <w:trHeight w:val="340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Тег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95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Наначение</w:t>
            </w:r>
            <w:proofErr w:type="spellEnd"/>
            <w:r w:rsidRPr="00D95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тега</w:t>
            </w:r>
          </w:p>
        </w:tc>
      </w:tr>
      <w:tr w:rsidR="008606E7" w:rsidRPr="00863974" w:rsidTr="00D950BC">
        <w:trPr>
          <w:trHeight w:val="340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&lt;html&gt;…&lt;/html&gt;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Границы документа</w:t>
            </w:r>
          </w:p>
        </w:tc>
      </w:tr>
      <w:tr w:rsidR="008606E7" w:rsidRPr="00863974" w:rsidTr="00D950BC">
        <w:trPr>
          <w:trHeight w:val="429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&lt;head&gt;…&lt;/head&gt;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Контейнер, в котором размещаются элемента заголовка документа</w:t>
            </w:r>
          </w:p>
        </w:tc>
      </w:tr>
      <w:tr w:rsidR="008606E7" w:rsidRPr="00863974" w:rsidTr="00D950BC">
        <w:trPr>
          <w:trHeight w:val="453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&lt;title&gt;…&lt;/title&gt;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Сумма членов ряда</w:t>
            </w:r>
          </w:p>
        </w:tc>
      </w:tr>
      <w:tr w:rsidR="008606E7" w:rsidRPr="00863974" w:rsidTr="00D950BC">
        <w:trPr>
          <w:trHeight w:val="477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D950B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&lt;body&gt;…&lt;/body&gt;</w:t>
            </w:r>
          </w:p>
        </w:tc>
        <w:tc>
          <w:tcPr>
            <w:tcW w:w="7382" w:type="dxa"/>
          </w:tcPr>
          <w:p w:rsidR="008606E7" w:rsidRPr="00D950BC" w:rsidRDefault="00D950BC" w:rsidP="008606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 xml:space="preserve">Контейнер, в котором размещаются элементы, </w:t>
            </w:r>
            <w:r w:rsidRPr="00D950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описывающие тело (или содержимое) документа</w:t>
            </w:r>
          </w:p>
        </w:tc>
      </w:tr>
      <w:tr w:rsidR="008606E7" w:rsidTr="00D950BC">
        <w:tblPrEx>
          <w:tblLook w:val="0000"/>
        </w:tblPrEx>
        <w:trPr>
          <w:trHeight w:val="770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pStyle w:val="a3"/>
              <w:ind w:right="110"/>
              <w:rPr>
                <w:lang w:val="ru-RU"/>
              </w:rPr>
            </w:pPr>
            <w:r w:rsidRPr="00D950BC">
              <w:rPr>
                <w:lang w:val="ru-RU"/>
              </w:rPr>
              <w:lastRenderedPageBreak/>
              <w:br w:type="page"/>
            </w:r>
            <w:r w:rsidRPr="00D950BC">
              <w:rPr>
                <w:color w:val="000000"/>
              </w:rPr>
              <w:t>&lt;style&gt;…&lt;/style&gt;</w:t>
            </w:r>
          </w:p>
        </w:tc>
        <w:tc>
          <w:tcPr>
            <w:tcW w:w="7382" w:type="dxa"/>
          </w:tcPr>
          <w:p w:rsidR="008606E7" w:rsidRPr="00D950BC" w:rsidRDefault="008606E7" w:rsidP="008606E7">
            <w:pPr>
              <w:pStyle w:val="a3"/>
              <w:ind w:right="110"/>
              <w:rPr>
                <w:lang w:val="ru-RU"/>
              </w:rPr>
            </w:pPr>
            <w:r w:rsidRPr="00D950BC">
              <w:rPr>
                <w:lang w:val="ru-RU"/>
              </w:rPr>
              <w:t>Определяет информацию о стилях отображения в документе.</w:t>
            </w:r>
          </w:p>
        </w:tc>
      </w:tr>
      <w:tr w:rsidR="008606E7" w:rsidTr="00D950BC">
        <w:tblPrEx>
          <w:tblLook w:val="0000"/>
        </w:tblPrEx>
        <w:trPr>
          <w:trHeight w:val="414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pStyle w:val="a3"/>
              <w:ind w:right="110"/>
              <w:rPr>
                <w:b/>
                <w:lang w:val="ru-RU"/>
              </w:rPr>
            </w:pPr>
          </w:p>
          <w:p w:rsidR="008606E7" w:rsidRPr="00D950BC" w:rsidRDefault="008606E7" w:rsidP="00D950BC">
            <w:pPr>
              <w:pStyle w:val="a3"/>
              <w:ind w:right="110"/>
              <w:rPr>
                <w:b/>
              </w:rPr>
            </w:pPr>
            <w:r w:rsidRPr="00D950BC">
              <w:rPr>
                <w:color w:val="000000"/>
              </w:rPr>
              <w:t>&lt;</w:t>
            </w:r>
            <w:r w:rsidR="00D950BC" w:rsidRPr="00D950BC">
              <w:rPr>
                <w:color w:val="000000"/>
              </w:rPr>
              <w:t>link</w:t>
            </w:r>
            <w:r w:rsidRPr="00D950BC">
              <w:rPr>
                <w:color w:val="000000"/>
              </w:rPr>
              <w:t>&gt;…&lt;/</w:t>
            </w:r>
            <w:r w:rsidR="00D950BC" w:rsidRPr="00D950BC">
              <w:rPr>
                <w:color w:val="000000"/>
              </w:rPr>
              <w:t>link</w:t>
            </w:r>
            <w:r w:rsidRPr="00D950BC">
              <w:rPr>
                <w:color w:val="000000"/>
              </w:rPr>
              <w:t>&gt;</w:t>
            </w:r>
          </w:p>
        </w:tc>
        <w:tc>
          <w:tcPr>
            <w:tcW w:w="7382" w:type="dxa"/>
          </w:tcPr>
          <w:p w:rsidR="008606E7" w:rsidRPr="00D950BC" w:rsidRDefault="00D950B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D950BC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связи между документом и внешними ресурсами. </w:t>
            </w:r>
            <w:proofErr w:type="gramStart"/>
            <w:r w:rsidRPr="00D950BC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D950BC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стилей отображения.</w:t>
            </w:r>
          </w:p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</w:tc>
      </w:tr>
      <w:tr w:rsidR="008606E7" w:rsidTr="00D950BC">
        <w:tblPrEx>
          <w:tblLook w:val="0000"/>
        </w:tblPrEx>
        <w:trPr>
          <w:trHeight w:val="369"/>
          <w:jc w:val="center"/>
        </w:trPr>
        <w:tc>
          <w:tcPr>
            <w:tcW w:w="2563" w:type="dxa"/>
          </w:tcPr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  <w:p w:rsidR="008606E7" w:rsidRPr="00D950BC" w:rsidRDefault="008606E7" w:rsidP="00D950BC">
            <w:pPr>
              <w:pStyle w:val="a3"/>
              <w:ind w:right="110"/>
              <w:rPr>
                <w:b/>
              </w:rPr>
            </w:pPr>
            <w:r w:rsidRPr="00D950BC">
              <w:rPr>
                <w:color w:val="000000"/>
              </w:rPr>
              <w:t>&lt;</w:t>
            </w:r>
            <w:r w:rsidR="00D950BC" w:rsidRPr="00D950BC">
              <w:rPr>
                <w:color w:val="000000"/>
              </w:rPr>
              <w:t>h1-2-3</w:t>
            </w:r>
            <w:r w:rsidRPr="00D950BC">
              <w:rPr>
                <w:color w:val="000000"/>
              </w:rPr>
              <w:t>&gt;…&lt;/</w:t>
            </w:r>
            <w:r w:rsidR="00D950BC" w:rsidRPr="00D950BC">
              <w:rPr>
                <w:color w:val="000000"/>
              </w:rPr>
              <w:t>h1-2-3</w:t>
            </w:r>
            <w:r w:rsidRPr="00D950BC">
              <w:rPr>
                <w:color w:val="000000"/>
              </w:rPr>
              <w:t>&gt;</w:t>
            </w:r>
          </w:p>
        </w:tc>
        <w:tc>
          <w:tcPr>
            <w:tcW w:w="7382" w:type="dxa"/>
          </w:tcPr>
          <w:p w:rsidR="008606E7" w:rsidRPr="00D950BC" w:rsidRDefault="00D950B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950B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Стили</w:t>
            </w:r>
          </w:p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</w:tc>
      </w:tr>
      <w:tr w:rsidR="008606E7" w:rsidTr="00D950BC">
        <w:tblPrEx>
          <w:tblLook w:val="0000"/>
        </w:tblPrEx>
        <w:trPr>
          <w:trHeight w:val="467"/>
          <w:jc w:val="center"/>
        </w:trPr>
        <w:tc>
          <w:tcPr>
            <w:tcW w:w="2563" w:type="dxa"/>
          </w:tcPr>
          <w:p w:rsidR="008606E7" w:rsidRPr="00D950BC" w:rsidRDefault="00D950BC" w:rsidP="008606E7">
            <w:pPr>
              <w:pStyle w:val="a3"/>
              <w:ind w:right="110"/>
              <w:rPr>
                <w:b/>
              </w:rPr>
            </w:pPr>
            <w:r w:rsidRPr="00D950BC">
              <w:rPr>
                <w:color w:val="000000"/>
              </w:rPr>
              <w:t>&lt;/</w:t>
            </w:r>
            <w:proofErr w:type="spellStart"/>
            <w:r w:rsidRPr="00D950BC">
              <w:rPr>
                <w:color w:val="000000"/>
              </w:rPr>
              <w:t>br</w:t>
            </w:r>
            <w:proofErr w:type="spellEnd"/>
            <w:r w:rsidR="008606E7" w:rsidRPr="00D950BC">
              <w:rPr>
                <w:color w:val="000000"/>
              </w:rPr>
              <w:t>&gt;</w:t>
            </w:r>
          </w:p>
          <w:p w:rsidR="008606E7" w:rsidRPr="00D950BC" w:rsidRDefault="008606E7" w:rsidP="008606E7">
            <w:pPr>
              <w:pStyle w:val="a3"/>
              <w:ind w:right="110"/>
              <w:rPr>
                <w:b/>
              </w:rPr>
            </w:pPr>
          </w:p>
        </w:tc>
        <w:tc>
          <w:tcPr>
            <w:tcW w:w="7382" w:type="dxa"/>
          </w:tcPr>
          <w:p w:rsidR="008606E7" w:rsidRPr="005B7B3F" w:rsidRDefault="00D950BC" w:rsidP="005B7B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D950B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Перевод на новую строку</w:t>
            </w:r>
          </w:p>
        </w:tc>
      </w:tr>
    </w:tbl>
    <w:p w:rsidR="008606E7" w:rsidRPr="00D950BC" w:rsidRDefault="008606E7" w:rsidP="00C27108">
      <w:pPr>
        <w:pStyle w:val="a3"/>
        <w:ind w:right="110"/>
        <w:rPr>
          <w:b/>
          <w:lang w:val="ru-RU"/>
        </w:rPr>
      </w:pPr>
    </w:p>
    <w:p w:rsidR="007A2A2E" w:rsidRPr="00863974" w:rsidRDefault="007A2A2E" w:rsidP="00C27108">
      <w:pPr>
        <w:pStyle w:val="a3"/>
        <w:ind w:right="110"/>
        <w:rPr>
          <w:b/>
          <w:bCs/>
          <w:lang w:val="ru-RU"/>
        </w:rPr>
      </w:pPr>
      <w:r w:rsidRPr="00863974">
        <w:rPr>
          <w:b/>
          <w:lang w:val="ru-RU"/>
        </w:rPr>
        <w:t>2.</w:t>
      </w:r>
      <w:r w:rsidR="00E610A3" w:rsidRPr="00884487">
        <w:rPr>
          <w:rFonts w:eastAsiaTheme="minorEastAsia"/>
          <w:b/>
          <w:lang w:val="ru-RU" w:eastAsia="ja-JP"/>
        </w:rPr>
        <w:t>4</w:t>
      </w:r>
      <w:r w:rsidRPr="00863974">
        <w:rPr>
          <w:b/>
          <w:lang w:val="ru-RU"/>
        </w:rPr>
        <w:t xml:space="preserve">. </w:t>
      </w:r>
      <w:r w:rsidRPr="00863974">
        <w:rPr>
          <w:b/>
          <w:bCs/>
          <w:lang w:val="ru-RU"/>
        </w:rPr>
        <w:t>Результаты выполнения программы</w:t>
      </w:r>
    </w:p>
    <w:p w:rsidR="00D950BC" w:rsidRDefault="00D950BC">
      <w:pPr>
        <w:rPr>
          <w:caps/>
          <w:noProof/>
          <w:sz w:val="28"/>
          <w:szCs w:val="28"/>
          <w:lang w:eastAsia="ru-RU"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drawing>
          <wp:inline distT="0" distB="0" distL="0" distR="0">
            <wp:extent cx="6480175" cy="26744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№1 – Первая страница сайта</w:t>
      </w:r>
    </w:p>
    <w:p w:rsidR="00D950BC" w:rsidRPr="00D950BC" w:rsidRDefault="00D950BC" w:rsidP="00D950BC">
      <w:pPr>
        <w:pStyle w:val="af0"/>
        <w:rPr>
          <w:noProof/>
        </w:rPr>
      </w:pPr>
    </w:p>
    <w:p w:rsidR="00D950BC" w:rsidRDefault="00062284">
      <w:pPr>
        <w:rPr>
          <w:caps/>
          <w:noProof/>
          <w:sz w:val="28"/>
          <w:szCs w:val="28"/>
          <w:lang w:eastAsia="ru-RU"/>
        </w:rPr>
      </w:pPr>
      <w:r>
        <w:rPr>
          <w:cap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247652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7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BC" w:rsidRDefault="00D950BC" w:rsidP="00D950BC">
      <w:pPr>
        <w:pStyle w:val="af0"/>
        <w:jc w:val="center"/>
        <w:rPr>
          <w:noProof/>
        </w:rPr>
      </w:pPr>
      <w:r>
        <w:rPr>
          <w:noProof/>
        </w:rPr>
        <w:t>Рис. №2 – Вторая страница сайта</w:t>
      </w:r>
    </w:p>
    <w:p w:rsidR="00D950BC" w:rsidRDefault="00D950BC">
      <w:pP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US"/>
        </w:rPr>
      </w:pPr>
      <w:r>
        <w:rPr>
          <w:caps/>
          <w:sz w:val="28"/>
          <w:szCs w:val="28"/>
        </w:rPr>
        <w:br w:type="page"/>
      </w:r>
    </w:p>
    <w:p w:rsidR="00F77B5A" w:rsidRPr="00E51C2E" w:rsidRDefault="00863974" w:rsidP="00E51C2E">
      <w:pPr>
        <w:pStyle w:val="1"/>
        <w:tabs>
          <w:tab w:val="left" w:pos="2741"/>
        </w:tabs>
        <w:spacing w:before="0" w:after="120"/>
        <w:ind w:left="0"/>
        <w:jc w:val="center"/>
        <w:rPr>
          <w:caps/>
          <w:sz w:val="28"/>
          <w:szCs w:val="28"/>
          <w:lang w:val="ru-RU"/>
        </w:rPr>
      </w:pPr>
      <w:r w:rsidRPr="00E51C2E">
        <w:rPr>
          <w:caps/>
          <w:sz w:val="28"/>
          <w:szCs w:val="28"/>
          <w:lang w:val="ru-RU"/>
        </w:rPr>
        <w:lastRenderedPageBreak/>
        <w:t>ВЫВОДЫ</w:t>
      </w:r>
    </w:p>
    <w:p w:rsidR="00E610A3" w:rsidRPr="00F414E7" w:rsidRDefault="00A165A7" w:rsidP="00863974">
      <w:pPr>
        <w:spacing w:before="114" w:after="0" w:line="237" w:lineRule="auto"/>
        <w:ind w:right="-1" w:firstLine="708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 ходе выполнения</w:t>
      </w:r>
      <w:r w:rsidR="00E610A3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лабораторной </w:t>
      </w:r>
      <w:r w:rsidR="00DF0ECE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работы </w:t>
      </w:r>
      <w:r w:rsidR="0049761C"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были </w:t>
      </w:r>
      <w:r w:rsidR="00F414E7" w:rsidRPr="00F414E7">
        <w:rPr>
          <w:rFonts w:ascii="Times New Roman" w:hAnsi="Times New Roman" w:cs="Times New Roman"/>
          <w:sz w:val="28"/>
          <w:szCs w:val="28"/>
        </w:rPr>
        <w:t>освоены основы языка разметки гипертекста HTML, дескрипторы форматирования текста и технология создания гиперссылок.</w:t>
      </w:r>
    </w:p>
    <w:p w:rsidR="00E610A3" w:rsidRPr="00863974" w:rsidRDefault="00E610A3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4E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Pr="00F414E7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F414E7"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 w:rsidRPr="00F414E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A961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аботы в среде для </w:t>
      </w:r>
      <w:proofErr w:type="spellStart"/>
      <w:r w:rsidR="00A96140">
        <w:rPr>
          <w:rFonts w:ascii="Times New Roman" w:eastAsia="Times New Roman" w:hAnsi="Times New Roman" w:cs="Times New Roman"/>
          <w:color w:val="000000"/>
          <w:sz w:val="28"/>
          <w:szCs w:val="28"/>
        </w:rPr>
        <w:t>веб-разработки</w:t>
      </w:r>
      <w:proofErr w:type="spellEnd"/>
      <w:r w:rsidRPr="00863974">
        <w:rPr>
          <w:rFonts w:ascii="Times New Roman" w:hAnsi="Times New Roman" w:cs="Times New Roman"/>
          <w:bCs/>
          <w:sz w:val="28"/>
          <w:szCs w:val="28"/>
        </w:rPr>
        <w:t>.</w:t>
      </w:r>
      <w:r w:rsidR="00A9614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165A7" w:rsidRPr="00A96140" w:rsidRDefault="00A96140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Был создан сайт, состоящий из двух страниц, на которых расположены таблица, изображения, ссылки, модуль карты</w:t>
      </w:r>
      <w:r w:rsidR="00A165A7" w:rsidRPr="0086397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к сайту был подключен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“Bootstrap”.</w:t>
      </w:r>
    </w:p>
    <w:p w:rsidR="00A165A7" w:rsidRPr="00863974" w:rsidRDefault="00A165A7" w:rsidP="00A165A7">
      <w:pPr>
        <w:pStyle w:val="a3"/>
        <w:spacing w:line="322" w:lineRule="exact"/>
        <w:ind w:left="172" w:right="82" w:firstLine="566"/>
        <w:rPr>
          <w:rFonts w:eastAsiaTheme="minorEastAsia"/>
          <w:lang w:val="ru-RU" w:eastAsia="ja-JP"/>
        </w:rPr>
      </w:pPr>
    </w:p>
    <w:p w:rsidR="007A2A2E" w:rsidRPr="00863974" w:rsidRDefault="007A2A2E" w:rsidP="007A2A2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7A2A2E" w:rsidRPr="00863974" w:rsidSect="000D73B0">
      <w:headerReference w:type="default" r:id="rId9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C60" w:rsidRDefault="009A7C60" w:rsidP="00711E0E">
      <w:pPr>
        <w:spacing w:after="0" w:line="240" w:lineRule="auto"/>
      </w:pPr>
      <w:r>
        <w:separator/>
      </w:r>
    </w:p>
  </w:endnote>
  <w:endnote w:type="continuationSeparator" w:id="0">
    <w:p w:rsidR="009A7C60" w:rsidRDefault="009A7C60" w:rsidP="0071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C60" w:rsidRDefault="009A7C60" w:rsidP="00711E0E">
      <w:pPr>
        <w:spacing w:after="0" w:line="240" w:lineRule="auto"/>
      </w:pPr>
      <w:r>
        <w:separator/>
      </w:r>
    </w:p>
  </w:footnote>
  <w:footnote w:type="continuationSeparator" w:id="0">
    <w:p w:rsidR="009A7C60" w:rsidRDefault="009A7C60" w:rsidP="0071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40001"/>
      <w:docPartObj>
        <w:docPartGallery w:val="Page Numbers (Top of Page)"/>
        <w:docPartUnique/>
      </w:docPartObj>
    </w:sdtPr>
    <w:sdtContent>
      <w:p w:rsidR="00064B84" w:rsidRDefault="00CB0951">
        <w:pPr>
          <w:pStyle w:val="a8"/>
          <w:jc w:val="right"/>
        </w:pPr>
        <w:fldSimple w:instr=" PAGE   \* MERGEFORMAT ">
          <w:r w:rsidR="00062284">
            <w:rPr>
              <w:noProof/>
            </w:rPr>
            <w:t>2</w:t>
          </w:r>
        </w:fldSimple>
      </w:p>
    </w:sdtContent>
  </w:sdt>
  <w:p w:rsidR="00711E0E" w:rsidRDefault="00711E0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1A78"/>
    <w:multiLevelType w:val="multilevel"/>
    <w:tmpl w:val="5BAC7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04" w:hanging="1800"/>
      </w:pPr>
      <w:rPr>
        <w:rFonts w:hint="default"/>
      </w:rPr>
    </w:lvl>
  </w:abstractNum>
  <w:abstractNum w:abstractNumId="1">
    <w:nsid w:val="47053CA1"/>
    <w:multiLevelType w:val="multilevel"/>
    <w:tmpl w:val="8F482ADC"/>
    <w:lvl w:ilvl="0">
      <w:start w:val="11"/>
      <w:numFmt w:val="decimal"/>
      <w:lvlText w:val="%1"/>
      <w:lvlJc w:val="left"/>
      <w:pPr>
        <w:ind w:left="112" w:hanging="1068"/>
      </w:pPr>
    </w:lvl>
    <w:lvl w:ilvl="1">
      <w:start w:val="5"/>
      <w:numFmt w:val="decimal"/>
      <w:lvlText w:val="%1.%2"/>
      <w:lvlJc w:val="left"/>
      <w:pPr>
        <w:ind w:left="112" w:hanging="1068"/>
      </w:pPr>
    </w:lvl>
    <w:lvl w:ilvl="2">
      <w:start w:val="1"/>
      <w:numFmt w:val="decimal"/>
      <w:lvlText w:val="%1.%2.%3"/>
      <w:lvlJc w:val="left"/>
      <w:pPr>
        <w:ind w:left="112" w:hanging="106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2740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4">
      <w:numFmt w:val="bullet"/>
      <w:lvlText w:val="•"/>
      <w:lvlJc w:val="left"/>
      <w:pPr>
        <w:ind w:left="5115" w:hanging="320"/>
      </w:pPr>
    </w:lvl>
    <w:lvl w:ilvl="5">
      <w:numFmt w:val="bullet"/>
      <w:lvlText w:val="•"/>
      <w:lvlJc w:val="left"/>
      <w:pPr>
        <w:ind w:left="5906" w:hanging="320"/>
      </w:pPr>
    </w:lvl>
    <w:lvl w:ilvl="6">
      <w:numFmt w:val="bullet"/>
      <w:lvlText w:val="•"/>
      <w:lvlJc w:val="left"/>
      <w:pPr>
        <w:ind w:left="6698" w:hanging="320"/>
      </w:pPr>
    </w:lvl>
    <w:lvl w:ilvl="7">
      <w:numFmt w:val="bullet"/>
      <w:lvlText w:val="•"/>
      <w:lvlJc w:val="left"/>
      <w:pPr>
        <w:ind w:left="7490" w:hanging="320"/>
      </w:pPr>
    </w:lvl>
    <w:lvl w:ilvl="8">
      <w:numFmt w:val="bullet"/>
      <w:lvlText w:val="•"/>
      <w:lvlJc w:val="left"/>
      <w:pPr>
        <w:ind w:left="8282" w:hanging="320"/>
      </w:pPr>
    </w:lvl>
  </w:abstractNum>
  <w:num w:numId="1">
    <w:abstractNumId w:val="1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68EB"/>
    <w:rsid w:val="00037E39"/>
    <w:rsid w:val="000410F8"/>
    <w:rsid w:val="00047D80"/>
    <w:rsid w:val="00062284"/>
    <w:rsid w:val="00064B84"/>
    <w:rsid w:val="000D73B0"/>
    <w:rsid w:val="000F25D0"/>
    <w:rsid w:val="001374B1"/>
    <w:rsid w:val="001B0F28"/>
    <w:rsid w:val="002111D3"/>
    <w:rsid w:val="00244833"/>
    <w:rsid w:val="0026487B"/>
    <w:rsid w:val="002664FE"/>
    <w:rsid w:val="00276D23"/>
    <w:rsid w:val="002A1684"/>
    <w:rsid w:val="002A235B"/>
    <w:rsid w:val="002A6970"/>
    <w:rsid w:val="002B1385"/>
    <w:rsid w:val="002C09FB"/>
    <w:rsid w:val="002F6067"/>
    <w:rsid w:val="002F68CB"/>
    <w:rsid w:val="0032329E"/>
    <w:rsid w:val="003A1D3F"/>
    <w:rsid w:val="003F6E65"/>
    <w:rsid w:val="004024F9"/>
    <w:rsid w:val="00431F8B"/>
    <w:rsid w:val="00457746"/>
    <w:rsid w:val="004713BB"/>
    <w:rsid w:val="0049761C"/>
    <w:rsid w:val="004C0356"/>
    <w:rsid w:val="00506648"/>
    <w:rsid w:val="00530C7A"/>
    <w:rsid w:val="00534FD1"/>
    <w:rsid w:val="00565818"/>
    <w:rsid w:val="00592BEB"/>
    <w:rsid w:val="005B7B3F"/>
    <w:rsid w:val="005D275E"/>
    <w:rsid w:val="005D4D40"/>
    <w:rsid w:val="005D5DF4"/>
    <w:rsid w:val="005E64A5"/>
    <w:rsid w:val="005F3546"/>
    <w:rsid w:val="00607EC0"/>
    <w:rsid w:val="00676B71"/>
    <w:rsid w:val="006E433F"/>
    <w:rsid w:val="006F19D7"/>
    <w:rsid w:val="00704ED6"/>
    <w:rsid w:val="00711E0E"/>
    <w:rsid w:val="00720827"/>
    <w:rsid w:val="00761141"/>
    <w:rsid w:val="0078340E"/>
    <w:rsid w:val="007A2A2E"/>
    <w:rsid w:val="007A5AB0"/>
    <w:rsid w:val="007E17A4"/>
    <w:rsid w:val="00820892"/>
    <w:rsid w:val="00835921"/>
    <w:rsid w:val="0085232F"/>
    <w:rsid w:val="008606E7"/>
    <w:rsid w:val="00863974"/>
    <w:rsid w:val="00870838"/>
    <w:rsid w:val="00884487"/>
    <w:rsid w:val="008A298F"/>
    <w:rsid w:val="008B44B4"/>
    <w:rsid w:val="008C36FE"/>
    <w:rsid w:val="008F00D1"/>
    <w:rsid w:val="008F176D"/>
    <w:rsid w:val="008F68EB"/>
    <w:rsid w:val="00915735"/>
    <w:rsid w:val="009415D2"/>
    <w:rsid w:val="00990352"/>
    <w:rsid w:val="0099615D"/>
    <w:rsid w:val="00997142"/>
    <w:rsid w:val="009A7C60"/>
    <w:rsid w:val="009C3A77"/>
    <w:rsid w:val="00A1095F"/>
    <w:rsid w:val="00A165A7"/>
    <w:rsid w:val="00A233F2"/>
    <w:rsid w:val="00A56C5E"/>
    <w:rsid w:val="00A96140"/>
    <w:rsid w:val="00B02632"/>
    <w:rsid w:val="00B33D85"/>
    <w:rsid w:val="00B428F7"/>
    <w:rsid w:val="00B527D0"/>
    <w:rsid w:val="00B65B24"/>
    <w:rsid w:val="00B7461A"/>
    <w:rsid w:val="00BB2EEE"/>
    <w:rsid w:val="00BD4FDF"/>
    <w:rsid w:val="00C27108"/>
    <w:rsid w:val="00C639BE"/>
    <w:rsid w:val="00C86EEE"/>
    <w:rsid w:val="00CB0951"/>
    <w:rsid w:val="00D02B77"/>
    <w:rsid w:val="00D7402A"/>
    <w:rsid w:val="00D950BC"/>
    <w:rsid w:val="00DB561C"/>
    <w:rsid w:val="00DB6B09"/>
    <w:rsid w:val="00DD3EF5"/>
    <w:rsid w:val="00DF0ECE"/>
    <w:rsid w:val="00E04580"/>
    <w:rsid w:val="00E36059"/>
    <w:rsid w:val="00E51C2E"/>
    <w:rsid w:val="00E610A3"/>
    <w:rsid w:val="00EE6530"/>
    <w:rsid w:val="00F05F05"/>
    <w:rsid w:val="00F11C22"/>
    <w:rsid w:val="00F414E7"/>
    <w:rsid w:val="00F717DF"/>
    <w:rsid w:val="00F77B5A"/>
    <w:rsid w:val="00F9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7DF"/>
  </w:style>
  <w:style w:type="paragraph" w:styleId="1">
    <w:name w:val="heading 1"/>
    <w:basedOn w:val="a"/>
    <w:link w:val="10"/>
    <w:uiPriority w:val="1"/>
    <w:qFormat/>
    <w:rsid w:val="008F68EB"/>
    <w:pPr>
      <w:widowControl w:val="0"/>
      <w:spacing w:before="74" w:after="0" w:line="240" w:lineRule="auto"/>
      <w:ind w:left="274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6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F68EB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F6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unhideWhenUsed/>
    <w:qFormat/>
    <w:rsid w:val="00B65B2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B65B24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B65B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table" w:customStyle="1" w:styleId="TableNormal">
    <w:name w:val="Table Normal"/>
    <w:uiPriority w:val="2"/>
    <w:semiHidden/>
    <w:qFormat/>
    <w:rsid w:val="00B65B24"/>
    <w:pPr>
      <w:widowControl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56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65818"/>
  </w:style>
  <w:style w:type="paragraph" w:styleId="a6">
    <w:name w:val="Balloon Text"/>
    <w:basedOn w:val="a"/>
    <w:link w:val="a7"/>
    <w:uiPriority w:val="99"/>
    <w:semiHidden/>
    <w:unhideWhenUsed/>
    <w:rsid w:val="0056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581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11E0E"/>
  </w:style>
  <w:style w:type="paragraph" w:styleId="aa">
    <w:name w:val="footer"/>
    <w:basedOn w:val="a"/>
    <w:link w:val="ab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11E0E"/>
  </w:style>
  <w:style w:type="character" w:styleId="ac">
    <w:name w:val="Placeholder Text"/>
    <w:basedOn w:val="a0"/>
    <w:uiPriority w:val="99"/>
    <w:semiHidden/>
    <w:rsid w:val="002111D3"/>
    <w:rPr>
      <w:color w:val="808080"/>
    </w:rPr>
  </w:style>
  <w:style w:type="paragraph" w:styleId="ad">
    <w:name w:val="List Paragraph"/>
    <w:basedOn w:val="a"/>
    <w:uiPriority w:val="34"/>
    <w:qFormat/>
    <w:rsid w:val="00DD3EF5"/>
    <w:pPr>
      <w:ind w:left="720"/>
      <w:contextualSpacing/>
    </w:pPr>
  </w:style>
  <w:style w:type="paragraph" w:styleId="ae">
    <w:name w:val="No Spacing"/>
    <w:uiPriority w:val="1"/>
    <w:qFormat/>
    <w:rsid w:val="005D4D4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rsid w:val="00EE6530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f">
    <w:name w:val="Hyperlink"/>
    <w:uiPriority w:val="99"/>
    <w:unhideWhenUsed/>
    <w:rsid w:val="00EE653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E653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АбзацМУ"/>
    <w:basedOn w:val="a"/>
    <w:link w:val="af1"/>
    <w:qFormat/>
    <w:rsid w:val="008606E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АбзацМУ Знак"/>
    <w:basedOn w:val="a0"/>
    <w:link w:val="af0"/>
    <w:rsid w:val="008606E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Games</cp:lastModifiedBy>
  <cp:revision>5</cp:revision>
  <cp:lastPrinted>2019-02-28T04:00:00Z</cp:lastPrinted>
  <dcterms:created xsi:type="dcterms:W3CDTF">2020-04-10T19:25:00Z</dcterms:created>
  <dcterms:modified xsi:type="dcterms:W3CDTF">2020-06-11T11:43:00Z</dcterms:modified>
</cp:coreProperties>
</file>