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5810B" w14:textId="77777777" w:rsidR="00CA7619" w:rsidRPr="00BA2A15" w:rsidRDefault="00CA7619" w:rsidP="00CA7619">
      <w:pPr>
        <w:spacing w:after="0" w:line="240" w:lineRule="auto"/>
        <w:jc w:val="center"/>
        <w:rPr>
          <w:b/>
          <w:szCs w:val="28"/>
        </w:rPr>
      </w:pPr>
      <w:bookmarkStart w:id="0" w:name="_Hlk97205876"/>
      <w:bookmarkEnd w:id="0"/>
      <w:r w:rsidRPr="00BA2A15">
        <w:rPr>
          <w:b/>
          <w:szCs w:val="28"/>
        </w:rPr>
        <w:t>Федеральное государственное образовательное</w:t>
      </w:r>
    </w:p>
    <w:p w14:paraId="1D946022" w14:textId="77777777" w:rsidR="00CA7619" w:rsidRPr="00BA2A15" w:rsidRDefault="00CA7619" w:rsidP="00CA7619">
      <w:pPr>
        <w:spacing w:after="0" w:line="240" w:lineRule="auto"/>
        <w:jc w:val="center"/>
        <w:rPr>
          <w:b/>
          <w:szCs w:val="28"/>
        </w:rPr>
      </w:pPr>
      <w:r w:rsidRPr="00BA2A15">
        <w:rPr>
          <w:b/>
          <w:szCs w:val="28"/>
        </w:rPr>
        <w:t>бюджетное учреждение</w:t>
      </w:r>
    </w:p>
    <w:p w14:paraId="6038C9B9" w14:textId="77777777" w:rsidR="00CA7619" w:rsidRPr="00BA2A15" w:rsidRDefault="00CA7619" w:rsidP="00CA7619">
      <w:pPr>
        <w:spacing w:after="0" w:line="240" w:lineRule="auto"/>
        <w:jc w:val="center"/>
        <w:rPr>
          <w:b/>
          <w:szCs w:val="28"/>
        </w:rPr>
      </w:pPr>
      <w:r w:rsidRPr="00BA2A15">
        <w:rPr>
          <w:b/>
          <w:szCs w:val="28"/>
        </w:rPr>
        <w:t>высшего образования</w:t>
      </w:r>
    </w:p>
    <w:p w14:paraId="7D9FA215" w14:textId="77777777" w:rsidR="00CA7619" w:rsidRPr="00BA2A15" w:rsidRDefault="00CA7619" w:rsidP="00CA7619">
      <w:pPr>
        <w:spacing w:after="0" w:line="240" w:lineRule="auto"/>
        <w:jc w:val="center"/>
        <w:rPr>
          <w:b/>
          <w:szCs w:val="28"/>
        </w:rPr>
      </w:pPr>
    </w:p>
    <w:p w14:paraId="701A04B3" w14:textId="77777777" w:rsidR="00CA7619" w:rsidRPr="00BA2A15" w:rsidRDefault="00CA7619" w:rsidP="00CA7619">
      <w:pPr>
        <w:spacing w:after="0" w:line="240" w:lineRule="auto"/>
        <w:jc w:val="center"/>
        <w:rPr>
          <w:b/>
          <w:szCs w:val="28"/>
        </w:rPr>
      </w:pPr>
      <w:r w:rsidRPr="00BA2A15">
        <w:rPr>
          <w:b/>
          <w:szCs w:val="28"/>
        </w:rPr>
        <w:t>«ФИНАНСОВЫЙ УНИВЕРСИТЕТ</w:t>
      </w:r>
    </w:p>
    <w:p w14:paraId="313337A5" w14:textId="77777777" w:rsidR="00CA7619" w:rsidRPr="00BA2A15" w:rsidRDefault="00CA7619" w:rsidP="00CA7619">
      <w:pPr>
        <w:spacing w:after="0" w:line="240" w:lineRule="auto"/>
        <w:jc w:val="center"/>
        <w:rPr>
          <w:b/>
          <w:szCs w:val="28"/>
        </w:rPr>
      </w:pPr>
      <w:r w:rsidRPr="00BA2A15">
        <w:rPr>
          <w:b/>
          <w:szCs w:val="28"/>
        </w:rPr>
        <w:t>ПРИ ПРАВИТЕЛЬСТВЕ РОССИЙСКОЙ</w:t>
      </w:r>
    </w:p>
    <w:p w14:paraId="14EA8F15" w14:textId="77777777" w:rsidR="00CA7619" w:rsidRPr="00BA2A15" w:rsidRDefault="00CA7619" w:rsidP="00CA7619">
      <w:pPr>
        <w:spacing w:after="0" w:line="240" w:lineRule="auto"/>
        <w:jc w:val="center"/>
        <w:rPr>
          <w:b/>
          <w:szCs w:val="28"/>
        </w:rPr>
      </w:pPr>
      <w:r w:rsidRPr="00BA2A15">
        <w:rPr>
          <w:b/>
          <w:szCs w:val="28"/>
        </w:rPr>
        <w:t>ФЕДЕРАЦИИ»</w:t>
      </w:r>
    </w:p>
    <w:p w14:paraId="057FDFD1" w14:textId="77777777" w:rsidR="00CA7619" w:rsidRPr="00BA2A15" w:rsidRDefault="00CA7619" w:rsidP="00CA7619">
      <w:pPr>
        <w:spacing w:after="0" w:line="240" w:lineRule="auto"/>
        <w:jc w:val="center"/>
        <w:rPr>
          <w:b/>
          <w:szCs w:val="28"/>
        </w:rPr>
      </w:pPr>
    </w:p>
    <w:p w14:paraId="15B9F778" w14:textId="77777777" w:rsidR="00CA7619" w:rsidRPr="00BA2A15" w:rsidRDefault="00CA7619" w:rsidP="00CA7619">
      <w:pPr>
        <w:spacing w:after="0" w:line="240" w:lineRule="auto"/>
        <w:jc w:val="center"/>
        <w:rPr>
          <w:b/>
          <w:szCs w:val="28"/>
        </w:rPr>
      </w:pPr>
      <w:r w:rsidRPr="00BA2A15">
        <w:rPr>
          <w:b/>
          <w:szCs w:val="28"/>
        </w:rPr>
        <w:t>(Финансовый университет)</w:t>
      </w:r>
    </w:p>
    <w:p w14:paraId="1A578652" w14:textId="77777777" w:rsidR="00CA7619" w:rsidRPr="00BA2A15" w:rsidRDefault="00CA7619" w:rsidP="00CA7619">
      <w:pPr>
        <w:spacing w:after="0"/>
        <w:jc w:val="center"/>
        <w:rPr>
          <w:b/>
          <w:szCs w:val="28"/>
        </w:rPr>
      </w:pPr>
    </w:p>
    <w:p w14:paraId="2AC8B575" w14:textId="77777777" w:rsidR="00CA7619" w:rsidRPr="00BA2A15" w:rsidRDefault="00CA7619" w:rsidP="00CA7619">
      <w:pPr>
        <w:spacing w:after="0" w:line="240" w:lineRule="auto"/>
        <w:jc w:val="center"/>
        <w:rPr>
          <w:b/>
          <w:szCs w:val="28"/>
        </w:rPr>
      </w:pPr>
      <w:r w:rsidRPr="00BA2A15">
        <w:rPr>
          <w:b/>
          <w:szCs w:val="28"/>
        </w:rPr>
        <w:t>Факультет</w:t>
      </w:r>
    </w:p>
    <w:p w14:paraId="70E60FC9" w14:textId="77777777" w:rsidR="00CA7619" w:rsidRPr="00BA2A15" w:rsidRDefault="00CA7619" w:rsidP="00CA7619">
      <w:pPr>
        <w:spacing w:after="0"/>
        <w:jc w:val="center"/>
        <w:rPr>
          <w:b/>
          <w:szCs w:val="28"/>
        </w:rPr>
      </w:pPr>
      <w:r w:rsidRPr="00BA2A15">
        <w:rPr>
          <w:b/>
          <w:szCs w:val="28"/>
        </w:rPr>
        <w:t>информационных технологий и анализа больших данных</w:t>
      </w:r>
    </w:p>
    <w:p w14:paraId="44F87A65" w14:textId="77777777" w:rsidR="00CA7619" w:rsidRPr="00BA2A15" w:rsidRDefault="00CA7619" w:rsidP="00CA7619">
      <w:pPr>
        <w:spacing w:after="0"/>
        <w:jc w:val="center"/>
        <w:rPr>
          <w:b/>
          <w:szCs w:val="28"/>
        </w:rPr>
      </w:pPr>
      <w:r w:rsidRPr="00BA2A15">
        <w:rPr>
          <w:b/>
          <w:szCs w:val="28"/>
        </w:rPr>
        <w:t>Кафедра «Бизнес-информатика»</w:t>
      </w:r>
    </w:p>
    <w:p w14:paraId="0B7C4F95" w14:textId="77777777" w:rsidR="00CA7619" w:rsidRPr="00BA2A15" w:rsidRDefault="00CA7619" w:rsidP="004D3992">
      <w:pPr>
        <w:rPr>
          <w:b/>
          <w:szCs w:val="28"/>
        </w:rPr>
      </w:pPr>
    </w:p>
    <w:p w14:paraId="3B05C745" w14:textId="4929C919" w:rsidR="00CA7619" w:rsidRPr="00DD23D4" w:rsidRDefault="00CA7619" w:rsidP="00CA7619">
      <w:pPr>
        <w:jc w:val="center"/>
        <w:rPr>
          <w:b/>
          <w:szCs w:val="28"/>
        </w:rPr>
      </w:pPr>
      <w:r>
        <w:rPr>
          <w:b/>
          <w:szCs w:val="28"/>
        </w:rPr>
        <w:t xml:space="preserve">Домашнее задание № </w:t>
      </w:r>
      <w:r w:rsidR="00DD30CE">
        <w:rPr>
          <w:b/>
          <w:szCs w:val="28"/>
        </w:rPr>
        <w:t>3</w:t>
      </w:r>
    </w:p>
    <w:p w14:paraId="67BA681F" w14:textId="09266F8A" w:rsidR="00CA7619" w:rsidRPr="004D3992" w:rsidRDefault="00CA7619" w:rsidP="00CA7619">
      <w:pPr>
        <w:jc w:val="center"/>
        <w:rPr>
          <w:szCs w:val="28"/>
        </w:rPr>
      </w:pPr>
      <w:r w:rsidRPr="004D3992">
        <w:rPr>
          <w:szCs w:val="28"/>
        </w:rPr>
        <w:t>«</w:t>
      </w:r>
      <w:r w:rsidR="00DD30CE">
        <w:rPr>
          <w:szCs w:val="28"/>
        </w:rPr>
        <w:t>Решение биматричных и антагонистических игр</w:t>
      </w:r>
      <w:r w:rsidR="004D3992">
        <w:rPr>
          <w:szCs w:val="28"/>
        </w:rPr>
        <w:t>.</w:t>
      </w:r>
      <w:r w:rsidRPr="004D3992">
        <w:rPr>
          <w:szCs w:val="28"/>
        </w:rPr>
        <w:t>»</w:t>
      </w:r>
    </w:p>
    <w:p w14:paraId="75396718" w14:textId="77777777" w:rsidR="00CA7619" w:rsidRDefault="00CA7619" w:rsidP="00CA7619">
      <w:pPr>
        <w:spacing w:after="0"/>
        <w:ind w:left="5664"/>
        <w:rPr>
          <w:szCs w:val="28"/>
        </w:rPr>
      </w:pPr>
    </w:p>
    <w:p w14:paraId="3634EAE5" w14:textId="77777777" w:rsidR="00CA7619" w:rsidRDefault="00CA7619" w:rsidP="00CA7619">
      <w:pPr>
        <w:spacing w:after="0"/>
        <w:ind w:left="5664"/>
        <w:rPr>
          <w:szCs w:val="28"/>
        </w:rPr>
      </w:pPr>
      <w:r>
        <w:rPr>
          <w:szCs w:val="28"/>
        </w:rPr>
        <w:t>Студенты группы БИ</w:t>
      </w:r>
      <w:r w:rsidR="004D3992">
        <w:rPr>
          <w:szCs w:val="28"/>
        </w:rPr>
        <w:t>20-</w:t>
      </w:r>
      <w:r w:rsidR="004D3992" w:rsidRPr="004D3992">
        <w:rPr>
          <w:szCs w:val="28"/>
        </w:rPr>
        <w:t>8</w:t>
      </w:r>
      <w:r w:rsidRPr="004D3992">
        <w:rPr>
          <w:szCs w:val="28"/>
        </w:rPr>
        <w:t>:</w:t>
      </w:r>
    </w:p>
    <w:p w14:paraId="272431AE" w14:textId="77777777" w:rsidR="00CA7619" w:rsidRPr="004D3992" w:rsidRDefault="004D3992" w:rsidP="00CA7619">
      <w:pPr>
        <w:spacing w:after="0"/>
        <w:ind w:left="5664"/>
        <w:rPr>
          <w:szCs w:val="28"/>
        </w:rPr>
      </w:pPr>
      <w:r w:rsidRPr="004D3992">
        <w:rPr>
          <w:szCs w:val="28"/>
        </w:rPr>
        <w:t>Луканина Полина</w:t>
      </w:r>
    </w:p>
    <w:p w14:paraId="32929590" w14:textId="77777777" w:rsidR="00CA7619" w:rsidRPr="004D3992" w:rsidRDefault="004D3992" w:rsidP="00CA7619">
      <w:pPr>
        <w:spacing w:after="0"/>
        <w:ind w:left="5664"/>
        <w:rPr>
          <w:szCs w:val="28"/>
        </w:rPr>
      </w:pPr>
      <w:r w:rsidRPr="004D3992">
        <w:rPr>
          <w:szCs w:val="28"/>
        </w:rPr>
        <w:t>Аверкин Никита</w:t>
      </w:r>
    </w:p>
    <w:p w14:paraId="3C807560" w14:textId="77777777" w:rsidR="00CA7619" w:rsidRPr="004D3992" w:rsidRDefault="004D3992" w:rsidP="00CA7619">
      <w:pPr>
        <w:spacing w:after="0"/>
        <w:ind w:left="5664"/>
        <w:rPr>
          <w:szCs w:val="28"/>
        </w:rPr>
      </w:pPr>
      <w:r w:rsidRPr="004D3992">
        <w:rPr>
          <w:szCs w:val="28"/>
        </w:rPr>
        <w:t>Филимонова Арина</w:t>
      </w:r>
    </w:p>
    <w:p w14:paraId="2723C954" w14:textId="77777777" w:rsidR="00CA7619" w:rsidRDefault="004D3992" w:rsidP="00CA7619">
      <w:pPr>
        <w:spacing w:after="0"/>
        <w:ind w:left="5664"/>
        <w:rPr>
          <w:szCs w:val="28"/>
        </w:rPr>
      </w:pPr>
      <w:r>
        <w:rPr>
          <w:szCs w:val="28"/>
        </w:rPr>
        <w:t>Совин Владимир</w:t>
      </w:r>
    </w:p>
    <w:p w14:paraId="22EF731C" w14:textId="77777777" w:rsidR="004D3992" w:rsidRDefault="004D3992" w:rsidP="00CA7619">
      <w:pPr>
        <w:spacing w:after="0"/>
        <w:ind w:left="5664"/>
        <w:rPr>
          <w:szCs w:val="28"/>
        </w:rPr>
      </w:pPr>
      <w:r>
        <w:rPr>
          <w:szCs w:val="28"/>
        </w:rPr>
        <w:t>Горшков Георгий</w:t>
      </w:r>
    </w:p>
    <w:p w14:paraId="571FB99C" w14:textId="77777777" w:rsidR="004D3992" w:rsidRDefault="004D3992" w:rsidP="00CA7619">
      <w:pPr>
        <w:spacing w:after="0"/>
        <w:ind w:left="5664"/>
        <w:rPr>
          <w:szCs w:val="28"/>
        </w:rPr>
      </w:pPr>
      <w:r>
        <w:rPr>
          <w:szCs w:val="28"/>
        </w:rPr>
        <w:t>Киселева Евгения</w:t>
      </w:r>
    </w:p>
    <w:p w14:paraId="7720779A" w14:textId="77777777" w:rsidR="007A47BA" w:rsidRDefault="007A47BA" w:rsidP="00CA7619">
      <w:pPr>
        <w:spacing w:after="0"/>
        <w:ind w:left="5664"/>
        <w:rPr>
          <w:szCs w:val="28"/>
        </w:rPr>
      </w:pPr>
    </w:p>
    <w:p w14:paraId="3399384C" w14:textId="77777777" w:rsidR="00CA7619" w:rsidRDefault="007A47BA" w:rsidP="00CA7619">
      <w:pPr>
        <w:spacing w:after="0"/>
        <w:ind w:left="5664"/>
        <w:rPr>
          <w:szCs w:val="28"/>
        </w:rPr>
      </w:pPr>
      <w:r>
        <w:rPr>
          <w:szCs w:val="28"/>
        </w:rPr>
        <w:t xml:space="preserve">                       </w:t>
      </w:r>
      <w:r w:rsidR="00CA7619">
        <w:rPr>
          <w:szCs w:val="28"/>
        </w:rPr>
        <w:t>Руководитель:</w:t>
      </w:r>
    </w:p>
    <w:p w14:paraId="18117E13" w14:textId="77777777" w:rsidR="00CA7619" w:rsidRDefault="00CA7619" w:rsidP="007A47BA">
      <w:pPr>
        <w:spacing w:after="0"/>
        <w:ind w:left="5664"/>
        <w:jc w:val="right"/>
        <w:rPr>
          <w:szCs w:val="28"/>
        </w:rPr>
      </w:pPr>
      <w:r w:rsidRPr="00DD23D4">
        <w:rPr>
          <w:szCs w:val="28"/>
        </w:rPr>
        <w:t>Аксенов</w:t>
      </w:r>
      <w:r w:rsidR="007A47BA">
        <w:rPr>
          <w:szCs w:val="28"/>
        </w:rPr>
        <w:t xml:space="preserve"> </w:t>
      </w:r>
      <w:r w:rsidRPr="00DD23D4">
        <w:rPr>
          <w:szCs w:val="28"/>
        </w:rPr>
        <w:t>Дмитрий Андреевич</w:t>
      </w:r>
    </w:p>
    <w:p w14:paraId="721E56CC" w14:textId="77777777" w:rsidR="00CA7619" w:rsidRDefault="00CA7619" w:rsidP="00CA7619">
      <w:pPr>
        <w:spacing w:after="0"/>
        <w:jc w:val="center"/>
        <w:rPr>
          <w:szCs w:val="28"/>
        </w:rPr>
      </w:pPr>
    </w:p>
    <w:p w14:paraId="10F4BD48" w14:textId="77777777" w:rsidR="00CA7619" w:rsidRDefault="00CA7619" w:rsidP="00CA7619">
      <w:pPr>
        <w:spacing w:after="0"/>
        <w:jc w:val="center"/>
        <w:rPr>
          <w:szCs w:val="28"/>
        </w:rPr>
      </w:pPr>
    </w:p>
    <w:p w14:paraId="180E3FA9" w14:textId="1CCE5BA6" w:rsidR="00C573E2" w:rsidRDefault="00C573E2" w:rsidP="00CA7619">
      <w:pPr>
        <w:spacing w:after="0"/>
        <w:jc w:val="center"/>
        <w:rPr>
          <w:szCs w:val="28"/>
        </w:rPr>
      </w:pPr>
    </w:p>
    <w:p w14:paraId="339EBFC7" w14:textId="77777777" w:rsidR="004C3C90" w:rsidRDefault="004C3C90" w:rsidP="00CA7619">
      <w:pPr>
        <w:spacing w:after="0"/>
        <w:jc w:val="center"/>
        <w:rPr>
          <w:szCs w:val="28"/>
        </w:rPr>
      </w:pPr>
    </w:p>
    <w:p w14:paraId="75ACFB53" w14:textId="77777777" w:rsidR="00C573E2" w:rsidRDefault="00CA7619" w:rsidP="007A47BA">
      <w:pPr>
        <w:spacing w:after="0"/>
        <w:jc w:val="center"/>
        <w:rPr>
          <w:b/>
          <w:bCs/>
          <w:szCs w:val="28"/>
        </w:rPr>
      </w:pPr>
      <w:r w:rsidRPr="00DD23D4">
        <w:rPr>
          <w:b/>
          <w:bCs/>
          <w:szCs w:val="28"/>
        </w:rPr>
        <w:t>Москва 2022</w:t>
      </w:r>
    </w:p>
    <w:p w14:paraId="0832A38E" w14:textId="6C301247" w:rsidR="00C573E2" w:rsidRPr="007A47BA" w:rsidRDefault="00C573E2" w:rsidP="00C573E2">
      <w:pPr>
        <w:spacing w:after="160" w:line="259" w:lineRule="auto"/>
        <w:jc w:val="left"/>
        <w:rPr>
          <w:b/>
          <w:bCs/>
          <w:szCs w:val="28"/>
        </w:rPr>
      </w:pPr>
    </w:p>
    <w:bookmarkStart w:id="1" w:name="_Toc100248082" w:displacedByCustomXml="next"/>
    <w:sdt>
      <w:sdtPr>
        <w:rPr>
          <w:rFonts w:eastAsia="Calibri" w:cs="Times New Roman"/>
          <w:b w:val="0"/>
          <w:color w:val="auto"/>
          <w:szCs w:val="22"/>
        </w:rPr>
        <w:id w:val="-1696454768"/>
        <w:docPartObj>
          <w:docPartGallery w:val="Table of Contents"/>
          <w:docPartUnique/>
        </w:docPartObj>
      </w:sdtPr>
      <w:sdtEndPr>
        <w:rPr>
          <w:bCs/>
        </w:rPr>
      </w:sdtEndPr>
      <w:sdtContent>
        <w:p w14:paraId="19B93091" w14:textId="77777777" w:rsidR="007F451D" w:rsidRPr="006A63BC" w:rsidRDefault="007F451D" w:rsidP="006A63BC">
          <w:pPr>
            <w:pStyle w:val="3"/>
            <w:jc w:val="center"/>
            <w:rPr>
              <w:rStyle w:val="10"/>
            </w:rPr>
          </w:pPr>
          <w:r w:rsidRPr="00A14A51">
            <w:t>Оглавление</w:t>
          </w:r>
          <w:bookmarkEnd w:id="1"/>
        </w:p>
        <w:p w14:paraId="73E08D0C" w14:textId="73B9D039" w:rsidR="00D51BA8" w:rsidRDefault="007F451D">
          <w:pPr>
            <w:pStyle w:val="31"/>
            <w:tabs>
              <w:tab w:val="right" w:leader="dot" w:pos="9345"/>
            </w:tabs>
            <w:rPr>
              <w:rFonts w:asciiTheme="minorHAnsi" w:eastAsiaTheme="minorEastAsia" w:hAnsiTheme="minorHAnsi" w:cstheme="minorBidi"/>
              <w:noProof/>
              <w:sz w:val="24"/>
              <w:szCs w:val="24"/>
              <w:lang w:eastAsia="ru-RU"/>
            </w:rPr>
          </w:pPr>
          <w:r>
            <w:fldChar w:fldCharType="begin"/>
          </w:r>
          <w:r>
            <w:instrText xml:space="preserve"> TOC \o "1-3" \h \z \u </w:instrText>
          </w:r>
          <w:r>
            <w:fldChar w:fldCharType="separate"/>
          </w:r>
          <w:hyperlink w:anchor="_Toc100248082" w:history="1">
            <w:r w:rsidR="00D51BA8" w:rsidRPr="00CB6EFB">
              <w:rPr>
                <w:rStyle w:val="af2"/>
                <w:noProof/>
              </w:rPr>
              <w:t>Оглавление</w:t>
            </w:r>
            <w:r w:rsidR="00D51BA8">
              <w:rPr>
                <w:noProof/>
                <w:webHidden/>
              </w:rPr>
              <w:tab/>
            </w:r>
            <w:r w:rsidR="00D51BA8">
              <w:rPr>
                <w:noProof/>
                <w:webHidden/>
              </w:rPr>
              <w:fldChar w:fldCharType="begin"/>
            </w:r>
            <w:r w:rsidR="00D51BA8">
              <w:rPr>
                <w:noProof/>
                <w:webHidden/>
              </w:rPr>
              <w:instrText xml:space="preserve"> PAGEREF _Toc100248082 \h </w:instrText>
            </w:r>
            <w:r w:rsidR="00D51BA8">
              <w:rPr>
                <w:noProof/>
                <w:webHidden/>
              </w:rPr>
            </w:r>
            <w:r w:rsidR="00D51BA8">
              <w:rPr>
                <w:noProof/>
                <w:webHidden/>
              </w:rPr>
              <w:fldChar w:fldCharType="separate"/>
            </w:r>
            <w:r w:rsidR="00D51BA8">
              <w:rPr>
                <w:noProof/>
                <w:webHidden/>
              </w:rPr>
              <w:t>2</w:t>
            </w:r>
            <w:r w:rsidR="00D51BA8">
              <w:rPr>
                <w:noProof/>
                <w:webHidden/>
              </w:rPr>
              <w:fldChar w:fldCharType="end"/>
            </w:r>
          </w:hyperlink>
        </w:p>
        <w:p w14:paraId="0890039E" w14:textId="6586CAB8" w:rsidR="00D51BA8" w:rsidRDefault="00D51BA8">
          <w:pPr>
            <w:pStyle w:val="11"/>
            <w:tabs>
              <w:tab w:val="left" w:pos="560"/>
              <w:tab w:val="right" w:leader="dot" w:pos="9345"/>
            </w:tabs>
            <w:rPr>
              <w:rFonts w:asciiTheme="minorHAnsi" w:eastAsiaTheme="minorEastAsia" w:hAnsiTheme="minorHAnsi" w:cstheme="minorBidi"/>
              <w:noProof/>
              <w:sz w:val="24"/>
              <w:szCs w:val="24"/>
              <w:lang w:eastAsia="ru-RU"/>
            </w:rPr>
          </w:pPr>
          <w:hyperlink w:anchor="_Toc100248083" w:history="1">
            <w:r w:rsidRPr="00CB6EFB">
              <w:rPr>
                <w:rStyle w:val="af2"/>
                <w:noProof/>
              </w:rPr>
              <w:t>1.</w:t>
            </w:r>
            <w:r>
              <w:rPr>
                <w:rFonts w:asciiTheme="minorHAnsi" w:eastAsiaTheme="minorEastAsia" w:hAnsiTheme="minorHAnsi" w:cstheme="minorBidi"/>
                <w:noProof/>
                <w:sz w:val="24"/>
                <w:szCs w:val="24"/>
                <w:lang w:eastAsia="ru-RU"/>
              </w:rPr>
              <w:tab/>
            </w:r>
            <w:r w:rsidRPr="00CB6EFB">
              <w:rPr>
                <w:rStyle w:val="af2"/>
                <w:noProof/>
              </w:rPr>
              <w:t>Постановка задачи (физическая модель)</w:t>
            </w:r>
            <w:r>
              <w:rPr>
                <w:noProof/>
                <w:webHidden/>
              </w:rPr>
              <w:tab/>
            </w:r>
            <w:r>
              <w:rPr>
                <w:noProof/>
                <w:webHidden/>
              </w:rPr>
              <w:fldChar w:fldCharType="begin"/>
            </w:r>
            <w:r>
              <w:rPr>
                <w:noProof/>
                <w:webHidden/>
              </w:rPr>
              <w:instrText xml:space="preserve"> PAGEREF _Toc100248083 \h </w:instrText>
            </w:r>
            <w:r>
              <w:rPr>
                <w:noProof/>
                <w:webHidden/>
              </w:rPr>
            </w:r>
            <w:r>
              <w:rPr>
                <w:noProof/>
                <w:webHidden/>
              </w:rPr>
              <w:fldChar w:fldCharType="separate"/>
            </w:r>
            <w:r>
              <w:rPr>
                <w:noProof/>
                <w:webHidden/>
              </w:rPr>
              <w:t>5</w:t>
            </w:r>
            <w:r>
              <w:rPr>
                <w:noProof/>
                <w:webHidden/>
              </w:rPr>
              <w:fldChar w:fldCharType="end"/>
            </w:r>
          </w:hyperlink>
        </w:p>
        <w:p w14:paraId="17E77A6D" w14:textId="512D5E4C" w:rsidR="00D51BA8" w:rsidRDefault="00D51BA8">
          <w:pPr>
            <w:pStyle w:val="11"/>
            <w:tabs>
              <w:tab w:val="left" w:pos="560"/>
              <w:tab w:val="right" w:leader="dot" w:pos="9345"/>
            </w:tabs>
            <w:rPr>
              <w:rFonts w:asciiTheme="minorHAnsi" w:eastAsiaTheme="minorEastAsia" w:hAnsiTheme="minorHAnsi" w:cstheme="minorBidi"/>
              <w:noProof/>
              <w:sz w:val="24"/>
              <w:szCs w:val="24"/>
              <w:lang w:eastAsia="ru-RU"/>
            </w:rPr>
          </w:pPr>
          <w:hyperlink w:anchor="_Toc100248084" w:history="1">
            <w:r w:rsidRPr="00CB6EFB">
              <w:rPr>
                <w:rStyle w:val="af2"/>
                <w:noProof/>
              </w:rPr>
              <w:t>2.</w:t>
            </w:r>
            <w:r>
              <w:rPr>
                <w:rFonts w:asciiTheme="minorHAnsi" w:eastAsiaTheme="minorEastAsia" w:hAnsiTheme="minorHAnsi" w:cstheme="minorBidi"/>
                <w:noProof/>
                <w:sz w:val="24"/>
                <w:szCs w:val="24"/>
                <w:lang w:eastAsia="ru-RU"/>
              </w:rPr>
              <w:tab/>
            </w:r>
            <w:r w:rsidRPr="00CB6EFB">
              <w:rPr>
                <w:rStyle w:val="af2"/>
                <w:noProof/>
              </w:rPr>
              <w:t>Математическая модель</w:t>
            </w:r>
            <w:r>
              <w:rPr>
                <w:noProof/>
                <w:webHidden/>
              </w:rPr>
              <w:tab/>
            </w:r>
            <w:r>
              <w:rPr>
                <w:noProof/>
                <w:webHidden/>
              </w:rPr>
              <w:fldChar w:fldCharType="begin"/>
            </w:r>
            <w:r>
              <w:rPr>
                <w:noProof/>
                <w:webHidden/>
              </w:rPr>
              <w:instrText xml:space="preserve"> PAGEREF _Toc100248084 \h </w:instrText>
            </w:r>
            <w:r>
              <w:rPr>
                <w:noProof/>
                <w:webHidden/>
              </w:rPr>
            </w:r>
            <w:r>
              <w:rPr>
                <w:noProof/>
                <w:webHidden/>
              </w:rPr>
              <w:fldChar w:fldCharType="separate"/>
            </w:r>
            <w:r>
              <w:rPr>
                <w:noProof/>
                <w:webHidden/>
              </w:rPr>
              <w:t>6</w:t>
            </w:r>
            <w:r>
              <w:rPr>
                <w:noProof/>
                <w:webHidden/>
              </w:rPr>
              <w:fldChar w:fldCharType="end"/>
            </w:r>
          </w:hyperlink>
        </w:p>
        <w:p w14:paraId="265059A7" w14:textId="0125BA22"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085" w:history="1">
            <w:r w:rsidRPr="00CB6EFB">
              <w:rPr>
                <w:rStyle w:val="af2"/>
                <w:rFonts w:eastAsia="Times New Roman"/>
                <w:noProof/>
                <w:shd w:val="clear" w:color="auto" w:fill="FFFFFF"/>
                <w:lang w:eastAsia="ru-RU"/>
              </w:rPr>
              <w:t>2.1. Решение задачи о нахождении выигрышной стратегии для антагонистической игры</w:t>
            </w:r>
            <w:r>
              <w:rPr>
                <w:noProof/>
                <w:webHidden/>
              </w:rPr>
              <w:tab/>
            </w:r>
            <w:r>
              <w:rPr>
                <w:noProof/>
                <w:webHidden/>
              </w:rPr>
              <w:fldChar w:fldCharType="begin"/>
            </w:r>
            <w:r>
              <w:rPr>
                <w:noProof/>
                <w:webHidden/>
              </w:rPr>
              <w:instrText xml:space="preserve"> PAGEREF _Toc100248085 \h </w:instrText>
            </w:r>
            <w:r>
              <w:rPr>
                <w:noProof/>
                <w:webHidden/>
              </w:rPr>
            </w:r>
            <w:r>
              <w:rPr>
                <w:noProof/>
                <w:webHidden/>
              </w:rPr>
              <w:fldChar w:fldCharType="separate"/>
            </w:r>
            <w:r>
              <w:rPr>
                <w:noProof/>
                <w:webHidden/>
              </w:rPr>
              <w:t>6</w:t>
            </w:r>
            <w:r>
              <w:rPr>
                <w:noProof/>
                <w:webHidden/>
              </w:rPr>
              <w:fldChar w:fldCharType="end"/>
            </w:r>
          </w:hyperlink>
        </w:p>
        <w:p w14:paraId="738C1C07" w14:textId="5FD6C6B1"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086" w:history="1">
            <w:r w:rsidRPr="00CB6EFB">
              <w:rPr>
                <w:rStyle w:val="af2"/>
                <w:rFonts w:eastAsia="Times New Roman"/>
                <w:noProof/>
                <w:shd w:val="clear" w:color="auto" w:fill="FFFFFF"/>
                <w:lang w:eastAsia="ru-RU"/>
              </w:rPr>
              <w:t>2.</w:t>
            </w:r>
            <w:r w:rsidRPr="00CB6EFB">
              <w:rPr>
                <w:rStyle w:val="af2"/>
                <w:rFonts w:eastAsia="Times New Roman"/>
                <w:noProof/>
                <w:lang w:eastAsia="ru-RU"/>
              </w:rPr>
              <w:t>2. Решение задачи о нахождении выигрышной стратегии для биматричной игры</w:t>
            </w:r>
            <w:r>
              <w:rPr>
                <w:noProof/>
                <w:webHidden/>
              </w:rPr>
              <w:tab/>
            </w:r>
            <w:r>
              <w:rPr>
                <w:noProof/>
                <w:webHidden/>
              </w:rPr>
              <w:fldChar w:fldCharType="begin"/>
            </w:r>
            <w:r>
              <w:rPr>
                <w:noProof/>
                <w:webHidden/>
              </w:rPr>
              <w:instrText xml:space="preserve"> PAGEREF _Toc100248086 \h </w:instrText>
            </w:r>
            <w:r>
              <w:rPr>
                <w:noProof/>
                <w:webHidden/>
              </w:rPr>
            </w:r>
            <w:r>
              <w:rPr>
                <w:noProof/>
                <w:webHidden/>
              </w:rPr>
              <w:fldChar w:fldCharType="separate"/>
            </w:r>
            <w:r>
              <w:rPr>
                <w:noProof/>
                <w:webHidden/>
              </w:rPr>
              <w:t>9</w:t>
            </w:r>
            <w:r>
              <w:rPr>
                <w:noProof/>
                <w:webHidden/>
              </w:rPr>
              <w:fldChar w:fldCharType="end"/>
            </w:r>
          </w:hyperlink>
        </w:p>
        <w:p w14:paraId="611C39DE" w14:textId="628FD9AB" w:rsidR="00D51BA8" w:rsidRDefault="00D51BA8">
          <w:pPr>
            <w:pStyle w:val="11"/>
            <w:tabs>
              <w:tab w:val="left" w:pos="560"/>
              <w:tab w:val="right" w:leader="dot" w:pos="9345"/>
            </w:tabs>
            <w:rPr>
              <w:rFonts w:asciiTheme="minorHAnsi" w:eastAsiaTheme="minorEastAsia" w:hAnsiTheme="minorHAnsi" w:cstheme="minorBidi"/>
              <w:noProof/>
              <w:sz w:val="24"/>
              <w:szCs w:val="24"/>
              <w:lang w:eastAsia="ru-RU"/>
            </w:rPr>
          </w:pPr>
          <w:hyperlink w:anchor="_Toc100248087" w:history="1">
            <w:r w:rsidRPr="00CB6EFB">
              <w:rPr>
                <w:rStyle w:val="af2"/>
                <w:noProof/>
              </w:rPr>
              <w:t>3.</w:t>
            </w:r>
            <w:r>
              <w:rPr>
                <w:rFonts w:asciiTheme="minorHAnsi" w:eastAsiaTheme="minorEastAsia" w:hAnsiTheme="minorHAnsi" w:cstheme="minorBidi"/>
                <w:noProof/>
                <w:sz w:val="24"/>
                <w:szCs w:val="24"/>
                <w:lang w:eastAsia="ru-RU"/>
              </w:rPr>
              <w:tab/>
            </w:r>
            <w:r w:rsidRPr="00CB6EFB">
              <w:rPr>
                <w:rStyle w:val="af2"/>
                <w:noProof/>
              </w:rPr>
              <w:t>Алгоритмы решения задачи</w:t>
            </w:r>
            <w:r>
              <w:rPr>
                <w:noProof/>
                <w:webHidden/>
              </w:rPr>
              <w:tab/>
            </w:r>
            <w:r>
              <w:rPr>
                <w:noProof/>
                <w:webHidden/>
              </w:rPr>
              <w:fldChar w:fldCharType="begin"/>
            </w:r>
            <w:r>
              <w:rPr>
                <w:noProof/>
                <w:webHidden/>
              </w:rPr>
              <w:instrText xml:space="preserve"> PAGEREF _Toc100248087 \h </w:instrText>
            </w:r>
            <w:r>
              <w:rPr>
                <w:noProof/>
                <w:webHidden/>
              </w:rPr>
            </w:r>
            <w:r>
              <w:rPr>
                <w:noProof/>
                <w:webHidden/>
              </w:rPr>
              <w:fldChar w:fldCharType="separate"/>
            </w:r>
            <w:r>
              <w:rPr>
                <w:noProof/>
                <w:webHidden/>
              </w:rPr>
              <w:t>11</w:t>
            </w:r>
            <w:r>
              <w:rPr>
                <w:noProof/>
                <w:webHidden/>
              </w:rPr>
              <w:fldChar w:fldCharType="end"/>
            </w:r>
          </w:hyperlink>
        </w:p>
        <w:p w14:paraId="12E4E746" w14:textId="0D5E3E9F"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088" w:history="1">
            <w:r w:rsidRPr="00CB6EFB">
              <w:rPr>
                <w:rStyle w:val="af2"/>
                <w:noProof/>
              </w:rPr>
              <w:t xml:space="preserve">3.1. </w:t>
            </w:r>
            <w:r w:rsidRPr="00CB6EFB">
              <w:rPr>
                <w:rStyle w:val="af2"/>
                <w:bCs/>
                <w:noProof/>
              </w:rPr>
              <w:t xml:space="preserve"> </w:t>
            </w:r>
            <w:r w:rsidRPr="00CB6EFB">
              <w:rPr>
                <w:rStyle w:val="af2"/>
                <w:noProof/>
              </w:rPr>
              <w:t>Решение задачи о нахождении выигрышной стратегии для</w:t>
            </w:r>
            <w:r>
              <w:rPr>
                <w:noProof/>
                <w:webHidden/>
              </w:rPr>
              <w:tab/>
            </w:r>
            <w:r>
              <w:rPr>
                <w:noProof/>
                <w:webHidden/>
              </w:rPr>
              <w:fldChar w:fldCharType="begin"/>
            </w:r>
            <w:r>
              <w:rPr>
                <w:noProof/>
                <w:webHidden/>
              </w:rPr>
              <w:instrText xml:space="preserve"> PAGEREF _Toc100248088 \h </w:instrText>
            </w:r>
            <w:r>
              <w:rPr>
                <w:noProof/>
                <w:webHidden/>
              </w:rPr>
            </w:r>
            <w:r>
              <w:rPr>
                <w:noProof/>
                <w:webHidden/>
              </w:rPr>
              <w:fldChar w:fldCharType="separate"/>
            </w:r>
            <w:r>
              <w:rPr>
                <w:noProof/>
                <w:webHidden/>
              </w:rPr>
              <w:t>11</w:t>
            </w:r>
            <w:r>
              <w:rPr>
                <w:noProof/>
                <w:webHidden/>
              </w:rPr>
              <w:fldChar w:fldCharType="end"/>
            </w:r>
          </w:hyperlink>
        </w:p>
        <w:p w14:paraId="728911F0" w14:textId="43D84EB8"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089" w:history="1">
            <w:r w:rsidRPr="00CB6EFB">
              <w:rPr>
                <w:rStyle w:val="af2"/>
                <w:noProof/>
              </w:rPr>
              <w:t>антагонистической игры</w:t>
            </w:r>
            <w:r>
              <w:rPr>
                <w:noProof/>
                <w:webHidden/>
              </w:rPr>
              <w:tab/>
            </w:r>
            <w:r>
              <w:rPr>
                <w:noProof/>
                <w:webHidden/>
              </w:rPr>
              <w:fldChar w:fldCharType="begin"/>
            </w:r>
            <w:r>
              <w:rPr>
                <w:noProof/>
                <w:webHidden/>
              </w:rPr>
              <w:instrText xml:space="preserve"> PAGEREF _Toc100248089 \h </w:instrText>
            </w:r>
            <w:r>
              <w:rPr>
                <w:noProof/>
                <w:webHidden/>
              </w:rPr>
            </w:r>
            <w:r>
              <w:rPr>
                <w:noProof/>
                <w:webHidden/>
              </w:rPr>
              <w:fldChar w:fldCharType="separate"/>
            </w:r>
            <w:r>
              <w:rPr>
                <w:noProof/>
                <w:webHidden/>
              </w:rPr>
              <w:t>11</w:t>
            </w:r>
            <w:r>
              <w:rPr>
                <w:noProof/>
                <w:webHidden/>
              </w:rPr>
              <w:fldChar w:fldCharType="end"/>
            </w:r>
          </w:hyperlink>
        </w:p>
        <w:p w14:paraId="0F821628" w14:textId="37ACB0CB"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0" w:history="1">
            <w:r w:rsidRPr="00CB6EFB">
              <w:rPr>
                <w:rStyle w:val="af2"/>
                <w:noProof/>
              </w:rPr>
              <w:t>3.1.1.  Описание входных данных.</w:t>
            </w:r>
            <w:r>
              <w:rPr>
                <w:noProof/>
                <w:webHidden/>
              </w:rPr>
              <w:tab/>
            </w:r>
            <w:r>
              <w:rPr>
                <w:noProof/>
                <w:webHidden/>
              </w:rPr>
              <w:fldChar w:fldCharType="begin"/>
            </w:r>
            <w:r>
              <w:rPr>
                <w:noProof/>
                <w:webHidden/>
              </w:rPr>
              <w:instrText xml:space="preserve"> PAGEREF _Toc100248090 \h </w:instrText>
            </w:r>
            <w:r>
              <w:rPr>
                <w:noProof/>
                <w:webHidden/>
              </w:rPr>
            </w:r>
            <w:r>
              <w:rPr>
                <w:noProof/>
                <w:webHidden/>
              </w:rPr>
              <w:fldChar w:fldCharType="separate"/>
            </w:r>
            <w:r>
              <w:rPr>
                <w:noProof/>
                <w:webHidden/>
              </w:rPr>
              <w:t>11</w:t>
            </w:r>
            <w:r>
              <w:rPr>
                <w:noProof/>
                <w:webHidden/>
              </w:rPr>
              <w:fldChar w:fldCharType="end"/>
            </w:r>
          </w:hyperlink>
        </w:p>
        <w:p w14:paraId="0C98BAA6" w14:textId="69F0F7A9"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1" w:history="1">
            <w:r w:rsidRPr="00CB6EFB">
              <w:rPr>
                <w:rStyle w:val="af2"/>
                <w:noProof/>
              </w:rPr>
              <w:t>3.1.2. Описание алгоритма решения</w:t>
            </w:r>
            <w:r>
              <w:rPr>
                <w:noProof/>
                <w:webHidden/>
              </w:rPr>
              <w:tab/>
            </w:r>
            <w:r>
              <w:rPr>
                <w:noProof/>
                <w:webHidden/>
              </w:rPr>
              <w:fldChar w:fldCharType="begin"/>
            </w:r>
            <w:r>
              <w:rPr>
                <w:noProof/>
                <w:webHidden/>
              </w:rPr>
              <w:instrText xml:space="preserve"> PAGEREF _Toc100248091 \h </w:instrText>
            </w:r>
            <w:r>
              <w:rPr>
                <w:noProof/>
                <w:webHidden/>
              </w:rPr>
            </w:r>
            <w:r>
              <w:rPr>
                <w:noProof/>
                <w:webHidden/>
              </w:rPr>
              <w:fldChar w:fldCharType="separate"/>
            </w:r>
            <w:r>
              <w:rPr>
                <w:noProof/>
                <w:webHidden/>
              </w:rPr>
              <w:t>12</w:t>
            </w:r>
            <w:r>
              <w:rPr>
                <w:noProof/>
                <w:webHidden/>
              </w:rPr>
              <w:fldChar w:fldCharType="end"/>
            </w:r>
          </w:hyperlink>
        </w:p>
        <w:p w14:paraId="5A3D3C08" w14:textId="2A550345"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2" w:history="1">
            <w:r w:rsidRPr="00CB6EFB">
              <w:rPr>
                <w:rStyle w:val="af2"/>
                <w:noProof/>
              </w:rPr>
              <w:t>3.1.3. Описание выходных данных</w:t>
            </w:r>
            <w:r>
              <w:rPr>
                <w:noProof/>
                <w:webHidden/>
              </w:rPr>
              <w:tab/>
            </w:r>
            <w:r>
              <w:rPr>
                <w:noProof/>
                <w:webHidden/>
              </w:rPr>
              <w:fldChar w:fldCharType="begin"/>
            </w:r>
            <w:r>
              <w:rPr>
                <w:noProof/>
                <w:webHidden/>
              </w:rPr>
              <w:instrText xml:space="preserve"> PAGEREF _Toc100248092 \h </w:instrText>
            </w:r>
            <w:r>
              <w:rPr>
                <w:noProof/>
                <w:webHidden/>
              </w:rPr>
            </w:r>
            <w:r>
              <w:rPr>
                <w:noProof/>
                <w:webHidden/>
              </w:rPr>
              <w:fldChar w:fldCharType="separate"/>
            </w:r>
            <w:r>
              <w:rPr>
                <w:noProof/>
                <w:webHidden/>
              </w:rPr>
              <w:t>13</w:t>
            </w:r>
            <w:r>
              <w:rPr>
                <w:noProof/>
                <w:webHidden/>
              </w:rPr>
              <w:fldChar w:fldCharType="end"/>
            </w:r>
          </w:hyperlink>
        </w:p>
        <w:p w14:paraId="7A34F4EA" w14:textId="6ECEA269"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093" w:history="1">
            <w:r w:rsidRPr="00CB6EFB">
              <w:rPr>
                <w:rStyle w:val="af2"/>
                <w:noProof/>
              </w:rPr>
              <w:t>3.2. Решение задачи о нахождении выигрышной стратегии для биматричной игры</w:t>
            </w:r>
            <w:r>
              <w:rPr>
                <w:noProof/>
                <w:webHidden/>
              </w:rPr>
              <w:tab/>
            </w:r>
            <w:r>
              <w:rPr>
                <w:noProof/>
                <w:webHidden/>
              </w:rPr>
              <w:fldChar w:fldCharType="begin"/>
            </w:r>
            <w:r>
              <w:rPr>
                <w:noProof/>
                <w:webHidden/>
              </w:rPr>
              <w:instrText xml:space="preserve"> PAGEREF _Toc100248093 \h </w:instrText>
            </w:r>
            <w:r>
              <w:rPr>
                <w:noProof/>
                <w:webHidden/>
              </w:rPr>
            </w:r>
            <w:r>
              <w:rPr>
                <w:noProof/>
                <w:webHidden/>
              </w:rPr>
              <w:fldChar w:fldCharType="separate"/>
            </w:r>
            <w:r>
              <w:rPr>
                <w:noProof/>
                <w:webHidden/>
              </w:rPr>
              <w:t>14</w:t>
            </w:r>
            <w:r>
              <w:rPr>
                <w:noProof/>
                <w:webHidden/>
              </w:rPr>
              <w:fldChar w:fldCharType="end"/>
            </w:r>
          </w:hyperlink>
        </w:p>
        <w:p w14:paraId="5CA4B86E" w14:textId="6CF102DF"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4" w:history="1">
            <w:r w:rsidRPr="00CB6EFB">
              <w:rPr>
                <w:rStyle w:val="af2"/>
                <w:noProof/>
              </w:rPr>
              <w:t>3.2.1. Описание входных данных.</w:t>
            </w:r>
            <w:r>
              <w:rPr>
                <w:noProof/>
                <w:webHidden/>
              </w:rPr>
              <w:tab/>
            </w:r>
            <w:r>
              <w:rPr>
                <w:noProof/>
                <w:webHidden/>
              </w:rPr>
              <w:fldChar w:fldCharType="begin"/>
            </w:r>
            <w:r>
              <w:rPr>
                <w:noProof/>
                <w:webHidden/>
              </w:rPr>
              <w:instrText xml:space="preserve"> PAGEREF _Toc100248094 \h </w:instrText>
            </w:r>
            <w:r>
              <w:rPr>
                <w:noProof/>
                <w:webHidden/>
              </w:rPr>
            </w:r>
            <w:r>
              <w:rPr>
                <w:noProof/>
                <w:webHidden/>
              </w:rPr>
              <w:fldChar w:fldCharType="separate"/>
            </w:r>
            <w:r>
              <w:rPr>
                <w:noProof/>
                <w:webHidden/>
              </w:rPr>
              <w:t>14</w:t>
            </w:r>
            <w:r>
              <w:rPr>
                <w:noProof/>
                <w:webHidden/>
              </w:rPr>
              <w:fldChar w:fldCharType="end"/>
            </w:r>
          </w:hyperlink>
        </w:p>
        <w:p w14:paraId="364444E1" w14:textId="74779EE5"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5" w:history="1">
            <w:r w:rsidRPr="00CB6EFB">
              <w:rPr>
                <w:rStyle w:val="af2"/>
                <w:noProof/>
              </w:rPr>
              <w:t>3.1.2. Описание алгоритма решения</w:t>
            </w:r>
            <w:r>
              <w:rPr>
                <w:noProof/>
                <w:webHidden/>
              </w:rPr>
              <w:tab/>
            </w:r>
            <w:r>
              <w:rPr>
                <w:noProof/>
                <w:webHidden/>
              </w:rPr>
              <w:fldChar w:fldCharType="begin"/>
            </w:r>
            <w:r>
              <w:rPr>
                <w:noProof/>
                <w:webHidden/>
              </w:rPr>
              <w:instrText xml:space="preserve"> PAGEREF _Toc100248095 \h </w:instrText>
            </w:r>
            <w:r>
              <w:rPr>
                <w:noProof/>
                <w:webHidden/>
              </w:rPr>
            </w:r>
            <w:r>
              <w:rPr>
                <w:noProof/>
                <w:webHidden/>
              </w:rPr>
              <w:fldChar w:fldCharType="separate"/>
            </w:r>
            <w:r>
              <w:rPr>
                <w:noProof/>
                <w:webHidden/>
              </w:rPr>
              <w:t>15</w:t>
            </w:r>
            <w:r>
              <w:rPr>
                <w:noProof/>
                <w:webHidden/>
              </w:rPr>
              <w:fldChar w:fldCharType="end"/>
            </w:r>
          </w:hyperlink>
        </w:p>
        <w:p w14:paraId="74133B4F" w14:textId="7E3462AF"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6" w:history="1">
            <w:r w:rsidRPr="00CB6EFB">
              <w:rPr>
                <w:rStyle w:val="af2"/>
                <w:noProof/>
              </w:rPr>
              <w:t>3.1.3. Описание выходных данных</w:t>
            </w:r>
            <w:r>
              <w:rPr>
                <w:noProof/>
                <w:webHidden/>
              </w:rPr>
              <w:tab/>
            </w:r>
            <w:r>
              <w:rPr>
                <w:noProof/>
                <w:webHidden/>
              </w:rPr>
              <w:fldChar w:fldCharType="begin"/>
            </w:r>
            <w:r>
              <w:rPr>
                <w:noProof/>
                <w:webHidden/>
              </w:rPr>
              <w:instrText xml:space="preserve"> PAGEREF _Toc100248096 \h </w:instrText>
            </w:r>
            <w:r>
              <w:rPr>
                <w:noProof/>
                <w:webHidden/>
              </w:rPr>
            </w:r>
            <w:r>
              <w:rPr>
                <w:noProof/>
                <w:webHidden/>
              </w:rPr>
              <w:fldChar w:fldCharType="separate"/>
            </w:r>
            <w:r>
              <w:rPr>
                <w:noProof/>
                <w:webHidden/>
              </w:rPr>
              <w:t>16</w:t>
            </w:r>
            <w:r>
              <w:rPr>
                <w:noProof/>
                <w:webHidden/>
              </w:rPr>
              <w:fldChar w:fldCharType="end"/>
            </w:r>
          </w:hyperlink>
        </w:p>
        <w:p w14:paraId="20D74228" w14:textId="64D0C638" w:rsidR="00D51BA8" w:rsidRDefault="00D51BA8">
          <w:pPr>
            <w:pStyle w:val="11"/>
            <w:tabs>
              <w:tab w:val="left" w:pos="560"/>
              <w:tab w:val="right" w:leader="dot" w:pos="9345"/>
            </w:tabs>
            <w:rPr>
              <w:rFonts w:asciiTheme="minorHAnsi" w:eastAsiaTheme="minorEastAsia" w:hAnsiTheme="minorHAnsi" w:cstheme="minorBidi"/>
              <w:noProof/>
              <w:sz w:val="24"/>
              <w:szCs w:val="24"/>
              <w:lang w:eastAsia="ru-RU"/>
            </w:rPr>
          </w:pPr>
          <w:hyperlink w:anchor="_Toc100248097" w:history="1">
            <w:r w:rsidRPr="00CB6EFB">
              <w:rPr>
                <w:rStyle w:val="af2"/>
                <w:noProof/>
              </w:rPr>
              <w:t>4.</w:t>
            </w:r>
            <w:r>
              <w:rPr>
                <w:rFonts w:asciiTheme="minorHAnsi" w:eastAsiaTheme="minorEastAsia" w:hAnsiTheme="minorHAnsi" w:cstheme="minorBidi"/>
                <w:noProof/>
                <w:sz w:val="24"/>
                <w:szCs w:val="24"/>
                <w:lang w:eastAsia="ru-RU"/>
              </w:rPr>
              <w:tab/>
            </w:r>
            <w:r w:rsidRPr="00CB6EFB">
              <w:rPr>
                <w:rStyle w:val="af2"/>
                <w:noProof/>
              </w:rPr>
              <w:t>Варианты использования системы</w:t>
            </w:r>
            <w:r>
              <w:rPr>
                <w:noProof/>
                <w:webHidden/>
              </w:rPr>
              <w:tab/>
            </w:r>
            <w:r>
              <w:rPr>
                <w:noProof/>
                <w:webHidden/>
              </w:rPr>
              <w:fldChar w:fldCharType="begin"/>
            </w:r>
            <w:r>
              <w:rPr>
                <w:noProof/>
                <w:webHidden/>
              </w:rPr>
              <w:instrText xml:space="preserve"> PAGEREF _Toc100248097 \h </w:instrText>
            </w:r>
            <w:r>
              <w:rPr>
                <w:noProof/>
                <w:webHidden/>
              </w:rPr>
            </w:r>
            <w:r>
              <w:rPr>
                <w:noProof/>
                <w:webHidden/>
              </w:rPr>
              <w:fldChar w:fldCharType="separate"/>
            </w:r>
            <w:r>
              <w:rPr>
                <w:noProof/>
                <w:webHidden/>
              </w:rPr>
              <w:t>16</w:t>
            </w:r>
            <w:r>
              <w:rPr>
                <w:noProof/>
                <w:webHidden/>
              </w:rPr>
              <w:fldChar w:fldCharType="end"/>
            </w:r>
          </w:hyperlink>
        </w:p>
        <w:p w14:paraId="7D11C721" w14:textId="7BDAF60C"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098" w:history="1">
            <w:r w:rsidRPr="00CB6EFB">
              <w:rPr>
                <w:rStyle w:val="af2"/>
                <w:noProof/>
              </w:rPr>
              <w:t>4.1. Варианты использования в условиях антагонистической игры</w:t>
            </w:r>
            <w:r>
              <w:rPr>
                <w:noProof/>
                <w:webHidden/>
              </w:rPr>
              <w:tab/>
            </w:r>
            <w:r>
              <w:rPr>
                <w:noProof/>
                <w:webHidden/>
              </w:rPr>
              <w:fldChar w:fldCharType="begin"/>
            </w:r>
            <w:r>
              <w:rPr>
                <w:noProof/>
                <w:webHidden/>
              </w:rPr>
              <w:instrText xml:space="preserve"> PAGEREF _Toc100248098 \h </w:instrText>
            </w:r>
            <w:r>
              <w:rPr>
                <w:noProof/>
                <w:webHidden/>
              </w:rPr>
            </w:r>
            <w:r>
              <w:rPr>
                <w:noProof/>
                <w:webHidden/>
              </w:rPr>
              <w:fldChar w:fldCharType="separate"/>
            </w:r>
            <w:r>
              <w:rPr>
                <w:noProof/>
                <w:webHidden/>
              </w:rPr>
              <w:t>17</w:t>
            </w:r>
            <w:r>
              <w:rPr>
                <w:noProof/>
                <w:webHidden/>
              </w:rPr>
              <w:fldChar w:fldCharType="end"/>
            </w:r>
          </w:hyperlink>
        </w:p>
        <w:p w14:paraId="2E112B95" w14:textId="7756CFC4"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099" w:history="1">
            <w:r w:rsidRPr="00CB6EFB">
              <w:rPr>
                <w:rStyle w:val="af2"/>
                <w:noProof/>
              </w:rPr>
              <w:t>4.1.1. ВИ 1</w:t>
            </w:r>
            <w:r>
              <w:rPr>
                <w:noProof/>
                <w:webHidden/>
              </w:rPr>
              <w:tab/>
            </w:r>
            <w:r>
              <w:rPr>
                <w:noProof/>
                <w:webHidden/>
              </w:rPr>
              <w:fldChar w:fldCharType="begin"/>
            </w:r>
            <w:r>
              <w:rPr>
                <w:noProof/>
                <w:webHidden/>
              </w:rPr>
              <w:instrText xml:space="preserve"> PAGEREF _Toc100248099 \h </w:instrText>
            </w:r>
            <w:r>
              <w:rPr>
                <w:noProof/>
                <w:webHidden/>
              </w:rPr>
            </w:r>
            <w:r>
              <w:rPr>
                <w:noProof/>
                <w:webHidden/>
              </w:rPr>
              <w:fldChar w:fldCharType="separate"/>
            </w:r>
            <w:r>
              <w:rPr>
                <w:noProof/>
                <w:webHidden/>
              </w:rPr>
              <w:t>17</w:t>
            </w:r>
            <w:r>
              <w:rPr>
                <w:noProof/>
                <w:webHidden/>
              </w:rPr>
              <w:fldChar w:fldCharType="end"/>
            </w:r>
          </w:hyperlink>
        </w:p>
        <w:p w14:paraId="63C1D0DD" w14:textId="0C0CF5E4"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0" w:history="1">
            <w:r w:rsidRPr="00CB6EFB">
              <w:rPr>
                <w:rStyle w:val="af2"/>
                <w:noProof/>
              </w:rPr>
              <w:t>4.1.2. ВИ 2</w:t>
            </w:r>
            <w:r>
              <w:rPr>
                <w:noProof/>
                <w:webHidden/>
              </w:rPr>
              <w:tab/>
            </w:r>
            <w:r>
              <w:rPr>
                <w:noProof/>
                <w:webHidden/>
              </w:rPr>
              <w:fldChar w:fldCharType="begin"/>
            </w:r>
            <w:r>
              <w:rPr>
                <w:noProof/>
                <w:webHidden/>
              </w:rPr>
              <w:instrText xml:space="preserve"> PAGEREF _Toc100248100 \h </w:instrText>
            </w:r>
            <w:r>
              <w:rPr>
                <w:noProof/>
                <w:webHidden/>
              </w:rPr>
            </w:r>
            <w:r>
              <w:rPr>
                <w:noProof/>
                <w:webHidden/>
              </w:rPr>
              <w:fldChar w:fldCharType="separate"/>
            </w:r>
            <w:r>
              <w:rPr>
                <w:noProof/>
                <w:webHidden/>
              </w:rPr>
              <w:t>18</w:t>
            </w:r>
            <w:r>
              <w:rPr>
                <w:noProof/>
                <w:webHidden/>
              </w:rPr>
              <w:fldChar w:fldCharType="end"/>
            </w:r>
          </w:hyperlink>
        </w:p>
        <w:p w14:paraId="1D76910B" w14:textId="1D572502"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1" w:history="1">
            <w:r w:rsidRPr="00CB6EFB">
              <w:rPr>
                <w:rStyle w:val="af2"/>
                <w:noProof/>
              </w:rPr>
              <w:t>4.1.3. ВИ 3</w:t>
            </w:r>
            <w:r>
              <w:rPr>
                <w:noProof/>
                <w:webHidden/>
              </w:rPr>
              <w:tab/>
            </w:r>
            <w:r>
              <w:rPr>
                <w:noProof/>
                <w:webHidden/>
              </w:rPr>
              <w:fldChar w:fldCharType="begin"/>
            </w:r>
            <w:r>
              <w:rPr>
                <w:noProof/>
                <w:webHidden/>
              </w:rPr>
              <w:instrText xml:space="preserve"> PAGEREF _Toc100248101 \h </w:instrText>
            </w:r>
            <w:r>
              <w:rPr>
                <w:noProof/>
                <w:webHidden/>
              </w:rPr>
            </w:r>
            <w:r>
              <w:rPr>
                <w:noProof/>
                <w:webHidden/>
              </w:rPr>
              <w:fldChar w:fldCharType="separate"/>
            </w:r>
            <w:r>
              <w:rPr>
                <w:noProof/>
                <w:webHidden/>
              </w:rPr>
              <w:t>19</w:t>
            </w:r>
            <w:r>
              <w:rPr>
                <w:noProof/>
                <w:webHidden/>
              </w:rPr>
              <w:fldChar w:fldCharType="end"/>
            </w:r>
          </w:hyperlink>
        </w:p>
        <w:p w14:paraId="68A715E8" w14:textId="758A561F"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02" w:history="1">
            <w:r w:rsidRPr="00CB6EFB">
              <w:rPr>
                <w:rStyle w:val="af2"/>
                <w:noProof/>
              </w:rPr>
              <w:t>4.2. Варианты использования в условиях биматричной игры</w:t>
            </w:r>
            <w:r>
              <w:rPr>
                <w:noProof/>
                <w:webHidden/>
              </w:rPr>
              <w:tab/>
            </w:r>
            <w:r>
              <w:rPr>
                <w:noProof/>
                <w:webHidden/>
              </w:rPr>
              <w:fldChar w:fldCharType="begin"/>
            </w:r>
            <w:r>
              <w:rPr>
                <w:noProof/>
                <w:webHidden/>
              </w:rPr>
              <w:instrText xml:space="preserve"> PAGEREF _Toc100248102 \h </w:instrText>
            </w:r>
            <w:r>
              <w:rPr>
                <w:noProof/>
                <w:webHidden/>
              </w:rPr>
            </w:r>
            <w:r>
              <w:rPr>
                <w:noProof/>
                <w:webHidden/>
              </w:rPr>
              <w:fldChar w:fldCharType="separate"/>
            </w:r>
            <w:r>
              <w:rPr>
                <w:noProof/>
                <w:webHidden/>
              </w:rPr>
              <w:t>21</w:t>
            </w:r>
            <w:r>
              <w:rPr>
                <w:noProof/>
                <w:webHidden/>
              </w:rPr>
              <w:fldChar w:fldCharType="end"/>
            </w:r>
          </w:hyperlink>
        </w:p>
        <w:p w14:paraId="6D0046FC" w14:textId="7C27FDF9"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3" w:history="1">
            <w:r w:rsidRPr="00CB6EFB">
              <w:rPr>
                <w:rStyle w:val="af2"/>
                <w:noProof/>
              </w:rPr>
              <w:t>4.2.1. ВИ 1</w:t>
            </w:r>
            <w:r>
              <w:rPr>
                <w:noProof/>
                <w:webHidden/>
              </w:rPr>
              <w:tab/>
            </w:r>
            <w:r>
              <w:rPr>
                <w:noProof/>
                <w:webHidden/>
              </w:rPr>
              <w:fldChar w:fldCharType="begin"/>
            </w:r>
            <w:r>
              <w:rPr>
                <w:noProof/>
                <w:webHidden/>
              </w:rPr>
              <w:instrText xml:space="preserve"> PAGEREF _Toc100248103 \h </w:instrText>
            </w:r>
            <w:r>
              <w:rPr>
                <w:noProof/>
                <w:webHidden/>
              </w:rPr>
            </w:r>
            <w:r>
              <w:rPr>
                <w:noProof/>
                <w:webHidden/>
              </w:rPr>
              <w:fldChar w:fldCharType="separate"/>
            </w:r>
            <w:r>
              <w:rPr>
                <w:noProof/>
                <w:webHidden/>
              </w:rPr>
              <w:t>21</w:t>
            </w:r>
            <w:r>
              <w:rPr>
                <w:noProof/>
                <w:webHidden/>
              </w:rPr>
              <w:fldChar w:fldCharType="end"/>
            </w:r>
          </w:hyperlink>
        </w:p>
        <w:p w14:paraId="3EB02C5B" w14:textId="72A0ABA6"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4" w:history="1">
            <w:r w:rsidRPr="00CB6EFB">
              <w:rPr>
                <w:rStyle w:val="af2"/>
                <w:noProof/>
              </w:rPr>
              <w:t>4.2.2. ВИ 2</w:t>
            </w:r>
            <w:r>
              <w:rPr>
                <w:noProof/>
                <w:webHidden/>
              </w:rPr>
              <w:tab/>
            </w:r>
            <w:r>
              <w:rPr>
                <w:noProof/>
                <w:webHidden/>
              </w:rPr>
              <w:fldChar w:fldCharType="begin"/>
            </w:r>
            <w:r>
              <w:rPr>
                <w:noProof/>
                <w:webHidden/>
              </w:rPr>
              <w:instrText xml:space="preserve"> PAGEREF _Toc100248104 \h </w:instrText>
            </w:r>
            <w:r>
              <w:rPr>
                <w:noProof/>
                <w:webHidden/>
              </w:rPr>
            </w:r>
            <w:r>
              <w:rPr>
                <w:noProof/>
                <w:webHidden/>
              </w:rPr>
              <w:fldChar w:fldCharType="separate"/>
            </w:r>
            <w:r>
              <w:rPr>
                <w:noProof/>
                <w:webHidden/>
              </w:rPr>
              <w:t>23</w:t>
            </w:r>
            <w:r>
              <w:rPr>
                <w:noProof/>
                <w:webHidden/>
              </w:rPr>
              <w:fldChar w:fldCharType="end"/>
            </w:r>
          </w:hyperlink>
        </w:p>
        <w:p w14:paraId="07A26DD0" w14:textId="1E7E04BB"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5" w:history="1">
            <w:r w:rsidRPr="00CB6EFB">
              <w:rPr>
                <w:rStyle w:val="af2"/>
                <w:noProof/>
              </w:rPr>
              <w:t>4.2.3. ВИ 3</w:t>
            </w:r>
            <w:r>
              <w:rPr>
                <w:noProof/>
                <w:webHidden/>
              </w:rPr>
              <w:tab/>
            </w:r>
            <w:r>
              <w:rPr>
                <w:noProof/>
                <w:webHidden/>
              </w:rPr>
              <w:fldChar w:fldCharType="begin"/>
            </w:r>
            <w:r>
              <w:rPr>
                <w:noProof/>
                <w:webHidden/>
              </w:rPr>
              <w:instrText xml:space="preserve"> PAGEREF _Toc100248105 \h </w:instrText>
            </w:r>
            <w:r>
              <w:rPr>
                <w:noProof/>
                <w:webHidden/>
              </w:rPr>
            </w:r>
            <w:r>
              <w:rPr>
                <w:noProof/>
                <w:webHidden/>
              </w:rPr>
              <w:fldChar w:fldCharType="separate"/>
            </w:r>
            <w:r>
              <w:rPr>
                <w:noProof/>
                <w:webHidden/>
              </w:rPr>
              <w:t>25</w:t>
            </w:r>
            <w:r>
              <w:rPr>
                <w:noProof/>
                <w:webHidden/>
              </w:rPr>
              <w:fldChar w:fldCharType="end"/>
            </w:r>
          </w:hyperlink>
        </w:p>
        <w:p w14:paraId="7D5B745D" w14:textId="4487A9BD" w:rsidR="00D51BA8" w:rsidRDefault="00D51BA8">
          <w:pPr>
            <w:pStyle w:val="11"/>
            <w:tabs>
              <w:tab w:val="left" w:pos="560"/>
              <w:tab w:val="right" w:leader="dot" w:pos="9345"/>
            </w:tabs>
            <w:rPr>
              <w:rFonts w:asciiTheme="minorHAnsi" w:eastAsiaTheme="minorEastAsia" w:hAnsiTheme="minorHAnsi" w:cstheme="minorBidi"/>
              <w:noProof/>
              <w:sz w:val="24"/>
              <w:szCs w:val="24"/>
              <w:lang w:eastAsia="ru-RU"/>
            </w:rPr>
          </w:pPr>
          <w:hyperlink w:anchor="_Toc100248106" w:history="1">
            <w:r w:rsidRPr="00CB6EFB">
              <w:rPr>
                <w:rStyle w:val="af2"/>
                <w:noProof/>
              </w:rPr>
              <w:t>5.</w:t>
            </w:r>
            <w:r>
              <w:rPr>
                <w:rFonts w:asciiTheme="minorHAnsi" w:eastAsiaTheme="minorEastAsia" w:hAnsiTheme="minorHAnsi" w:cstheme="minorBidi"/>
                <w:noProof/>
                <w:sz w:val="24"/>
                <w:szCs w:val="24"/>
                <w:lang w:eastAsia="ru-RU"/>
              </w:rPr>
              <w:tab/>
            </w:r>
            <w:r w:rsidRPr="00CB6EFB">
              <w:rPr>
                <w:rStyle w:val="af2"/>
                <w:noProof/>
              </w:rPr>
              <w:t>Архитектура решения</w:t>
            </w:r>
            <w:r>
              <w:rPr>
                <w:noProof/>
                <w:webHidden/>
              </w:rPr>
              <w:tab/>
            </w:r>
            <w:r>
              <w:rPr>
                <w:noProof/>
                <w:webHidden/>
              </w:rPr>
              <w:fldChar w:fldCharType="begin"/>
            </w:r>
            <w:r>
              <w:rPr>
                <w:noProof/>
                <w:webHidden/>
              </w:rPr>
              <w:instrText xml:space="preserve"> PAGEREF _Toc100248106 \h </w:instrText>
            </w:r>
            <w:r>
              <w:rPr>
                <w:noProof/>
                <w:webHidden/>
              </w:rPr>
            </w:r>
            <w:r>
              <w:rPr>
                <w:noProof/>
                <w:webHidden/>
              </w:rPr>
              <w:fldChar w:fldCharType="separate"/>
            </w:r>
            <w:r>
              <w:rPr>
                <w:noProof/>
                <w:webHidden/>
              </w:rPr>
              <w:t>27</w:t>
            </w:r>
            <w:r>
              <w:rPr>
                <w:noProof/>
                <w:webHidden/>
              </w:rPr>
              <w:fldChar w:fldCharType="end"/>
            </w:r>
          </w:hyperlink>
        </w:p>
        <w:p w14:paraId="388C0FA4" w14:textId="255BDCC1" w:rsidR="00D51BA8" w:rsidRDefault="00D51BA8">
          <w:pPr>
            <w:pStyle w:val="21"/>
            <w:tabs>
              <w:tab w:val="left" w:pos="960"/>
              <w:tab w:val="right" w:leader="dot" w:pos="9345"/>
            </w:tabs>
            <w:rPr>
              <w:rFonts w:asciiTheme="minorHAnsi" w:eastAsiaTheme="minorEastAsia" w:hAnsiTheme="minorHAnsi" w:cstheme="minorBidi"/>
              <w:noProof/>
              <w:sz w:val="24"/>
              <w:szCs w:val="24"/>
              <w:lang w:eastAsia="ru-RU"/>
            </w:rPr>
          </w:pPr>
          <w:hyperlink w:anchor="_Toc100248107" w:history="1">
            <w:r w:rsidRPr="00CB6EFB">
              <w:rPr>
                <w:rStyle w:val="af2"/>
                <w:noProof/>
              </w:rPr>
              <w:t>5.1</w:t>
            </w:r>
            <w:r>
              <w:rPr>
                <w:rFonts w:asciiTheme="minorHAnsi" w:eastAsiaTheme="minorEastAsia" w:hAnsiTheme="minorHAnsi" w:cstheme="minorBidi"/>
                <w:noProof/>
                <w:sz w:val="24"/>
                <w:szCs w:val="24"/>
                <w:lang w:eastAsia="ru-RU"/>
              </w:rPr>
              <w:tab/>
            </w:r>
            <w:r w:rsidRPr="00CB6EFB">
              <w:rPr>
                <w:rStyle w:val="af2"/>
                <w:noProof/>
              </w:rPr>
              <w:t>Алгоритм 1. Для антагонистической стратегии</w:t>
            </w:r>
            <w:r>
              <w:rPr>
                <w:noProof/>
                <w:webHidden/>
              </w:rPr>
              <w:tab/>
            </w:r>
            <w:r>
              <w:rPr>
                <w:noProof/>
                <w:webHidden/>
              </w:rPr>
              <w:fldChar w:fldCharType="begin"/>
            </w:r>
            <w:r>
              <w:rPr>
                <w:noProof/>
                <w:webHidden/>
              </w:rPr>
              <w:instrText xml:space="preserve"> PAGEREF _Toc100248107 \h </w:instrText>
            </w:r>
            <w:r>
              <w:rPr>
                <w:noProof/>
                <w:webHidden/>
              </w:rPr>
            </w:r>
            <w:r>
              <w:rPr>
                <w:noProof/>
                <w:webHidden/>
              </w:rPr>
              <w:fldChar w:fldCharType="separate"/>
            </w:r>
            <w:r>
              <w:rPr>
                <w:noProof/>
                <w:webHidden/>
              </w:rPr>
              <w:t>27</w:t>
            </w:r>
            <w:r>
              <w:rPr>
                <w:noProof/>
                <w:webHidden/>
              </w:rPr>
              <w:fldChar w:fldCharType="end"/>
            </w:r>
          </w:hyperlink>
        </w:p>
        <w:p w14:paraId="7040EA28" w14:textId="212D1837"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8" w:history="1">
            <w:r w:rsidRPr="00CB6EFB">
              <w:rPr>
                <w:rStyle w:val="af2"/>
                <w:noProof/>
              </w:rPr>
              <w:t>5.1.1. Функции считывания информации</w:t>
            </w:r>
            <w:r>
              <w:rPr>
                <w:noProof/>
                <w:webHidden/>
              </w:rPr>
              <w:tab/>
            </w:r>
            <w:r>
              <w:rPr>
                <w:noProof/>
                <w:webHidden/>
              </w:rPr>
              <w:fldChar w:fldCharType="begin"/>
            </w:r>
            <w:r>
              <w:rPr>
                <w:noProof/>
                <w:webHidden/>
              </w:rPr>
              <w:instrText xml:space="preserve"> PAGEREF _Toc100248108 \h </w:instrText>
            </w:r>
            <w:r>
              <w:rPr>
                <w:noProof/>
                <w:webHidden/>
              </w:rPr>
            </w:r>
            <w:r>
              <w:rPr>
                <w:noProof/>
                <w:webHidden/>
              </w:rPr>
              <w:fldChar w:fldCharType="separate"/>
            </w:r>
            <w:r>
              <w:rPr>
                <w:noProof/>
                <w:webHidden/>
              </w:rPr>
              <w:t>27</w:t>
            </w:r>
            <w:r>
              <w:rPr>
                <w:noProof/>
                <w:webHidden/>
              </w:rPr>
              <w:fldChar w:fldCharType="end"/>
            </w:r>
          </w:hyperlink>
        </w:p>
        <w:p w14:paraId="0563E9BC" w14:textId="53995541"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09" w:history="1">
            <w:r w:rsidRPr="00CB6EFB">
              <w:rPr>
                <w:rStyle w:val="af2"/>
                <w:noProof/>
              </w:rPr>
              <w:t>5.1.2. Функции обработки информации</w:t>
            </w:r>
            <w:r>
              <w:rPr>
                <w:noProof/>
                <w:webHidden/>
              </w:rPr>
              <w:tab/>
            </w:r>
            <w:r>
              <w:rPr>
                <w:noProof/>
                <w:webHidden/>
              </w:rPr>
              <w:fldChar w:fldCharType="begin"/>
            </w:r>
            <w:r>
              <w:rPr>
                <w:noProof/>
                <w:webHidden/>
              </w:rPr>
              <w:instrText xml:space="preserve"> PAGEREF _Toc100248109 \h </w:instrText>
            </w:r>
            <w:r>
              <w:rPr>
                <w:noProof/>
                <w:webHidden/>
              </w:rPr>
            </w:r>
            <w:r>
              <w:rPr>
                <w:noProof/>
                <w:webHidden/>
              </w:rPr>
              <w:fldChar w:fldCharType="separate"/>
            </w:r>
            <w:r>
              <w:rPr>
                <w:noProof/>
                <w:webHidden/>
              </w:rPr>
              <w:t>31</w:t>
            </w:r>
            <w:r>
              <w:rPr>
                <w:noProof/>
                <w:webHidden/>
              </w:rPr>
              <w:fldChar w:fldCharType="end"/>
            </w:r>
          </w:hyperlink>
        </w:p>
        <w:p w14:paraId="650A85AB" w14:textId="6E2356DE"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10" w:history="1">
            <w:r w:rsidRPr="00CB6EFB">
              <w:rPr>
                <w:rStyle w:val="af2"/>
                <w:noProof/>
              </w:rPr>
              <w:t>5.1.3. Функции вывода информации</w:t>
            </w:r>
            <w:r>
              <w:rPr>
                <w:noProof/>
                <w:webHidden/>
              </w:rPr>
              <w:tab/>
            </w:r>
            <w:r>
              <w:rPr>
                <w:noProof/>
                <w:webHidden/>
              </w:rPr>
              <w:fldChar w:fldCharType="begin"/>
            </w:r>
            <w:r>
              <w:rPr>
                <w:noProof/>
                <w:webHidden/>
              </w:rPr>
              <w:instrText xml:space="preserve"> PAGEREF _Toc100248110 \h </w:instrText>
            </w:r>
            <w:r>
              <w:rPr>
                <w:noProof/>
                <w:webHidden/>
              </w:rPr>
            </w:r>
            <w:r>
              <w:rPr>
                <w:noProof/>
                <w:webHidden/>
              </w:rPr>
              <w:fldChar w:fldCharType="separate"/>
            </w:r>
            <w:r>
              <w:rPr>
                <w:noProof/>
                <w:webHidden/>
              </w:rPr>
              <w:t>35</w:t>
            </w:r>
            <w:r>
              <w:rPr>
                <w:noProof/>
                <w:webHidden/>
              </w:rPr>
              <w:fldChar w:fldCharType="end"/>
            </w:r>
          </w:hyperlink>
        </w:p>
        <w:p w14:paraId="5FB6F00C" w14:textId="666BC301" w:rsidR="00D51BA8" w:rsidRDefault="00D51BA8">
          <w:pPr>
            <w:pStyle w:val="21"/>
            <w:tabs>
              <w:tab w:val="left" w:pos="960"/>
              <w:tab w:val="right" w:leader="dot" w:pos="9345"/>
            </w:tabs>
            <w:rPr>
              <w:rFonts w:asciiTheme="minorHAnsi" w:eastAsiaTheme="minorEastAsia" w:hAnsiTheme="minorHAnsi" w:cstheme="minorBidi"/>
              <w:noProof/>
              <w:sz w:val="24"/>
              <w:szCs w:val="24"/>
              <w:lang w:eastAsia="ru-RU"/>
            </w:rPr>
          </w:pPr>
          <w:hyperlink w:anchor="_Toc100248111" w:history="1">
            <w:r w:rsidRPr="00CB6EFB">
              <w:rPr>
                <w:rStyle w:val="af2"/>
                <w:noProof/>
              </w:rPr>
              <w:t>5.2</w:t>
            </w:r>
            <w:r>
              <w:rPr>
                <w:rFonts w:asciiTheme="minorHAnsi" w:eastAsiaTheme="minorEastAsia" w:hAnsiTheme="minorHAnsi" w:cstheme="minorBidi"/>
                <w:noProof/>
                <w:sz w:val="24"/>
                <w:szCs w:val="24"/>
                <w:lang w:eastAsia="ru-RU"/>
              </w:rPr>
              <w:tab/>
            </w:r>
            <w:r w:rsidRPr="00CB6EFB">
              <w:rPr>
                <w:rStyle w:val="af2"/>
                <w:noProof/>
              </w:rPr>
              <w:t>Алгоритм 2. Для биматричной стратегии</w:t>
            </w:r>
            <w:r>
              <w:rPr>
                <w:noProof/>
                <w:webHidden/>
              </w:rPr>
              <w:tab/>
            </w:r>
            <w:r>
              <w:rPr>
                <w:noProof/>
                <w:webHidden/>
              </w:rPr>
              <w:fldChar w:fldCharType="begin"/>
            </w:r>
            <w:r>
              <w:rPr>
                <w:noProof/>
                <w:webHidden/>
              </w:rPr>
              <w:instrText xml:space="preserve"> PAGEREF _Toc100248111 \h </w:instrText>
            </w:r>
            <w:r>
              <w:rPr>
                <w:noProof/>
                <w:webHidden/>
              </w:rPr>
            </w:r>
            <w:r>
              <w:rPr>
                <w:noProof/>
                <w:webHidden/>
              </w:rPr>
              <w:fldChar w:fldCharType="separate"/>
            </w:r>
            <w:r>
              <w:rPr>
                <w:noProof/>
                <w:webHidden/>
              </w:rPr>
              <w:t>38</w:t>
            </w:r>
            <w:r>
              <w:rPr>
                <w:noProof/>
                <w:webHidden/>
              </w:rPr>
              <w:fldChar w:fldCharType="end"/>
            </w:r>
          </w:hyperlink>
        </w:p>
        <w:p w14:paraId="0823F107" w14:textId="545B5616"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12" w:history="1">
            <w:r w:rsidRPr="00CB6EFB">
              <w:rPr>
                <w:rStyle w:val="af2"/>
                <w:noProof/>
              </w:rPr>
              <w:t>5.2.1. Функции считывания информации</w:t>
            </w:r>
            <w:r>
              <w:rPr>
                <w:noProof/>
                <w:webHidden/>
              </w:rPr>
              <w:tab/>
            </w:r>
            <w:r>
              <w:rPr>
                <w:noProof/>
                <w:webHidden/>
              </w:rPr>
              <w:fldChar w:fldCharType="begin"/>
            </w:r>
            <w:r>
              <w:rPr>
                <w:noProof/>
                <w:webHidden/>
              </w:rPr>
              <w:instrText xml:space="preserve"> PAGEREF _Toc100248112 \h </w:instrText>
            </w:r>
            <w:r>
              <w:rPr>
                <w:noProof/>
                <w:webHidden/>
              </w:rPr>
            </w:r>
            <w:r>
              <w:rPr>
                <w:noProof/>
                <w:webHidden/>
              </w:rPr>
              <w:fldChar w:fldCharType="separate"/>
            </w:r>
            <w:r>
              <w:rPr>
                <w:noProof/>
                <w:webHidden/>
              </w:rPr>
              <w:t>38</w:t>
            </w:r>
            <w:r>
              <w:rPr>
                <w:noProof/>
                <w:webHidden/>
              </w:rPr>
              <w:fldChar w:fldCharType="end"/>
            </w:r>
          </w:hyperlink>
        </w:p>
        <w:p w14:paraId="65E245E6" w14:textId="26CB97C6"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13" w:history="1">
            <w:r w:rsidRPr="00CB6EFB">
              <w:rPr>
                <w:rStyle w:val="af2"/>
                <w:noProof/>
              </w:rPr>
              <w:t>5.2.2. Функции обработки информации</w:t>
            </w:r>
            <w:r>
              <w:rPr>
                <w:noProof/>
                <w:webHidden/>
              </w:rPr>
              <w:tab/>
            </w:r>
            <w:r>
              <w:rPr>
                <w:noProof/>
                <w:webHidden/>
              </w:rPr>
              <w:fldChar w:fldCharType="begin"/>
            </w:r>
            <w:r>
              <w:rPr>
                <w:noProof/>
                <w:webHidden/>
              </w:rPr>
              <w:instrText xml:space="preserve"> PAGEREF _Toc100248113 \h </w:instrText>
            </w:r>
            <w:r>
              <w:rPr>
                <w:noProof/>
                <w:webHidden/>
              </w:rPr>
            </w:r>
            <w:r>
              <w:rPr>
                <w:noProof/>
                <w:webHidden/>
              </w:rPr>
              <w:fldChar w:fldCharType="separate"/>
            </w:r>
            <w:r>
              <w:rPr>
                <w:noProof/>
                <w:webHidden/>
              </w:rPr>
              <w:t>44</w:t>
            </w:r>
            <w:r>
              <w:rPr>
                <w:noProof/>
                <w:webHidden/>
              </w:rPr>
              <w:fldChar w:fldCharType="end"/>
            </w:r>
          </w:hyperlink>
        </w:p>
        <w:p w14:paraId="34A076C6" w14:textId="03A0AE2A"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14" w:history="1">
            <w:r w:rsidRPr="00CB6EFB">
              <w:rPr>
                <w:rStyle w:val="af2"/>
                <w:noProof/>
              </w:rPr>
              <w:t>5.2.3. Функции вывода информации</w:t>
            </w:r>
            <w:r>
              <w:rPr>
                <w:noProof/>
                <w:webHidden/>
              </w:rPr>
              <w:tab/>
            </w:r>
            <w:r>
              <w:rPr>
                <w:noProof/>
                <w:webHidden/>
              </w:rPr>
              <w:fldChar w:fldCharType="begin"/>
            </w:r>
            <w:r>
              <w:rPr>
                <w:noProof/>
                <w:webHidden/>
              </w:rPr>
              <w:instrText xml:space="preserve"> PAGEREF _Toc100248114 \h </w:instrText>
            </w:r>
            <w:r>
              <w:rPr>
                <w:noProof/>
                <w:webHidden/>
              </w:rPr>
            </w:r>
            <w:r>
              <w:rPr>
                <w:noProof/>
                <w:webHidden/>
              </w:rPr>
              <w:fldChar w:fldCharType="separate"/>
            </w:r>
            <w:r>
              <w:rPr>
                <w:noProof/>
                <w:webHidden/>
              </w:rPr>
              <w:t>50</w:t>
            </w:r>
            <w:r>
              <w:rPr>
                <w:noProof/>
                <w:webHidden/>
              </w:rPr>
              <w:fldChar w:fldCharType="end"/>
            </w:r>
          </w:hyperlink>
        </w:p>
        <w:p w14:paraId="0AF96B31" w14:textId="10755DE8" w:rsidR="00D51BA8" w:rsidRDefault="00D51BA8">
          <w:pPr>
            <w:pStyle w:val="11"/>
            <w:tabs>
              <w:tab w:val="left" w:pos="560"/>
              <w:tab w:val="right" w:leader="dot" w:pos="9345"/>
            </w:tabs>
            <w:rPr>
              <w:rFonts w:asciiTheme="minorHAnsi" w:eastAsiaTheme="minorEastAsia" w:hAnsiTheme="minorHAnsi" w:cstheme="minorBidi"/>
              <w:noProof/>
              <w:sz w:val="24"/>
              <w:szCs w:val="24"/>
              <w:lang w:eastAsia="ru-RU"/>
            </w:rPr>
          </w:pPr>
          <w:hyperlink w:anchor="_Toc100248115" w:history="1">
            <w:r w:rsidRPr="00CB6EFB">
              <w:rPr>
                <w:rStyle w:val="af2"/>
                <w:noProof/>
              </w:rPr>
              <w:t>6</w:t>
            </w:r>
            <w:r>
              <w:rPr>
                <w:rFonts w:asciiTheme="minorHAnsi" w:eastAsiaTheme="minorEastAsia" w:hAnsiTheme="minorHAnsi" w:cstheme="minorBidi"/>
                <w:noProof/>
                <w:sz w:val="24"/>
                <w:szCs w:val="24"/>
                <w:lang w:eastAsia="ru-RU"/>
              </w:rPr>
              <w:tab/>
            </w:r>
            <w:r w:rsidRPr="00CB6EFB">
              <w:rPr>
                <w:rStyle w:val="af2"/>
                <w:noProof/>
              </w:rPr>
              <w:t>Тестирование</w:t>
            </w:r>
            <w:r>
              <w:rPr>
                <w:noProof/>
                <w:webHidden/>
              </w:rPr>
              <w:tab/>
            </w:r>
            <w:r>
              <w:rPr>
                <w:noProof/>
                <w:webHidden/>
              </w:rPr>
              <w:fldChar w:fldCharType="begin"/>
            </w:r>
            <w:r>
              <w:rPr>
                <w:noProof/>
                <w:webHidden/>
              </w:rPr>
              <w:instrText xml:space="preserve"> PAGEREF _Toc100248115 \h </w:instrText>
            </w:r>
            <w:r>
              <w:rPr>
                <w:noProof/>
                <w:webHidden/>
              </w:rPr>
            </w:r>
            <w:r>
              <w:rPr>
                <w:noProof/>
                <w:webHidden/>
              </w:rPr>
              <w:fldChar w:fldCharType="separate"/>
            </w:r>
            <w:r>
              <w:rPr>
                <w:noProof/>
                <w:webHidden/>
              </w:rPr>
              <w:t>51</w:t>
            </w:r>
            <w:r>
              <w:rPr>
                <w:noProof/>
                <w:webHidden/>
              </w:rPr>
              <w:fldChar w:fldCharType="end"/>
            </w:r>
          </w:hyperlink>
        </w:p>
        <w:p w14:paraId="1D91E170" w14:textId="3F0DC448"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16" w:history="1">
            <w:r w:rsidRPr="00CB6EFB">
              <w:rPr>
                <w:rStyle w:val="af2"/>
                <w:noProof/>
              </w:rPr>
              <w:t>6.1. Тестирование задачи о нахождении выигрышной стратегии для</w:t>
            </w:r>
            <w:r>
              <w:rPr>
                <w:noProof/>
                <w:webHidden/>
              </w:rPr>
              <w:tab/>
            </w:r>
            <w:r>
              <w:rPr>
                <w:noProof/>
                <w:webHidden/>
              </w:rPr>
              <w:fldChar w:fldCharType="begin"/>
            </w:r>
            <w:r>
              <w:rPr>
                <w:noProof/>
                <w:webHidden/>
              </w:rPr>
              <w:instrText xml:space="preserve"> PAGEREF _Toc100248116 \h </w:instrText>
            </w:r>
            <w:r>
              <w:rPr>
                <w:noProof/>
                <w:webHidden/>
              </w:rPr>
            </w:r>
            <w:r>
              <w:rPr>
                <w:noProof/>
                <w:webHidden/>
              </w:rPr>
              <w:fldChar w:fldCharType="separate"/>
            </w:r>
            <w:r>
              <w:rPr>
                <w:noProof/>
                <w:webHidden/>
              </w:rPr>
              <w:t>52</w:t>
            </w:r>
            <w:r>
              <w:rPr>
                <w:noProof/>
                <w:webHidden/>
              </w:rPr>
              <w:fldChar w:fldCharType="end"/>
            </w:r>
          </w:hyperlink>
        </w:p>
        <w:p w14:paraId="008246BB" w14:textId="79FC4221"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17" w:history="1">
            <w:r w:rsidRPr="00CB6EFB">
              <w:rPr>
                <w:rStyle w:val="af2"/>
                <w:noProof/>
              </w:rPr>
              <w:t>антагонистической игры</w:t>
            </w:r>
            <w:r>
              <w:rPr>
                <w:noProof/>
                <w:webHidden/>
              </w:rPr>
              <w:tab/>
            </w:r>
            <w:r>
              <w:rPr>
                <w:noProof/>
                <w:webHidden/>
              </w:rPr>
              <w:fldChar w:fldCharType="begin"/>
            </w:r>
            <w:r>
              <w:rPr>
                <w:noProof/>
                <w:webHidden/>
              </w:rPr>
              <w:instrText xml:space="preserve"> PAGEREF _Toc100248117 \h </w:instrText>
            </w:r>
            <w:r>
              <w:rPr>
                <w:noProof/>
                <w:webHidden/>
              </w:rPr>
            </w:r>
            <w:r>
              <w:rPr>
                <w:noProof/>
                <w:webHidden/>
              </w:rPr>
              <w:fldChar w:fldCharType="separate"/>
            </w:r>
            <w:r>
              <w:rPr>
                <w:noProof/>
                <w:webHidden/>
              </w:rPr>
              <w:t>52</w:t>
            </w:r>
            <w:r>
              <w:rPr>
                <w:noProof/>
                <w:webHidden/>
              </w:rPr>
              <w:fldChar w:fldCharType="end"/>
            </w:r>
          </w:hyperlink>
        </w:p>
        <w:p w14:paraId="20E01A86" w14:textId="75F1B1B4"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18" w:history="1">
            <w:r w:rsidRPr="00CB6EFB">
              <w:rPr>
                <w:rStyle w:val="af2"/>
                <w:noProof/>
              </w:rPr>
              <w:t>6.1.1. Проверка №1 матрица 3</w:t>
            </w:r>
            <w:r w:rsidRPr="00CB6EFB">
              <w:rPr>
                <w:rStyle w:val="af2"/>
                <w:noProof/>
                <w:lang w:val="en-US"/>
              </w:rPr>
              <w:t>x</w:t>
            </w:r>
            <w:r w:rsidRPr="00CB6EFB">
              <w:rPr>
                <w:rStyle w:val="af2"/>
                <w:noProof/>
              </w:rPr>
              <w:t>3:</w:t>
            </w:r>
            <w:r>
              <w:rPr>
                <w:noProof/>
                <w:webHidden/>
              </w:rPr>
              <w:tab/>
            </w:r>
            <w:r>
              <w:rPr>
                <w:noProof/>
                <w:webHidden/>
              </w:rPr>
              <w:fldChar w:fldCharType="begin"/>
            </w:r>
            <w:r>
              <w:rPr>
                <w:noProof/>
                <w:webHidden/>
              </w:rPr>
              <w:instrText xml:space="preserve"> PAGEREF _Toc100248118 \h </w:instrText>
            </w:r>
            <w:r>
              <w:rPr>
                <w:noProof/>
                <w:webHidden/>
              </w:rPr>
            </w:r>
            <w:r>
              <w:rPr>
                <w:noProof/>
                <w:webHidden/>
              </w:rPr>
              <w:fldChar w:fldCharType="separate"/>
            </w:r>
            <w:r>
              <w:rPr>
                <w:noProof/>
                <w:webHidden/>
              </w:rPr>
              <w:t>52</w:t>
            </w:r>
            <w:r>
              <w:rPr>
                <w:noProof/>
                <w:webHidden/>
              </w:rPr>
              <w:fldChar w:fldCharType="end"/>
            </w:r>
          </w:hyperlink>
        </w:p>
        <w:p w14:paraId="50664F10" w14:textId="4D332AFE"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19" w:history="1">
            <w:r w:rsidRPr="00CB6EFB">
              <w:rPr>
                <w:rStyle w:val="af2"/>
                <w:noProof/>
              </w:rPr>
              <w:t>6.1.2. Проверка №2 матрица 3</w:t>
            </w:r>
            <w:r w:rsidRPr="00CB6EFB">
              <w:rPr>
                <w:rStyle w:val="af2"/>
                <w:noProof/>
                <w:lang w:val="en-US"/>
              </w:rPr>
              <w:t>x</w:t>
            </w:r>
            <w:r w:rsidRPr="00CB6EFB">
              <w:rPr>
                <w:rStyle w:val="af2"/>
                <w:noProof/>
              </w:rPr>
              <w:t>3:</w:t>
            </w:r>
            <w:r>
              <w:rPr>
                <w:noProof/>
                <w:webHidden/>
              </w:rPr>
              <w:tab/>
            </w:r>
            <w:r>
              <w:rPr>
                <w:noProof/>
                <w:webHidden/>
              </w:rPr>
              <w:fldChar w:fldCharType="begin"/>
            </w:r>
            <w:r>
              <w:rPr>
                <w:noProof/>
                <w:webHidden/>
              </w:rPr>
              <w:instrText xml:space="preserve"> PAGEREF _Toc100248119 \h </w:instrText>
            </w:r>
            <w:r>
              <w:rPr>
                <w:noProof/>
                <w:webHidden/>
              </w:rPr>
            </w:r>
            <w:r>
              <w:rPr>
                <w:noProof/>
                <w:webHidden/>
              </w:rPr>
              <w:fldChar w:fldCharType="separate"/>
            </w:r>
            <w:r>
              <w:rPr>
                <w:noProof/>
                <w:webHidden/>
              </w:rPr>
              <w:t>53</w:t>
            </w:r>
            <w:r>
              <w:rPr>
                <w:noProof/>
                <w:webHidden/>
              </w:rPr>
              <w:fldChar w:fldCharType="end"/>
            </w:r>
          </w:hyperlink>
        </w:p>
        <w:p w14:paraId="7FF3E99E" w14:textId="02A046E9"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0" w:history="1">
            <w:r w:rsidRPr="00CB6EFB">
              <w:rPr>
                <w:rStyle w:val="af2"/>
                <w:noProof/>
              </w:rPr>
              <w:t>6.1.3. Проверка №3 матрица 3</w:t>
            </w:r>
            <w:r w:rsidRPr="00CB6EFB">
              <w:rPr>
                <w:rStyle w:val="af2"/>
                <w:noProof/>
                <w:lang w:val="en-US"/>
              </w:rPr>
              <w:t>x</w:t>
            </w:r>
            <w:r w:rsidRPr="00CB6EFB">
              <w:rPr>
                <w:rStyle w:val="af2"/>
                <w:noProof/>
              </w:rPr>
              <w:t>3:</w:t>
            </w:r>
            <w:r>
              <w:rPr>
                <w:noProof/>
                <w:webHidden/>
              </w:rPr>
              <w:tab/>
            </w:r>
            <w:r>
              <w:rPr>
                <w:noProof/>
                <w:webHidden/>
              </w:rPr>
              <w:fldChar w:fldCharType="begin"/>
            </w:r>
            <w:r>
              <w:rPr>
                <w:noProof/>
                <w:webHidden/>
              </w:rPr>
              <w:instrText xml:space="preserve"> PAGEREF _Toc100248120 \h </w:instrText>
            </w:r>
            <w:r>
              <w:rPr>
                <w:noProof/>
                <w:webHidden/>
              </w:rPr>
            </w:r>
            <w:r>
              <w:rPr>
                <w:noProof/>
                <w:webHidden/>
              </w:rPr>
              <w:fldChar w:fldCharType="separate"/>
            </w:r>
            <w:r>
              <w:rPr>
                <w:noProof/>
                <w:webHidden/>
              </w:rPr>
              <w:t>54</w:t>
            </w:r>
            <w:r>
              <w:rPr>
                <w:noProof/>
                <w:webHidden/>
              </w:rPr>
              <w:fldChar w:fldCharType="end"/>
            </w:r>
          </w:hyperlink>
        </w:p>
        <w:p w14:paraId="4B5661F6" w14:textId="12462657"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1" w:history="1">
            <w:r w:rsidRPr="00CB6EFB">
              <w:rPr>
                <w:rStyle w:val="af2"/>
                <w:noProof/>
              </w:rPr>
              <w:t>6.1.4. Проверка №4 матрица 4</w:t>
            </w:r>
            <w:r w:rsidRPr="00CB6EFB">
              <w:rPr>
                <w:rStyle w:val="af2"/>
                <w:noProof/>
                <w:lang w:val="en-US"/>
              </w:rPr>
              <w:t>x</w:t>
            </w:r>
            <w:r w:rsidRPr="00CB6EFB">
              <w:rPr>
                <w:rStyle w:val="af2"/>
                <w:noProof/>
              </w:rPr>
              <w:t>4:</w:t>
            </w:r>
            <w:r>
              <w:rPr>
                <w:noProof/>
                <w:webHidden/>
              </w:rPr>
              <w:tab/>
            </w:r>
            <w:r>
              <w:rPr>
                <w:noProof/>
                <w:webHidden/>
              </w:rPr>
              <w:fldChar w:fldCharType="begin"/>
            </w:r>
            <w:r>
              <w:rPr>
                <w:noProof/>
                <w:webHidden/>
              </w:rPr>
              <w:instrText xml:space="preserve"> PAGEREF _Toc100248121 \h </w:instrText>
            </w:r>
            <w:r>
              <w:rPr>
                <w:noProof/>
                <w:webHidden/>
              </w:rPr>
            </w:r>
            <w:r>
              <w:rPr>
                <w:noProof/>
                <w:webHidden/>
              </w:rPr>
              <w:fldChar w:fldCharType="separate"/>
            </w:r>
            <w:r>
              <w:rPr>
                <w:noProof/>
                <w:webHidden/>
              </w:rPr>
              <w:t>55</w:t>
            </w:r>
            <w:r>
              <w:rPr>
                <w:noProof/>
                <w:webHidden/>
              </w:rPr>
              <w:fldChar w:fldCharType="end"/>
            </w:r>
          </w:hyperlink>
        </w:p>
        <w:p w14:paraId="4BF8F51B" w14:textId="6C902CF1"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2" w:history="1">
            <w:r w:rsidRPr="00CB6EFB">
              <w:rPr>
                <w:rStyle w:val="af2"/>
                <w:noProof/>
              </w:rPr>
              <w:t>6.1.5. Проверка №5 матрица 4</w:t>
            </w:r>
            <w:r w:rsidRPr="00CB6EFB">
              <w:rPr>
                <w:rStyle w:val="af2"/>
                <w:noProof/>
                <w:lang w:val="en-US"/>
              </w:rPr>
              <w:t>x</w:t>
            </w:r>
            <w:r w:rsidRPr="00CB6EFB">
              <w:rPr>
                <w:rStyle w:val="af2"/>
                <w:noProof/>
              </w:rPr>
              <w:t>4:</w:t>
            </w:r>
            <w:r>
              <w:rPr>
                <w:noProof/>
                <w:webHidden/>
              </w:rPr>
              <w:tab/>
            </w:r>
            <w:r>
              <w:rPr>
                <w:noProof/>
                <w:webHidden/>
              </w:rPr>
              <w:fldChar w:fldCharType="begin"/>
            </w:r>
            <w:r>
              <w:rPr>
                <w:noProof/>
                <w:webHidden/>
              </w:rPr>
              <w:instrText xml:space="preserve"> PAGEREF _Toc100248122 \h </w:instrText>
            </w:r>
            <w:r>
              <w:rPr>
                <w:noProof/>
                <w:webHidden/>
              </w:rPr>
            </w:r>
            <w:r>
              <w:rPr>
                <w:noProof/>
                <w:webHidden/>
              </w:rPr>
              <w:fldChar w:fldCharType="separate"/>
            </w:r>
            <w:r>
              <w:rPr>
                <w:noProof/>
                <w:webHidden/>
              </w:rPr>
              <w:t>57</w:t>
            </w:r>
            <w:r>
              <w:rPr>
                <w:noProof/>
                <w:webHidden/>
              </w:rPr>
              <w:fldChar w:fldCharType="end"/>
            </w:r>
          </w:hyperlink>
        </w:p>
        <w:p w14:paraId="28DFE560" w14:textId="594A47F0"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23" w:history="1">
            <w:r w:rsidRPr="00CB6EFB">
              <w:rPr>
                <w:rStyle w:val="af2"/>
                <w:noProof/>
              </w:rPr>
              <w:t>6.2. Тестирование задачи о нахождении выигрышной стратегии для</w:t>
            </w:r>
            <w:r>
              <w:rPr>
                <w:noProof/>
                <w:webHidden/>
              </w:rPr>
              <w:tab/>
            </w:r>
            <w:r>
              <w:rPr>
                <w:noProof/>
                <w:webHidden/>
              </w:rPr>
              <w:fldChar w:fldCharType="begin"/>
            </w:r>
            <w:r>
              <w:rPr>
                <w:noProof/>
                <w:webHidden/>
              </w:rPr>
              <w:instrText xml:space="preserve"> PAGEREF _Toc100248123 \h </w:instrText>
            </w:r>
            <w:r>
              <w:rPr>
                <w:noProof/>
                <w:webHidden/>
              </w:rPr>
            </w:r>
            <w:r>
              <w:rPr>
                <w:noProof/>
                <w:webHidden/>
              </w:rPr>
              <w:fldChar w:fldCharType="separate"/>
            </w:r>
            <w:r>
              <w:rPr>
                <w:noProof/>
                <w:webHidden/>
              </w:rPr>
              <w:t>59</w:t>
            </w:r>
            <w:r>
              <w:rPr>
                <w:noProof/>
                <w:webHidden/>
              </w:rPr>
              <w:fldChar w:fldCharType="end"/>
            </w:r>
          </w:hyperlink>
        </w:p>
        <w:p w14:paraId="306F622D" w14:textId="5D964D0F"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24" w:history="1">
            <w:r w:rsidRPr="00CB6EFB">
              <w:rPr>
                <w:rStyle w:val="af2"/>
                <w:noProof/>
              </w:rPr>
              <w:t>биматричной игры</w:t>
            </w:r>
            <w:r>
              <w:rPr>
                <w:noProof/>
                <w:webHidden/>
              </w:rPr>
              <w:tab/>
            </w:r>
            <w:r>
              <w:rPr>
                <w:noProof/>
                <w:webHidden/>
              </w:rPr>
              <w:fldChar w:fldCharType="begin"/>
            </w:r>
            <w:r>
              <w:rPr>
                <w:noProof/>
                <w:webHidden/>
              </w:rPr>
              <w:instrText xml:space="preserve"> PAGEREF _Toc100248124 \h </w:instrText>
            </w:r>
            <w:r>
              <w:rPr>
                <w:noProof/>
                <w:webHidden/>
              </w:rPr>
            </w:r>
            <w:r>
              <w:rPr>
                <w:noProof/>
                <w:webHidden/>
              </w:rPr>
              <w:fldChar w:fldCharType="separate"/>
            </w:r>
            <w:r>
              <w:rPr>
                <w:noProof/>
                <w:webHidden/>
              </w:rPr>
              <w:t>59</w:t>
            </w:r>
            <w:r>
              <w:rPr>
                <w:noProof/>
                <w:webHidden/>
              </w:rPr>
              <w:fldChar w:fldCharType="end"/>
            </w:r>
          </w:hyperlink>
        </w:p>
        <w:p w14:paraId="3C162B12" w14:textId="7C5D519D"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5" w:history="1">
            <w:r w:rsidRPr="00CB6EFB">
              <w:rPr>
                <w:rStyle w:val="af2"/>
                <w:noProof/>
              </w:rPr>
              <w:t>6.2.1. Проверка №1 матрица 3</w:t>
            </w:r>
            <w:r w:rsidRPr="00CB6EFB">
              <w:rPr>
                <w:rStyle w:val="af2"/>
                <w:noProof/>
                <w:lang w:val="en-US"/>
              </w:rPr>
              <w:t>x</w:t>
            </w:r>
            <w:r w:rsidRPr="00CB6EFB">
              <w:rPr>
                <w:rStyle w:val="af2"/>
                <w:noProof/>
              </w:rPr>
              <w:t>3</w:t>
            </w:r>
            <w:r>
              <w:rPr>
                <w:noProof/>
                <w:webHidden/>
              </w:rPr>
              <w:tab/>
            </w:r>
            <w:r>
              <w:rPr>
                <w:noProof/>
                <w:webHidden/>
              </w:rPr>
              <w:fldChar w:fldCharType="begin"/>
            </w:r>
            <w:r>
              <w:rPr>
                <w:noProof/>
                <w:webHidden/>
              </w:rPr>
              <w:instrText xml:space="preserve"> PAGEREF _Toc100248125 \h </w:instrText>
            </w:r>
            <w:r>
              <w:rPr>
                <w:noProof/>
                <w:webHidden/>
              </w:rPr>
            </w:r>
            <w:r>
              <w:rPr>
                <w:noProof/>
                <w:webHidden/>
              </w:rPr>
              <w:fldChar w:fldCharType="separate"/>
            </w:r>
            <w:r>
              <w:rPr>
                <w:noProof/>
                <w:webHidden/>
              </w:rPr>
              <w:t>59</w:t>
            </w:r>
            <w:r>
              <w:rPr>
                <w:noProof/>
                <w:webHidden/>
              </w:rPr>
              <w:fldChar w:fldCharType="end"/>
            </w:r>
          </w:hyperlink>
        </w:p>
        <w:p w14:paraId="397F1965" w14:textId="3092010D"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6" w:history="1">
            <w:r w:rsidRPr="00CB6EFB">
              <w:rPr>
                <w:rStyle w:val="af2"/>
                <w:noProof/>
              </w:rPr>
              <w:t>6.2.1.2. Тест №1 онлайн-калькулятором:</w:t>
            </w:r>
            <w:r>
              <w:rPr>
                <w:noProof/>
                <w:webHidden/>
              </w:rPr>
              <w:tab/>
            </w:r>
            <w:r>
              <w:rPr>
                <w:noProof/>
                <w:webHidden/>
              </w:rPr>
              <w:fldChar w:fldCharType="begin"/>
            </w:r>
            <w:r>
              <w:rPr>
                <w:noProof/>
                <w:webHidden/>
              </w:rPr>
              <w:instrText xml:space="preserve"> PAGEREF _Toc100248126 \h </w:instrText>
            </w:r>
            <w:r>
              <w:rPr>
                <w:noProof/>
                <w:webHidden/>
              </w:rPr>
            </w:r>
            <w:r>
              <w:rPr>
                <w:noProof/>
                <w:webHidden/>
              </w:rPr>
              <w:fldChar w:fldCharType="separate"/>
            </w:r>
            <w:r>
              <w:rPr>
                <w:noProof/>
                <w:webHidden/>
              </w:rPr>
              <w:t>60</w:t>
            </w:r>
            <w:r>
              <w:rPr>
                <w:noProof/>
                <w:webHidden/>
              </w:rPr>
              <w:fldChar w:fldCharType="end"/>
            </w:r>
          </w:hyperlink>
        </w:p>
        <w:p w14:paraId="5BFE18F2" w14:textId="02029F55"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7" w:history="1">
            <w:r w:rsidRPr="00CB6EFB">
              <w:rPr>
                <w:rStyle w:val="af2"/>
                <w:noProof/>
              </w:rPr>
              <w:t>6.2.2. Проверка №2 матрица 3</w:t>
            </w:r>
            <w:r w:rsidRPr="00CB6EFB">
              <w:rPr>
                <w:rStyle w:val="af2"/>
                <w:noProof/>
                <w:lang w:val="en-US"/>
              </w:rPr>
              <w:t>x</w:t>
            </w:r>
            <w:r w:rsidRPr="00CB6EFB">
              <w:rPr>
                <w:rStyle w:val="af2"/>
                <w:noProof/>
              </w:rPr>
              <w:t>3:</w:t>
            </w:r>
            <w:r>
              <w:rPr>
                <w:noProof/>
                <w:webHidden/>
              </w:rPr>
              <w:tab/>
            </w:r>
            <w:r>
              <w:rPr>
                <w:noProof/>
                <w:webHidden/>
              </w:rPr>
              <w:fldChar w:fldCharType="begin"/>
            </w:r>
            <w:r>
              <w:rPr>
                <w:noProof/>
                <w:webHidden/>
              </w:rPr>
              <w:instrText xml:space="preserve"> PAGEREF _Toc100248127 \h </w:instrText>
            </w:r>
            <w:r>
              <w:rPr>
                <w:noProof/>
                <w:webHidden/>
              </w:rPr>
            </w:r>
            <w:r>
              <w:rPr>
                <w:noProof/>
                <w:webHidden/>
              </w:rPr>
              <w:fldChar w:fldCharType="separate"/>
            </w:r>
            <w:r>
              <w:rPr>
                <w:noProof/>
                <w:webHidden/>
              </w:rPr>
              <w:t>61</w:t>
            </w:r>
            <w:r>
              <w:rPr>
                <w:noProof/>
                <w:webHidden/>
              </w:rPr>
              <w:fldChar w:fldCharType="end"/>
            </w:r>
          </w:hyperlink>
        </w:p>
        <w:p w14:paraId="3E0FF346" w14:textId="2A2D1F73"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8" w:history="1">
            <w:r w:rsidRPr="00CB6EFB">
              <w:rPr>
                <w:rStyle w:val="af2"/>
                <w:noProof/>
              </w:rPr>
              <w:t>6.2.3. Проверка №3 матрица 3</w:t>
            </w:r>
            <w:r w:rsidRPr="00CB6EFB">
              <w:rPr>
                <w:rStyle w:val="af2"/>
                <w:noProof/>
                <w:lang w:val="en-US"/>
              </w:rPr>
              <w:t>x</w:t>
            </w:r>
            <w:r w:rsidRPr="00CB6EFB">
              <w:rPr>
                <w:rStyle w:val="af2"/>
                <w:noProof/>
              </w:rPr>
              <w:t>3:</w:t>
            </w:r>
            <w:r>
              <w:rPr>
                <w:noProof/>
                <w:webHidden/>
              </w:rPr>
              <w:tab/>
            </w:r>
            <w:r>
              <w:rPr>
                <w:noProof/>
                <w:webHidden/>
              </w:rPr>
              <w:fldChar w:fldCharType="begin"/>
            </w:r>
            <w:r>
              <w:rPr>
                <w:noProof/>
                <w:webHidden/>
              </w:rPr>
              <w:instrText xml:space="preserve"> PAGEREF _Toc100248128 \h </w:instrText>
            </w:r>
            <w:r>
              <w:rPr>
                <w:noProof/>
                <w:webHidden/>
              </w:rPr>
            </w:r>
            <w:r>
              <w:rPr>
                <w:noProof/>
                <w:webHidden/>
              </w:rPr>
              <w:fldChar w:fldCharType="separate"/>
            </w:r>
            <w:r>
              <w:rPr>
                <w:noProof/>
                <w:webHidden/>
              </w:rPr>
              <w:t>63</w:t>
            </w:r>
            <w:r>
              <w:rPr>
                <w:noProof/>
                <w:webHidden/>
              </w:rPr>
              <w:fldChar w:fldCharType="end"/>
            </w:r>
          </w:hyperlink>
        </w:p>
        <w:p w14:paraId="04F4ABD6" w14:textId="1F648679"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29" w:history="1">
            <w:r w:rsidRPr="00CB6EFB">
              <w:rPr>
                <w:rStyle w:val="af2"/>
                <w:noProof/>
              </w:rPr>
              <w:t>6.2.4. Проверка №4 матрица 4</w:t>
            </w:r>
            <w:r w:rsidRPr="00CB6EFB">
              <w:rPr>
                <w:rStyle w:val="af2"/>
                <w:noProof/>
                <w:lang w:val="en-US"/>
              </w:rPr>
              <w:t>x</w:t>
            </w:r>
            <w:r w:rsidRPr="00CB6EFB">
              <w:rPr>
                <w:rStyle w:val="af2"/>
                <w:noProof/>
              </w:rPr>
              <w:t>4:</w:t>
            </w:r>
            <w:r>
              <w:rPr>
                <w:noProof/>
                <w:webHidden/>
              </w:rPr>
              <w:tab/>
            </w:r>
            <w:r>
              <w:rPr>
                <w:noProof/>
                <w:webHidden/>
              </w:rPr>
              <w:fldChar w:fldCharType="begin"/>
            </w:r>
            <w:r>
              <w:rPr>
                <w:noProof/>
                <w:webHidden/>
              </w:rPr>
              <w:instrText xml:space="preserve"> PAGEREF _Toc100248129 \h </w:instrText>
            </w:r>
            <w:r>
              <w:rPr>
                <w:noProof/>
                <w:webHidden/>
              </w:rPr>
            </w:r>
            <w:r>
              <w:rPr>
                <w:noProof/>
                <w:webHidden/>
              </w:rPr>
              <w:fldChar w:fldCharType="separate"/>
            </w:r>
            <w:r>
              <w:rPr>
                <w:noProof/>
                <w:webHidden/>
              </w:rPr>
              <w:t>65</w:t>
            </w:r>
            <w:r>
              <w:rPr>
                <w:noProof/>
                <w:webHidden/>
              </w:rPr>
              <w:fldChar w:fldCharType="end"/>
            </w:r>
          </w:hyperlink>
        </w:p>
        <w:p w14:paraId="3970D755" w14:textId="5F475A01" w:rsidR="00D51BA8" w:rsidRDefault="00D51BA8">
          <w:pPr>
            <w:pStyle w:val="31"/>
            <w:tabs>
              <w:tab w:val="right" w:leader="dot" w:pos="9345"/>
            </w:tabs>
            <w:rPr>
              <w:rFonts w:asciiTheme="minorHAnsi" w:eastAsiaTheme="minorEastAsia" w:hAnsiTheme="minorHAnsi" w:cstheme="minorBidi"/>
              <w:noProof/>
              <w:sz w:val="24"/>
              <w:szCs w:val="24"/>
              <w:lang w:eastAsia="ru-RU"/>
            </w:rPr>
          </w:pPr>
          <w:hyperlink w:anchor="_Toc100248130" w:history="1">
            <w:r w:rsidRPr="00CB6EFB">
              <w:rPr>
                <w:rStyle w:val="af2"/>
                <w:noProof/>
              </w:rPr>
              <w:t>6.2.5. Проверка №5 матрица 4</w:t>
            </w:r>
            <w:r w:rsidRPr="00CB6EFB">
              <w:rPr>
                <w:rStyle w:val="af2"/>
                <w:noProof/>
                <w:lang w:val="en-US"/>
              </w:rPr>
              <w:t>x</w:t>
            </w:r>
            <w:r w:rsidRPr="00CB6EFB">
              <w:rPr>
                <w:rStyle w:val="af2"/>
                <w:noProof/>
              </w:rPr>
              <w:t>4:</w:t>
            </w:r>
            <w:r>
              <w:rPr>
                <w:noProof/>
                <w:webHidden/>
              </w:rPr>
              <w:tab/>
            </w:r>
            <w:r>
              <w:rPr>
                <w:noProof/>
                <w:webHidden/>
              </w:rPr>
              <w:fldChar w:fldCharType="begin"/>
            </w:r>
            <w:r>
              <w:rPr>
                <w:noProof/>
                <w:webHidden/>
              </w:rPr>
              <w:instrText xml:space="preserve"> PAGEREF _Toc100248130 \h </w:instrText>
            </w:r>
            <w:r>
              <w:rPr>
                <w:noProof/>
                <w:webHidden/>
              </w:rPr>
            </w:r>
            <w:r>
              <w:rPr>
                <w:noProof/>
                <w:webHidden/>
              </w:rPr>
              <w:fldChar w:fldCharType="separate"/>
            </w:r>
            <w:r>
              <w:rPr>
                <w:noProof/>
                <w:webHidden/>
              </w:rPr>
              <w:t>67</w:t>
            </w:r>
            <w:r>
              <w:rPr>
                <w:noProof/>
                <w:webHidden/>
              </w:rPr>
              <w:fldChar w:fldCharType="end"/>
            </w:r>
          </w:hyperlink>
        </w:p>
        <w:p w14:paraId="3901A043" w14:textId="370D8CF3" w:rsidR="00D51BA8" w:rsidRDefault="00D51BA8">
          <w:pPr>
            <w:pStyle w:val="11"/>
            <w:tabs>
              <w:tab w:val="right" w:leader="dot" w:pos="9345"/>
            </w:tabs>
            <w:rPr>
              <w:rFonts w:asciiTheme="minorHAnsi" w:eastAsiaTheme="minorEastAsia" w:hAnsiTheme="minorHAnsi" w:cstheme="minorBidi"/>
              <w:noProof/>
              <w:sz w:val="24"/>
              <w:szCs w:val="24"/>
              <w:lang w:eastAsia="ru-RU"/>
            </w:rPr>
          </w:pPr>
          <w:hyperlink w:anchor="_Toc100248131" w:history="1">
            <w:r w:rsidRPr="00CB6EFB">
              <w:rPr>
                <w:rStyle w:val="af2"/>
                <w:noProof/>
              </w:rPr>
              <w:t>7. Заключение</w:t>
            </w:r>
            <w:r>
              <w:rPr>
                <w:noProof/>
                <w:webHidden/>
              </w:rPr>
              <w:tab/>
            </w:r>
            <w:r>
              <w:rPr>
                <w:noProof/>
                <w:webHidden/>
              </w:rPr>
              <w:fldChar w:fldCharType="begin"/>
            </w:r>
            <w:r>
              <w:rPr>
                <w:noProof/>
                <w:webHidden/>
              </w:rPr>
              <w:instrText xml:space="preserve"> PAGEREF _Toc100248131 \h </w:instrText>
            </w:r>
            <w:r>
              <w:rPr>
                <w:noProof/>
                <w:webHidden/>
              </w:rPr>
            </w:r>
            <w:r>
              <w:rPr>
                <w:noProof/>
                <w:webHidden/>
              </w:rPr>
              <w:fldChar w:fldCharType="separate"/>
            </w:r>
            <w:r>
              <w:rPr>
                <w:noProof/>
                <w:webHidden/>
              </w:rPr>
              <w:t>69</w:t>
            </w:r>
            <w:r>
              <w:rPr>
                <w:noProof/>
                <w:webHidden/>
              </w:rPr>
              <w:fldChar w:fldCharType="end"/>
            </w:r>
          </w:hyperlink>
        </w:p>
        <w:p w14:paraId="0E6DEFA7" w14:textId="2D55C6A8"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32" w:history="1">
            <w:r w:rsidRPr="00CB6EFB">
              <w:rPr>
                <w:rStyle w:val="af2"/>
                <w:noProof/>
              </w:rPr>
              <w:t>7.1. Заключение по антагонистической задаче</w:t>
            </w:r>
            <w:r>
              <w:rPr>
                <w:noProof/>
                <w:webHidden/>
              </w:rPr>
              <w:tab/>
            </w:r>
            <w:r>
              <w:rPr>
                <w:noProof/>
                <w:webHidden/>
              </w:rPr>
              <w:fldChar w:fldCharType="begin"/>
            </w:r>
            <w:r>
              <w:rPr>
                <w:noProof/>
                <w:webHidden/>
              </w:rPr>
              <w:instrText xml:space="preserve"> PAGEREF _Toc100248132 \h </w:instrText>
            </w:r>
            <w:r>
              <w:rPr>
                <w:noProof/>
                <w:webHidden/>
              </w:rPr>
            </w:r>
            <w:r>
              <w:rPr>
                <w:noProof/>
                <w:webHidden/>
              </w:rPr>
              <w:fldChar w:fldCharType="separate"/>
            </w:r>
            <w:r>
              <w:rPr>
                <w:noProof/>
                <w:webHidden/>
              </w:rPr>
              <w:t>69</w:t>
            </w:r>
            <w:r>
              <w:rPr>
                <w:noProof/>
                <w:webHidden/>
              </w:rPr>
              <w:fldChar w:fldCharType="end"/>
            </w:r>
          </w:hyperlink>
        </w:p>
        <w:p w14:paraId="2A8F8DD2" w14:textId="7005BC6A" w:rsidR="00D51BA8" w:rsidRDefault="00D51BA8">
          <w:pPr>
            <w:pStyle w:val="21"/>
            <w:tabs>
              <w:tab w:val="right" w:leader="dot" w:pos="9345"/>
            </w:tabs>
            <w:rPr>
              <w:rFonts w:asciiTheme="minorHAnsi" w:eastAsiaTheme="minorEastAsia" w:hAnsiTheme="minorHAnsi" w:cstheme="minorBidi"/>
              <w:noProof/>
              <w:sz w:val="24"/>
              <w:szCs w:val="24"/>
              <w:lang w:eastAsia="ru-RU"/>
            </w:rPr>
          </w:pPr>
          <w:hyperlink w:anchor="_Toc100248133" w:history="1">
            <w:r w:rsidRPr="00CB6EFB">
              <w:rPr>
                <w:rStyle w:val="af2"/>
                <w:noProof/>
              </w:rPr>
              <w:t>7.2. Заключение по биматричной задаче</w:t>
            </w:r>
            <w:r>
              <w:rPr>
                <w:noProof/>
                <w:webHidden/>
              </w:rPr>
              <w:tab/>
            </w:r>
            <w:r>
              <w:rPr>
                <w:noProof/>
                <w:webHidden/>
              </w:rPr>
              <w:fldChar w:fldCharType="begin"/>
            </w:r>
            <w:r>
              <w:rPr>
                <w:noProof/>
                <w:webHidden/>
              </w:rPr>
              <w:instrText xml:space="preserve"> PAGEREF _Toc100248133 \h </w:instrText>
            </w:r>
            <w:r>
              <w:rPr>
                <w:noProof/>
                <w:webHidden/>
              </w:rPr>
            </w:r>
            <w:r>
              <w:rPr>
                <w:noProof/>
                <w:webHidden/>
              </w:rPr>
              <w:fldChar w:fldCharType="separate"/>
            </w:r>
            <w:r>
              <w:rPr>
                <w:noProof/>
                <w:webHidden/>
              </w:rPr>
              <w:t>72</w:t>
            </w:r>
            <w:r>
              <w:rPr>
                <w:noProof/>
                <w:webHidden/>
              </w:rPr>
              <w:fldChar w:fldCharType="end"/>
            </w:r>
          </w:hyperlink>
        </w:p>
        <w:p w14:paraId="2D6EE625" w14:textId="604074F3" w:rsidR="007F451D" w:rsidRDefault="007F451D">
          <w:r>
            <w:rPr>
              <w:b/>
              <w:bCs/>
            </w:rPr>
            <w:fldChar w:fldCharType="end"/>
          </w:r>
        </w:p>
      </w:sdtContent>
    </w:sdt>
    <w:p w14:paraId="127FD2FD" w14:textId="77777777" w:rsidR="002F4CF0" w:rsidRDefault="002F4CF0" w:rsidP="002F4CF0">
      <w:pPr>
        <w:pStyle w:val="a3"/>
        <w:ind w:left="1211"/>
      </w:pPr>
    </w:p>
    <w:p w14:paraId="4CCDFA91" w14:textId="77777777" w:rsidR="00F62284" w:rsidRDefault="006A63BC" w:rsidP="006A63BC">
      <w:pPr>
        <w:spacing w:after="160" w:line="259" w:lineRule="auto"/>
        <w:jc w:val="left"/>
      </w:pPr>
      <w:r>
        <w:br w:type="page"/>
      </w:r>
    </w:p>
    <w:p w14:paraId="15127188" w14:textId="77777777" w:rsidR="00F62284" w:rsidRDefault="00F62284" w:rsidP="00B94A35">
      <w:pPr>
        <w:pStyle w:val="1"/>
        <w:numPr>
          <w:ilvl w:val="0"/>
          <w:numId w:val="1"/>
        </w:numPr>
      </w:pPr>
      <w:bookmarkStart w:id="2" w:name="_Toc100248083"/>
      <w:r w:rsidRPr="00F62284">
        <w:lastRenderedPageBreak/>
        <w:t>Постановка задачи (физическая модель)</w:t>
      </w:r>
      <w:bookmarkEnd w:id="2"/>
    </w:p>
    <w:p w14:paraId="1845A404" w14:textId="77777777" w:rsidR="00132679" w:rsidRPr="00132679" w:rsidRDefault="00132679" w:rsidP="00132679">
      <w:pPr>
        <w:ind w:firstLine="709"/>
        <w:rPr>
          <w:rFonts w:eastAsiaTheme="minorHAnsi"/>
          <w:szCs w:val="28"/>
        </w:rPr>
      </w:pPr>
      <w:r w:rsidRPr="00132679">
        <w:rPr>
          <w:szCs w:val="28"/>
        </w:rPr>
        <w:t>Хакер пытается взломать бд одной международной консалтинговой компании с целью кражи и дальнейшей перепродажи персональной информации о клиентах данной компании. Служба безопасности знает, что планируется атака на ее сервисы, но не знает когда и какими способами это произойдёт. У хакера есть ряд инструментов для попытки проникновения в систему: DDOS-атака, запуск трояна или поиск уязвимого места, через которое можно будет залезть в систему. У службы безопасности так же есть определённые протоколы, которые позволят отразить атаку: все внешние письма, ссылки и прочие файлы, которые прилетают сотрудникам по каналам связи проверять на вирусы; установка капчи на сайт для отражения ddos атак; усиленная проверка сотрудников на предмет вноса/выноса несанкционированной информации, смена паролей у сотрудников на более сложные. Исходя из этой информации СБ составила весовую матрицу:</w:t>
      </w:r>
    </w:p>
    <w:p w14:paraId="5DD79C21" w14:textId="26A139B3" w:rsidR="00132679" w:rsidRPr="00132679" w:rsidRDefault="00132679" w:rsidP="00132679">
      <w:pPr>
        <w:pStyle w:val="a7"/>
        <w:keepNext/>
        <w:rPr>
          <w:color w:val="000000" w:themeColor="text1"/>
          <w:sz w:val="20"/>
          <w:szCs w:val="20"/>
        </w:rPr>
      </w:pPr>
      <w:r w:rsidRPr="00132679">
        <w:rPr>
          <w:color w:val="000000" w:themeColor="text1"/>
          <w:sz w:val="20"/>
          <w:szCs w:val="20"/>
        </w:rPr>
        <w:t xml:space="preserve">Таблица </w:t>
      </w:r>
      <w:r w:rsidRPr="00132679">
        <w:rPr>
          <w:color w:val="000000" w:themeColor="text1"/>
          <w:sz w:val="20"/>
          <w:szCs w:val="20"/>
        </w:rPr>
        <w:fldChar w:fldCharType="begin"/>
      </w:r>
      <w:r w:rsidRPr="00132679">
        <w:rPr>
          <w:color w:val="000000" w:themeColor="text1"/>
          <w:sz w:val="20"/>
          <w:szCs w:val="20"/>
        </w:rPr>
        <w:instrText xml:space="preserve"> SEQ Таблица \* ARABIC </w:instrText>
      </w:r>
      <w:r w:rsidRPr="00132679">
        <w:rPr>
          <w:color w:val="000000" w:themeColor="text1"/>
          <w:sz w:val="20"/>
          <w:szCs w:val="20"/>
        </w:rPr>
        <w:fldChar w:fldCharType="separate"/>
      </w:r>
      <w:r w:rsidR="009A0756">
        <w:rPr>
          <w:noProof/>
          <w:color w:val="000000" w:themeColor="text1"/>
          <w:sz w:val="20"/>
          <w:szCs w:val="20"/>
        </w:rPr>
        <w:t>1</w:t>
      </w:r>
      <w:r w:rsidRPr="00132679">
        <w:rPr>
          <w:color w:val="000000" w:themeColor="text1"/>
          <w:sz w:val="20"/>
          <w:szCs w:val="20"/>
        </w:rPr>
        <w:fldChar w:fldCharType="end"/>
      </w:r>
      <w:r w:rsidRPr="00132679">
        <w:rPr>
          <w:color w:val="000000" w:themeColor="text1"/>
          <w:sz w:val="20"/>
          <w:szCs w:val="20"/>
        </w:rPr>
        <w:t>. Весовая матрица заказчика</w:t>
      </w:r>
    </w:p>
    <w:tbl>
      <w:tblPr>
        <w:tblStyle w:val="a4"/>
        <w:tblW w:w="0" w:type="auto"/>
        <w:tblLook w:val="04A0" w:firstRow="1" w:lastRow="0" w:firstColumn="1" w:lastColumn="0" w:noHBand="0" w:noVBand="1"/>
      </w:tblPr>
      <w:tblGrid>
        <w:gridCol w:w="1869"/>
        <w:gridCol w:w="1869"/>
        <w:gridCol w:w="1869"/>
        <w:gridCol w:w="1869"/>
        <w:gridCol w:w="1869"/>
      </w:tblGrid>
      <w:tr w:rsidR="00132679" w14:paraId="43AD75E9" w14:textId="77777777" w:rsidTr="00132679">
        <w:tc>
          <w:tcPr>
            <w:tcW w:w="1869" w:type="dxa"/>
            <w:tcBorders>
              <w:top w:val="single" w:sz="4" w:space="0" w:color="auto"/>
              <w:left w:val="single" w:sz="4" w:space="0" w:color="auto"/>
              <w:bottom w:val="single" w:sz="4" w:space="0" w:color="auto"/>
              <w:right w:val="single" w:sz="4" w:space="0" w:color="auto"/>
            </w:tcBorders>
          </w:tcPr>
          <w:p w14:paraId="42B1EFB1" w14:textId="77777777" w:rsidR="00132679" w:rsidRPr="00132679" w:rsidRDefault="00132679">
            <w:pPr>
              <w:spacing w:after="0"/>
              <w:rPr>
                <w:sz w:val="24"/>
                <w:szCs w:val="24"/>
              </w:rPr>
            </w:pPr>
          </w:p>
        </w:tc>
        <w:tc>
          <w:tcPr>
            <w:tcW w:w="1869" w:type="dxa"/>
            <w:tcBorders>
              <w:top w:val="single" w:sz="4" w:space="0" w:color="auto"/>
              <w:left w:val="single" w:sz="4" w:space="0" w:color="auto"/>
              <w:bottom w:val="single" w:sz="4" w:space="0" w:color="auto"/>
              <w:right w:val="single" w:sz="4" w:space="0" w:color="auto"/>
            </w:tcBorders>
            <w:hideMark/>
          </w:tcPr>
          <w:p w14:paraId="3F4522A8" w14:textId="77777777" w:rsidR="00132679" w:rsidRPr="00132679" w:rsidRDefault="00132679">
            <w:pPr>
              <w:spacing w:after="0"/>
              <w:rPr>
                <w:sz w:val="24"/>
                <w:szCs w:val="24"/>
              </w:rPr>
            </w:pPr>
            <w:r w:rsidRPr="00132679">
              <w:rPr>
                <w:sz w:val="24"/>
                <w:szCs w:val="24"/>
              </w:rPr>
              <w:t>Смена паролей на рабочих местах сотрудников</w:t>
            </w:r>
          </w:p>
        </w:tc>
        <w:tc>
          <w:tcPr>
            <w:tcW w:w="1869" w:type="dxa"/>
            <w:tcBorders>
              <w:top w:val="single" w:sz="4" w:space="0" w:color="auto"/>
              <w:left w:val="single" w:sz="4" w:space="0" w:color="auto"/>
              <w:bottom w:val="single" w:sz="4" w:space="0" w:color="auto"/>
              <w:right w:val="single" w:sz="4" w:space="0" w:color="auto"/>
            </w:tcBorders>
            <w:hideMark/>
          </w:tcPr>
          <w:p w14:paraId="5A4F5A33" w14:textId="77777777" w:rsidR="00132679" w:rsidRPr="00132679" w:rsidRDefault="00132679">
            <w:pPr>
              <w:spacing w:after="0"/>
              <w:rPr>
                <w:sz w:val="24"/>
                <w:szCs w:val="24"/>
              </w:rPr>
            </w:pPr>
            <w:r w:rsidRPr="00132679">
              <w:rPr>
                <w:sz w:val="24"/>
                <w:szCs w:val="24"/>
              </w:rPr>
              <w:t>Тщательная проверка сотрудников на входе и выходе</w:t>
            </w:r>
          </w:p>
        </w:tc>
        <w:tc>
          <w:tcPr>
            <w:tcW w:w="1869" w:type="dxa"/>
            <w:tcBorders>
              <w:top w:val="single" w:sz="4" w:space="0" w:color="auto"/>
              <w:left w:val="single" w:sz="4" w:space="0" w:color="auto"/>
              <w:bottom w:val="single" w:sz="4" w:space="0" w:color="auto"/>
              <w:right w:val="single" w:sz="4" w:space="0" w:color="auto"/>
            </w:tcBorders>
            <w:hideMark/>
          </w:tcPr>
          <w:p w14:paraId="31444832" w14:textId="77777777" w:rsidR="00132679" w:rsidRPr="00132679" w:rsidRDefault="00132679">
            <w:pPr>
              <w:spacing w:after="0"/>
              <w:rPr>
                <w:sz w:val="24"/>
                <w:szCs w:val="24"/>
              </w:rPr>
            </w:pPr>
            <w:r w:rsidRPr="00132679">
              <w:rPr>
                <w:sz w:val="24"/>
                <w:szCs w:val="24"/>
              </w:rPr>
              <w:t>Проверка входящих файлов</w:t>
            </w:r>
          </w:p>
        </w:tc>
        <w:tc>
          <w:tcPr>
            <w:tcW w:w="1869" w:type="dxa"/>
            <w:tcBorders>
              <w:top w:val="single" w:sz="4" w:space="0" w:color="auto"/>
              <w:left w:val="single" w:sz="4" w:space="0" w:color="auto"/>
              <w:bottom w:val="single" w:sz="4" w:space="0" w:color="auto"/>
              <w:right w:val="single" w:sz="4" w:space="0" w:color="auto"/>
            </w:tcBorders>
            <w:hideMark/>
          </w:tcPr>
          <w:p w14:paraId="23926EB2" w14:textId="77777777" w:rsidR="00132679" w:rsidRPr="00132679" w:rsidRDefault="00132679">
            <w:pPr>
              <w:spacing w:after="0"/>
              <w:rPr>
                <w:sz w:val="24"/>
                <w:szCs w:val="24"/>
              </w:rPr>
            </w:pPr>
            <w:r w:rsidRPr="00132679">
              <w:rPr>
                <w:sz w:val="24"/>
                <w:szCs w:val="24"/>
              </w:rPr>
              <w:t>Капча на сайтах</w:t>
            </w:r>
          </w:p>
        </w:tc>
      </w:tr>
      <w:tr w:rsidR="00132679" w14:paraId="6C1C4374" w14:textId="77777777" w:rsidTr="00132679">
        <w:tc>
          <w:tcPr>
            <w:tcW w:w="1869" w:type="dxa"/>
            <w:tcBorders>
              <w:top w:val="single" w:sz="4" w:space="0" w:color="auto"/>
              <w:left w:val="single" w:sz="4" w:space="0" w:color="auto"/>
              <w:bottom w:val="single" w:sz="4" w:space="0" w:color="auto"/>
              <w:right w:val="single" w:sz="4" w:space="0" w:color="auto"/>
            </w:tcBorders>
            <w:hideMark/>
          </w:tcPr>
          <w:p w14:paraId="70913DEA" w14:textId="77777777" w:rsidR="00132679" w:rsidRPr="00132679" w:rsidRDefault="00132679">
            <w:pPr>
              <w:spacing w:after="0"/>
              <w:rPr>
                <w:sz w:val="24"/>
                <w:szCs w:val="24"/>
              </w:rPr>
            </w:pPr>
            <w:r w:rsidRPr="00132679">
              <w:rPr>
                <w:sz w:val="24"/>
                <w:szCs w:val="24"/>
                <w:lang w:val="en-US"/>
              </w:rPr>
              <w:t>Ddos-</w:t>
            </w:r>
            <w:r w:rsidRPr="00132679">
              <w:rPr>
                <w:sz w:val="24"/>
                <w:szCs w:val="24"/>
              </w:rPr>
              <w:t>атака</w:t>
            </w:r>
          </w:p>
        </w:tc>
        <w:tc>
          <w:tcPr>
            <w:tcW w:w="1869" w:type="dxa"/>
            <w:tcBorders>
              <w:top w:val="single" w:sz="4" w:space="0" w:color="auto"/>
              <w:left w:val="single" w:sz="4" w:space="0" w:color="auto"/>
              <w:bottom w:val="single" w:sz="4" w:space="0" w:color="auto"/>
              <w:right w:val="single" w:sz="4" w:space="0" w:color="auto"/>
            </w:tcBorders>
            <w:hideMark/>
          </w:tcPr>
          <w:p w14:paraId="0F0124C9" w14:textId="77777777" w:rsidR="00132679" w:rsidRPr="00132679" w:rsidRDefault="00132679">
            <w:pPr>
              <w:spacing w:after="0"/>
              <w:rPr>
                <w:sz w:val="24"/>
                <w:szCs w:val="24"/>
              </w:rPr>
            </w:pPr>
            <w:r w:rsidRPr="00132679">
              <w:rPr>
                <w:sz w:val="24"/>
                <w:szCs w:val="24"/>
              </w:rPr>
              <w:t>5</w:t>
            </w:r>
          </w:p>
        </w:tc>
        <w:tc>
          <w:tcPr>
            <w:tcW w:w="1869" w:type="dxa"/>
            <w:tcBorders>
              <w:top w:val="single" w:sz="4" w:space="0" w:color="auto"/>
              <w:left w:val="single" w:sz="4" w:space="0" w:color="auto"/>
              <w:bottom w:val="single" w:sz="4" w:space="0" w:color="auto"/>
              <w:right w:val="single" w:sz="4" w:space="0" w:color="auto"/>
            </w:tcBorders>
            <w:hideMark/>
          </w:tcPr>
          <w:p w14:paraId="39ECE05A" w14:textId="77777777" w:rsidR="00132679" w:rsidRPr="00132679" w:rsidRDefault="00132679">
            <w:pPr>
              <w:spacing w:after="0"/>
              <w:rPr>
                <w:sz w:val="24"/>
                <w:szCs w:val="24"/>
              </w:rPr>
            </w:pPr>
            <w:r w:rsidRPr="00132679">
              <w:rPr>
                <w:sz w:val="24"/>
                <w:szCs w:val="24"/>
              </w:rPr>
              <w:t>0</w:t>
            </w:r>
          </w:p>
        </w:tc>
        <w:tc>
          <w:tcPr>
            <w:tcW w:w="1869" w:type="dxa"/>
            <w:tcBorders>
              <w:top w:val="single" w:sz="4" w:space="0" w:color="auto"/>
              <w:left w:val="single" w:sz="4" w:space="0" w:color="auto"/>
              <w:bottom w:val="single" w:sz="4" w:space="0" w:color="auto"/>
              <w:right w:val="single" w:sz="4" w:space="0" w:color="auto"/>
            </w:tcBorders>
            <w:hideMark/>
          </w:tcPr>
          <w:p w14:paraId="4F67B26A" w14:textId="77777777" w:rsidR="00132679" w:rsidRPr="00132679" w:rsidRDefault="00132679">
            <w:pPr>
              <w:spacing w:after="0"/>
              <w:rPr>
                <w:sz w:val="24"/>
                <w:szCs w:val="24"/>
              </w:rPr>
            </w:pPr>
            <w:r w:rsidRPr="00132679">
              <w:rPr>
                <w:sz w:val="24"/>
                <w:szCs w:val="24"/>
              </w:rPr>
              <w:t>15</w:t>
            </w:r>
          </w:p>
        </w:tc>
        <w:tc>
          <w:tcPr>
            <w:tcW w:w="1869" w:type="dxa"/>
            <w:tcBorders>
              <w:top w:val="single" w:sz="4" w:space="0" w:color="auto"/>
              <w:left w:val="single" w:sz="4" w:space="0" w:color="auto"/>
              <w:bottom w:val="single" w:sz="4" w:space="0" w:color="auto"/>
              <w:right w:val="single" w:sz="4" w:space="0" w:color="auto"/>
            </w:tcBorders>
            <w:hideMark/>
          </w:tcPr>
          <w:p w14:paraId="58345E8E" w14:textId="77777777" w:rsidR="00132679" w:rsidRPr="00132679" w:rsidRDefault="00132679">
            <w:pPr>
              <w:spacing w:after="0"/>
              <w:rPr>
                <w:sz w:val="24"/>
                <w:szCs w:val="24"/>
              </w:rPr>
            </w:pPr>
            <w:r w:rsidRPr="00132679">
              <w:rPr>
                <w:sz w:val="24"/>
                <w:szCs w:val="24"/>
              </w:rPr>
              <w:t>90</w:t>
            </w:r>
          </w:p>
        </w:tc>
      </w:tr>
      <w:tr w:rsidR="00132679" w14:paraId="3794A113" w14:textId="77777777" w:rsidTr="00132679">
        <w:tc>
          <w:tcPr>
            <w:tcW w:w="1869" w:type="dxa"/>
            <w:tcBorders>
              <w:top w:val="single" w:sz="4" w:space="0" w:color="auto"/>
              <w:left w:val="single" w:sz="4" w:space="0" w:color="auto"/>
              <w:bottom w:val="single" w:sz="4" w:space="0" w:color="auto"/>
              <w:right w:val="single" w:sz="4" w:space="0" w:color="auto"/>
            </w:tcBorders>
            <w:hideMark/>
          </w:tcPr>
          <w:p w14:paraId="13549920" w14:textId="77777777" w:rsidR="00132679" w:rsidRPr="00132679" w:rsidRDefault="00132679">
            <w:pPr>
              <w:spacing w:after="0"/>
              <w:rPr>
                <w:sz w:val="24"/>
                <w:szCs w:val="24"/>
              </w:rPr>
            </w:pPr>
            <w:r w:rsidRPr="00132679">
              <w:rPr>
                <w:sz w:val="24"/>
                <w:szCs w:val="24"/>
              </w:rPr>
              <w:t>Запуск вируса (троян)</w:t>
            </w:r>
          </w:p>
        </w:tc>
        <w:tc>
          <w:tcPr>
            <w:tcW w:w="1869" w:type="dxa"/>
            <w:tcBorders>
              <w:top w:val="single" w:sz="4" w:space="0" w:color="auto"/>
              <w:left w:val="single" w:sz="4" w:space="0" w:color="auto"/>
              <w:bottom w:val="single" w:sz="4" w:space="0" w:color="auto"/>
              <w:right w:val="single" w:sz="4" w:space="0" w:color="auto"/>
            </w:tcBorders>
            <w:hideMark/>
          </w:tcPr>
          <w:p w14:paraId="2F832E54" w14:textId="77777777" w:rsidR="00132679" w:rsidRPr="00132679" w:rsidRDefault="00132679">
            <w:pPr>
              <w:spacing w:after="0"/>
              <w:rPr>
                <w:sz w:val="24"/>
                <w:szCs w:val="24"/>
              </w:rPr>
            </w:pPr>
            <w:r w:rsidRPr="00132679">
              <w:rPr>
                <w:sz w:val="24"/>
                <w:szCs w:val="24"/>
              </w:rPr>
              <w:t>40</w:t>
            </w:r>
          </w:p>
        </w:tc>
        <w:tc>
          <w:tcPr>
            <w:tcW w:w="1869" w:type="dxa"/>
            <w:tcBorders>
              <w:top w:val="single" w:sz="4" w:space="0" w:color="auto"/>
              <w:left w:val="single" w:sz="4" w:space="0" w:color="auto"/>
              <w:bottom w:val="single" w:sz="4" w:space="0" w:color="auto"/>
              <w:right w:val="single" w:sz="4" w:space="0" w:color="auto"/>
            </w:tcBorders>
            <w:hideMark/>
          </w:tcPr>
          <w:p w14:paraId="56950DDA" w14:textId="77777777" w:rsidR="00132679" w:rsidRPr="00132679" w:rsidRDefault="00132679">
            <w:pPr>
              <w:spacing w:after="0"/>
              <w:rPr>
                <w:sz w:val="24"/>
                <w:szCs w:val="24"/>
              </w:rPr>
            </w:pPr>
            <w:r w:rsidRPr="00132679">
              <w:rPr>
                <w:sz w:val="24"/>
                <w:szCs w:val="24"/>
              </w:rPr>
              <w:t>10</w:t>
            </w:r>
          </w:p>
        </w:tc>
        <w:tc>
          <w:tcPr>
            <w:tcW w:w="1869" w:type="dxa"/>
            <w:tcBorders>
              <w:top w:val="single" w:sz="4" w:space="0" w:color="auto"/>
              <w:left w:val="single" w:sz="4" w:space="0" w:color="auto"/>
              <w:bottom w:val="single" w:sz="4" w:space="0" w:color="auto"/>
              <w:right w:val="single" w:sz="4" w:space="0" w:color="auto"/>
            </w:tcBorders>
            <w:hideMark/>
          </w:tcPr>
          <w:p w14:paraId="2F414D05" w14:textId="77777777" w:rsidR="00132679" w:rsidRPr="00132679" w:rsidRDefault="00132679">
            <w:pPr>
              <w:spacing w:after="0"/>
              <w:rPr>
                <w:sz w:val="24"/>
                <w:szCs w:val="24"/>
              </w:rPr>
            </w:pPr>
            <w:r w:rsidRPr="00132679">
              <w:rPr>
                <w:sz w:val="24"/>
                <w:szCs w:val="24"/>
              </w:rPr>
              <w:t>95</w:t>
            </w:r>
          </w:p>
        </w:tc>
        <w:tc>
          <w:tcPr>
            <w:tcW w:w="1869" w:type="dxa"/>
            <w:tcBorders>
              <w:top w:val="single" w:sz="4" w:space="0" w:color="auto"/>
              <w:left w:val="single" w:sz="4" w:space="0" w:color="auto"/>
              <w:bottom w:val="single" w:sz="4" w:space="0" w:color="auto"/>
              <w:right w:val="single" w:sz="4" w:space="0" w:color="auto"/>
            </w:tcBorders>
            <w:hideMark/>
          </w:tcPr>
          <w:p w14:paraId="77349713" w14:textId="77777777" w:rsidR="00132679" w:rsidRPr="00132679" w:rsidRDefault="00132679">
            <w:pPr>
              <w:spacing w:after="0"/>
              <w:rPr>
                <w:sz w:val="24"/>
                <w:szCs w:val="24"/>
              </w:rPr>
            </w:pPr>
            <w:r w:rsidRPr="00132679">
              <w:rPr>
                <w:sz w:val="24"/>
                <w:szCs w:val="24"/>
              </w:rPr>
              <w:t>13</w:t>
            </w:r>
          </w:p>
        </w:tc>
      </w:tr>
      <w:tr w:rsidR="00132679" w14:paraId="2B8AEA4D" w14:textId="77777777" w:rsidTr="00132679">
        <w:tc>
          <w:tcPr>
            <w:tcW w:w="1869" w:type="dxa"/>
            <w:tcBorders>
              <w:top w:val="single" w:sz="4" w:space="0" w:color="auto"/>
              <w:left w:val="single" w:sz="4" w:space="0" w:color="auto"/>
              <w:bottom w:val="single" w:sz="4" w:space="0" w:color="auto"/>
              <w:right w:val="single" w:sz="4" w:space="0" w:color="auto"/>
            </w:tcBorders>
            <w:hideMark/>
          </w:tcPr>
          <w:p w14:paraId="5BF42267" w14:textId="77777777" w:rsidR="00132679" w:rsidRPr="00132679" w:rsidRDefault="00132679">
            <w:pPr>
              <w:spacing w:after="0"/>
              <w:rPr>
                <w:sz w:val="24"/>
                <w:szCs w:val="24"/>
              </w:rPr>
            </w:pPr>
            <w:r w:rsidRPr="00132679">
              <w:rPr>
                <w:sz w:val="24"/>
                <w:szCs w:val="24"/>
              </w:rPr>
              <w:t>Взлом рабочего места сотрудника</w:t>
            </w:r>
          </w:p>
        </w:tc>
        <w:tc>
          <w:tcPr>
            <w:tcW w:w="1869" w:type="dxa"/>
            <w:tcBorders>
              <w:top w:val="single" w:sz="4" w:space="0" w:color="auto"/>
              <w:left w:val="single" w:sz="4" w:space="0" w:color="auto"/>
              <w:bottom w:val="single" w:sz="4" w:space="0" w:color="auto"/>
              <w:right w:val="single" w:sz="4" w:space="0" w:color="auto"/>
            </w:tcBorders>
            <w:hideMark/>
          </w:tcPr>
          <w:p w14:paraId="3FD8B4B7" w14:textId="77777777" w:rsidR="00132679" w:rsidRPr="00132679" w:rsidRDefault="00132679">
            <w:pPr>
              <w:spacing w:after="0"/>
              <w:rPr>
                <w:sz w:val="24"/>
                <w:szCs w:val="24"/>
              </w:rPr>
            </w:pPr>
            <w:r w:rsidRPr="00132679">
              <w:rPr>
                <w:sz w:val="24"/>
                <w:szCs w:val="24"/>
              </w:rPr>
              <w:t>90</w:t>
            </w:r>
          </w:p>
        </w:tc>
        <w:tc>
          <w:tcPr>
            <w:tcW w:w="1869" w:type="dxa"/>
            <w:tcBorders>
              <w:top w:val="single" w:sz="4" w:space="0" w:color="auto"/>
              <w:left w:val="single" w:sz="4" w:space="0" w:color="auto"/>
              <w:bottom w:val="single" w:sz="4" w:space="0" w:color="auto"/>
              <w:right w:val="single" w:sz="4" w:space="0" w:color="auto"/>
            </w:tcBorders>
            <w:hideMark/>
          </w:tcPr>
          <w:p w14:paraId="7799AE83" w14:textId="77777777" w:rsidR="00132679" w:rsidRPr="00132679" w:rsidRDefault="00132679">
            <w:pPr>
              <w:spacing w:after="0"/>
              <w:rPr>
                <w:sz w:val="24"/>
                <w:szCs w:val="24"/>
              </w:rPr>
            </w:pPr>
            <w:r w:rsidRPr="00132679">
              <w:rPr>
                <w:sz w:val="24"/>
                <w:szCs w:val="24"/>
              </w:rPr>
              <w:t>20</w:t>
            </w:r>
          </w:p>
        </w:tc>
        <w:tc>
          <w:tcPr>
            <w:tcW w:w="1869" w:type="dxa"/>
            <w:tcBorders>
              <w:top w:val="single" w:sz="4" w:space="0" w:color="auto"/>
              <w:left w:val="single" w:sz="4" w:space="0" w:color="auto"/>
              <w:bottom w:val="single" w:sz="4" w:space="0" w:color="auto"/>
              <w:right w:val="single" w:sz="4" w:space="0" w:color="auto"/>
            </w:tcBorders>
            <w:hideMark/>
          </w:tcPr>
          <w:p w14:paraId="5DC8D638" w14:textId="77777777" w:rsidR="00132679" w:rsidRPr="00132679" w:rsidRDefault="00132679">
            <w:pPr>
              <w:spacing w:after="0"/>
              <w:rPr>
                <w:sz w:val="24"/>
                <w:szCs w:val="24"/>
              </w:rPr>
            </w:pPr>
            <w:r w:rsidRPr="00132679">
              <w:rPr>
                <w:sz w:val="24"/>
                <w:szCs w:val="24"/>
              </w:rPr>
              <w:t>99</w:t>
            </w:r>
          </w:p>
        </w:tc>
        <w:tc>
          <w:tcPr>
            <w:tcW w:w="1869" w:type="dxa"/>
            <w:tcBorders>
              <w:top w:val="single" w:sz="4" w:space="0" w:color="auto"/>
              <w:left w:val="single" w:sz="4" w:space="0" w:color="auto"/>
              <w:bottom w:val="single" w:sz="4" w:space="0" w:color="auto"/>
              <w:right w:val="single" w:sz="4" w:space="0" w:color="auto"/>
            </w:tcBorders>
            <w:hideMark/>
          </w:tcPr>
          <w:p w14:paraId="7CCEFB48" w14:textId="77777777" w:rsidR="00132679" w:rsidRPr="00132679" w:rsidRDefault="00132679">
            <w:pPr>
              <w:spacing w:after="0"/>
              <w:rPr>
                <w:sz w:val="24"/>
                <w:szCs w:val="24"/>
              </w:rPr>
            </w:pPr>
            <w:r w:rsidRPr="00132679">
              <w:rPr>
                <w:sz w:val="24"/>
                <w:szCs w:val="24"/>
              </w:rPr>
              <w:t>7</w:t>
            </w:r>
          </w:p>
        </w:tc>
      </w:tr>
    </w:tbl>
    <w:p w14:paraId="0F136A6A" w14:textId="6D1E4BB6" w:rsidR="00132679" w:rsidRDefault="00132679" w:rsidP="00132679">
      <w:pPr>
        <w:pStyle w:val="1"/>
        <w:ind w:left="360"/>
      </w:pPr>
    </w:p>
    <w:p w14:paraId="6C149829" w14:textId="509743DE" w:rsidR="00132679" w:rsidRPr="00132679" w:rsidRDefault="00132679" w:rsidP="00132679">
      <w:pPr>
        <w:spacing w:after="160" w:line="259" w:lineRule="auto"/>
        <w:jc w:val="left"/>
        <w:rPr>
          <w:rFonts w:eastAsiaTheme="majorEastAsia" w:cstheme="majorBidi"/>
          <w:b/>
          <w:color w:val="000000" w:themeColor="text1"/>
          <w:szCs w:val="32"/>
        </w:rPr>
      </w:pPr>
      <w:r>
        <w:br w:type="page"/>
      </w:r>
    </w:p>
    <w:p w14:paraId="11195BAF" w14:textId="7D8774C2" w:rsidR="00132679" w:rsidRPr="00132679" w:rsidRDefault="00F62284" w:rsidP="00132679">
      <w:pPr>
        <w:pStyle w:val="1"/>
        <w:numPr>
          <w:ilvl w:val="0"/>
          <w:numId w:val="1"/>
        </w:numPr>
      </w:pPr>
      <w:bookmarkStart w:id="3" w:name="_Toc100248084"/>
      <w:r w:rsidRPr="00F62284">
        <w:lastRenderedPageBreak/>
        <w:t>Математическая модель</w:t>
      </w:r>
      <w:bookmarkEnd w:id="3"/>
    </w:p>
    <w:p w14:paraId="29846977" w14:textId="58325E9D" w:rsidR="00132679" w:rsidRPr="00132679" w:rsidRDefault="00132679" w:rsidP="00132679">
      <w:pPr>
        <w:pStyle w:val="a7"/>
        <w:keepNext/>
        <w:rPr>
          <w:color w:val="000000" w:themeColor="text1"/>
          <w:sz w:val="20"/>
          <w:szCs w:val="20"/>
        </w:rPr>
      </w:pPr>
      <w:r w:rsidRPr="00132679">
        <w:rPr>
          <w:color w:val="000000" w:themeColor="text1"/>
          <w:sz w:val="20"/>
          <w:szCs w:val="20"/>
        </w:rPr>
        <w:t xml:space="preserve">Таблица </w:t>
      </w:r>
      <w:r w:rsidRPr="00132679">
        <w:rPr>
          <w:color w:val="000000" w:themeColor="text1"/>
          <w:sz w:val="20"/>
          <w:szCs w:val="20"/>
        </w:rPr>
        <w:fldChar w:fldCharType="begin"/>
      </w:r>
      <w:r w:rsidRPr="00132679">
        <w:rPr>
          <w:color w:val="000000" w:themeColor="text1"/>
          <w:sz w:val="20"/>
          <w:szCs w:val="20"/>
        </w:rPr>
        <w:instrText xml:space="preserve"> SEQ Таблица \* ARABIC </w:instrText>
      </w:r>
      <w:r w:rsidRPr="00132679">
        <w:rPr>
          <w:color w:val="000000" w:themeColor="text1"/>
          <w:sz w:val="20"/>
          <w:szCs w:val="20"/>
        </w:rPr>
        <w:fldChar w:fldCharType="separate"/>
      </w:r>
      <w:r w:rsidR="009A0756">
        <w:rPr>
          <w:noProof/>
          <w:color w:val="000000" w:themeColor="text1"/>
          <w:sz w:val="20"/>
          <w:szCs w:val="20"/>
        </w:rPr>
        <w:t>2</w:t>
      </w:r>
      <w:r w:rsidRPr="00132679">
        <w:rPr>
          <w:color w:val="000000" w:themeColor="text1"/>
          <w:sz w:val="20"/>
          <w:szCs w:val="20"/>
        </w:rPr>
        <w:fldChar w:fldCharType="end"/>
      </w:r>
      <w:r w:rsidRPr="00132679">
        <w:rPr>
          <w:color w:val="000000" w:themeColor="text1"/>
          <w:sz w:val="20"/>
          <w:szCs w:val="20"/>
        </w:rPr>
        <w:t>. Исходные данные:</w:t>
      </w:r>
    </w:p>
    <w:tbl>
      <w:tblPr>
        <w:tblStyle w:val="a4"/>
        <w:tblW w:w="0" w:type="auto"/>
        <w:tblLook w:val="04A0" w:firstRow="1" w:lastRow="0" w:firstColumn="1" w:lastColumn="0" w:noHBand="0" w:noVBand="1"/>
      </w:tblPr>
      <w:tblGrid>
        <w:gridCol w:w="1557"/>
        <w:gridCol w:w="1557"/>
        <w:gridCol w:w="1557"/>
        <w:gridCol w:w="1558"/>
        <w:gridCol w:w="1558"/>
      </w:tblGrid>
      <w:tr w:rsidR="00132679" w14:paraId="20974022" w14:textId="77777777" w:rsidTr="00132679">
        <w:tc>
          <w:tcPr>
            <w:tcW w:w="1557" w:type="dxa"/>
            <w:tcBorders>
              <w:top w:val="single" w:sz="4" w:space="0" w:color="auto"/>
              <w:left w:val="single" w:sz="4" w:space="0" w:color="auto"/>
              <w:bottom w:val="single" w:sz="4" w:space="0" w:color="auto"/>
              <w:right w:val="single" w:sz="4" w:space="0" w:color="auto"/>
            </w:tcBorders>
          </w:tcPr>
          <w:p w14:paraId="78CB2A29" w14:textId="77777777" w:rsidR="00132679" w:rsidRPr="00132679" w:rsidRDefault="00132679">
            <w:pPr>
              <w:spacing w:after="0"/>
              <w:rPr>
                <w:rFonts w:eastAsia="Times New Roman"/>
                <w:color w:val="000000" w:themeColor="text1"/>
                <w:sz w:val="24"/>
                <w:szCs w:val="24"/>
                <w:shd w:val="clear" w:color="auto" w:fill="FFFFFF"/>
                <w:lang w:val="en-US" w:eastAsia="ru-RU"/>
              </w:rPr>
            </w:pPr>
          </w:p>
        </w:tc>
        <w:tc>
          <w:tcPr>
            <w:tcW w:w="1557" w:type="dxa"/>
            <w:tcBorders>
              <w:top w:val="single" w:sz="4" w:space="0" w:color="auto"/>
              <w:left w:val="single" w:sz="4" w:space="0" w:color="auto"/>
              <w:bottom w:val="single" w:sz="4" w:space="0" w:color="auto"/>
              <w:right w:val="single" w:sz="4" w:space="0" w:color="auto"/>
            </w:tcBorders>
            <w:hideMark/>
          </w:tcPr>
          <w:p w14:paraId="251D5BC9"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B1</w:t>
            </w:r>
          </w:p>
        </w:tc>
        <w:tc>
          <w:tcPr>
            <w:tcW w:w="1557" w:type="dxa"/>
            <w:tcBorders>
              <w:top w:val="single" w:sz="4" w:space="0" w:color="auto"/>
              <w:left w:val="single" w:sz="4" w:space="0" w:color="auto"/>
              <w:bottom w:val="single" w:sz="4" w:space="0" w:color="auto"/>
              <w:right w:val="single" w:sz="4" w:space="0" w:color="auto"/>
            </w:tcBorders>
            <w:hideMark/>
          </w:tcPr>
          <w:p w14:paraId="7256EF48"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B2</w:t>
            </w:r>
          </w:p>
        </w:tc>
        <w:tc>
          <w:tcPr>
            <w:tcW w:w="1558" w:type="dxa"/>
            <w:tcBorders>
              <w:top w:val="single" w:sz="4" w:space="0" w:color="auto"/>
              <w:left w:val="single" w:sz="4" w:space="0" w:color="auto"/>
              <w:bottom w:val="single" w:sz="4" w:space="0" w:color="auto"/>
              <w:right w:val="single" w:sz="4" w:space="0" w:color="auto"/>
            </w:tcBorders>
            <w:hideMark/>
          </w:tcPr>
          <w:p w14:paraId="0C267F04"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B3</w:t>
            </w:r>
          </w:p>
        </w:tc>
        <w:tc>
          <w:tcPr>
            <w:tcW w:w="1558" w:type="dxa"/>
            <w:tcBorders>
              <w:top w:val="single" w:sz="4" w:space="0" w:color="auto"/>
              <w:left w:val="single" w:sz="4" w:space="0" w:color="auto"/>
              <w:bottom w:val="single" w:sz="4" w:space="0" w:color="auto"/>
              <w:right w:val="single" w:sz="4" w:space="0" w:color="auto"/>
            </w:tcBorders>
            <w:hideMark/>
          </w:tcPr>
          <w:p w14:paraId="3BE3789F"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B4</w:t>
            </w:r>
          </w:p>
        </w:tc>
      </w:tr>
      <w:tr w:rsidR="00132679" w14:paraId="0B3D2903"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6584200E"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A1</w:t>
            </w:r>
          </w:p>
        </w:tc>
        <w:tc>
          <w:tcPr>
            <w:tcW w:w="1557" w:type="dxa"/>
            <w:tcBorders>
              <w:top w:val="single" w:sz="4" w:space="0" w:color="auto"/>
              <w:left w:val="single" w:sz="4" w:space="0" w:color="auto"/>
              <w:bottom w:val="single" w:sz="4" w:space="0" w:color="auto"/>
              <w:right w:val="single" w:sz="4" w:space="0" w:color="auto"/>
            </w:tcBorders>
            <w:hideMark/>
          </w:tcPr>
          <w:p w14:paraId="18CEB2C6"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5</w:t>
            </w:r>
          </w:p>
        </w:tc>
        <w:tc>
          <w:tcPr>
            <w:tcW w:w="1557" w:type="dxa"/>
            <w:tcBorders>
              <w:top w:val="single" w:sz="4" w:space="0" w:color="auto"/>
              <w:left w:val="single" w:sz="4" w:space="0" w:color="auto"/>
              <w:bottom w:val="single" w:sz="4" w:space="0" w:color="auto"/>
              <w:right w:val="single" w:sz="4" w:space="0" w:color="auto"/>
            </w:tcBorders>
            <w:hideMark/>
          </w:tcPr>
          <w:p w14:paraId="4CAD08CE"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0</w:t>
            </w:r>
          </w:p>
        </w:tc>
        <w:tc>
          <w:tcPr>
            <w:tcW w:w="1558" w:type="dxa"/>
            <w:tcBorders>
              <w:top w:val="single" w:sz="4" w:space="0" w:color="auto"/>
              <w:left w:val="single" w:sz="4" w:space="0" w:color="auto"/>
              <w:bottom w:val="single" w:sz="4" w:space="0" w:color="auto"/>
              <w:right w:val="single" w:sz="4" w:space="0" w:color="auto"/>
            </w:tcBorders>
            <w:hideMark/>
          </w:tcPr>
          <w:p w14:paraId="2537AD7D"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15</w:t>
            </w:r>
          </w:p>
        </w:tc>
        <w:tc>
          <w:tcPr>
            <w:tcW w:w="1558" w:type="dxa"/>
            <w:tcBorders>
              <w:top w:val="single" w:sz="4" w:space="0" w:color="auto"/>
              <w:left w:val="single" w:sz="4" w:space="0" w:color="auto"/>
              <w:bottom w:val="single" w:sz="4" w:space="0" w:color="auto"/>
              <w:right w:val="single" w:sz="4" w:space="0" w:color="auto"/>
            </w:tcBorders>
            <w:hideMark/>
          </w:tcPr>
          <w:p w14:paraId="64076867"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90</w:t>
            </w:r>
          </w:p>
        </w:tc>
      </w:tr>
      <w:tr w:rsidR="00132679" w14:paraId="4911B28B"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445B19A7"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A2</w:t>
            </w:r>
          </w:p>
        </w:tc>
        <w:tc>
          <w:tcPr>
            <w:tcW w:w="1557" w:type="dxa"/>
            <w:tcBorders>
              <w:top w:val="single" w:sz="4" w:space="0" w:color="auto"/>
              <w:left w:val="single" w:sz="4" w:space="0" w:color="auto"/>
              <w:bottom w:val="single" w:sz="4" w:space="0" w:color="auto"/>
              <w:right w:val="single" w:sz="4" w:space="0" w:color="auto"/>
            </w:tcBorders>
            <w:hideMark/>
          </w:tcPr>
          <w:p w14:paraId="75F3F308"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40</w:t>
            </w:r>
          </w:p>
        </w:tc>
        <w:tc>
          <w:tcPr>
            <w:tcW w:w="1557" w:type="dxa"/>
            <w:tcBorders>
              <w:top w:val="single" w:sz="4" w:space="0" w:color="auto"/>
              <w:left w:val="single" w:sz="4" w:space="0" w:color="auto"/>
              <w:bottom w:val="single" w:sz="4" w:space="0" w:color="auto"/>
              <w:right w:val="single" w:sz="4" w:space="0" w:color="auto"/>
            </w:tcBorders>
            <w:hideMark/>
          </w:tcPr>
          <w:p w14:paraId="2ABF722B"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10</w:t>
            </w:r>
          </w:p>
        </w:tc>
        <w:tc>
          <w:tcPr>
            <w:tcW w:w="1558" w:type="dxa"/>
            <w:tcBorders>
              <w:top w:val="single" w:sz="4" w:space="0" w:color="auto"/>
              <w:left w:val="single" w:sz="4" w:space="0" w:color="auto"/>
              <w:bottom w:val="single" w:sz="4" w:space="0" w:color="auto"/>
              <w:right w:val="single" w:sz="4" w:space="0" w:color="auto"/>
            </w:tcBorders>
            <w:hideMark/>
          </w:tcPr>
          <w:p w14:paraId="0D8BA3A1"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95</w:t>
            </w:r>
          </w:p>
        </w:tc>
        <w:tc>
          <w:tcPr>
            <w:tcW w:w="1558" w:type="dxa"/>
            <w:tcBorders>
              <w:top w:val="single" w:sz="4" w:space="0" w:color="auto"/>
              <w:left w:val="single" w:sz="4" w:space="0" w:color="auto"/>
              <w:bottom w:val="single" w:sz="4" w:space="0" w:color="auto"/>
              <w:right w:val="single" w:sz="4" w:space="0" w:color="auto"/>
            </w:tcBorders>
            <w:hideMark/>
          </w:tcPr>
          <w:p w14:paraId="41112052"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13</w:t>
            </w:r>
          </w:p>
        </w:tc>
      </w:tr>
      <w:tr w:rsidR="00132679" w14:paraId="0DAEAFA0"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46FB66A5"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A3</w:t>
            </w:r>
          </w:p>
        </w:tc>
        <w:tc>
          <w:tcPr>
            <w:tcW w:w="1557" w:type="dxa"/>
            <w:tcBorders>
              <w:top w:val="single" w:sz="4" w:space="0" w:color="auto"/>
              <w:left w:val="single" w:sz="4" w:space="0" w:color="auto"/>
              <w:bottom w:val="single" w:sz="4" w:space="0" w:color="auto"/>
              <w:right w:val="single" w:sz="4" w:space="0" w:color="auto"/>
            </w:tcBorders>
            <w:hideMark/>
          </w:tcPr>
          <w:p w14:paraId="359DB437"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90</w:t>
            </w:r>
          </w:p>
        </w:tc>
        <w:tc>
          <w:tcPr>
            <w:tcW w:w="1557" w:type="dxa"/>
            <w:tcBorders>
              <w:top w:val="single" w:sz="4" w:space="0" w:color="auto"/>
              <w:left w:val="single" w:sz="4" w:space="0" w:color="auto"/>
              <w:bottom w:val="single" w:sz="4" w:space="0" w:color="auto"/>
              <w:right w:val="single" w:sz="4" w:space="0" w:color="auto"/>
            </w:tcBorders>
            <w:hideMark/>
          </w:tcPr>
          <w:p w14:paraId="7E176783"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20</w:t>
            </w:r>
          </w:p>
        </w:tc>
        <w:tc>
          <w:tcPr>
            <w:tcW w:w="1558" w:type="dxa"/>
            <w:tcBorders>
              <w:top w:val="single" w:sz="4" w:space="0" w:color="auto"/>
              <w:left w:val="single" w:sz="4" w:space="0" w:color="auto"/>
              <w:bottom w:val="single" w:sz="4" w:space="0" w:color="auto"/>
              <w:right w:val="single" w:sz="4" w:space="0" w:color="auto"/>
            </w:tcBorders>
            <w:hideMark/>
          </w:tcPr>
          <w:p w14:paraId="62EAFC02"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99</w:t>
            </w:r>
          </w:p>
        </w:tc>
        <w:tc>
          <w:tcPr>
            <w:tcW w:w="1558" w:type="dxa"/>
            <w:tcBorders>
              <w:top w:val="single" w:sz="4" w:space="0" w:color="auto"/>
              <w:left w:val="single" w:sz="4" w:space="0" w:color="auto"/>
              <w:bottom w:val="single" w:sz="4" w:space="0" w:color="auto"/>
              <w:right w:val="single" w:sz="4" w:space="0" w:color="auto"/>
            </w:tcBorders>
            <w:hideMark/>
          </w:tcPr>
          <w:p w14:paraId="6BD2B676" w14:textId="77777777" w:rsidR="00132679" w:rsidRPr="00132679" w:rsidRDefault="00132679">
            <w:pPr>
              <w:spacing w:after="0"/>
              <w:jc w:val="center"/>
              <w:rPr>
                <w:rFonts w:eastAsia="Times New Roman"/>
                <w:color w:val="000000" w:themeColor="text1"/>
                <w:sz w:val="24"/>
                <w:szCs w:val="24"/>
                <w:shd w:val="clear" w:color="auto" w:fill="FFFFFF"/>
                <w:lang w:val="en-US" w:eastAsia="ru-RU"/>
              </w:rPr>
            </w:pPr>
            <w:r w:rsidRPr="00132679">
              <w:rPr>
                <w:rFonts w:eastAsia="Times New Roman"/>
                <w:color w:val="000000" w:themeColor="text1"/>
                <w:sz w:val="24"/>
                <w:szCs w:val="24"/>
                <w:shd w:val="clear" w:color="auto" w:fill="FFFFFF"/>
                <w:lang w:val="en-US" w:eastAsia="ru-RU"/>
              </w:rPr>
              <w:t>7</w:t>
            </w:r>
          </w:p>
        </w:tc>
      </w:tr>
    </w:tbl>
    <w:p w14:paraId="01945031" w14:textId="77777777" w:rsidR="00132679" w:rsidRDefault="00132679" w:rsidP="00132679">
      <w:pPr>
        <w:spacing w:after="0"/>
        <w:jc w:val="center"/>
        <w:rPr>
          <w:rFonts w:eastAsia="Times New Roman"/>
          <w:b/>
          <w:color w:val="000000" w:themeColor="text1"/>
          <w:szCs w:val="28"/>
          <w:shd w:val="clear" w:color="auto" w:fill="FFFFFF"/>
          <w:lang w:val="en-US" w:eastAsia="ru-RU"/>
        </w:rPr>
      </w:pPr>
    </w:p>
    <w:p w14:paraId="31D50AB8" w14:textId="3B259346" w:rsidR="00132679" w:rsidRDefault="00614689" w:rsidP="00614689">
      <w:pPr>
        <w:pStyle w:val="2"/>
        <w:rPr>
          <w:rFonts w:eastAsia="Times New Roman"/>
          <w:shd w:val="clear" w:color="auto" w:fill="FFFFFF"/>
          <w:lang w:eastAsia="ru-RU"/>
        </w:rPr>
      </w:pPr>
      <w:bookmarkStart w:id="4" w:name="_Toc100248085"/>
      <w:r>
        <w:rPr>
          <w:rFonts w:eastAsia="Times New Roman"/>
          <w:shd w:val="clear" w:color="auto" w:fill="FFFFFF"/>
          <w:lang w:eastAsia="ru-RU"/>
        </w:rPr>
        <w:t>2</w:t>
      </w:r>
      <w:r w:rsidR="00132679">
        <w:rPr>
          <w:rFonts w:eastAsia="Times New Roman"/>
          <w:shd w:val="clear" w:color="auto" w:fill="FFFFFF"/>
          <w:lang w:eastAsia="ru-RU"/>
        </w:rPr>
        <w:t>.1. Решение задачи о нахождении выигрышной стратегии для антагонистической игры</w:t>
      </w:r>
      <w:bookmarkEnd w:id="4"/>
    </w:p>
    <w:p w14:paraId="5509010C"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1. Проверяем, имеет ли платежная матрица седловую точку. Если да, то выписываем решение игры в чистых стратегиях.</w:t>
      </w:r>
    </w:p>
    <w:p w14:paraId="557A0449"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Считаем, что игрок I выбирает свою стратегию так, чтобы получить максимальный свой выигрыш, а игрок II выбирает свою стратегию так, чтобы минимизировать выигрыш игрока I.</w:t>
      </w:r>
    </w:p>
    <w:p w14:paraId="70214699" w14:textId="09740C27" w:rsidR="00614689" w:rsidRPr="00614689" w:rsidRDefault="00614689" w:rsidP="00614689">
      <w:pPr>
        <w:pStyle w:val="a7"/>
        <w:keepNext/>
        <w:rPr>
          <w:color w:val="000000" w:themeColor="text1"/>
          <w:sz w:val="20"/>
          <w:szCs w:val="20"/>
        </w:rPr>
      </w:pPr>
      <w:r w:rsidRPr="00614689">
        <w:rPr>
          <w:color w:val="000000" w:themeColor="text1"/>
          <w:sz w:val="20"/>
          <w:szCs w:val="20"/>
        </w:rPr>
        <w:t xml:space="preserve">Таблица </w:t>
      </w:r>
      <w:r w:rsidRPr="00614689">
        <w:rPr>
          <w:color w:val="000000" w:themeColor="text1"/>
          <w:sz w:val="20"/>
          <w:szCs w:val="20"/>
        </w:rPr>
        <w:fldChar w:fldCharType="begin"/>
      </w:r>
      <w:r w:rsidRPr="00614689">
        <w:rPr>
          <w:color w:val="000000" w:themeColor="text1"/>
          <w:sz w:val="20"/>
          <w:szCs w:val="20"/>
        </w:rPr>
        <w:instrText xml:space="preserve"> SEQ Таблица \* ARABIC </w:instrText>
      </w:r>
      <w:r w:rsidRPr="00614689">
        <w:rPr>
          <w:color w:val="000000" w:themeColor="text1"/>
          <w:sz w:val="20"/>
          <w:szCs w:val="20"/>
        </w:rPr>
        <w:fldChar w:fldCharType="separate"/>
      </w:r>
      <w:r w:rsidR="009A0756">
        <w:rPr>
          <w:noProof/>
          <w:color w:val="000000" w:themeColor="text1"/>
          <w:sz w:val="20"/>
          <w:szCs w:val="20"/>
        </w:rPr>
        <w:t>3</w:t>
      </w:r>
      <w:r w:rsidRPr="00614689">
        <w:rPr>
          <w:color w:val="000000" w:themeColor="text1"/>
          <w:sz w:val="20"/>
          <w:szCs w:val="20"/>
        </w:rPr>
        <w:fldChar w:fldCharType="end"/>
      </w:r>
      <w:r w:rsidRPr="00614689">
        <w:rPr>
          <w:color w:val="000000" w:themeColor="text1"/>
          <w:sz w:val="20"/>
          <w:szCs w:val="20"/>
        </w:rPr>
        <w:t>. Находим верхние и нижние границы игры</w:t>
      </w:r>
    </w:p>
    <w:tbl>
      <w:tblPr>
        <w:tblStyle w:val="a4"/>
        <w:tblW w:w="0" w:type="auto"/>
        <w:tblLook w:val="04A0" w:firstRow="1" w:lastRow="0" w:firstColumn="1" w:lastColumn="0" w:noHBand="0" w:noVBand="1"/>
      </w:tblPr>
      <w:tblGrid>
        <w:gridCol w:w="1557"/>
        <w:gridCol w:w="1557"/>
        <w:gridCol w:w="1557"/>
        <w:gridCol w:w="1558"/>
        <w:gridCol w:w="1558"/>
        <w:gridCol w:w="1558"/>
      </w:tblGrid>
      <w:tr w:rsidR="00132679" w14:paraId="0B4818E7"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45033B49" w14:textId="77777777" w:rsidR="00132679" w:rsidRPr="00614689" w:rsidRDefault="00132679">
            <w:pPr>
              <w:spacing w:after="0"/>
              <w:rPr>
                <w:rFonts w:eastAsia="Times New Roman"/>
                <w:color w:val="000000" w:themeColor="text1"/>
                <w:sz w:val="24"/>
                <w:szCs w:val="24"/>
                <w:shd w:val="clear" w:color="auto" w:fill="FFFFFF"/>
                <w:lang w:val="en-US" w:eastAsia="ru-RU"/>
              </w:rPr>
            </w:pPr>
            <w:r w:rsidRPr="00614689">
              <w:rPr>
                <w:rFonts w:eastAsia="Times New Roman"/>
                <w:color w:val="000000" w:themeColor="text1"/>
                <w:sz w:val="24"/>
                <w:szCs w:val="24"/>
                <w:shd w:val="clear" w:color="auto" w:fill="FFFFFF"/>
                <w:lang w:eastAsia="ru-RU"/>
              </w:rPr>
              <w:t>Игроки</w:t>
            </w:r>
          </w:p>
        </w:tc>
        <w:tc>
          <w:tcPr>
            <w:tcW w:w="1557" w:type="dxa"/>
            <w:tcBorders>
              <w:top w:val="single" w:sz="4" w:space="0" w:color="auto"/>
              <w:left w:val="single" w:sz="4" w:space="0" w:color="auto"/>
              <w:bottom w:val="single" w:sz="4" w:space="0" w:color="auto"/>
              <w:right w:val="single" w:sz="4" w:space="0" w:color="auto"/>
            </w:tcBorders>
            <w:hideMark/>
          </w:tcPr>
          <w:p w14:paraId="28064666" w14:textId="77777777" w:rsidR="00132679" w:rsidRPr="00614689" w:rsidRDefault="00132679">
            <w:pPr>
              <w:spacing w:after="0"/>
              <w:rPr>
                <w:rFonts w:eastAsia="Times New Roman"/>
                <w:color w:val="000000" w:themeColor="text1"/>
                <w:sz w:val="24"/>
                <w:szCs w:val="24"/>
                <w:shd w:val="clear" w:color="auto" w:fill="FFFFFF"/>
                <w:lang w:val="en-US" w:eastAsia="ru-RU"/>
              </w:rPr>
            </w:pPr>
            <w:r w:rsidRPr="00614689">
              <w:rPr>
                <w:rFonts w:eastAsia="Times New Roman"/>
                <w:color w:val="000000" w:themeColor="text1"/>
                <w:sz w:val="24"/>
                <w:szCs w:val="24"/>
                <w:shd w:val="clear" w:color="auto" w:fill="FFFFFF"/>
                <w:lang w:val="en-US" w:eastAsia="ru-RU"/>
              </w:rPr>
              <w:t>B1</w:t>
            </w:r>
          </w:p>
        </w:tc>
        <w:tc>
          <w:tcPr>
            <w:tcW w:w="1557" w:type="dxa"/>
            <w:tcBorders>
              <w:top w:val="single" w:sz="4" w:space="0" w:color="auto"/>
              <w:left w:val="single" w:sz="4" w:space="0" w:color="auto"/>
              <w:bottom w:val="single" w:sz="4" w:space="0" w:color="auto"/>
              <w:right w:val="single" w:sz="4" w:space="0" w:color="auto"/>
            </w:tcBorders>
            <w:hideMark/>
          </w:tcPr>
          <w:p w14:paraId="13C77998" w14:textId="77777777" w:rsidR="00132679" w:rsidRPr="00614689" w:rsidRDefault="00132679">
            <w:pPr>
              <w:spacing w:after="0"/>
              <w:rPr>
                <w:rFonts w:eastAsia="Times New Roman"/>
                <w:color w:val="000000" w:themeColor="text1"/>
                <w:sz w:val="24"/>
                <w:szCs w:val="24"/>
                <w:shd w:val="clear" w:color="auto" w:fill="FFFFFF"/>
                <w:lang w:val="en-US" w:eastAsia="ru-RU"/>
              </w:rPr>
            </w:pPr>
            <w:r w:rsidRPr="00614689">
              <w:rPr>
                <w:rFonts w:eastAsia="Times New Roman"/>
                <w:color w:val="000000" w:themeColor="text1"/>
                <w:sz w:val="24"/>
                <w:szCs w:val="24"/>
                <w:shd w:val="clear" w:color="auto" w:fill="FFFFFF"/>
                <w:lang w:val="en-US" w:eastAsia="ru-RU"/>
              </w:rPr>
              <w:t>B2</w:t>
            </w:r>
          </w:p>
        </w:tc>
        <w:tc>
          <w:tcPr>
            <w:tcW w:w="1558" w:type="dxa"/>
            <w:tcBorders>
              <w:top w:val="single" w:sz="4" w:space="0" w:color="auto"/>
              <w:left w:val="single" w:sz="4" w:space="0" w:color="auto"/>
              <w:bottom w:val="single" w:sz="4" w:space="0" w:color="auto"/>
              <w:right w:val="single" w:sz="4" w:space="0" w:color="auto"/>
            </w:tcBorders>
            <w:hideMark/>
          </w:tcPr>
          <w:p w14:paraId="66907B15" w14:textId="77777777" w:rsidR="00132679" w:rsidRPr="00614689" w:rsidRDefault="00132679">
            <w:pPr>
              <w:spacing w:after="0"/>
              <w:rPr>
                <w:rFonts w:eastAsia="Times New Roman"/>
                <w:color w:val="000000" w:themeColor="text1"/>
                <w:sz w:val="24"/>
                <w:szCs w:val="24"/>
                <w:shd w:val="clear" w:color="auto" w:fill="FFFFFF"/>
                <w:lang w:val="en-US" w:eastAsia="ru-RU"/>
              </w:rPr>
            </w:pPr>
            <w:r w:rsidRPr="00614689">
              <w:rPr>
                <w:rFonts w:eastAsia="Times New Roman"/>
                <w:color w:val="000000" w:themeColor="text1"/>
                <w:sz w:val="24"/>
                <w:szCs w:val="24"/>
                <w:shd w:val="clear" w:color="auto" w:fill="FFFFFF"/>
                <w:lang w:val="en-US" w:eastAsia="ru-RU"/>
              </w:rPr>
              <w:t>B3</w:t>
            </w:r>
          </w:p>
        </w:tc>
        <w:tc>
          <w:tcPr>
            <w:tcW w:w="1558" w:type="dxa"/>
            <w:tcBorders>
              <w:top w:val="single" w:sz="4" w:space="0" w:color="auto"/>
              <w:left w:val="single" w:sz="4" w:space="0" w:color="auto"/>
              <w:bottom w:val="single" w:sz="4" w:space="0" w:color="auto"/>
              <w:right w:val="single" w:sz="4" w:space="0" w:color="auto"/>
            </w:tcBorders>
            <w:hideMark/>
          </w:tcPr>
          <w:p w14:paraId="4FCEBDAD" w14:textId="77777777" w:rsidR="00132679" w:rsidRPr="00614689" w:rsidRDefault="00132679">
            <w:pPr>
              <w:spacing w:after="0"/>
              <w:rPr>
                <w:rFonts w:eastAsia="Times New Roman"/>
                <w:color w:val="000000" w:themeColor="text1"/>
                <w:sz w:val="24"/>
                <w:szCs w:val="24"/>
                <w:shd w:val="clear" w:color="auto" w:fill="FFFFFF"/>
                <w:lang w:val="en-US" w:eastAsia="ru-RU"/>
              </w:rPr>
            </w:pPr>
            <w:r w:rsidRPr="00614689">
              <w:rPr>
                <w:rFonts w:eastAsia="Times New Roman"/>
                <w:color w:val="000000" w:themeColor="text1"/>
                <w:sz w:val="24"/>
                <w:szCs w:val="24"/>
                <w:shd w:val="clear" w:color="auto" w:fill="FFFFFF"/>
                <w:lang w:val="en-US" w:eastAsia="ru-RU"/>
              </w:rPr>
              <w:t>B4</w:t>
            </w:r>
          </w:p>
        </w:tc>
        <w:tc>
          <w:tcPr>
            <w:tcW w:w="1558" w:type="dxa"/>
            <w:tcBorders>
              <w:top w:val="single" w:sz="4" w:space="0" w:color="auto"/>
              <w:left w:val="single" w:sz="4" w:space="0" w:color="auto"/>
              <w:bottom w:val="single" w:sz="4" w:space="0" w:color="auto"/>
              <w:right w:val="single" w:sz="4" w:space="0" w:color="auto"/>
            </w:tcBorders>
            <w:hideMark/>
          </w:tcPr>
          <w:p w14:paraId="494F8903" w14:textId="77777777" w:rsidR="00132679" w:rsidRPr="00614689" w:rsidRDefault="00132679">
            <w:pPr>
              <w:spacing w:after="0"/>
              <w:rPr>
                <w:rFonts w:eastAsia="Times New Roman"/>
                <w:color w:val="000000" w:themeColor="text1"/>
                <w:sz w:val="24"/>
                <w:szCs w:val="24"/>
                <w:shd w:val="clear" w:color="auto" w:fill="FFFFFF"/>
                <w:lang w:val="en-US" w:eastAsia="ru-RU"/>
              </w:rPr>
            </w:pPr>
            <w:r w:rsidRPr="00614689">
              <w:rPr>
                <w:rFonts w:eastAsia="Times New Roman"/>
                <w:color w:val="000000" w:themeColor="text1"/>
                <w:sz w:val="24"/>
                <w:szCs w:val="24"/>
                <w:shd w:val="clear" w:color="auto" w:fill="FFFFFF"/>
                <w:lang w:val="en-US" w:eastAsia="ru-RU"/>
              </w:rPr>
              <w:t>a = min(Ai)</w:t>
            </w:r>
          </w:p>
        </w:tc>
      </w:tr>
      <w:tr w:rsidR="00132679" w14:paraId="4FA6A3DF"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67EFFD1A"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A1</w:t>
            </w:r>
          </w:p>
        </w:tc>
        <w:tc>
          <w:tcPr>
            <w:tcW w:w="1557" w:type="dxa"/>
            <w:tcBorders>
              <w:top w:val="single" w:sz="4" w:space="0" w:color="auto"/>
              <w:left w:val="single" w:sz="4" w:space="0" w:color="auto"/>
              <w:bottom w:val="single" w:sz="4" w:space="0" w:color="auto"/>
              <w:right w:val="single" w:sz="4" w:space="0" w:color="auto"/>
            </w:tcBorders>
            <w:hideMark/>
          </w:tcPr>
          <w:p w14:paraId="7CCDCE92"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5</w:t>
            </w:r>
          </w:p>
        </w:tc>
        <w:tc>
          <w:tcPr>
            <w:tcW w:w="1557" w:type="dxa"/>
            <w:tcBorders>
              <w:top w:val="single" w:sz="4" w:space="0" w:color="auto"/>
              <w:left w:val="single" w:sz="4" w:space="0" w:color="auto"/>
              <w:bottom w:val="single" w:sz="4" w:space="0" w:color="auto"/>
              <w:right w:val="single" w:sz="4" w:space="0" w:color="auto"/>
            </w:tcBorders>
            <w:hideMark/>
          </w:tcPr>
          <w:p w14:paraId="7E7AA81A"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0</w:t>
            </w:r>
          </w:p>
        </w:tc>
        <w:tc>
          <w:tcPr>
            <w:tcW w:w="1558" w:type="dxa"/>
            <w:tcBorders>
              <w:top w:val="single" w:sz="4" w:space="0" w:color="auto"/>
              <w:left w:val="single" w:sz="4" w:space="0" w:color="auto"/>
              <w:bottom w:val="single" w:sz="4" w:space="0" w:color="auto"/>
              <w:right w:val="single" w:sz="4" w:space="0" w:color="auto"/>
            </w:tcBorders>
            <w:hideMark/>
          </w:tcPr>
          <w:p w14:paraId="428FF165"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15</w:t>
            </w:r>
          </w:p>
        </w:tc>
        <w:tc>
          <w:tcPr>
            <w:tcW w:w="1558" w:type="dxa"/>
            <w:tcBorders>
              <w:top w:val="single" w:sz="4" w:space="0" w:color="auto"/>
              <w:left w:val="single" w:sz="4" w:space="0" w:color="auto"/>
              <w:bottom w:val="single" w:sz="4" w:space="0" w:color="auto"/>
              <w:right w:val="single" w:sz="4" w:space="0" w:color="auto"/>
            </w:tcBorders>
            <w:hideMark/>
          </w:tcPr>
          <w:p w14:paraId="272C8496"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90</w:t>
            </w:r>
          </w:p>
        </w:tc>
        <w:tc>
          <w:tcPr>
            <w:tcW w:w="1558" w:type="dxa"/>
            <w:tcBorders>
              <w:top w:val="single" w:sz="4" w:space="0" w:color="auto"/>
              <w:left w:val="single" w:sz="4" w:space="0" w:color="auto"/>
              <w:bottom w:val="single" w:sz="4" w:space="0" w:color="auto"/>
              <w:right w:val="single" w:sz="4" w:space="0" w:color="auto"/>
            </w:tcBorders>
            <w:hideMark/>
          </w:tcPr>
          <w:p w14:paraId="71E7409C"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0</w:t>
            </w:r>
          </w:p>
        </w:tc>
      </w:tr>
      <w:tr w:rsidR="00132679" w14:paraId="53C844DC"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46E97DF3"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A2</w:t>
            </w:r>
          </w:p>
        </w:tc>
        <w:tc>
          <w:tcPr>
            <w:tcW w:w="1557" w:type="dxa"/>
            <w:tcBorders>
              <w:top w:val="single" w:sz="4" w:space="0" w:color="auto"/>
              <w:left w:val="single" w:sz="4" w:space="0" w:color="auto"/>
              <w:bottom w:val="single" w:sz="4" w:space="0" w:color="auto"/>
              <w:right w:val="single" w:sz="4" w:space="0" w:color="auto"/>
            </w:tcBorders>
            <w:hideMark/>
          </w:tcPr>
          <w:p w14:paraId="0691A840"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40</w:t>
            </w:r>
          </w:p>
        </w:tc>
        <w:tc>
          <w:tcPr>
            <w:tcW w:w="1557" w:type="dxa"/>
            <w:tcBorders>
              <w:top w:val="single" w:sz="4" w:space="0" w:color="auto"/>
              <w:left w:val="single" w:sz="4" w:space="0" w:color="auto"/>
              <w:bottom w:val="single" w:sz="4" w:space="0" w:color="auto"/>
              <w:right w:val="single" w:sz="4" w:space="0" w:color="auto"/>
            </w:tcBorders>
            <w:hideMark/>
          </w:tcPr>
          <w:p w14:paraId="1CF051FB"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10</w:t>
            </w:r>
          </w:p>
        </w:tc>
        <w:tc>
          <w:tcPr>
            <w:tcW w:w="1558" w:type="dxa"/>
            <w:tcBorders>
              <w:top w:val="single" w:sz="4" w:space="0" w:color="auto"/>
              <w:left w:val="single" w:sz="4" w:space="0" w:color="auto"/>
              <w:bottom w:val="single" w:sz="4" w:space="0" w:color="auto"/>
              <w:right w:val="single" w:sz="4" w:space="0" w:color="auto"/>
            </w:tcBorders>
            <w:hideMark/>
          </w:tcPr>
          <w:p w14:paraId="4A85BC89"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95</w:t>
            </w:r>
          </w:p>
        </w:tc>
        <w:tc>
          <w:tcPr>
            <w:tcW w:w="1558" w:type="dxa"/>
            <w:tcBorders>
              <w:top w:val="single" w:sz="4" w:space="0" w:color="auto"/>
              <w:left w:val="single" w:sz="4" w:space="0" w:color="auto"/>
              <w:bottom w:val="single" w:sz="4" w:space="0" w:color="auto"/>
              <w:right w:val="single" w:sz="4" w:space="0" w:color="auto"/>
            </w:tcBorders>
            <w:hideMark/>
          </w:tcPr>
          <w:p w14:paraId="079EB003"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13</w:t>
            </w:r>
          </w:p>
        </w:tc>
        <w:tc>
          <w:tcPr>
            <w:tcW w:w="1558" w:type="dxa"/>
            <w:tcBorders>
              <w:top w:val="single" w:sz="4" w:space="0" w:color="auto"/>
              <w:left w:val="single" w:sz="4" w:space="0" w:color="auto"/>
              <w:bottom w:val="single" w:sz="4" w:space="0" w:color="auto"/>
              <w:right w:val="single" w:sz="4" w:space="0" w:color="auto"/>
            </w:tcBorders>
            <w:hideMark/>
          </w:tcPr>
          <w:p w14:paraId="6DD30734"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10</w:t>
            </w:r>
          </w:p>
        </w:tc>
      </w:tr>
      <w:tr w:rsidR="00132679" w14:paraId="7AF00936"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45068636"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A3</w:t>
            </w:r>
          </w:p>
        </w:tc>
        <w:tc>
          <w:tcPr>
            <w:tcW w:w="1557" w:type="dxa"/>
            <w:tcBorders>
              <w:top w:val="single" w:sz="4" w:space="0" w:color="auto"/>
              <w:left w:val="single" w:sz="4" w:space="0" w:color="auto"/>
              <w:bottom w:val="single" w:sz="4" w:space="0" w:color="auto"/>
              <w:right w:val="single" w:sz="4" w:space="0" w:color="auto"/>
            </w:tcBorders>
            <w:hideMark/>
          </w:tcPr>
          <w:p w14:paraId="26579ABD"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90</w:t>
            </w:r>
          </w:p>
        </w:tc>
        <w:tc>
          <w:tcPr>
            <w:tcW w:w="1557" w:type="dxa"/>
            <w:tcBorders>
              <w:top w:val="single" w:sz="4" w:space="0" w:color="auto"/>
              <w:left w:val="single" w:sz="4" w:space="0" w:color="auto"/>
              <w:bottom w:val="single" w:sz="4" w:space="0" w:color="auto"/>
              <w:right w:val="single" w:sz="4" w:space="0" w:color="auto"/>
            </w:tcBorders>
            <w:hideMark/>
          </w:tcPr>
          <w:p w14:paraId="09D80554"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20</w:t>
            </w:r>
          </w:p>
        </w:tc>
        <w:tc>
          <w:tcPr>
            <w:tcW w:w="1558" w:type="dxa"/>
            <w:tcBorders>
              <w:top w:val="single" w:sz="4" w:space="0" w:color="auto"/>
              <w:left w:val="single" w:sz="4" w:space="0" w:color="auto"/>
              <w:bottom w:val="single" w:sz="4" w:space="0" w:color="auto"/>
              <w:right w:val="single" w:sz="4" w:space="0" w:color="auto"/>
            </w:tcBorders>
            <w:hideMark/>
          </w:tcPr>
          <w:p w14:paraId="3F5111A0"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99</w:t>
            </w:r>
          </w:p>
        </w:tc>
        <w:tc>
          <w:tcPr>
            <w:tcW w:w="1558" w:type="dxa"/>
            <w:tcBorders>
              <w:top w:val="single" w:sz="4" w:space="0" w:color="auto"/>
              <w:left w:val="single" w:sz="4" w:space="0" w:color="auto"/>
              <w:bottom w:val="single" w:sz="4" w:space="0" w:color="auto"/>
              <w:right w:val="single" w:sz="4" w:space="0" w:color="auto"/>
            </w:tcBorders>
            <w:hideMark/>
          </w:tcPr>
          <w:p w14:paraId="241E041D"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7</w:t>
            </w:r>
          </w:p>
        </w:tc>
        <w:tc>
          <w:tcPr>
            <w:tcW w:w="1558" w:type="dxa"/>
            <w:tcBorders>
              <w:top w:val="single" w:sz="4" w:space="0" w:color="auto"/>
              <w:left w:val="single" w:sz="4" w:space="0" w:color="auto"/>
              <w:bottom w:val="single" w:sz="4" w:space="0" w:color="auto"/>
              <w:right w:val="single" w:sz="4" w:space="0" w:color="auto"/>
            </w:tcBorders>
            <w:hideMark/>
          </w:tcPr>
          <w:p w14:paraId="2E908FF9"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7</w:t>
            </w:r>
          </w:p>
        </w:tc>
      </w:tr>
      <w:tr w:rsidR="00132679" w14:paraId="57108723" w14:textId="77777777" w:rsidTr="00132679">
        <w:tc>
          <w:tcPr>
            <w:tcW w:w="1557" w:type="dxa"/>
            <w:tcBorders>
              <w:top w:val="single" w:sz="4" w:space="0" w:color="auto"/>
              <w:left w:val="single" w:sz="4" w:space="0" w:color="auto"/>
              <w:bottom w:val="single" w:sz="4" w:space="0" w:color="auto"/>
              <w:right w:val="single" w:sz="4" w:space="0" w:color="auto"/>
            </w:tcBorders>
            <w:hideMark/>
          </w:tcPr>
          <w:p w14:paraId="659E60F0"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b = max(Bi)</w:t>
            </w:r>
          </w:p>
        </w:tc>
        <w:tc>
          <w:tcPr>
            <w:tcW w:w="1557" w:type="dxa"/>
            <w:tcBorders>
              <w:top w:val="single" w:sz="4" w:space="0" w:color="auto"/>
              <w:left w:val="single" w:sz="4" w:space="0" w:color="auto"/>
              <w:bottom w:val="single" w:sz="4" w:space="0" w:color="auto"/>
              <w:right w:val="single" w:sz="4" w:space="0" w:color="auto"/>
            </w:tcBorders>
            <w:hideMark/>
          </w:tcPr>
          <w:p w14:paraId="07F9CF00"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90</w:t>
            </w:r>
          </w:p>
        </w:tc>
        <w:tc>
          <w:tcPr>
            <w:tcW w:w="1557" w:type="dxa"/>
            <w:tcBorders>
              <w:top w:val="single" w:sz="4" w:space="0" w:color="auto"/>
              <w:left w:val="single" w:sz="4" w:space="0" w:color="auto"/>
              <w:bottom w:val="single" w:sz="4" w:space="0" w:color="auto"/>
              <w:right w:val="single" w:sz="4" w:space="0" w:color="auto"/>
            </w:tcBorders>
            <w:hideMark/>
          </w:tcPr>
          <w:p w14:paraId="1586F77D"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20</w:t>
            </w:r>
          </w:p>
        </w:tc>
        <w:tc>
          <w:tcPr>
            <w:tcW w:w="1558" w:type="dxa"/>
            <w:tcBorders>
              <w:top w:val="single" w:sz="4" w:space="0" w:color="auto"/>
              <w:left w:val="single" w:sz="4" w:space="0" w:color="auto"/>
              <w:bottom w:val="single" w:sz="4" w:space="0" w:color="auto"/>
              <w:right w:val="single" w:sz="4" w:space="0" w:color="auto"/>
            </w:tcBorders>
            <w:hideMark/>
          </w:tcPr>
          <w:p w14:paraId="75D12AA2"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99</w:t>
            </w:r>
          </w:p>
        </w:tc>
        <w:tc>
          <w:tcPr>
            <w:tcW w:w="1558" w:type="dxa"/>
            <w:tcBorders>
              <w:top w:val="single" w:sz="4" w:space="0" w:color="auto"/>
              <w:left w:val="single" w:sz="4" w:space="0" w:color="auto"/>
              <w:bottom w:val="single" w:sz="4" w:space="0" w:color="auto"/>
              <w:right w:val="single" w:sz="4" w:space="0" w:color="auto"/>
            </w:tcBorders>
            <w:hideMark/>
          </w:tcPr>
          <w:p w14:paraId="745D79D7" w14:textId="77777777" w:rsidR="00132679" w:rsidRPr="00614689" w:rsidRDefault="00132679">
            <w:pPr>
              <w:spacing w:after="0"/>
              <w:rPr>
                <w:rFonts w:eastAsia="Times New Roman"/>
                <w:color w:val="000000" w:themeColor="text1"/>
                <w:sz w:val="24"/>
                <w:szCs w:val="24"/>
                <w:shd w:val="clear" w:color="auto" w:fill="FFFFFF"/>
                <w:lang w:eastAsia="ru-RU"/>
              </w:rPr>
            </w:pPr>
            <w:r w:rsidRPr="00614689">
              <w:rPr>
                <w:rFonts w:eastAsia="Times New Roman"/>
                <w:color w:val="000000" w:themeColor="text1"/>
                <w:sz w:val="24"/>
                <w:szCs w:val="24"/>
                <w:shd w:val="clear" w:color="auto" w:fill="FFFFFF"/>
                <w:lang w:eastAsia="ru-RU"/>
              </w:rPr>
              <w:t>90</w:t>
            </w:r>
          </w:p>
        </w:tc>
        <w:tc>
          <w:tcPr>
            <w:tcW w:w="1558" w:type="dxa"/>
            <w:tcBorders>
              <w:top w:val="single" w:sz="4" w:space="0" w:color="auto"/>
              <w:left w:val="single" w:sz="4" w:space="0" w:color="auto"/>
              <w:bottom w:val="single" w:sz="4" w:space="0" w:color="auto"/>
              <w:right w:val="single" w:sz="4" w:space="0" w:color="auto"/>
            </w:tcBorders>
          </w:tcPr>
          <w:p w14:paraId="41182A03" w14:textId="77777777" w:rsidR="00132679" w:rsidRPr="00614689" w:rsidRDefault="00132679">
            <w:pPr>
              <w:spacing w:after="0"/>
              <w:rPr>
                <w:rFonts w:eastAsia="Times New Roman"/>
                <w:color w:val="000000" w:themeColor="text1"/>
                <w:sz w:val="24"/>
                <w:szCs w:val="24"/>
                <w:shd w:val="clear" w:color="auto" w:fill="FFFFFF"/>
                <w:lang w:eastAsia="ru-RU"/>
              </w:rPr>
            </w:pPr>
          </w:p>
        </w:tc>
      </w:tr>
    </w:tbl>
    <w:p w14:paraId="301D1F95" w14:textId="77777777" w:rsidR="00132679" w:rsidRDefault="00132679" w:rsidP="00132679">
      <w:pPr>
        <w:rPr>
          <w:rFonts w:eastAsia="Times New Roman"/>
          <w:color w:val="000000" w:themeColor="text1"/>
          <w:szCs w:val="28"/>
          <w:shd w:val="clear" w:color="auto" w:fill="FFFFFF"/>
          <w:lang w:eastAsia="ru-RU"/>
        </w:rPr>
      </w:pPr>
    </w:p>
    <w:p w14:paraId="6851771C"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Находим гарантированный выигрыш, определяемый нижней ценой игры a = max(ai) = 10, которая указывает на максимальную чистую стратегию A2.</w:t>
      </w:r>
    </w:p>
    <w:p w14:paraId="1853612A"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Верхняя цена игры b = min(bj) = 20.</w:t>
      </w:r>
    </w:p>
    <w:p w14:paraId="51C342A0"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 xml:space="preserve">Что свидетельствует об отсутствии седловой точки, так как a ≠ b, тогда цена игры находится в пределах 10 ≤ y ≤ 20. Находим решение игры в смешанных стратегиях. Объясняется это тем, что игроки не могут объявить противнику свои чистые стратегии: им следует скрывать свои действия. Игру </w:t>
      </w:r>
      <w:r>
        <w:rPr>
          <w:rFonts w:eastAsia="Times New Roman"/>
          <w:color w:val="000000" w:themeColor="text1"/>
          <w:szCs w:val="28"/>
          <w:shd w:val="clear" w:color="auto" w:fill="FFFFFF"/>
          <w:lang w:eastAsia="ru-RU"/>
        </w:rPr>
        <w:lastRenderedPageBreak/>
        <w:t>можно решить, если позволить игрокам выбирать свои стратегии случайным образом (смешивать чистые стратегии).</w:t>
      </w:r>
    </w:p>
    <w:p w14:paraId="4ADFE112"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Так как игроки выбирают свои чистые стратегии случайным образом, то выигрыш игрока I будет случайной величиной. В этом случае игрок I должен выбрать свои смешанные стратегии так, чтобы получить максимальный средний выигрыш.</w:t>
      </w:r>
    </w:p>
    <w:p w14:paraId="09CA4D6E"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Аналогично, игрок II должен выбрать свои смешанные стратегии так, чтобы минимизировать математическое ожидание игрока I.</w:t>
      </w:r>
    </w:p>
    <w:p w14:paraId="310918EE"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3. Находим решение игры в смешанных стратегиях.</w:t>
      </w:r>
    </w:p>
    <w:p w14:paraId="450E1D21"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Находим минимум функции (F(x) = x1+x2+x3 → min) при ограничениях (для игрока II):</w:t>
      </w:r>
    </w:p>
    <w:p w14:paraId="49805D72"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5x1+40x2+90x3 ≥ 1</w:t>
      </w:r>
    </w:p>
    <w:p w14:paraId="5C8DABD0"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10x2+20x3 ≥ 1</w:t>
      </w:r>
    </w:p>
    <w:p w14:paraId="42053CC1"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15x1+95x2+99x3 ≥ 1</w:t>
      </w:r>
    </w:p>
    <w:p w14:paraId="5DF88B0F"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90x1+13x2+7x3 ≥ 1</w:t>
      </w:r>
    </w:p>
    <w:p w14:paraId="22FB9B36"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Находим максимум функции (Z(y) = y1+y2+y3+y4 → max) при ограничениях (для игрока I):</w:t>
      </w:r>
    </w:p>
    <w:p w14:paraId="297E3B83"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5y1+15y3+90y4 ≤ 1</w:t>
      </w:r>
    </w:p>
    <w:p w14:paraId="6ABDE2B5"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40y1+10y2+95y3+13y4 ≤ 1</w:t>
      </w:r>
    </w:p>
    <w:p w14:paraId="11AF3CF5"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90y1+20y2+99y3+7y4 ≤ 1</w:t>
      </w:r>
    </w:p>
    <w:p w14:paraId="0AC23882"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Решаем прямую задачу линейного программирования симплексным методом, с использованием симплексной таблицы:</w:t>
      </w:r>
    </w:p>
    <w:p w14:paraId="57FE7ADD"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Определим максимальное значение целевой функции Z(Y) = y1+y2+y3+y4 при следующих условиях-ограничений:</w:t>
      </w:r>
    </w:p>
    <w:p w14:paraId="58BC4D7F"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lastRenderedPageBreak/>
        <w:t>5y1+15y3+90y4≤1</w:t>
      </w:r>
    </w:p>
    <w:p w14:paraId="4AF5D97A"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40y1+10y2+95y3+13y4≤1</w:t>
      </w:r>
    </w:p>
    <w:p w14:paraId="54A4FD14"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90y1+20y2+99y3+7y4≤1</w:t>
      </w:r>
    </w:p>
    <w:p w14:paraId="588DC759"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4. Получим, что оптимальный план двойственной задачи равен:</w:t>
      </w:r>
    </w:p>
    <w:p w14:paraId="52258E6D" w14:textId="77777777" w:rsidR="00132679" w:rsidRDefault="00132679" w:rsidP="00614689">
      <w:pPr>
        <w:ind w:firstLine="709"/>
        <w:jc w:val="center"/>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x1 = 13/1800, x2 = 0, x3 = 1/20</w:t>
      </w:r>
    </w:p>
    <w:p w14:paraId="05D5D76C" w14:textId="77777777" w:rsidR="00132679" w:rsidRDefault="00132679" w:rsidP="00614689">
      <w:pPr>
        <w:ind w:firstLine="709"/>
        <w:jc w:val="center"/>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F(X) = 1*13/1800+1*0+1*1/20 = 103/1800</w:t>
      </w:r>
    </w:p>
    <w:p w14:paraId="77B60C51"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Цена игры будет равна g = 1/F(x), а вероятности применения стратегий игроков:</w:t>
      </w:r>
    </w:p>
    <w:p w14:paraId="1E038793" w14:textId="77777777" w:rsidR="00132679" w:rsidRDefault="00132679" w:rsidP="00614689">
      <w:pPr>
        <w:ind w:firstLine="709"/>
        <w:jc w:val="center"/>
        <w:rPr>
          <w:rFonts w:eastAsia="Times New Roman"/>
          <w:color w:val="000000" w:themeColor="text1"/>
          <w:szCs w:val="28"/>
          <w:shd w:val="clear" w:color="auto" w:fill="FFFFFF"/>
          <w:lang w:val="en-US" w:eastAsia="ru-RU"/>
        </w:rPr>
      </w:pPr>
      <w:r>
        <w:rPr>
          <w:rFonts w:eastAsia="Times New Roman"/>
          <w:color w:val="000000" w:themeColor="text1"/>
          <w:szCs w:val="28"/>
          <w:shd w:val="clear" w:color="auto" w:fill="FFFFFF"/>
          <w:lang w:val="en-US" w:eastAsia="ru-RU"/>
        </w:rPr>
        <w:t>qi = g*yi; pi = g*xi.</w:t>
      </w:r>
    </w:p>
    <w:p w14:paraId="0874C788" w14:textId="5AB85623"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 xml:space="preserve">Цена игры: g = </w:t>
      </w:r>
      <w:r w:rsidR="00614689">
        <w:rPr>
          <w:rFonts w:eastAsia="Times New Roman"/>
          <w:color w:val="000000" w:themeColor="text1"/>
          <w:szCs w:val="28"/>
          <w:shd w:val="clear" w:color="auto" w:fill="FFFFFF"/>
          <w:lang w:eastAsia="ru-RU"/>
        </w:rPr>
        <w:t>1:</w:t>
      </w:r>
      <w:r>
        <w:rPr>
          <w:rFonts w:eastAsia="Times New Roman"/>
          <w:color w:val="000000" w:themeColor="text1"/>
          <w:szCs w:val="28"/>
          <w:shd w:val="clear" w:color="auto" w:fill="FFFFFF"/>
          <w:lang w:eastAsia="ru-RU"/>
        </w:rPr>
        <w:t xml:space="preserve"> 103/1800 = 1800/103, где:</w:t>
      </w:r>
    </w:p>
    <w:p w14:paraId="03175792"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p1 = 1800/103*13/1800 = 13/103</w:t>
      </w:r>
    </w:p>
    <w:p w14:paraId="31872121"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p2 = 1800/103*0 = 0</w:t>
      </w:r>
    </w:p>
    <w:p w14:paraId="280EC576"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p3 = 1800/103*1/20 = 90/103</w:t>
      </w:r>
    </w:p>
    <w:p w14:paraId="59B9FB82"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Оптимальная смешанная стратегия игрока I: P = (13/103; 0; 90/103), где:</w:t>
      </w:r>
    </w:p>
    <w:p w14:paraId="4EF29A8B"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q1 = 1800/103*0 = 0</w:t>
      </w:r>
    </w:p>
    <w:p w14:paraId="4C1FAB0D"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q2 = 1800/103*83/1800 = 83/103</w:t>
      </w:r>
    </w:p>
    <w:p w14:paraId="75F1E26B"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q3 = 1800/103*0 = 0</w:t>
      </w:r>
    </w:p>
    <w:p w14:paraId="5B8814C3" w14:textId="77777777" w:rsidR="00132679" w:rsidRPr="00614689" w:rsidRDefault="00132679" w:rsidP="00614689">
      <w:pPr>
        <w:spacing w:after="160"/>
        <w:ind w:left="1069"/>
        <w:jc w:val="center"/>
        <w:rPr>
          <w:rFonts w:eastAsia="Times New Roman"/>
          <w:color w:val="000000" w:themeColor="text1"/>
          <w:szCs w:val="28"/>
          <w:shd w:val="clear" w:color="auto" w:fill="FFFFFF"/>
          <w:lang w:eastAsia="ru-RU"/>
        </w:rPr>
      </w:pPr>
      <w:r w:rsidRPr="00614689">
        <w:rPr>
          <w:rFonts w:eastAsia="Times New Roman"/>
          <w:color w:val="000000" w:themeColor="text1"/>
          <w:szCs w:val="28"/>
          <w:shd w:val="clear" w:color="auto" w:fill="FFFFFF"/>
          <w:lang w:eastAsia="ru-RU"/>
        </w:rPr>
        <w:t>q4 = 1800/103*1/90 = 20/103</w:t>
      </w:r>
    </w:p>
    <w:p w14:paraId="0E915A47"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Оптимальная смешанная стратегия игрока II: Q = (0; 83/103; 0; 20/103)</w:t>
      </w:r>
    </w:p>
    <w:p w14:paraId="79411CAC"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Цена игры: v=1800/103</w:t>
      </w:r>
    </w:p>
    <w:p w14:paraId="51F5EC3E" w14:textId="1C6FF7E8" w:rsidR="00132679" w:rsidRDefault="00132679" w:rsidP="00614689">
      <w:pPr>
        <w:pStyle w:val="2"/>
        <w:rPr>
          <w:rFonts w:eastAsia="Times New Roman"/>
          <w:lang w:eastAsia="ru-RU"/>
        </w:rPr>
      </w:pPr>
      <w:r>
        <w:rPr>
          <w:rFonts w:eastAsia="Times New Roman"/>
          <w:shd w:val="clear" w:color="auto" w:fill="FFFFFF"/>
          <w:lang w:eastAsia="ru-RU"/>
        </w:rPr>
        <w:lastRenderedPageBreak/>
        <w:t xml:space="preserve"> </w:t>
      </w:r>
      <w:bookmarkStart w:id="5" w:name="_Toc100248086"/>
      <w:r w:rsidR="00614689">
        <w:rPr>
          <w:rFonts w:eastAsia="Times New Roman"/>
          <w:shd w:val="clear" w:color="auto" w:fill="FFFFFF"/>
          <w:lang w:eastAsia="ru-RU"/>
        </w:rPr>
        <w:t>2</w:t>
      </w:r>
      <w:r>
        <w:rPr>
          <w:rFonts w:eastAsia="Times New Roman"/>
          <w:shd w:val="clear" w:color="auto" w:fill="FFFFFF"/>
          <w:lang w:eastAsia="ru-RU"/>
        </w:rPr>
        <w:t>.</w:t>
      </w:r>
      <w:r>
        <w:rPr>
          <w:rFonts w:eastAsia="Times New Roman"/>
          <w:lang w:eastAsia="ru-RU"/>
        </w:rPr>
        <w:t>2. Решение задачи о нахождении выигрышной стратегии для биматричной игры</w:t>
      </w:r>
      <w:bookmarkEnd w:id="5"/>
    </w:p>
    <w:p w14:paraId="6274E6CE" w14:textId="77777777" w:rsidR="00132679" w:rsidRDefault="00132679" w:rsidP="00132679">
      <w:pPr>
        <w:ind w:firstLine="709"/>
        <w:rPr>
          <w:rFonts w:eastAsia="Times New Roman"/>
          <w:color w:val="000000" w:themeColor="text1"/>
          <w:szCs w:val="28"/>
          <w:lang w:eastAsia="ru-RU"/>
        </w:rPr>
      </w:pPr>
      <w:r>
        <w:rPr>
          <w:rFonts w:eastAsia="Times New Roman"/>
          <w:color w:val="000000" w:themeColor="text1"/>
          <w:szCs w:val="28"/>
          <w:lang w:eastAsia="ru-RU"/>
        </w:rPr>
        <w:t>Рассмотрим конфликтную ситуацию, в которой каждый из двух участников имеет следующие возможности для выбора своей линии поведения:</w:t>
      </w:r>
    </w:p>
    <w:p w14:paraId="39C75656" w14:textId="3FDCF882" w:rsidR="00132679" w:rsidRDefault="00132679" w:rsidP="00132679">
      <w:pPr>
        <w:ind w:firstLine="709"/>
        <w:rPr>
          <w:rFonts w:eastAsia="Times New Roman"/>
          <w:color w:val="000000" w:themeColor="text1"/>
          <w:szCs w:val="28"/>
          <w:lang w:eastAsia="ru-RU"/>
        </w:rPr>
      </w:pPr>
      <w:r>
        <w:rPr>
          <w:rFonts w:eastAsia="Times New Roman"/>
          <w:color w:val="000000" w:themeColor="text1"/>
          <w:szCs w:val="28"/>
          <w:lang w:eastAsia="ru-RU"/>
        </w:rPr>
        <w:t>1) игрок А – может выбрать любую из стратегий А1,</w:t>
      </w:r>
      <w:r w:rsidR="00614689">
        <w:rPr>
          <w:rFonts w:eastAsia="Times New Roman"/>
          <w:color w:val="000000" w:themeColor="text1"/>
          <w:szCs w:val="28"/>
          <w:lang w:eastAsia="ru-RU"/>
        </w:rPr>
        <w:t xml:space="preserve"> </w:t>
      </w:r>
      <w:r>
        <w:rPr>
          <w:rFonts w:eastAsia="Times New Roman"/>
          <w:color w:val="000000" w:themeColor="text1"/>
          <w:szCs w:val="28"/>
          <w:lang w:eastAsia="ru-RU"/>
        </w:rPr>
        <w:t>…,</w:t>
      </w:r>
      <w:r w:rsidR="00614689">
        <w:rPr>
          <w:rFonts w:eastAsia="Times New Roman"/>
          <w:color w:val="000000" w:themeColor="text1"/>
          <w:szCs w:val="28"/>
          <w:lang w:eastAsia="ru-RU"/>
        </w:rPr>
        <w:t xml:space="preserve"> </w:t>
      </w:r>
      <w:r>
        <w:rPr>
          <w:rFonts w:eastAsia="Times New Roman"/>
          <w:color w:val="000000" w:themeColor="text1"/>
          <w:szCs w:val="28"/>
          <w:lang w:eastAsia="ru-RU"/>
        </w:rPr>
        <w:t>Аm,</w:t>
      </w:r>
    </w:p>
    <w:p w14:paraId="2F47F17E" w14:textId="11D948C3" w:rsidR="00132679" w:rsidRDefault="00132679" w:rsidP="00132679">
      <w:pPr>
        <w:ind w:firstLine="709"/>
        <w:rPr>
          <w:rFonts w:eastAsia="Times New Roman"/>
          <w:color w:val="000000" w:themeColor="text1"/>
          <w:szCs w:val="28"/>
          <w:lang w:eastAsia="ru-RU"/>
        </w:rPr>
      </w:pPr>
      <w:r>
        <w:rPr>
          <w:rFonts w:eastAsia="Times New Roman"/>
          <w:color w:val="000000" w:themeColor="text1"/>
          <w:szCs w:val="28"/>
          <w:lang w:eastAsia="ru-RU"/>
        </w:rPr>
        <w:t>2) игрок В – любую из стратегий В1,</w:t>
      </w:r>
      <w:r w:rsidR="00614689">
        <w:rPr>
          <w:rFonts w:eastAsia="Times New Roman"/>
          <w:color w:val="000000" w:themeColor="text1"/>
          <w:szCs w:val="28"/>
          <w:lang w:eastAsia="ru-RU"/>
        </w:rPr>
        <w:t xml:space="preserve"> </w:t>
      </w:r>
      <w:r>
        <w:rPr>
          <w:rFonts w:eastAsia="Times New Roman"/>
          <w:color w:val="000000" w:themeColor="text1"/>
          <w:szCs w:val="28"/>
          <w:lang w:eastAsia="ru-RU"/>
        </w:rPr>
        <w:t>…,</w:t>
      </w:r>
      <w:r w:rsidR="00614689">
        <w:rPr>
          <w:rFonts w:eastAsia="Times New Roman"/>
          <w:color w:val="000000" w:themeColor="text1"/>
          <w:szCs w:val="28"/>
          <w:lang w:eastAsia="ru-RU"/>
        </w:rPr>
        <w:t xml:space="preserve"> </w:t>
      </w:r>
      <w:r>
        <w:rPr>
          <w:rFonts w:eastAsia="Times New Roman"/>
          <w:color w:val="000000" w:themeColor="text1"/>
          <w:szCs w:val="28"/>
          <w:lang w:eastAsia="ru-RU"/>
        </w:rPr>
        <w:t>Вn.</w:t>
      </w:r>
    </w:p>
    <w:p w14:paraId="760836DA" w14:textId="77777777" w:rsidR="00132679" w:rsidRDefault="00132679" w:rsidP="00132679">
      <w:pPr>
        <w:ind w:firstLine="709"/>
        <w:rPr>
          <w:rFonts w:eastAsia="Times New Roman"/>
          <w:color w:val="000000" w:themeColor="text1"/>
          <w:szCs w:val="28"/>
          <w:lang w:eastAsia="ru-RU"/>
        </w:rPr>
      </w:pPr>
      <w:r>
        <w:rPr>
          <w:rFonts w:eastAsia="Times New Roman"/>
          <w:color w:val="000000" w:themeColor="text1"/>
          <w:szCs w:val="28"/>
          <w:lang w:eastAsia="ru-RU"/>
        </w:rPr>
        <w:t>При этом их совместный выбор оценивается вполне определённо: если игрок А выбрал i-ю стратегию Аi, а игрок В – k-ю стратегию Вk, то в итоге выигрыш игрока А будет равен некоторому числу aik, а выигрыш игрока В некоторому, вообще говоря, другому числу bik.</w:t>
      </w:r>
    </w:p>
    <w:p w14:paraId="342D3F5C" w14:textId="77777777" w:rsidR="00132679" w:rsidRDefault="00132679" w:rsidP="00132679">
      <w:pPr>
        <w:ind w:firstLine="709"/>
        <w:rPr>
          <w:rFonts w:eastAsia="Times New Roman"/>
          <w:color w:val="000000" w:themeColor="text1"/>
          <w:szCs w:val="28"/>
          <w:lang w:eastAsia="ru-RU"/>
        </w:rPr>
      </w:pPr>
      <w:r>
        <w:rPr>
          <w:rFonts w:eastAsia="Times New Roman"/>
          <w:color w:val="000000" w:themeColor="text1"/>
          <w:szCs w:val="28"/>
          <w:lang w:eastAsia="ru-RU"/>
        </w:rPr>
        <w:t>Последовательно перебирая все стратегии игрока А и все стратегии игрока В, мы сможем заполнить их выигрышами две таблицы.</w:t>
      </w:r>
    </w:p>
    <w:p w14:paraId="46E47122" w14:textId="77777777" w:rsidR="00132679" w:rsidRDefault="00132679" w:rsidP="00132679">
      <w:pPr>
        <w:ind w:firstLine="709"/>
        <w:rPr>
          <w:rFonts w:eastAsia="Times New Roman"/>
          <w:color w:val="000000" w:themeColor="text1"/>
          <w:szCs w:val="28"/>
          <w:lang w:eastAsia="ru-RU"/>
        </w:rPr>
      </w:pPr>
      <w:r>
        <w:rPr>
          <w:rFonts w:eastAsia="Times New Roman"/>
          <w:color w:val="000000" w:themeColor="text1"/>
          <w:szCs w:val="28"/>
          <w:lang w:eastAsia="ru-RU"/>
        </w:rPr>
        <w:t>Первая из таблиц описывает выигрыш игрока А, а вторая – выигрыш игрока В. Имея одну из таблиц, введем еще одну, чтобы условие было полноценным. Преобразовав таблицы в матрицы, получим:</w:t>
      </w:r>
    </w:p>
    <w:p w14:paraId="418B9773" w14:textId="1F41497A" w:rsidR="00614689" w:rsidRPr="00614689" w:rsidRDefault="00614689" w:rsidP="00614689">
      <w:pPr>
        <w:pStyle w:val="a7"/>
        <w:keepNext/>
        <w:rPr>
          <w:color w:val="000000" w:themeColor="text1"/>
          <w:sz w:val="20"/>
          <w:szCs w:val="20"/>
        </w:rPr>
      </w:pPr>
      <w:r w:rsidRPr="00614689">
        <w:rPr>
          <w:color w:val="000000" w:themeColor="text1"/>
          <w:sz w:val="20"/>
          <w:szCs w:val="20"/>
        </w:rPr>
        <w:t xml:space="preserve">Таблица </w:t>
      </w:r>
      <w:r w:rsidRPr="00614689">
        <w:rPr>
          <w:color w:val="000000" w:themeColor="text1"/>
          <w:sz w:val="20"/>
          <w:szCs w:val="20"/>
        </w:rPr>
        <w:fldChar w:fldCharType="begin"/>
      </w:r>
      <w:r w:rsidRPr="00614689">
        <w:rPr>
          <w:color w:val="000000" w:themeColor="text1"/>
          <w:sz w:val="20"/>
          <w:szCs w:val="20"/>
        </w:rPr>
        <w:instrText xml:space="preserve"> SEQ Таблица \* ARABIC </w:instrText>
      </w:r>
      <w:r w:rsidRPr="00614689">
        <w:rPr>
          <w:color w:val="000000" w:themeColor="text1"/>
          <w:sz w:val="20"/>
          <w:szCs w:val="20"/>
        </w:rPr>
        <w:fldChar w:fldCharType="separate"/>
      </w:r>
      <w:r w:rsidR="009A0756">
        <w:rPr>
          <w:noProof/>
          <w:color w:val="000000" w:themeColor="text1"/>
          <w:sz w:val="20"/>
          <w:szCs w:val="20"/>
        </w:rPr>
        <w:t>4</w:t>
      </w:r>
      <w:r w:rsidRPr="00614689">
        <w:rPr>
          <w:color w:val="000000" w:themeColor="text1"/>
          <w:sz w:val="20"/>
          <w:szCs w:val="20"/>
        </w:rPr>
        <w:fldChar w:fldCharType="end"/>
      </w:r>
      <w:r w:rsidRPr="00614689">
        <w:rPr>
          <w:color w:val="000000" w:themeColor="text1"/>
          <w:sz w:val="20"/>
          <w:szCs w:val="20"/>
        </w:rPr>
        <w:t>. Платежная матрица игрока А</w:t>
      </w:r>
    </w:p>
    <w:tbl>
      <w:tblPr>
        <w:tblStyle w:val="a4"/>
        <w:tblW w:w="0" w:type="auto"/>
        <w:tblLook w:val="04A0" w:firstRow="1" w:lastRow="0" w:firstColumn="1" w:lastColumn="0" w:noHBand="0" w:noVBand="1"/>
      </w:tblPr>
      <w:tblGrid>
        <w:gridCol w:w="2336"/>
        <w:gridCol w:w="2336"/>
        <w:gridCol w:w="2336"/>
        <w:gridCol w:w="2337"/>
      </w:tblGrid>
      <w:tr w:rsidR="00132679" w14:paraId="5530C91A" w14:textId="77777777" w:rsidTr="00132679">
        <w:tc>
          <w:tcPr>
            <w:tcW w:w="2336" w:type="dxa"/>
            <w:tcBorders>
              <w:top w:val="single" w:sz="4" w:space="0" w:color="auto"/>
              <w:left w:val="single" w:sz="4" w:space="0" w:color="auto"/>
              <w:bottom w:val="single" w:sz="4" w:space="0" w:color="auto"/>
              <w:right w:val="single" w:sz="4" w:space="0" w:color="auto"/>
            </w:tcBorders>
            <w:hideMark/>
          </w:tcPr>
          <w:p w14:paraId="37CDC950"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5</w:t>
            </w:r>
          </w:p>
        </w:tc>
        <w:tc>
          <w:tcPr>
            <w:tcW w:w="2336" w:type="dxa"/>
            <w:tcBorders>
              <w:top w:val="single" w:sz="4" w:space="0" w:color="auto"/>
              <w:left w:val="single" w:sz="4" w:space="0" w:color="auto"/>
              <w:bottom w:val="single" w:sz="4" w:space="0" w:color="auto"/>
              <w:right w:val="single" w:sz="4" w:space="0" w:color="auto"/>
            </w:tcBorders>
            <w:hideMark/>
          </w:tcPr>
          <w:p w14:paraId="6CB0D9BA"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0</w:t>
            </w:r>
          </w:p>
        </w:tc>
        <w:tc>
          <w:tcPr>
            <w:tcW w:w="2336" w:type="dxa"/>
            <w:tcBorders>
              <w:top w:val="single" w:sz="4" w:space="0" w:color="auto"/>
              <w:left w:val="single" w:sz="4" w:space="0" w:color="auto"/>
              <w:bottom w:val="single" w:sz="4" w:space="0" w:color="auto"/>
              <w:right w:val="single" w:sz="4" w:space="0" w:color="auto"/>
            </w:tcBorders>
            <w:hideMark/>
          </w:tcPr>
          <w:p w14:paraId="579DA257"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15</w:t>
            </w:r>
          </w:p>
        </w:tc>
        <w:tc>
          <w:tcPr>
            <w:tcW w:w="2337" w:type="dxa"/>
            <w:tcBorders>
              <w:top w:val="single" w:sz="4" w:space="0" w:color="auto"/>
              <w:left w:val="single" w:sz="4" w:space="0" w:color="auto"/>
              <w:bottom w:val="single" w:sz="4" w:space="0" w:color="auto"/>
              <w:right w:val="single" w:sz="4" w:space="0" w:color="auto"/>
            </w:tcBorders>
            <w:hideMark/>
          </w:tcPr>
          <w:p w14:paraId="5569C17D" w14:textId="77777777" w:rsidR="00132679" w:rsidRPr="00614689" w:rsidRDefault="00132679">
            <w:pPr>
              <w:spacing w:after="0"/>
              <w:rPr>
                <w:rFonts w:eastAsia="Times New Roman"/>
                <w:b/>
                <w:color w:val="000000" w:themeColor="text1"/>
                <w:sz w:val="24"/>
                <w:szCs w:val="24"/>
                <w:lang w:eastAsia="ru-RU"/>
              </w:rPr>
            </w:pPr>
            <w:r w:rsidRPr="00614689">
              <w:rPr>
                <w:rFonts w:eastAsia="Times New Roman"/>
                <w:b/>
                <w:color w:val="000000" w:themeColor="text1"/>
                <w:sz w:val="24"/>
                <w:szCs w:val="24"/>
                <w:lang w:eastAsia="ru-RU"/>
              </w:rPr>
              <w:t>90</w:t>
            </w:r>
          </w:p>
        </w:tc>
      </w:tr>
      <w:tr w:rsidR="00132679" w14:paraId="27ADB0B9" w14:textId="77777777" w:rsidTr="00132679">
        <w:tc>
          <w:tcPr>
            <w:tcW w:w="2336" w:type="dxa"/>
            <w:tcBorders>
              <w:top w:val="single" w:sz="4" w:space="0" w:color="auto"/>
              <w:left w:val="single" w:sz="4" w:space="0" w:color="auto"/>
              <w:bottom w:val="single" w:sz="4" w:space="0" w:color="auto"/>
              <w:right w:val="single" w:sz="4" w:space="0" w:color="auto"/>
            </w:tcBorders>
            <w:hideMark/>
          </w:tcPr>
          <w:p w14:paraId="4B9FCB7A"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40</w:t>
            </w:r>
          </w:p>
        </w:tc>
        <w:tc>
          <w:tcPr>
            <w:tcW w:w="2336" w:type="dxa"/>
            <w:tcBorders>
              <w:top w:val="single" w:sz="4" w:space="0" w:color="auto"/>
              <w:left w:val="single" w:sz="4" w:space="0" w:color="auto"/>
              <w:bottom w:val="single" w:sz="4" w:space="0" w:color="auto"/>
              <w:right w:val="single" w:sz="4" w:space="0" w:color="auto"/>
            </w:tcBorders>
            <w:hideMark/>
          </w:tcPr>
          <w:p w14:paraId="4C4DE9C7"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10</w:t>
            </w:r>
          </w:p>
        </w:tc>
        <w:tc>
          <w:tcPr>
            <w:tcW w:w="2336" w:type="dxa"/>
            <w:tcBorders>
              <w:top w:val="single" w:sz="4" w:space="0" w:color="auto"/>
              <w:left w:val="single" w:sz="4" w:space="0" w:color="auto"/>
              <w:bottom w:val="single" w:sz="4" w:space="0" w:color="auto"/>
              <w:right w:val="single" w:sz="4" w:space="0" w:color="auto"/>
            </w:tcBorders>
            <w:hideMark/>
          </w:tcPr>
          <w:p w14:paraId="640E44B1"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95</w:t>
            </w:r>
          </w:p>
        </w:tc>
        <w:tc>
          <w:tcPr>
            <w:tcW w:w="2337" w:type="dxa"/>
            <w:tcBorders>
              <w:top w:val="single" w:sz="4" w:space="0" w:color="auto"/>
              <w:left w:val="single" w:sz="4" w:space="0" w:color="auto"/>
              <w:bottom w:val="single" w:sz="4" w:space="0" w:color="auto"/>
              <w:right w:val="single" w:sz="4" w:space="0" w:color="auto"/>
            </w:tcBorders>
            <w:hideMark/>
          </w:tcPr>
          <w:p w14:paraId="126E2C7F"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13</w:t>
            </w:r>
          </w:p>
        </w:tc>
      </w:tr>
      <w:tr w:rsidR="00132679" w14:paraId="50FC31F6" w14:textId="77777777" w:rsidTr="00132679">
        <w:tc>
          <w:tcPr>
            <w:tcW w:w="2336" w:type="dxa"/>
            <w:tcBorders>
              <w:top w:val="single" w:sz="4" w:space="0" w:color="auto"/>
              <w:left w:val="single" w:sz="4" w:space="0" w:color="auto"/>
              <w:bottom w:val="single" w:sz="4" w:space="0" w:color="auto"/>
              <w:right w:val="single" w:sz="4" w:space="0" w:color="auto"/>
            </w:tcBorders>
            <w:hideMark/>
          </w:tcPr>
          <w:p w14:paraId="4D615F9B" w14:textId="77777777" w:rsidR="00132679" w:rsidRPr="00614689" w:rsidRDefault="00132679">
            <w:pPr>
              <w:spacing w:after="0"/>
              <w:rPr>
                <w:rFonts w:eastAsia="Times New Roman"/>
                <w:b/>
                <w:color w:val="000000" w:themeColor="text1"/>
                <w:sz w:val="24"/>
                <w:szCs w:val="24"/>
                <w:lang w:eastAsia="ru-RU"/>
              </w:rPr>
            </w:pPr>
            <w:r w:rsidRPr="00614689">
              <w:rPr>
                <w:rFonts w:eastAsia="Times New Roman"/>
                <w:b/>
                <w:color w:val="000000" w:themeColor="text1"/>
                <w:sz w:val="24"/>
                <w:szCs w:val="24"/>
                <w:lang w:eastAsia="ru-RU"/>
              </w:rPr>
              <w:t>90</w:t>
            </w:r>
          </w:p>
        </w:tc>
        <w:tc>
          <w:tcPr>
            <w:tcW w:w="2336" w:type="dxa"/>
            <w:tcBorders>
              <w:top w:val="single" w:sz="4" w:space="0" w:color="auto"/>
              <w:left w:val="single" w:sz="4" w:space="0" w:color="auto"/>
              <w:bottom w:val="single" w:sz="4" w:space="0" w:color="auto"/>
              <w:right w:val="single" w:sz="4" w:space="0" w:color="auto"/>
            </w:tcBorders>
            <w:hideMark/>
          </w:tcPr>
          <w:p w14:paraId="2B9D9234" w14:textId="77777777" w:rsidR="00132679" w:rsidRPr="00614689" w:rsidRDefault="00132679">
            <w:pPr>
              <w:spacing w:after="0"/>
              <w:rPr>
                <w:rFonts w:eastAsia="Times New Roman"/>
                <w:b/>
                <w:color w:val="000000" w:themeColor="text1"/>
                <w:sz w:val="24"/>
                <w:szCs w:val="24"/>
                <w:lang w:eastAsia="ru-RU"/>
              </w:rPr>
            </w:pPr>
            <w:r w:rsidRPr="00614689">
              <w:rPr>
                <w:rFonts w:eastAsia="Times New Roman"/>
                <w:b/>
                <w:color w:val="000000" w:themeColor="text1"/>
                <w:sz w:val="24"/>
                <w:szCs w:val="24"/>
                <w:lang w:eastAsia="ru-RU"/>
              </w:rPr>
              <w:t>20</w:t>
            </w:r>
          </w:p>
        </w:tc>
        <w:tc>
          <w:tcPr>
            <w:tcW w:w="2336" w:type="dxa"/>
            <w:tcBorders>
              <w:top w:val="single" w:sz="4" w:space="0" w:color="auto"/>
              <w:left w:val="single" w:sz="4" w:space="0" w:color="auto"/>
              <w:bottom w:val="single" w:sz="4" w:space="0" w:color="auto"/>
              <w:right w:val="single" w:sz="4" w:space="0" w:color="auto"/>
            </w:tcBorders>
            <w:hideMark/>
          </w:tcPr>
          <w:p w14:paraId="56FEA703" w14:textId="77777777" w:rsidR="00132679" w:rsidRPr="00614689" w:rsidRDefault="00132679">
            <w:pPr>
              <w:spacing w:after="0"/>
              <w:rPr>
                <w:rFonts w:eastAsia="Times New Roman"/>
                <w:b/>
                <w:color w:val="000000" w:themeColor="text1"/>
                <w:sz w:val="24"/>
                <w:szCs w:val="24"/>
                <w:lang w:eastAsia="ru-RU"/>
              </w:rPr>
            </w:pPr>
            <w:r w:rsidRPr="00614689">
              <w:rPr>
                <w:rFonts w:eastAsia="Times New Roman"/>
                <w:b/>
                <w:color w:val="000000" w:themeColor="text1"/>
                <w:sz w:val="24"/>
                <w:szCs w:val="24"/>
                <w:lang w:eastAsia="ru-RU"/>
              </w:rPr>
              <w:t>99</w:t>
            </w:r>
          </w:p>
        </w:tc>
        <w:tc>
          <w:tcPr>
            <w:tcW w:w="2337" w:type="dxa"/>
            <w:tcBorders>
              <w:top w:val="single" w:sz="4" w:space="0" w:color="auto"/>
              <w:left w:val="single" w:sz="4" w:space="0" w:color="auto"/>
              <w:bottom w:val="single" w:sz="4" w:space="0" w:color="auto"/>
              <w:right w:val="single" w:sz="4" w:space="0" w:color="auto"/>
            </w:tcBorders>
            <w:hideMark/>
          </w:tcPr>
          <w:p w14:paraId="0259FAEE" w14:textId="77777777" w:rsidR="00132679" w:rsidRPr="00614689" w:rsidRDefault="00132679">
            <w:pPr>
              <w:spacing w:after="0"/>
              <w:rPr>
                <w:rFonts w:eastAsia="Times New Roman"/>
                <w:color w:val="000000" w:themeColor="text1"/>
                <w:sz w:val="24"/>
                <w:szCs w:val="24"/>
                <w:lang w:eastAsia="ru-RU"/>
              </w:rPr>
            </w:pPr>
            <w:r w:rsidRPr="00614689">
              <w:rPr>
                <w:rFonts w:eastAsia="Times New Roman"/>
                <w:color w:val="000000" w:themeColor="text1"/>
                <w:sz w:val="24"/>
                <w:szCs w:val="24"/>
                <w:lang w:eastAsia="ru-RU"/>
              </w:rPr>
              <w:t>7</w:t>
            </w:r>
          </w:p>
        </w:tc>
      </w:tr>
    </w:tbl>
    <w:p w14:paraId="7615785E" w14:textId="77777777" w:rsidR="00132679" w:rsidRDefault="00132679" w:rsidP="00132679">
      <w:pPr>
        <w:ind w:firstLine="709"/>
        <w:rPr>
          <w:rFonts w:eastAsia="Times New Roman"/>
          <w:color w:val="000000" w:themeColor="text1"/>
          <w:szCs w:val="28"/>
          <w:shd w:val="clear" w:color="auto" w:fill="FFFFFF"/>
          <w:lang w:eastAsia="ru-RU"/>
        </w:rPr>
      </w:pPr>
    </w:p>
    <w:p w14:paraId="30B7A25D" w14:textId="77777777" w:rsidR="00132679" w:rsidRDefault="00132679" w:rsidP="00132679">
      <w:pPr>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Позиции максимумов в столбцах матрицы А: (3,1), (3,2), (3,3), (1,4)</w:t>
      </w:r>
    </w:p>
    <w:p w14:paraId="4CFD64A9" w14:textId="7A8CD5DE" w:rsidR="00045F1D" w:rsidRPr="00045F1D" w:rsidRDefault="00045F1D" w:rsidP="00045F1D">
      <w:pPr>
        <w:pStyle w:val="a7"/>
        <w:keepNext/>
        <w:rPr>
          <w:color w:val="000000" w:themeColor="text1"/>
          <w:sz w:val="20"/>
          <w:szCs w:val="20"/>
        </w:rPr>
      </w:pPr>
      <w:r w:rsidRPr="00045F1D">
        <w:rPr>
          <w:color w:val="000000" w:themeColor="text1"/>
          <w:sz w:val="20"/>
          <w:szCs w:val="20"/>
        </w:rPr>
        <w:t xml:space="preserve">Таблица </w:t>
      </w:r>
      <w:r w:rsidRPr="00045F1D">
        <w:rPr>
          <w:color w:val="000000" w:themeColor="text1"/>
          <w:sz w:val="20"/>
          <w:szCs w:val="20"/>
        </w:rPr>
        <w:fldChar w:fldCharType="begin"/>
      </w:r>
      <w:r w:rsidRPr="00045F1D">
        <w:rPr>
          <w:color w:val="000000" w:themeColor="text1"/>
          <w:sz w:val="20"/>
          <w:szCs w:val="20"/>
        </w:rPr>
        <w:instrText xml:space="preserve"> SEQ Таблица \* ARABIC </w:instrText>
      </w:r>
      <w:r w:rsidRPr="00045F1D">
        <w:rPr>
          <w:color w:val="000000" w:themeColor="text1"/>
          <w:sz w:val="20"/>
          <w:szCs w:val="20"/>
        </w:rPr>
        <w:fldChar w:fldCharType="separate"/>
      </w:r>
      <w:r w:rsidR="009A0756">
        <w:rPr>
          <w:noProof/>
          <w:color w:val="000000" w:themeColor="text1"/>
          <w:sz w:val="20"/>
          <w:szCs w:val="20"/>
        </w:rPr>
        <w:t>5</w:t>
      </w:r>
      <w:r w:rsidRPr="00045F1D">
        <w:rPr>
          <w:color w:val="000000" w:themeColor="text1"/>
          <w:sz w:val="20"/>
          <w:szCs w:val="20"/>
        </w:rPr>
        <w:fldChar w:fldCharType="end"/>
      </w:r>
      <w:r w:rsidRPr="00045F1D">
        <w:rPr>
          <w:color w:val="000000" w:themeColor="text1"/>
          <w:sz w:val="20"/>
          <w:szCs w:val="20"/>
        </w:rPr>
        <w:t>. Платежная матрица игрока Б</w:t>
      </w:r>
    </w:p>
    <w:tbl>
      <w:tblPr>
        <w:tblStyle w:val="a4"/>
        <w:tblW w:w="0" w:type="auto"/>
        <w:tblLook w:val="04A0" w:firstRow="1" w:lastRow="0" w:firstColumn="1" w:lastColumn="0" w:noHBand="0" w:noVBand="1"/>
      </w:tblPr>
      <w:tblGrid>
        <w:gridCol w:w="2336"/>
        <w:gridCol w:w="2336"/>
        <w:gridCol w:w="2336"/>
        <w:gridCol w:w="2337"/>
      </w:tblGrid>
      <w:tr w:rsidR="00132679" w14:paraId="539C593A" w14:textId="77777777" w:rsidTr="00132679">
        <w:tc>
          <w:tcPr>
            <w:tcW w:w="2336" w:type="dxa"/>
            <w:tcBorders>
              <w:top w:val="single" w:sz="4" w:space="0" w:color="auto"/>
              <w:left w:val="single" w:sz="4" w:space="0" w:color="auto"/>
              <w:bottom w:val="single" w:sz="4" w:space="0" w:color="auto"/>
              <w:right w:val="single" w:sz="4" w:space="0" w:color="auto"/>
            </w:tcBorders>
            <w:hideMark/>
          </w:tcPr>
          <w:p w14:paraId="1CEB94E8"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15</w:t>
            </w:r>
          </w:p>
        </w:tc>
        <w:tc>
          <w:tcPr>
            <w:tcW w:w="2336" w:type="dxa"/>
            <w:tcBorders>
              <w:top w:val="single" w:sz="4" w:space="0" w:color="auto"/>
              <w:left w:val="single" w:sz="4" w:space="0" w:color="auto"/>
              <w:bottom w:val="single" w:sz="4" w:space="0" w:color="auto"/>
              <w:right w:val="single" w:sz="4" w:space="0" w:color="auto"/>
            </w:tcBorders>
            <w:hideMark/>
          </w:tcPr>
          <w:p w14:paraId="14BC3CCF" w14:textId="77777777" w:rsidR="00132679" w:rsidRPr="00045F1D" w:rsidRDefault="00132679">
            <w:pPr>
              <w:spacing w:after="0"/>
              <w:rPr>
                <w:rFonts w:eastAsia="Times New Roman"/>
                <w:b/>
                <w:color w:val="000000" w:themeColor="text1"/>
                <w:sz w:val="24"/>
                <w:szCs w:val="24"/>
                <w:lang w:eastAsia="ru-RU"/>
              </w:rPr>
            </w:pPr>
            <w:r w:rsidRPr="00045F1D">
              <w:rPr>
                <w:rFonts w:eastAsia="Times New Roman"/>
                <w:b/>
                <w:color w:val="000000" w:themeColor="text1"/>
                <w:sz w:val="24"/>
                <w:szCs w:val="24"/>
                <w:lang w:eastAsia="ru-RU"/>
              </w:rPr>
              <w:t>55</w:t>
            </w:r>
          </w:p>
        </w:tc>
        <w:tc>
          <w:tcPr>
            <w:tcW w:w="2336" w:type="dxa"/>
            <w:tcBorders>
              <w:top w:val="single" w:sz="4" w:space="0" w:color="auto"/>
              <w:left w:val="single" w:sz="4" w:space="0" w:color="auto"/>
              <w:bottom w:val="single" w:sz="4" w:space="0" w:color="auto"/>
              <w:right w:val="single" w:sz="4" w:space="0" w:color="auto"/>
            </w:tcBorders>
            <w:hideMark/>
          </w:tcPr>
          <w:p w14:paraId="14759157"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25</w:t>
            </w:r>
          </w:p>
        </w:tc>
        <w:tc>
          <w:tcPr>
            <w:tcW w:w="2337" w:type="dxa"/>
            <w:tcBorders>
              <w:top w:val="single" w:sz="4" w:space="0" w:color="auto"/>
              <w:left w:val="single" w:sz="4" w:space="0" w:color="auto"/>
              <w:bottom w:val="single" w:sz="4" w:space="0" w:color="auto"/>
              <w:right w:val="single" w:sz="4" w:space="0" w:color="auto"/>
            </w:tcBorders>
            <w:hideMark/>
          </w:tcPr>
          <w:p w14:paraId="7D557CA9"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14</w:t>
            </w:r>
          </w:p>
        </w:tc>
      </w:tr>
      <w:tr w:rsidR="00132679" w14:paraId="71A04956" w14:textId="77777777" w:rsidTr="00132679">
        <w:tc>
          <w:tcPr>
            <w:tcW w:w="2336" w:type="dxa"/>
            <w:tcBorders>
              <w:top w:val="single" w:sz="4" w:space="0" w:color="auto"/>
              <w:left w:val="single" w:sz="4" w:space="0" w:color="auto"/>
              <w:bottom w:val="single" w:sz="4" w:space="0" w:color="auto"/>
              <w:right w:val="single" w:sz="4" w:space="0" w:color="auto"/>
            </w:tcBorders>
            <w:hideMark/>
          </w:tcPr>
          <w:p w14:paraId="3017ED66" w14:textId="77777777" w:rsidR="00132679" w:rsidRPr="00045F1D" w:rsidRDefault="00132679">
            <w:pPr>
              <w:spacing w:after="0"/>
              <w:rPr>
                <w:rFonts w:eastAsia="Times New Roman"/>
                <w:b/>
                <w:color w:val="000000" w:themeColor="text1"/>
                <w:sz w:val="24"/>
                <w:szCs w:val="24"/>
                <w:lang w:eastAsia="ru-RU"/>
              </w:rPr>
            </w:pPr>
            <w:r w:rsidRPr="00045F1D">
              <w:rPr>
                <w:rFonts w:eastAsia="Times New Roman"/>
                <w:b/>
                <w:color w:val="000000" w:themeColor="text1"/>
                <w:sz w:val="24"/>
                <w:szCs w:val="24"/>
                <w:lang w:eastAsia="ru-RU"/>
              </w:rPr>
              <w:t>90</w:t>
            </w:r>
          </w:p>
        </w:tc>
        <w:tc>
          <w:tcPr>
            <w:tcW w:w="2336" w:type="dxa"/>
            <w:tcBorders>
              <w:top w:val="single" w:sz="4" w:space="0" w:color="auto"/>
              <w:left w:val="single" w:sz="4" w:space="0" w:color="auto"/>
              <w:bottom w:val="single" w:sz="4" w:space="0" w:color="auto"/>
              <w:right w:val="single" w:sz="4" w:space="0" w:color="auto"/>
            </w:tcBorders>
            <w:hideMark/>
          </w:tcPr>
          <w:p w14:paraId="20FB280A"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5</w:t>
            </w:r>
          </w:p>
        </w:tc>
        <w:tc>
          <w:tcPr>
            <w:tcW w:w="2336" w:type="dxa"/>
            <w:tcBorders>
              <w:top w:val="single" w:sz="4" w:space="0" w:color="auto"/>
              <w:left w:val="single" w:sz="4" w:space="0" w:color="auto"/>
              <w:bottom w:val="single" w:sz="4" w:space="0" w:color="auto"/>
              <w:right w:val="single" w:sz="4" w:space="0" w:color="auto"/>
            </w:tcBorders>
            <w:hideMark/>
          </w:tcPr>
          <w:p w14:paraId="5E3BD422"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0</w:t>
            </w:r>
          </w:p>
        </w:tc>
        <w:tc>
          <w:tcPr>
            <w:tcW w:w="2337" w:type="dxa"/>
            <w:tcBorders>
              <w:top w:val="single" w:sz="4" w:space="0" w:color="auto"/>
              <w:left w:val="single" w:sz="4" w:space="0" w:color="auto"/>
              <w:bottom w:val="single" w:sz="4" w:space="0" w:color="auto"/>
              <w:right w:val="single" w:sz="4" w:space="0" w:color="auto"/>
            </w:tcBorders>
            <w:hideMark/>
          </w:tcPr>
          <w:p w14:paraId="384607A6"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35</w:t>
            </w:r>
          </w:p>
        </w:tc>
      </w:tr>
      <w:tr w:rsidR="00132679" w14:paraId="02A0676E" w14:textId="77777777" w:rsidTr="00132679">
        <w:tc>
          <w:tcPr>
            <w:tcW w:w="2336" w:type="dxa"/>
            <w:tcBorders>
              <w:top w:val="single" w:sz="4" w:space="0" w:color="auto"/>
              <w:left w:val="single" w:sz="4" w:space="0" w:color="auto"/>
              <w:bottom w:val="single" w:sz="4" w:space="0" w:color="auto"/>
              <w:right w:val="single" w:sz="4" w:space="0" w:color="auto"/>
            </w:tcBorders>
            <w:hideMark/>
          </w:tcPr>
          <w:p w14:paraId="2D2A66DF"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40</w:t>
            </w:r>
          </w:p>
        </w:tc>
        <w:tc>
          <w:tcPr>
            <w:tcW w:w="2336" w:type="dxa"/>
            <w:tcBorders>
              <w:top w:val="single" w:sz="4" w:space="0" w:color="auto"/>
              <w:left w:val="single" w:sz="4" w:space="0" w:color="auto"/>
              <w:bottom w:val="single" w:sz="4" w:space="0" w:color="auto"/>
              <w:right w:val="single" w:sz="4" w:space="0" w:color="auto"/>
            </w:tcBorders>
            <w:hideMark/>
          </w:tcPr>
          <w:p w14:paraId="4EB951F3"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20</w:t>
            </w:r>
          </w:p>
        </w:tc>
        <w:tc>
          <w:tcPr>
            <w:tcW w:w="2336" w:type="dxa"/>
            <w:tcBorders>
              <w:top w:val="single" w:sz="4" w:space="0" w:color="auto"/>
              <w:left w:val="single" w:sz="4" w:space="0" w:color="auto"/>
              <w:bottom w:val="single" w:sz="4" w:space="0" w:color="auto"/>
              <w:right w:val="single" w:sz="4" w:space="0" w:color="auto"/>
            </w:tcBorders>
            <w:hideMark/>
          </w:tcPr>
          <w:p w14:paraId="3689C86C" w14:textId="77777777" w:rsidR="00132679" w:rsidRPr="00045F1D" w:rsidRDefault="00132679">
            <w:pPr>
              <w:spacing w:after="0"/>
              <w:rPr>
                <w:rFonts w:eastAsia="Times New Roman"/>
                <w:color w:val="000000" w:themeColor="text1"/>
                <w:sz w:val="24"/>
                <w:szCs w:val="24"/>
                <w:lang w:eastAsia="ru-RU"/>
              </w:rPr>
            </w:pPr>
            <w:r w:rsidRPr="00045F1D">
              <w:rPr>
                <w:rFonts w:eastAsia="Times New Roman"/>
                <w:color w:val="000000" w:themeColor="text1"/>
                <w:sz w:val="24"/>
                <w:szCs w:val="24"/>
                <w:lang w:eastAsia="ru-RU"/>
              </w:rPr>
              <w:t>30</w:t>
            </w:r>
          </w:p>
        </w:tc>
        <w:tc>
          <w:tcPr>
            <w:tcW w:w="2337" w:type="dxa"/>
            <w:tcBorders>
              <w:top w:val="single" w:sz="4" w:space="0" w:color="auto"/>
              <w:left w:val="single" w:sz="4" w:space="0" w:color="auto"/>
              <w:bottom w:val="single" w:sz="4" w:space="0" w:color="auto"/>
              <w:right w:val="single" w:sz="4" w:space="0" w:color="auto"/>
            </w:tcBorders>
            <w:hideMark/>
          </w:tcPr>
          <w:p w14:paraId="5EDA9559" w14:textId="77777777" w:rsidR="00132679" w:rsidRPr="00045F1D" w:rsidRDefault="00132679">
            <w:pPr>
              <w:spacing w:after="0"/>
              <w:rPr>
                <w:rFonts w:eastAsia="Times New Roman"/>
                <w:b/>
                <w:color w:val="000000" w:themeColor="text1"/>
                <w:sz w:val="24"/>
                <w:szCs w:val="24"/>
                <w:lang w:eastAsia="ru-RU"/>
              </w:rPr>
            </w:pPr>
            <w:r w:rsidRPr="00045F1D">
              <w:rPr>
                <w:rFonts w:eastAsia="Times New Roman"/>
                <w:b/>
                <w:color w:val="000000" w:themeColor="text1"/>
                <w:sz w:val="24"/>
                <w:szCs w:val="24"/>
                <w:lang w:eastAsia="ru-RU"/>
              </w:rPr>
              <w:t>70</w:t>
            </w:r>
          </w:p>
        </w:tc>
      </w:tr>
    </w:tbl>
    <w:p w14:paraId="5EAC903F" w14:textId="77777777" w:rsidR="00132679" w:rsidRDefault="00132679" w:rsidP="00132679">
      <w:pPr>
        <w:spacing w:after="0"/>
        <w:ind w:firstLine="709"/>
        <w:rPr>
          <w:rFonts w:eastAsia="Times New Roman"/>
          <w:color w:val="000000" w:themeColor="text1"/>
          <w:szCs w:val="28"/>
          <w:shd w:val="clear" w:color="auto" w:fill="FFFFFF"/>
          <w:lang w:eastAsia="ru-RU"/>
        </w:rPr>
      </w:pPr>
    </w:p>
    <w:p w14:paraId="1D269DF4" w14:textId="77777777" w:rsidR="00132679" w:rsidRDefault="00132679" w:rsidP="00132679">
      <w:pPr>
        <w:spacing w:after="0"/>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t>Позиции максимумов в строках матрицы В: (1,2), (2,1), (3,4)</w:t>
      </w:r>
    </w:p>
    <w:p w14:paraId="6D8654AF" w14:textId="77777777" w:rsidR="00132679" w:rsidRDefault="00132679" w:rsidP="00132679">
      <w:pPr>
        <w:spacing w:after="0"/>
        <w:ind w:firstLine="709"/>
        <w:rPr>
          <w:rFonts w:eastAsia="Times New Roman"/>
          <w:color w:val="000000" w:themeColor="text1"/>
          <w:szCs w:val="28"/>
          <w:shd w:val="clear" w:color="auto" w:fill="FFFFFF"/>
          <w:lang w:eastAsia="ru-RU"/>
        </w:rPr>
      </w:pPr>
      <w:r>
        <w:rPr>
          <w:rFonts w:eastAsia="Times New Roman"/>
          <w:color w:val="000000" w:themeColor="text1"/>
          <w:szCs w:val="28"/>
          <w:shd w:val="clear" w:color="auto" w:fill="FFFFFF"/>
          <w:lang w:eastAsia="ru-RU"/>
        </w:rPr>
        <w:lastRenderedPageBreak/>
        <w:t>Если биматричная игра не имеет равновесных ситуаций в чистых стратегиях, то она неразрешима в чистых стратегиях. Поскольку здесь отсутствует равновесие по Нэшу, то задача не разрешима по чистой стратегии. Тогда можно искать решение в смешанных стратегиях.</w:t>
      </w:r>
    </w:p>
    <w:p w14:paraId="556B9C82" w14:textId="77777777" w:rsidR="00132679" w:rsidRDefault="00132679" w:rsidP="00132679">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Пусть игрок А выбирает стратегию А</w:t>
      </w:r>
      <w:r>
        <w:rPr>
          <w:color w:val="000000" w:themeColor="text1"/>
          <w:sz w:val="28"/>
          <w:szCs w:val="28"/>
          <w:vertAlign w:val="subscript"/>
        </w:rPr>
        <w:t>1</w:t>
      </w:r>
      <w:r>
        <w:rPr>
          <w:color w:val="000000" w:themeColor="text1"/>
          <w:sz w:val="28"/>
          <w:szCs w:val="28"/>
        </w:rPr>
        <w:t>, с вероятностью р</w:t>
      </w:r>
      <w:r>
        <w:rPr>
          <w:color w:val="000000" w:themeColor="text1"/>
          <w:sz w:val="28"/>
          <w:szCs w:val="28"/>
          <w:vertAlign w:val="subscript"/>
        </w:rPr>
        <w:t>1</w:t>
      </w:r>
      <w:r>
        <w:rPr>
          <w:color w:val="000000" w:themeColor="text1"/>
          <w:sz w:val="28"/>
          <w:szCs w:val="28"/>
        </w:rPr>
        <w:t>, А</w:t>
      </w:r>
      <w:r>
        <w:rPr>
          <w:color w:val="000000" w:themeColor="text1"/>
          <w:sz w:val="28"/>
          <w:szCs w:val="28"/>
          <w:vertAlign w:val="subscript"/>
        </w:rPr>
        <w:t>2</w:t>
      </w:r>
      <w:r>
        <w:rPr>
          <w:color w:val="000000" w:themeColor="text1"/>
          <w:sz w:val="28"/>
          <w:szCs w:val="28"/>
        </w:rPr>
        <w:t> – р</w:t>
      </w:r>
      <w:r>
        <w:rPr>
          <w:color w:val="000000" w:themeColor="text1"/>
          <w:sz w:val="28"/>
          <w:szCs w:val="28"/>
          <w:vertAlign w:val="subscript"/>
        </w:rPr>
        <w:t>2</w:t>
      </w:r>
      <w:r>
        <w:rPr>
          <w:color w:val="000000" w:themeColor="text1"/>
          <w:sz w:val="28"/>
          <w:szCs w:val="28"/>
        </w:rPr>
        <w:t>, …, А</w:t>
      </w:r>
      <w:r>
        <w:rPr>
          <w:color w:val="000000" w:themeColor="text1"/>
          <w:sz w:val="28"/>
          <w:szCs w:val="28"/>
          <w:vertAlign w:val="subscript"/>
        </w:rPr>
        <w:t>m</w:t>
      </w:r>
      <w:r>
        <w:rPr>
          <w:color w:val="000000" w:themeColor="text1"/>
          <w:sz w:val="28"/>
          <w:szCs w:val="28"/>
        </w:rPr>
        <w:t> – p</w:t>
      </w:r>
      <w:r>
        <w:rPr>
          <w:color w:val="000000" w:themeColor="text1"/>
          <w:sz w:val="28"/>
          <w:szCs w:val="28"/>
          <w:vertAlign w:val="subscript"/>
        </w:rPr>
        <w:t>m</w:t>
      </w:r>
      <w:r>
        <w:rPr>
          <w:color w:val="000000" w:themeColor="text1"/>
          <w:sz w:val="28"/>
          <w:szCs w:val="28"/>
        </w:rPr>
        <w:t>, причём:</w:t>
      </w:r>
    </w:p>
    <w:p w14:paraId="1C600677" w14:textId="5F38A208" w:rsidR="00132679" w:rsidRDefault="00132679" w:rsidP="00045F1D">
      <w:pPr>
        <w:pStyle w:val="a8"/>
        <w:shd w:val="clear" w:color="auto" w:fill="FFFFFF"/>
        <w:spacing w:before="0" w:beforeAutospacing="0" w:after="0" w:afterAutospacing="0" w:line="360" w:lineRule="auto"/>
        <w:ind w:firstLine="709"/>
        <w:jc w:val="center"/>
        <w:rPr>
          <w:color w:val="000000" w:themeColor="text1"/>
          <w:sz w:val="28"/>
          <w:szCs w:val="28"/>
        </w:rPr>
      </w:pPr>
      <w:r>
        <w:rPr>
          <w:color w:val="000000" w:themeColor="text1"/>
          <w:sz w:val="28"/>
          <w:szCs w:val="28"/>
          <w:lang w:val="en-US"/>
        </w:rPr>
        <w:t>P</w:t>
      </w:r>
      <w:r>
        <w:rPr>
          <w:color w:val="000000" w:themeColor="text1"/>
          <w:sz w:val="28"/>
          <w:szCs w:val="28"/>
        </w:rPr>
        <w:t xml:space="preserve">1 </w:t>
      </w:r>
      <w:r>
        <w:rPr>
          <w:bCs/>
          <w:color w:val="000000" w:themeColor="text1"/>
          <w:sz w:val="28"/>
          <w:szCs w:val="28"/>
          <w:shd w:val="clear" w:color="auto" w:fill="FFFFFF"/>
        </w:rPr>
        <w:t xml:space="preserve">≥ 0, </w:t>
      </w:r>
      <w:r>
        <w:rPr>
          <w:bCs/>
          <w:color w:val="000000" w:themeColor="text1"/>
          <w:sz w:val="28"/>
          <w:szCs w:val="28"/>
          <w:shd w:val="clear" w:color="auto" w:fill="FFFFFF"/>
          <w:lang w:val="en-US"/>
        </w:rPr>
        <w:t>p</w:t>
      </w:r>
      <w:r>
        <w:rPr>
          <w:bCs/>
          <w:color w:val="000000" w:themeColor="text1"/>
          <w:sz w:val="28"/>
          <w:szCs w:val="28"/>
          <w:shd w:val="clear" w:color="auto" w:fill="FFFFFF"/>
        </w:rPr>
        <w:t xml:space="preserve">2 ≥ 0, </w:t>
      </w:r>
      <w:r w:rsidR="00045F1D">
        <w:rPr>
          <w:bCs/>
          <w:color w:val="000000" w:themeColor="text1"/>
          <w:sz w:val="28"/>
          <w:szCs w:val="28"/>
          <w:shd w:val="clear" w:color="auto" w:fill="FFFFFF"/>
        </w:rPr>
        <w:t>…...</w:t>
      </w:r>
      <w:r>
        <w:rPr>
          <w:bCs/>
          <w:color w:val="000000" w:themeColor="text1"/>
          <w:sz w:val="28"/>
          <w:szCs w:val="28"/>
          <w:shd w:val="clear" w:color="auto" w:fill="FFFFFF"/>
        </w:rPr>
        <w:t xml:space="preserve">, </w:t>
      </w:r>
      <w:r>
        <w:rPr>
          <w:bCs/>
          <w:color w:val="000000" w:themeColor="text1"/>
          <w:sz w:val="28"/>
          <w:szCs w:val="28"/>
          <w:shd w:val="clear" w:color="auto" w:fill="FFFFFF"/>
          <w:lang w:val="en-US"/>
        </w:rPr>
        <w:t>pm</w:t>
      </w:r>
      <w:r w:rsidRPr="00FA17E0">
        <w:rPr>
          <w:bCs/>
          <w:color w:val="000000" w:themeColor="text1"/>
          <w:sz w:val="28"/>
          <w:szCs w:val="28"/>
          <w:shd w:val="clear" w:color="auto" w:fill="FFFFFF"/>
        </w:rPr>
        <w:t xml:space="preserve"> </w:t>
      </w:r>
      <w:r>
        <w:rPr>
          <w:bCs/>
          <w:color w:val="000000" w:themeColor="text1"/>
          <w:sz w:val="28"/>
          <w:szCs w:val="28"/>
          <w:shd w:val="clear" w:color="auto" w:fill="FFFFFF"/>
        </w:rPr>
        <w:t>≥ 0, ∑(</w:t>
      </w:r>
      <w:r>
        <w:rPr>
          <w:bCs/>
          <w:color w:val="000000" w:themeColor="text1"/>
          <w:sz w:val="28"/>
          <w:szCs w:val="28"/>
          <w:shd w:val="clear" w:color="auto" w:fill="FFFFFF"/>
          <w:lang w:val="en-US"/>
        </w:rPr>
        <w:t>m</w:t>
      </w:r>
      <w:r>
        <w:rPr>
          <w:bCs/>
          <w:color w:val="000000" w:themeColor="text1"/>
          <w:sz w:val="28"/>
          <w:szCs w:val="28"/>
          <w:shd w:val="clear" w:color="auto" w:fill="FFFFFF"/>
        </w:rPr>
        <w:t xml:space="preserve">) </w:t>
      </w:r>
      <w:r>
        <w:rPr>
          <w:bCs/>
          <w:color w:val="000000" w:themeColor="text1"/>
          <w:sz w:val="28"/>
          <w:szCs w:val="28"/>
          <w:shd w:val="clear" w:color="auto" w:fill="FFFFFF"/>
          <w:lang w:val="en-US"/>
        </w:rPr>
        <w:t>pi</w:t>
      </w:r>
      <w:r>
        <w:rPr>
          <w:bCs/>
          <w:color w:val="000000" w:themeColor="text1"/>
          <w:sz w:val="28"/>
          <w:szCs w:val="28"/>
          <w:shd w:val="clear" w:color="auto" w:fill="FFFFFF"/>
        </w:rPr>
        <w:t xml:space="preserve"> = 1</w:t>
      </w:r>
    </w:p>
    <w:p w14:paraId="2AE4B18A" w14:textId="77777777" w:rsidR="00132679" w:rsidRDefault="00132679" w:rsidP="00132679">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Игрок В использует стратегию В</w:t>
      </w:r>
      <w:r>
        <w:rPr>
          <w:color w:val="000000" w:themeColor="text1"/>
          <w:sz w:val="28"/>
          <w:szCs w:val="28"/>
          <w:vertAlign w:val="subscript"/>
        </w:rPr>
        <w:t>1</w:t>
      </w:r>
      <w:r>
        <w:rPr>
          <w:color w:val="000000" w:themeColor="text1"/>
          <w:sz w:val="28"/>
          <w:szCs w:val="28"/>
        </w:rPr>
        <w:t> с вероятностью q</w:t>
      </w:r>
      <w:r>
        <w:rPr>
          <w:color w:val="000000" w:themeColor="text1"/>
          <w:sz w:val="28"/>
          <w:szCs w:val="28"/>
          <w:vertAlign w:val="subscript"/>
        </w:rPr>
        <w:t>1</w:t>
      </w:r>
      <w:r>
        <w:rPr>
          <w:color w:val="000000" w:themeColor="text1"/>
          <w:sz w:val="28"/>
          <w:szCs w:val="28"/>
        </w:rPr>
        <w:t>, B</w:t>
      </w:r>
      <w:r>
        <w:rPr>
          <w:color w:val="000000" w:themeColor="text1"/>
          <w:sz w:val="28"/>
          <w:szCs w:val="28"/>
          <w:vertAlign w:val="subscript"/>
        </w:rPr>
        <w:t>2</w:t>
      </w:r>
      <w:r>
        <w:rPr>
          <w:color w:val="000000" w:themeColor="text1"/>
          <w:sz w:val="28"/>
          <w:szCs w:val="28"/>
        </w:rPr>
        <w:t> – q</w:t>
      </w:r>
      <w:r>
        <w:rPr>
          <w:color w:val="000000" w:themeColor="text1"/>
          <w:sz w:val="28"/>
          <w:szCs w:val="28"/>
          <w:vertAlign w:val="subscript"/>
        </w:rPr>
        <w:t>2</w:t>
      </w:r>
      <w:r>
        <w:rPr>
          <w:color w:val="000000" w:themeColor="text1"/>
          <w:sz w:val="28"/>
          <w:szCs w:val="28"/>
        </w:rPr>
        <w:t>, …, B</w:t>
      </w:r>
      <w:r>
        <w:rPr>
          <w:color w:val="000000" w:themeColor="text1"/>
          <w:sz w:val="28"/>
          <w:szCs w:val="28"/>
          <w:vertAlign w:val="subscript"/>
        </w:rPr>
        <w:t>n</w:t>
      </w:r>
      <w:r>
        <w:rPr>
          <w:color w:val="000000" w:themeColor="text1"/>
          <w:sz w:val="28"/>
          <w:szCs w:val="28"/>
        </w:rPr>
        <w:t> – q</w:t>
      </w:r>
      <w:r>
        <w:rPr>
          <w:color w:val="000000" w:themeColor="text1"/>
          <w:sz w:val="28"/>
          <w:szCs w:val="28"/>
          <w:vertAlign w:val="subscript"/>
        </w:rPr>
        <w:t>n</w:t>
      </w:r>
      <w:r>
        <w:rPr>
          <w:color w:val="000000" w:themeColor="text1"/>
          <w:sz w:val="28"/>
          <w:szCs w:val="28"/>
        </w:rPr>
        <w:t>, причём:</w:t>
      </w:r>
    </w:p>
    <w:p w14:paraId="227BB85A" w14:textId="77777777" w:rsidR="00132679" w:rsidRDefault="00132679" w:rsidP="00045F1D">
      <w:pPr>
        <w:pStyle w:val="a8"/>
        <w:shd w:val="clear" w:color="auto" w:fill="FFFFFF"/>
        <w:spacing w:before="0" w:beforeAutospacing="0" w:after="0" w:afterAutospacing="0" w:line="360" w:lineRule="auto"/>
        <w:ind w:firstLine="709"/>
        <w:jc w:val="center"/>
        <w:rPr>
          <w:color w:val="000000" w:themeColor="text1"/>
          <w:sz w:val="28"/>
          <w:szCs w:val="28"/>
        </w:rPr>
      </w:pPr>
      <w:r>
        <w:rPr>
          <w:color w:val="000000" w:themeColor="text1"/>
          <w:sz w:val="28"/>
          <w:szCs w:val="28"/>
          <w:lang w:val="en-US"/>
        </w:rPr>
        <w:t>Q</w:t>
      </w:r>
      <w:r>
        <w:rPr>
          <w:color w:val="000000" w:themeColor="text1"/>
          <w:sz w:val="28"/>
          <w:szCs w:val="28"/>
        </w:rPr>
        <w:t xml:space="preserve">1 </w:t>
      </w:r>
      <w:r>
        <w:rPr>
          <w:bCs/>
          <w:color w:val="000000" w:themeColor="text1"/>
          <w:sz w:val="28"/>
          <w:szCs w:val="28"/>
          <w:shd w:val="clear" w:color="auto" w:fill="FFFFFF"/>
        </w:rPr>
        <w:t xml:space="preserve">≥ 0, </w:t>
      </w:r>
      <w:r>
        <w:rPr>
          <w:bCs/>
          <w:color w:val="000000" w:themeColor="text1"/>
          <w:sz w:val="28"/>
          <w:szCs w:val="28"/>
          <w:shd w:val="clear" w:color="auto" w:fill="FFFFFF"/>
          <w:lang w:val="en-US"/>
        </w:rPr>
        <w:t>q</w:t>
      </w:r>
      <w:r>
        <w:rPr>
          <w:bCs/>
          <w:color w:val="000000" w:themeColor="text1"/>
          <w:sz w:val="28"/>
          <w:szCs w:val="28"/>
          <w:shd w:val="clear" w:color="auto" w:fill="FFFFFF"/>
        </w:rPr>
        <w:t xml:space="preserve">2 ≥ 0, …., </w:t>
      </w:r>
      <w:r>
        <w:rPr>
          <w:bCs/>
          <w:color w:val="000000" w:themeColor="text1"/>
          <w:sz w:val="28"/>
          <w:szCs w:val="28"/>
          <w:shd w:val="clear" w:color="auto" w:fill="FFFFFF"/>
          <w:lang w:val="en-US"/>
        </w:rPr>
        <w:t>qn</w:t>
      </w:r>
      <w:r>
        <w:rPr>
          <w:bCs/>
          <w:color w:val="000000" w:themeColor="text1"/>
          <w:sz w:val="28"/>
          <w:szCs w:val="28"/>
          <w:shd w:val="clear" w:color="auto" w:fill="FFFFFF"/>
        </w:rPr>
        <w:t xml:space="preserve"> ≥ 0, ∑(</w:t>
      </w:r>
      <w:r>
        <w:rPr>
          <w:bCs/>
          <w:color w:val="000000" w:themeColor="text1"/>
          <w:sz w:val="28"/>
          <w:szCs w:val="28"/>
          <w:shd w:val="clear" w:color="auto" w:fill="FFFFFF"/>
          <w:lang w:val="en-US"/>
        </w:rPr>
        <w:t>n</w:t>
      </w:r>
      <w:r>
        <w:rPr>
          <w:bCs/>
          <w:color w:val="000000" w:themeColor="text1"/>
          <w:sz w:val="28"/>
          <w:szCs w:val="28"/>
          <w:shd w:val="clear" w:color="auto" w:fill="FFFFFF"/>
        </w:rPr>
        <w:t xml:space="preserve">) </w:t>
      </w:r>
      <w:r>
        <w:rPr>
          <w:bCs/>
          <w:color w:val="000000" w:themeColor="text1"/>
          <w:sz w:val="28"/>
          <w:szCs w:val="28"/>
          <w:shd w:val="clear" w:color="auto" w:fill="FFFFFF"/>
          <w:lang w:val="en-US"/>
        </w:rPr>
        <w:t>qj</w:t>
      </w:r>
      <w:r>
        <w:rPr>
          <w:bCs/>
          <w:color w:val="000000" w:themeColor="text1"/>
          <w:sz w:val="28"/>
          <w:szCs w:val="28"/>
          <w:shd w:val="clear" w:color="auto" w:fill="FFFFFF"/>
        </w:rPr>
        <w:t xml:space="preserve"> = 1</w:t>
      </w:r>
    </w:p>
    <w:p w14:paraId="7F5C1787" w14:textId="77777777"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t>В качестве критерия "удачности" игры возьмём математические ожидания выигрыша игроков, которые вычисляются по формулам:</w:t>
      </w:r>
    </w:p>
    <w:p w14:paraId="0AFF9726" w14:textId="77777777" w:rsidR="00132679" w:rsidRDefault="00132679" w:rsidP="00045F1D">
      <w:pPr>
        <w:pStyle w:val="a8"/>
        <w:shd w:val="clear" w:color="auto" w:fill="FFFFFF"/>
        <w:spacing w:before="0" w:beforeAutospacing="0" w:after="240" w:afterAutospacing="0" w:line="360" w:lineRule="auto"/>
        <w:ind w:left="1069"/>
        <w:jc w:val="center"/>
        <w:rPr>
          <w:color w:val="000000" w:themeColor="text1"/>
          <w:sz w:val="28"/>
          <w:szCs w:val="28"/>
        </w:rPr>
      </w:pPr>
      <w:r>
        <w:rPr>
          <w:color w:val="000000" w:themeColor="text1"/>
          <w:sz w:val="28"/>
          <w:szCs w:val="28"/>
          <w:lang w:val="en-US"/>
        </w:rPr>
        <w:t>Va</w:t>
      </w:r>
      <w:r>
        <w:rPr>
          <w:color w:val="000000" w:themeColor="text1"/>
          <w:sz w:val="28"/>
          <w:szCs w:val="28"/>
        </w:rPr>
        <w:t xml:space="preserve"> = </w:t>
      </w:r>
      <w:r>
        <w:rPr>
          <w:bCs/>
          <w:color w:val="000000" w:themeColor="text1"/>
          <w:sz w:val="28"/>
          <w:szCs w:val="28"/>
          <w:shd w:val="clear" w:color="auto" w:fill="FFFFFF"/>
        </w:rPr>
        <w:t>∑(</w:t>
      </w:r>
      <w:r>
        <w:rPr>
          <w:bCs/>
          <w:color w:val="000000" w:themeColor="text1"/>
          <w:sz w:val="28"/>
          <w:szCs w:val="28"/>
          <w:shd w:val="clear" w:color="auto" w:fill="FFFFFF"/>
          <w:lang w:val="en-US"/>
        </w:rPr>
        <w:t>m</w:t>
      </w:r>
      <w:r>
        <w:rPr>
          <w:bCs/>
          <w:color w:val="000000" w:themeColor="text1"/>
          <w:sz w:val="28"/>
          <w:szCs w:val="28"/>
          <w:shd w:val="clear" w:color="auto" w:fill="FFFFFF"/>
        </w:rPr>
        <w:t>)∑(</w:t>
      </w:r>
      <w:r>
        <w:rPr>
          <w:bCs/>
          <w:color w:val="000000" w:themeColor="text1"/>
          <w:sz w:val="28"/>
          <w:szCs w:val="28"/>
          <w:shd w:val="clear" w:color="auto" w:fill="FFFFFF"/>
          <w:lang w:val="en-US"/>
        </w:rPr>
        <w:t>n</w:t>
      </w:r>
      <w:r>
        <w:rPr>
          <w:bCs/>
          <w:color w:val="000000" w:themeColor="text1"/>
          <w:sz w:val="28"/>
          <w:szCs w:val="28"/>
          <w:shd w:val="clear" w:color="auto" w:fill="FFFFFF"/>
        </w:rPr>
        <w:t xml:space="preserve">) </w:t>
      </w:r>
      <w:r>
        <w:rPr>
          <w:bCs/>
          <w:color w:val="000000" w:themeColor="text1"/>
          <w:sz w:val="28"/>
          <w:szCs w:val="28"/>
          <w:shd w:val="clear" w:color="auto" w:fill="FFFFFF"/>
          <w:lang w:val="en-US"/>
        </w:rPr>
        <w:t>aij</w:t>
      </w:r>
      <w:r w:rsidRPr="00132679">
        <w:rPr>
          <w:bCs/>
          <w:color w:val="000000" w:themeColor="text1"/>
          <w:sz w:val="28"/>
          <w:szCs w:val="28"/>
          <w:shd w:val="clear" w:color="auto" w:fill="FFFFFF"/>
        </w:rPr>
        <w:t xml:space="preserve"> </w:t>
      </w:r>
      <w:r>
        <w:rPr>
          <w:bCs/>
          <w:color w:val="000000" w:themeColor="text1"/>
          <w:sz w:val="28"/>
          <w:szCs w:val="28"/>
          <w:shd w:val="clear" w:color="auto" w:fill="FFFFFF"/>
          <w:lang w:val="en-US"/>
        </w:rPr>
        <w:t>pi</w:t>
      </w:r>
      <w:r w:rsidRPr="00132679">
        <w:rPr>
          <w:bCs/>
          <w:color w:val="000000" w:themeColor="text1"/>
          <w:sz w:val="28"/>
          <w:szCs w:val="28"/>
          <w:shd w:val="clear" w:color="auto" w:fill="FFFFFF"/>
        </w:rPr>
        <w:t xml:space="preserve"> </w:t>
      </w:r>
      <w:r>
        <w:rPr>
          <w:bCs/>
          <w:color w:val="000000" w:themeColor="text1"/>
          <w:sz w:val="28"/>
          <w:szCs w:val="28"/>
          <w:shd w:val="clear" w:color="auto" w:fill="FFFFFF"/>
          <w:lang w:val="en-US"/>
        </w:rPr>
        <w:t>qj</w:t>
      </w:r>
    </w:p>
    <w:p w14:paraId="0A563F16" w14:textId="77777777" w:rsidR="00132679" w:rsidRDefault="00132679" w:rsidP="00045F1D">
      <w:pPr>
        <w:pStyle w:val="a8"/>
        <w:shd w:val="clear" w:color="auto" w:fill="FFFFFF"/>
        <w:spacing w:before="0" w:beforeAutospacing="0" w:after="240" w:afterAutospacing="0" w:line="360" w:lineRule="auto"/>
        <w:ind w:left="1069"/>
        <w:jc w:val="center"/>
        <w:rPr>
          <w:color w:val="000000" w:themeColor="text1"/>
          <w:sz w:val="28"/>
          <w:szCs w:val="28"/>
        </w:rPr>
      </w:pPr>
      <w:r>
        <w:rPr>
          <w:color w:val="000000" w:themeColor="text1"/>
          <w:sz w:val="28"/>
          <w:szCs w:val="28"/>
          <w:lang w:val="en-US"/>
        </w:rPr>
        <w:t>Vb</w:t>
      </w:r>
      <w:r>
        <w:rPr>
          <w:color w:val="000000" w:themeColor="text1"/>
          <w:sz w:val="28"/>
          <w:szCs w:val="28"/>
        </w:rPr>
        <w:t xml:space="preserve"> = </w:t>
      </w:r>
      <w:r>
        <w:rPr>
          <w:bCs/>
          <w:color w:val="000000" w:themeColor="text1"/>
          <w:sz w:val="28"/>
          <w:szCs w:val="28"/>
          <w:shd w:val="clear" w:color="auto" w:fill="FFFFFF"/>
        </w:rPr>
        <w:t>∑(</w:t>
      </w:r>
      <w:r>
        <w:rPr>
          <w:bCs/>
          <w:color w:val="000000" w:themeColor="text1"/>
          <w:sz w:val="28"/>
          <w:szCs w:val="28"/>
          <w:shd w:val="clear" w:color="auto" w:fill="FFFFFF"/>
          <w:lang w:val="en-US"/>
        </w:rPr>
        <w:t>n</w:t>
      </w:r>
      <w:r>
        <w:rPr>
          <w:bCs/>
          <w:color w:val="000000" w:themeColor="text1"/>
          <w:sz w:val="28"/>
          <w:szCs w:val="28"/>
          <w:shd w:val="clear" w:color="auto" w:fill="FFFFFF"/>
        </w:rPr>
        <w:t>)∑(</w:t>
      </w:r>
      <w:r>
        <w:rPr>
          <w:bCs/>
          <w:color w:val="000000" w:themeColor="text1"/>
          <w:sz w:val="28"/>
          <w:szCs w:val="28"/>
          <w:shd w:val="clear" w:color="auto" w:fill="FFFFFF"/>
          <w:lang w:val="en-US"/>
        </w:rPr>
        <w:t>m</w:t>
      </w:r>
      <w:r>
        <w:rPr>
          <w:bCs/>
          <w:color w:val="000000" w:themeColor="text1"/>
          <w:sz w:val="28"/>
          <w:szCs w:val="28"/>
          <w:shd w:val="clear" w:color="auto" w:fill="FFFFFF"/>
        </w:rPr>
        <w:t xml:space="preserve">) </w:t>
      </w:r>
      <w:r>
        <w:rPr>
          <w:bCs/>
          <w:color w:val="000000" w:themeColor="text1"/>
          <w:sz w:val="28"/>
          <w:szCs w:val="28"/>
          <w:shd w:val="clear" w:color="auto" w:fill="FFFFFF"/>
          <w:lang w:val="en-US"/>
        </w:rPr>
        <w:t>bij</w:t>
      </w:r>
      <w:r w:rsidRPr="00132679">
        <w:rPr>
          <w:bCs/>
          <w:color w:val="000000" w:themeColor="text1"/>
          <w:sz w:val="28"/>
          <w:szCs w:val="28"/>
          <w:shd w:val="clear" w:color="auto" w:fill="FFFFFF"/>
        </w:rPr>
        <w:t xml:space="preserve"> </w:t>
      </w:r>
      <w:r>
        <w:rPr>
          <w:bCs/>
          <w:color w:val="000000" w:themeColor="text1"/>
          <w:sz w:val="28"/>
          <w:szCs w:val="28"/>
          <w:shd w:val="clear" w:color="auto" w:fill="FFFFFF"/>
          <w:lang w:val="en-US"/>
        </w:rPr>
        <w:t>pi</w:t>
      </w:r>
      <w:r w:rsidRPr="00132679">
        <w:rPr>
          <w:bCs/>
          <w:color w:val="000000" w:themeColor="text1"/>
          <w:sz w:val="28"/>
          <w:szCs w:val="28"/>
          <w:shd w:val="clear" w:color="auto" w:fill="FFFFFF"/>
        </w:rPr>
        <w:t xml:space="preserve"> </w:t>
      </w:r>
      <w:r>
        <w:rPr>
          <w:bCs/>
          <w:color w:val="000000" w:themeColor="text1"/>
          <w:sz w:val="28"/>
          <w:szCs w:val="28"/>
          <w:shd w:val="clear" w:color="auto" w:fill="FFFFFF"/>
          <w:lang w:val="en-US"/>
        </w:rPr>
        <w:t>qj</w:t>
      </w:r>
    </w:p>
    <w:p w14:paraId="29BEDDE6" w14:textId="77777777"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t>Распределение вероятностей Р</w:t>
      </w:r>
      <w:r>
        <w:rPr>
          <w:color w:val="000000" w:themeColor="text1"/>
          <w:sz w:val="28"/>
          <w:szCs w:val="28"/>
          <w:vertAlign w:val="superscript"/>
        </w:rPr>
        <w:t>*</w:t>
      </w:r>
      <w:r>
        <w:rPr>
          <w:color w:val="000000" w:themeColor="text1"/>
          <w:sz w:val="28"/>
          <w:szCs w:val="28"/>
        </w:rPr>
        <w:t> и Q* (определяют равновесную ситуацию, если для любых других распределений P и Q одновременно выполнены следующие неравенства:</w:t>
      </w:r>
    </w:p>
    <w:p w14:paraId="1A538F28" w14:textId="77777777" w:rsidR="00132679" w:rsidRDefault="00132679" w:rsidP="00045F1D">
      <w:pPr>
        <w:pStyle w:val="a8"/>
        <w:shd w:val="clear" w:color="auto" w:fill="FFFFFF"/>
        <w:spacing w:before="0" w:beforeAutospacing="0" w:after="240" w:afterAutospacing="0" w:line="360" w:lineRule="auto"/>
        <w:ind w:firstLine="709"/>
        <w:jc w:val="center"/>
        <w:rPr>
          <w:color w:val="000000" w:themeColor="text1"/>
          <w:sz w:val="28"/>
          <w:szCs w:val="28"/>
        </w:rPr>
      </w:pPr>
      <w:r>
        <w:rPr>
          <w:color w:val="000000" w:themeColor="text1"/>
          <w:sz w:val="28"/>
          <w:szCs w:val="28"/>
          <w:lang w:val="en-US"/>
        </w:rPr>
        <w:t>Va</w:t>
      </w:r>
      <w:r>
        <w:rPr>
          <w:color w:val="000000" w:themeColor="text1"/>
          <w:sz w:val="28"/>
          <w:szCs w:val="28"/>
        </w:rPr>
        <w:t xml:space="preserve"> (</w:t>
      </w:r>
      <w:r>
        <w:rPr>
          <w:color w:val="000000" w:themeColor="text1"/>
          <w:sz w:val="28"/>
          <w:szCs w:val="28"/>
          <w:lang w:val="en-US"/>
        </w:rPr>
        <w:t>P</w:t>
      </w:r>
      <w:r>
        <w:rPr>
          <w:color w:val="000000" w:themeColor="text1"/>
          <w:sz w:val="28"/>
          <w:szCs w:val="28"/>
        </w:rPr>
        <w:t xml:space="preserve">, </w:t>
      </w:r>
      <w:r>
        <w:rPr>
          <w:color w:val="000000" w:themeColor="text1"/>
          <w:sz w:val="28"/>
          <w:szCs w:val="28"/>
          <w:lang w:val="en-US"/>
        </w:rPr>
        <w:t>Q</w:t>
      </w:r>
      <w:r>
        <w:rPr>
          <w:color w:val="000000" w:themeColor="text1"/>
          <w:sz w:val="28"/>
          <w:szCs w:val="28"/>
        </w:rPr>
        <w:t xml:space="preserve">*) </w:t>
      </w:r>
      <w:r>
        <w:rPr>
          <w:bCs/>
          <w:color w:val="000000" w:themeColor="text1"/>
          <w:sz w:val="28"/>
          <w:szCs w:val="28"/>
          <w:shd w:val="clear" w:color="auto" w:fill="FFFFFF"/>
        </w:rPr>
        <w:t xml:space="preserve">≤  </w:t>
      </w:r>
      <w:r>
        <w:rPr>
          <w:bCs/>
          <w:color w:val="000000" w:themeColor="text1"/>
          <w:sz w:val="28"/>
          <w:szCs w:val="28"/>
          <w:shd w:val="clear" w:color="auto" w:fill="FFFFFF"/>
          <w:lang w:val="en-US"/>
        </w:rPr>
        <w:t>Va</w:t>
      </w:r>
      <w:r>
        <w:rPr>
          <w:bCs/>
          <w:color w:val="000000" w:themeColor="text1"/>
          <w:sz w:val="28"/>
          <w:szCs w:val="28"/>
          <w:shd w:val="clear" w:color="auto" w:fill="FFFFFF"/>
        </w:rPr>
        <w:t xml:space="preserve"> (</w:t>
      </w:r>
      <w:r>
        <w:rPr>
          <w:bCs/>
          <w:color w:val="000000" w:themeColor="text1"/>
          <w:sz w:val="28"/>
          <w:szCs w:val="28"/>
          <w:shd w:val="clear" w:color="auto" w:fill="FFFFFF"/>
          <w:lang w:val="en-US"/>
        </w:rPr>
        <w:t>P</w:t>
      </w:r>
      <w:r>
        <w:rPr>
          <w:bCs/>
          <w:color w:val="000000" w:themeColor="text1"/>
          <w:sz w:val="28"/>
          <w:szCs w:val="28"/>
          <w:shd w:val="clear" w:color="auto" w:fill="FFFFFF"/>
        </w:rPr>
        <w:t xml:space="preserve">*, </w:t>
      </w:r>
      <w:r>
        <w:rPr>
          <w:bCs/>
          <w:color w:val="000000" w:themeColor="text1"/>
          <w:sz w:val="28"/>
          <w:szCs w:val="28"/>
          <w:shd w:val="clear" w:color="auto" w:fill="FFFFFF"/>
          <w:lang w:val="en-US"/>
        </w:rPr>
        <w:t>Q</w:t>
      </w:r>
      <w:r>
        <w:rPr>
          <w:bCs/>
          <w:color w:val="000000" w:themeColor="text1"/>
          <w:sz w:val="28"/>
          <w:szCs w:val="28"/>
          <w:shd w:val="clear" w:color="auto" w:fill="FFFFFF"/>
        </w:rPr>
        <w:t xml:space="preserve">*), </w:t>
      </w:r>
      <w:r>
        <w:rPr>
          <w:color w:val="000000" w:themeColor="text1"/>
          <w:sz w:val="28"/>
          <w:szCs w:val="28"/>
          <w:lang w:val="en-US"/>
        </w:rPr>
        <w:t>Vb</w:t>
      </w:r>
      <w:r>
        <w:rPr>
          <w:color w:val="000000" w:themeColor="text1"/>
          <w:sz w:val="28"/>
          <w:szCs w:val="28"/>
        </w:rPr>
        <w:t xml:space="preserve"> (</w:t>
      </w:r>
      <w:r>
        <w:rPr>
          <w:color w:val="000000" w:themeColor="text1"/>
          <w:sz w:val="28"/>
          <w:szCs w:val="28"/>
          <w:lang w:val="en-US"/>
        </w:rPr>
        <w:t>P</w:t>
      </w:r>
      <w:r>
        <w:rPr>
          <w:color w:val="000000" w:themeColor="text1"/>
          <w:sz w:val="28"/>
          <w:szCs w:val="28"/>
        </w:rPr>
        <w:t xml:space="preserve">*, </w:t>
      </w:r>
      <w:r>
        <w:rPr>
          <w:color w:val="000000" w:themeColor="text1"/>
          <w:sz w:val="28"/>
          <w:szCs w:val="28"/>
          <w:lang w:val="en-US"/>
        </w:rPr>
        <w:t>Q</w:t>
      </w:r>
      <w:r>
        <w:rPr>
          <w:color w:val="000000" w:themeColor="text1"/>
          <w:sz w:val="28"/>
          <w:szCs w:val="28"/>
        </w:rPr>
        <w:t xml:space="preserve">) </w:t>
      </w:r>
      <w:r>
        <w:rPr>
          <w:bCs/>
          <w:color w:val="000000" w:themeColor="text1"/>
          <w:sz w:val="28"/>
          <w:szCs w:val="28"/>
          <w:shd w:val="clear" w:color="auto" w:fill="FFFFFF"/>
        </w:rPr>
        <w:t xml:space="preserve">≤  </w:t>
      </w:r>
      <w:r>
        <w:rPr>
          <w:bCs/>
          <w:color w:val="000000" w:themeColor="text1"/>
          <w:sz w:val="28"/>
          <w:szCs w:val="28"/>
          <w:shd w:val="clear" w:color="auto" w:fill="FFFFFF"/>
          <w:lang w:val="en-US"/>
        </w:rPr>
        <w:t>Vb</w:t>
      </w:r>
      <w:r>
        <w:rPr>
          <w:bCs/>
          <w:color w:val="000000" w:themeColor="text1"/>
          <w:sz w:val="28"/>
          <w:szCs w:val="28"/>
          <w:shd w:val="clear" w:color="auto" w:fill="FFFFFF"/>
        </w:rPr>
        <w:t xml:space="preserve"> (</w:t>
      </w:r>
      <w:r>
        <w:rPr>
          <w:bCs/>
          <w:color w:val="000000" w:themeColor="text1"/>
          <w:sz w:val="28"/>
          <w:szCs w:val="28"/>
          <w:shd w:val="clear" w:color="auto" w:fill="FFFFFF"/>
          <w:lang w:val="en-US"/>
        </w:rPr>
        <w:t>P</w:t>
      </w:r>
      <w:r>
        <w:rPr>
          <w:bCs/>
          <w:color w:val="000000" w:themeColor="text1"/>
          <w:sz w:val="28"/>
          <w:szCs w:val="28"/>
          <w:shd w:val="clear" w:color="auto" w:fill="FFFFFF"/>
        </w:rPr>
        <w:t xml:space="preserve">*, </w:t>
      </w:r>
      <w:r>
        <w:rPr>
          <w:bCs/>
          <w:color w:val="000000" w:themeColor="text1"/>
          <w:sz w:val="28"/>
          <w:szCs w:val="28"/>
          <w:shd w:val="clear" w:color="auto" w:fill="FFFFFF"/>
          <w:lang w:val="en-US"/>
        </w:rPr>
        <w:t>Q</w:t>
      </w:r>
      <w:r>
        <w:rPr>
          <w:bCs/>
          <w:color w:val="000000" w:themeColor="text1"/>
          <w:sz w:val="28"/>
          <w:szCs w:val="28"/>
          <w:shd w:val="clear" w:color="auto" w:fill="FFFFFF"/>
        </w:rPr>
        <w:t>*)</w:t>
      </w:r>
    </w:p>
    <w:p w14:paraId="12A7B9C4" w14:textId="77777777"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t>Если равновесная ситуация существует, то отклонение от неё невыгодно самому игроку.</w:t>
      </w:r>
    </w:p>
    <w:p w14:paraId="478E4B93" w14:textId="77777777"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t>Также справедлива теорема Дж. Нэша. Всякая биматричная игра имеет хотя бы одну равновесную ситуацию в смешанных стратегиях.</w:t>
      </w:r>
    </w:p>
    <w:p w14:paraId="38F62929" w14:textId="77777777"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t>Итак, в первое неравенство системы последовательно подставляются все чистые стратегии игрока А, при предположении, что В придерживается своей оптимальной стратегии. Во второе неравенство подставляются все чистые стратегии игрока В, при предположении, что А придерживается своей оптимальной стратегии.</w:t>
      </w:r>
    </w:p>
    <w:p w14:paraId="5695CCCE" w14:textId="0B50BFD3"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lastRenderedPageBreak/>
        <w:t>Получаем систему m+n неравенств, решение которой дает значение элементов оптимальных смешанных стратегий (P</w:t>
      </w:r>
      <w:r w:rsidR="00045F1D">
        <w:rPr>
          <w:color w:val="000000" w:themeColor="text1"/>
          <w:sz w:val="28"/>
          <w:szCs w:val="28"/>
        </w:rPr>
        <w:t>*, Q</w:t>
      </w:r>
      <w:r>
        <w:rPr>
          <w:color w:val="000000" w:themeColor="text1"/>
          <w:sz w:val="28"/>
          <w:szCs w:val="28"/>
        </w:rPr>
        <w:t>*) и платежи, получаемые игроками в точке равновесия.</w:t>
      </w:r>
    </w:p>
    <w:p w14:paraId="4BDEDC8B" w14:textId="77777777" w:rsidR="00132679" w:rsidRDefault="00132679" w:rsidP="00132679">
      <w:pPr>
        <w:pStyle w:val="a8"/>
        <w:shd w:val="clear" w:color="auto" w:fill="FFFFFF"/>
        <w:spacing w:before="0" w:beforeAutospacing="0" w:after="240" w:afterAutospacing="0" w:line="360" w:lineRule="auto"/>
        <w:ind w:firstLine="709"/>
        <w:jc w:val="both"/>
        <w:rPr>
          <w:color w:val="000000" w:themeColor="text1"/>
          <w:sz w:val="28"/>
          <w:szCs w:val="28"/>
        </w:rPr>
      </w:pPr>
      <w:r>
        <w:rPr>
          <w:color w:val="000000" w:themeColor="text1"/>
          <w:sz w:val="28"/>
          <w:szCs w:val="28"/>
        </w:rPr>
        <w:t xml:space="preserve">Получим </w:t>
      </w:r>
      <w:r>
        <w:rPr>
          <w:color w:val="000000" w:themeColor="text1"/>
          <w:sz w:val="28"/>
          <w:szCs w:val="28"/>
          <w:shd w:val="clear" w:color="auto" w:fill="FFFFFF"/>
        </w:rPr>
        <w:t>цены игр для матричных игр: v</w:t>
      </w:r>
      <w:r>
        <w:rPr>
          <w:color w:val="000000" w:themeColor="text1"/>
          <w:sz w:val="28"/>
          <w:szCs w:val="28"/>
          <w:shd w:val="clear" w:color="auto" w:fill="FFFFFF"/>
          <w:vertAlign w:val="subscript"/>
        </w:rPr>
        <w:t>a</w:t>
      </w:r>
      <w:r>
        <w:rPr>
          <w:color w:val="000000" w:themeColor="text1"/>
          <w:sz w:val="28"/>
          <w:szCs w:val="28"/>
          <w:shd w:val="clear" w:color="auto" w:fill="FFFFFF"/>
        </w:rPr>
        <w:t>=17</w:t>
      </w:r>
      <w:r>
        <w:rPr>
          <w:color w:val="000000" w:themeColor="text1"/>
          <w:sz w:val="28"/>
          <w:szCs w:val="28"/>
          <w:shd w:val="clear" w:color="auto" w:fill="FFFFFF"/>
          <w:vertAlign w:val="superscript"/>
        </w:rPr>
        <w:t>49</w:t>
      </w:r>
      <w:r>
        <w:rPr>
          <w:color w:val="000000" w:themeColor="text1"/>
          <w:sz w:val="28"/>
          <w:szCs w:val="28"/>
          <w:shd w:val="clear" w:color="auto" w:fill="FFFFFF"/>
        </w:rPr>
        <w:t>/</w:t>
      </w:r>
      <w:r>
        <w:rPr>
          <w:color w:val="000000" w:themeColor="text1"/>
          <w:sz w:val="28"/>
          <w:szCs w:val="28"/>
          <w:shd w:val="clear" w:color="auto" w:fill="FFFFFF"/>
          <w:vertAlign w:val="subscript"/>
        </w:rPr>
        <w:t>103</w:t>
      </w:r>
      <w:r>
        <w:rPr>
          <w:color w:val="000000" w:themeColor="text1"/>
          <w:sz w:val="28"/>
          <w:szCs w:val="28"/>
          <w:shd w:val="clear" w:color="auto" w:fill="FFFFFF"/>
        </w:rPr>
        <w:t>, v</w:t>
      </w:r>
      <w:r>
        <w:rPr>
          <w:color w:val="000000" w:themeColor="text1"/>
          <w:sz w:val="28"/>
          <w:szCs w:val="28"/>
          <w:shd w:val="clear" w:color="auto" w:fill="FFFFFF"/>
          <w:vertAlign w:val="subscript"/>
        </w:rPr>
        <w:t>b</w:t>
      </w:r>
      <w:r>
        <w:rPr>
          <w:color w:val="000000" w:themeColor="text1"/>
          <w:sz w:val="28"/>
          <w:szCs w:val="28"/>
          <w:shd w:val="clear" w:color="auto" w:fill="FFFFFF"/>
        </w:rPr>
        <w:t>=28</w:t>
      </w:r>
      <w:r>
        <w:rPr>
          <w:color w:val="000000" w:themeColor="text1"/>
          <w:sz w:val="28"/>
          <w:szCs w:val="28"/>
          <w:shd w:val="clear" w:color="auto" w:fill="FFFFFF"/>
          <w:vertAlign w:val="superscript"/>
        </w:rPr>
        <w:t>3</w:t>
      </w:r>
      <w:r>
        <w:rPr>
          <w:color w:val="000000" w:themeColor="text1"/>
          <w:sz w:val="28"/>
          <w:szCs w:val="28"/>
          <w:shd w:val="clear" w:color="auto" w:fill="FFFFFF"/>
        </w:rPr>
        <w:t>/</w:t>
      </w:r>
      <w:r>
        <w:rPr>
          <w:color w:val="000000" w:themeColor="text1"/>
          <w:sz w:val="28"/>
          <w:szCs w:val="28"/>
          <w:shd w:val="clear" w:color="auto" w:fill="FFFFFF"/>
          <w:vertAlign w:val="subscript"/>
        </w:rPr>
        <w:t>4</w:t>
      </w:r>
      <w:r>
        <w:rPr>
          <w:color w:val="000000" w:themeColor="text1"/>
          <w:sz w:val="28"/>
          <w:szCs w:val="28"/>
          <w:shd w:val="clear" w:color="auto" w:fill="FFFFFF"/>
        </w:rPr>
        <w:t>. Следовательно, функция полезности по Нэшу примет вид:</w:t>
      </w:r>
      <w:r>
        <w:rPr>
          <w:color w:val="000000" w:themeColor="text1"/>
          <w:sz w:val="28"/>
          <w:szCs w:val="28"/>
        </w:rPr>
        <w:br/>
      </w:r>
      <w:r>
        <w:rPr>
          <w:color w:val="000000" w:themeColor="text1"/>
          <w:sz w:val="28"/>
          <w:szCs w:val="28"/>
          <w:shd w:val="clear" w:color="auto" w:fill="FFFFFF"/>
        </w:rPr>
        <w:t>U=(H</w:t>
      </w:r>
      <w:r>
        <w:rPr>
          <w:color w:val="000000" w:themeColor="text1"/>
          <w:sz w:val="28"/>
          <w:szCs w:val="28"/>
          <w:shd w:val="clear" w:color="auto" w:fill="FFFFFF"/>
          <w:vertAlign w:val="subscript"/>
        </w:rPr>
        <w:t>1</w:t>
      </w:r>
      <w:r>
        <w:rPr>
          <w:color w:val="000000" w:themeColor="text1"/>
          <w:sz w:val="28"/>
          <w:szCs w:val="28"/>
          <w:shd w:val="clear" w:color="auto" w:fill="FFFFFF"/>
        </w:rPr>
        <w:t>-17</w:t>
      </w:r>
      <w:r>
        <w:rPr>
          <w:color w:val="000000" w:themeColor="text1"/>
          <w:sz w:val="28"/>
          <w:szCs w:val="28"/>
          <w:shd w:val="clear" w:color="auto" w:fill="FFFFFF"/>
          <w:vertAlign w:val="superscript"/>
        </w:rPr>
        <w:t>49</w:t>
      </w:r>
      <w:r>
        <w:rPr>
          <w:color w:val="000000" w:themeColor="text1"/>
          <w:sz w:val="28"/>
          <w:szCs w:val="28"/>
          <w:shd w:val="clear" w:color="auto" w:fill="FFFFFF"/>
        </w:rPr>
        <w:t>/</w:t>
      </w:r>
      <w:r>
        <w:rPr>
          <w:color w:val="000000" w:themeColor="text1"/>
          <w:sz w:val="28"/>
          <w:szCs w:val="28"/>
          <w:shd w:val="clear" w:color="auto" w:fill="FFFFFF"/>
          <w:vertAlign w:val="subscript"/>
        </w:rPr>
        <w:t>103</w:t>
      </w:r>
      <w:r>
        <w:rPr>
          <w:color w:val="000000" w:themeColor="text1"/>
          <w:sz w:val="28"/>
          <w:szCs w:val="28"/>
          <w:shd w:val="clear" w:color="auto" w:fill="FFFFFF"/>
        </w:rPr>
        <w:t>)(H</w:t>
      </w:r>
      <w:r>
        <w:rPr>
          <w:color w:val="000000" w:themeColor="text1"/>
          <w:sz w:val="28"/>
          <w:szCs w:val="28"/>
          <w:shd w:val="clear" w:color="auto" w:fill="FFFFFF"/>
          <w:vertAlign w:val="subscript"/>
        </w:rPr>
        <w:t>2</w:t>
      </w:r>
      <w:r>
        <w:rPr>
          <w:color w:val="000000" w:themeColor="text1"/>
          <w:sz w:val="28"/>
          <w:szCs w:val="28"/>
          <w:shd w:val="clear" w:color="auto" w:fill="FFFFFF"/>
        </w:rPr>
        <w:t>-28</w:t>
      </w:r>
      <w:r>
        <w:rPr>
          <w:color w:val="000000" w:themeColor="text1"/>
          <w:sz w:val="28"/>
          <w:szCs w:val="28"/>
          <w:shd w:val="clear" w:color="auto" w:fill="FFFFFF"/>
          <w:vertAlign w:val="superscript"/>
        </w:rPr>
        <w:t>3</w:t>
      </w:r>
      <w:r>
        <w:rPr>
          <w:color w:val="000000" w:themeColor="text1"/>
          <w:sz w:val="28"/>
          <w:szCs w:val="28"/>
          <w:shd w:val="clear" w:color="auto" w:fill="FFFFFF"/>
        </w:rPr>
        <w:t>/</w:t>
      </w:r>
      <w:r>
        <w:rPr>
          <w:color w:val="000000" w:themeColor="text1"/>
          <w:sz w:val="28"/>
          <w:szCs w:val="28"/>
          <w:shd w:val="clear" w:color="auto" w:fill="FFFFFF"/>
          <w:vertAlign w:val="subscript"/>
        </w:rPr>
        <w:t>4</w:t>
      </w:r>
      <w:r>
        <w:rPr>
          <w:color w:val="000000" w:themeColor="text1"/>
          <w:sz w:val="28"/>
          <w:szCs w:val="28"/>
          <w:shd w:val="clear" w:color="auto" w:fill="FFFFFF"/>
        </w:rPr>
        <w:t>)</w:t>
      </w:r>
    </w:p>
    <w:p w14:paraId="1FC6A627" w14:textId="77777777" w:rsidR="008510ED" w:rsidRDefault="00F62284" w:rsidP="00B94A35">
      <w:pPr>
        <w:pStyle w:val="1"/>
        <w:numPr>
          <w:ilvl w:val="0"/>
          <w:numId w:val="1"/>
        </w:numPr>
      </w:pPr>
      <w:bookmarkStart w:id="6" w:name="_Toc100248087"/>
      <w:r w:rsidRPr="00F62284">
        <w:t>Алгоритмы</w:t>
      </w:r>
      <w:r w:rsidR="008510ED">
        <w:t xml:space="preserve"> решения задачи</w:t>
      </w:r>
      <w:bookmarkEnd w:id="6"/>
    </w:p>
    <w:p w14:paraId="22E0F718" w14:textId="77777777" w:rsidR="009F3C6E" w:rsidRPr="009F3C6E" w:rsidRDefault="009F3C6E" w:rsidP="009F3C6E">
      <w:r>
        <w:t xml:space="preserve">Алгоритмы решения реализованы с помощью программного кода в </w:t>
      </w:r>
      <w:r>
        <w:rPr>
          <w:lang w:val="en-US"/>
        </w:rPr>
        <w:t>Python</w:t>
      </w:r>
      <w:r w:rsidRPr="009F3C6E">
        <w:t>.</w:t>
      </w:r>
    </w:p>
    <w:p w14:paraId="51015946" w14:textId="77777777" w:rsidR="00045F1D" w:rsidRDefault="00045F1D" w:rsidP="00045F1D">
      <w:pPr>
        <w:pStyle w:val="2"/>
        <w:rPr>
          <w:rStyle w:val="normaltextrun"/>
          <w:szCs w:val="28"/>
        </w:rPr>
      </w:pPr>
      <w:bookmarkStart w:id="7" w:name="_Toc98410002"/>
      <w:bookmarkStart w:id="8" w:name="_Toc100248088"/>
      <w:r>
        <w:rPr>
          <w:rStyle w:val="normaltextrun"/>
          <w:szCs w:val="28"/>
        </w:rPr>
        <w:t xml:space="preserve">3.1. </w:t>
      </w:r>
      <w:r>
        <w:rPr>
          <w:rStyle w:val="normaltextrun"/>
          <w:b w:val="0"/>
          <w:bCs/>
          <w:szCs w:val="28"/>
        </w:rPr>
        <w:t xml:space="preserve"> </w:t>
      </w:r>
      <w:bookmarkEnd w:id="7"/>
      <w:r>
        <w:rPr>
          <w:rStyle w:val="normaltextrun"/>
          <w:szCs w:val="28"/>
        </w:rPr>
        <w:t>Решение задачи о нахождении выигрышной стратегии для</w:t>
      </w:r>
      <w:bookmarkEnd w:id="8"/>
    </w:p>
    <w:p w14:paraId="3BCAA2AE" w14:textId="77777777" w:rsidR="00045F1D" w:rsidRDefault="00045F1D" w:rsidP="00045F1D">
      <w:pPr>
        <w:pStyle w:val="2"/>
        <w:rPr>
          <w:rStyle w:val="normaltextrun"/>
          <w:szCs w:val="28"/>
        </w:rPr>
      </w:pPr>
      <w:bookmarkStart w:id="9" w:name="_Toc100248089"/>
      <w:r>
        <w:rPr>
          <w:rStyle w:val="normaltextrun"/>
          <w:szCs w:val="28"/>
        </w:rPr>
        <w:t>антагонистической игры</w:t>
      </w:r>
      <w:bookmarkEnd w:id="9"/>
    </w:p>
    <w:p w14:paraId="67CFB54A" w14:textId="77777777" w:rsidR="00045F1D" w:rsidRDefault="00045F1D" w:rsidP="00045F1D">
      <w:pPr>
        <w:pStyle w:val="3"/>
        <w:rPr>
          <w:rStyle w:val="eop"/>
        </w:rPr>
      </w:pPr>
      <w:bookmarkStart w:id="10" w:name="_Toc98410003"/>
      <w:bookmarkStart w:id="11" w:name="_Toc100248090"/>
      <w:r>
        <w:rPr>
          <w:rStyle w:val="normaltextrun"/>
        </w:rPr>
        <w:t>3.1.1.  Описание входных данных.</w:t>
      </w:r>
      <w:bookmarkEnd w:id="10"/>
      <w:bookmarkEnd w:id="11"/>
      <w:r>
        <w:rPr>
          <w:rStyle w:val="eop"/>
        </w:rPr>
        <w:t> </w:t>
      </w:r>
      <w:bookmarkStart w:id="12" w:name="_Toc98410004"/>
    </w:p>
    <w:p w14:paraId="266ACE0C" w14:textId="77777777" w:rsidR="00045F1D" w:rsidRDefault="00045F1D" w:rsidP="00045F1D">
      <w:r>
        <w:t xml:space="preserve">Вид входных данных зависит от способа, которым будут вводиться данными. Данный алгоритм позволяет самим ввести данные, или ввести с помощью </w:t>
      </w:r>
      <w:r>
        <w:rPr>
          <w:lang w:val="en-US"/>
        </w:rPr>
        <w:t>CSV</w:t>
      </w:r>
      <w:r w:rsidRPr="00045F1D">
        <w:t xml:space="preserve"> </w:t>
      </w:r>
      <w:r>
        <w:t xml:space="preserve">файла. </w:t>
      </w:r>
    </w:p>
    <w:p w14:paraId="6A6F66FE" w14:textId="77777777" w:rsidR="00045F1D" w:rsidRDefault="00045F1D" w:rsidP="00045F1D">
      <w:r>
        <w:t>Для ручного ввода входными данными являются:</w:t>
      </w:r>
    </w:p>
    <w:p w14:paraId="4ECF06CC" w14:textId="280C415B" w:rsidR="00045F1D" w:rsidRDefault="00FA17E0" w:rsidP="00045F1D">
      <w:pPr>
        <w:pStyle w:val="a3"/>
        <w:numPr>
          <w:ilvl w:val="0"/>
          <w:numId w:val="29"/>
        </w:numPr>
      </w:pPr>
      <w:r>
        <w:rPr>
          <w:noProof/>
        </w:rPr>
        <w:drawing>
          <wp:anchor distT="0" distB="0" distL="114300" distR="114300" simplePos="0" relativeHeight="251679744" behindDoc="0" locked="0" layoutInCell="1" allowOverlap="1" wp14:anchorId="5469DA36" wp14:editId="7D18B341">
            <wp:simplePos x="0" y="0"/>
            <wp:positionH relativeFrom="margin">
              <wp:posOffset>396240</wp:posOffset>
            </wp:positionH>
            <wp:positionV relativeFrom="paragraph">
              <wp:posOffset>1029970</wp:posOffset>
            </wp:positionV>
            <wp:extent cx="5133340" cy="2567940"/>
            <wp:effectExtent l="19050" t="19050" r="10160" b="22860"/>
            <wp:wrapTopAndBottom/>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340" cy="2567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151A6DA6" wp14:editId="186B49E1">
                <wp:simplePos x="0" y="0"/>
                <wp:positionH relativeFrom="column">
                  <wp:posOffset>19050</wp:posOffset>
                </wp:positionH>
                <wp:positionV relativeFrom="paragraph">
                  <wp:posOffset>3653790</wp:posOffset>
                </wp:positionV>
                <wp:extent cx="5808345" cy="6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5808345" cy="635"/>
                        </a:xfrm>
                        <a:prstGeom prst="rect">
                          <a:avLst/>
                        </a:prstGeom>
                        <a:solidFill>
                          <a:prstClr val="white"/>
                        </a:solidFill>
                        <a:ln>
                          <a:noFill/>
                        </a:ln>
                      </wps:spPr>
                      <wps:txbx>
                        <w:txbxContent>
                          <w:p w14:paraId="19BED0B7" w14:textId="2809273C" w:rsidR="00FA17E0" w:rsidRPr="00FA17E0" w:rsidRDefault="00FA17E0" w:rsidP="00FA17E0">
                            <w:pPr>
                              <w:pStyle w:val="a7"/>
                              <w:jc w:val="center"/>
                              <w:rPr>
                                <w:noProof/>
                                <w:color w:val="000000" w:themeColor="text1"/>
                                <w:sz w:val="32"/>
                                <w:szCs w:val="20"/>
                              </w:rPr>
                            </w:pPr>
                            <w:r w:rsidRPr="00FA17E0">
                              <w:rPr>
                                <w:color w:val="000000" w:themeColor="text1"/>
                                <w:sz w:val="20"/>
                                <w:szCs w:val="20"/>
                              </w:rPr>
                              <w:t xml:space="preserve">Рисунок </w:t>
                            </w:r>
                            <w:r w:rsidRPr="00FA17E0">
                              <w:rPr>
                                <w:color w:val="000000" w:themeColor="text1"/>
                                <w:sz w:val="20"/>
                                <w:szCs w:val="20"/>
                              </w:rPr>
                              <w:fldChar w:fldCharType="begin"/>
                            </w:r>
                            <w:r w:rsidRPr="00FA17E0">
                              <w:rPr>
                                <w:color w:val="000000" w:themeColor="text1"/>
                                <w:sz w:val="20"/>
                                <w:szCs w:val="20"/>
                              </w:rPr>
                              <w:instrText xml:space="preserve"> SEQ Рисунок \* ARABIC </w:instrText>
                            </w:r>
                            <w:r w:rsidRPr="00FA17E0">
                              <w:rPr>
                                <w:color w:val="000000" w:themeColor="text1"/>
                                <w:sz w:val="20"/>
                                <w:szCs w:val="20"/>
                              </w:rPr>
                              <w:fldChar w:fldCharType="separate"/>
                            </w:r>
                            <w:r w:rsidR="009A0756">
                              <w:rPr>
                                <w:noProof/>
                                <w:color w:val="000000" w:themeColor="text1"/>
                                <w:sz w:val="20"/>
                                <w:szCs w:val="20"/>
                              </w:rPr>
                              <w:t>1</w:t>
                            </w:r>
                            <w:r w:rsidRPr="00FA17E0">
                              <w:rPr>
                                <w:color w:val="000000" w:themeColor="text1"/>
                                <w:sz w:val="20"/>
                                <w:szCs w:val="20"/>
                              </w:rPr>
                              <w:fldChar w:fldCharType="end"/>
                            </w:r>
                            <w:r w:rsidRPr="00FA17E0">
                              <w:rPr>
                                <w:color w:val="000000" w:themeColor="text1"/>
                                <w:sz w:val="20"/>
                                <w:szCs w:val="20"/>
                              </w:rPr>
                              <w:t>. Ручной способ ввода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1A6DA6" id="_x0000_t202" coordsize="21600,21600" o:spt="202" path="m,l,21600r21600,l21600,xe">
                <v:stroke joinstyle="miter"/>
                <v:path gradientshapeok="t" o:connecttype="rect"/>
              </v:shapetype>
              <v:shape id="Надпись 1" o:spid="_x0000_s1026" type="#_x0000_t202" style="position:absolute;left:0;text-align:left;margin-left:1.5pt;margin-top:287.7pt;width:457.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" stroked="f">
                <v:textbox style="mso-fit-shape-to-text:t" inset="0,0,0,0">
                  <w:txbxContent>
                    <w:p w14:paraId="19BED0B7" w14:textId="2809273C" w:rsidR="00FA17E0" w:rsidRPr="00FA17E0" w:rsidRDefault="00FA17E0" w:rsidP="00FA17E0">
                      <w:pPr>
                        <w:pStyle w:val="a7"/>
                        <w:jc w:val="center"/>
                        <w:rPr>
                          <w:noProof/>
                          <w:color w:val="000000" w:themeColor="text1"/>
                          <w:sz w:val="32"/>
                          <w:szCs w:val="20"/>
                        </w:rPr>
                      </w:pPr>
                      <w:r w:rsidRPr="00FA17E0">
                        <w:rPr>
                          <w:color w:val="000000" w:themeColor="text1"/>
                          <w:sz w:val="20"/>
                          <w:szCs w:val="20"/>
                        </w:rPr>
                        <w:t xml:space="preserve">Рисунок </w:t>
                      </w:r>
                      <w:r w:rsidRPr="00FA17E0">
                        <w:rPr>
                          <w:color w:val="000000" w:themeColor="text1"/>
                          <w:sz w:val="20"/>
                          <w:szCs w:val="20"/>
                        </w:rPr>
                        <w:fldChar w:fldCharType="begin"/>
                      </w:r>
                      <w:r w:rsidRPr="00FA17E0">
                        <w:rPr>
                          <w:color w:val="000000" w:themeColor="text1"/>
                          <w:sz w:val="20"/>
                          <w:szCs w:val="20"/>
                        </w:rPr>
                        <w:instrText xml:space="preserve"> SEQ Рисунок \* ARABIC </w:instrText>
                      </w:r>
                      <w:r w:rsidRPr="00FA17E0">
                        <w:rPr>
                          <w:color w:val="000000" w:themeColor="text1"/>
                          <w:sz w:val="20"/>
                          <w:szCs w:val="20"/>
                        </w:rPr>
                        <w:fldChar w:fldCharType="separate"/>
                      </w:r>
                      <w:r w:rsidR="009A0756">
                        <w:rPr>
                          <w:noProof/>
                          <w:color w:val="000000" w:themeColor="text1"/>
                          <w:sz w:val="20"/>
                          <w:szCs w:val="20"/>
                        </w:rPr>
                        <w:t>1</w:t>
                      </w:r>
                      <w:r w:rsidRPr="00FA17E0">
                        <w:rPr>
                          <w:color w:val="000000" w:themeColor="text1"/>
                          <w:sz w:val="20"/>
                          <w:szCs w:val="20"/>
                        </w:rPr>
                        <w:fldChar w:fldCharType="end"/>
                      </w:r>
                      <w:r w:rsidRPr="00FA17E0">
                        <w:rPr>
                          <w:color w:val="000000" w:themeColor="text1"/>
                          <w:sz w:val="20"/>
                          <w:szCs w:val="20"/>
                        </w:rPr>
                        <w:t>. Ручной способ ввода данных</w:t>
                      </w:r>
                    </w:p>
                  </w:txbxContent>
                </v:textbox>
                <w10:wrap type="topAndBottom"/>
              </v:shape>
            </w:pict>
          </mc:Fallback>
        </mc:AlternateContent>
      </w:r>
      <w:r w:rsidR="00045F1D">
        <w:t>Количество стратегий для компании А, название стратегий для компании А, количество стратегий для компании В, название стратегий для компании Б, значения весовой матрицы.</w:t>
      </w:r>
    </w:p>
    <w:p w14:paraId="7744A8DB" w14:textId="77777777" w:rsidR="00045F1D" w:rsidRDefault="00045F1D" w:rsidP="00045F1D">
      <w:pPr>
        <w:pStyle w:val="a3"/>
        <w:keepNext/>
      </w:pPr>
    </w:p>
    <w:p w14:paraId="200ED737" w14:textId="2218A826" w:rsidR="00045F1D" w:rsidRDefault="005C061D" w:rsidP="00045F1D">
      <w:pPr>
        <w:pStyle w:val="a3"/>
        <w:keepNext/>
        <w:numPr>
          <w:ilvl w:val="0"/>
          <w:numId w:val="29"/>
        </w:numPr>
      </w:pPr>
      <w:r>
        <w:rPr>
          <w:noProof/>
        </w:rPr>
        <w:drawing>
          <wp:anchor distT="0" distB="0" distL="114300" distR="114300" simplePos="0" relativeHeight="251678720" behindDoc="0" locked="0" layoutInCell="1" allowOverlap="1" wp14:anchorId="7BE536DC" wp14:editId="686CBE86">
            <wp:simplePos x="0" y="0"/>
            <wp:positionH relativeFrom="column">
              <wp:posOffset>1216289</wp:posOffset>
            </wp:positionH>
            <wp:positionV relativeFrom="paragraph">
              <wp:posOffset>458746</wp:posOffset>
            </wp:positionV>
            <wp:extent cx="3557270" cy="1514475"/>
            <wp:effectExtent l="19050" t="19050" r="24130" b="28575"/>
            <wp:wrapTopAndBottom/>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текст&#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270" cy="1514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A17E0">
        <w:rPr>
          <w:noProof/>
        </w:rPr>
        <mc:AlternateContent>
          <mc:Choice Requires="wps">
            <w:drawing>
              <wp:anchor distT="0" distB="0" distL="114300" distR="114300" simplePos="0" relativeHeight="251683840" behindDoc="0" locked="0" layoutInCell="1" allowOverlap="1" wp14:anchorId="25D3670A" wp14:editId="26F77945">
                <wp:simplePos x="0" y="0"/>
                <wp:positionH relativeFrom="column">
                  <wp:posOffset>1215390</wp:posOffset>
                </wp:positionH>
                <wp:positionV relativeFrom="paragraph">
                  <wp:posOffset>2030730</wp:posOffset>
                </wp:positionV>
                <wp:extent cx="3557270"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3557270" cy="635"/>
                        </a:xfrm>
                        <a:prstGeom prst="rect">
                          <a:avLst/>
                        </a:prstGeom>
                        <a:solidFill>
                          <a:prstClr val="white"/>
                        </a:solidFill>
                        <a:ln>
                          <a:noFill/>
                        </a:ln>
                      </wps:spPr>
                      <wps:txbx>
                        <w:txbxContent>
                          <w:p w14:paraId="6B74E622" w14:textId="25F73969" w:rsidR="00FA17E0" w:rsidRPr="00FA17E0" w:rsidRDefault="00FA17E0" w:rsidP="00FA17E0">
                            <w:pPr>
                              <w:pStyle w:val="a7"/>
                              <w:jc w:val="center"/>
                              <w:rPr>
                                <w:noProof/>
                                <w:color w:val="000000" w:themeColor="text1"/>
                                <w:sz w:val="32"/>
                                <w:szCs w:val="20"/>
                              </w:rPr>
                            </w:pPr>
                            <w:r w:rsidRPr="00FA17E0">
                              <w:rPr>
                                <w:color w:val="000000" w:themeColor="text1"/>
                                <w:sz w:val="20"/>
                                <w:szCs w:val="20"/>
                              </w:rPr>
                              <w:t xml:space="preserve">Рисунок </w:t>
                            </w:r>
                            <w:r w:rsidRPr="00FA17E0">
                              <w:rPr>
                                <w:color w:val="000000" w:themeColor="text1"/>
                                <w:sz w:val="20"/>
                                <w:szCs w:val="20"/>
                              </w:rPr>
                              <w:fldChar w:fldCharType="begin"/>
                            </w:r>
                            <w:r w:rsidRPr="00FA17E0">
                              <w:rPr>
                                <w:color w:val="000000" w:themeColor="text1"/>
                                <w:sz w:val="20"/>
                                <w:szCs w:val="20"/>
                              </w:rPr>
                              <w:instrText xml:space="preserve"> SEQ Рисунок \* ARABIC </w:instrText>
                            </w:r>
                            <w:r w:rsidRPr="00FA17E0">
                              <w:rPr>
                                <w:color w:val="000000" w:themeColor="text1"/>
                                <w:sz w:val="20"/>
                                <w:szCs w:val="20"/>
                              </w:rPr>
                              <w:fldChar w:fldCharType="separate"/>
                            </w:r>
                            <w:r w:rsidR="009A0756">
                              <w:rPr>
                                <w:noProof/>
                                <w:color w:val="000000" w:themeColor="text1"/>
                                <w:sz w:val="20"/>
                                <w:szCs w:val="20"/>
                              </w:rPr>
                              <w:t>2</w:t>
                            </w:r>
                            <w:r w:rsidRPr="00FA17E0">
                              <w:rPr>
                                <w:color w:val="000000" w:themeColor="text1"/>
                                <w:sz w:val="20"/>
                                <w:szCs w:val="20"/>
                              </w:rPr>
                              <w:fldChar w:fldCharType="end"/>
                            </w:r>
                            <w:r w:rsidRPr="00FA17E0">
                              <w:rPr>
                                <w:color w:val="000000" w:themeColor="text1"/>
                                <w:sz w:val="20"/>
                                <w:szCs w:val="20"/>
                              </w:rPr>
                              <w:t>. Весовая матрица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3670A" id="Надпись 8" o:spid="_x0000_s1027" type="#_x0000_t202" style="position:absolute;left:0;text-align:left;margin-left:95.7pt;margin-top:159.9pt;width:280.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bGA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9nd9I5CkmK3N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" stroked="f">
                <v:textbox style="mso-fit-shape-to-text:t" inset="0,0,0,0">
                  <w:txbxContent>
                    <w:p w14:paraId="6B74E622" w14:textId="25F73969" w:rsidR="00FA17E0" w:rsidRPr="00FA17E0" w:rsidRDefault="00FA17E0" w:rsidP="00FA17E0">
                      <w:pPr>
                        <w:pStyle w:val="a7"/>
                        <w:jc w:val="center"/>
                        <w:rPr>
                          <w:noProof/>
                          <w:color w:val="000000" w:themeColor="text1"/>
                          <w:sz w:val="32"/>
                          <w:szCs w:val="20"/>
                        </w:rPr>
                      </w:pPr>
                      <w:r w:rsidRPr="00FA17E0">
                        <w:rPr>
                          <w:color w:val="000000" w:themeColor="text1"/>
                          <w:sz w:val="20"/>
                          <w:szCs w:val="20"/>
                        </w:rPr>
                        <w:t xml:space="preserve">Рисунок </w:t>
                      </w:r>
                      <w:r w:rsidRPr="00FA17E0">
                        <w:rPr>
                          <w:color w:val="000000" w:themeColor="text1"/>
                          <w:sz w:val="20"/>
                          <w:szCs w:val="20"/>
                        </w:rPr>
                        <w:fldChar w:fldCharType="begin"/>
                      </w:r>
                      <w:r w:rsidRPr="00FA17E0">
                        <w:rPr>
                          <w:color w:val="000000" w:themeColor="text1"/>
                          <w:sz w:val="20"/>
                          <w:szCs w:val="20"/>
                        </w:rPr>
                        <w:instrText xml:space="preserve"> SEQ Рисунок \* ARABIC </w:instrText>
                      </w:r>
                      <w:r w:rsidRPr="00FA17E0">
                        <w:rPr>
                          <w:color w:val="000000" w:themeColor="text1"/>
                          <w:sz w:val="20"/>
                          <w:szCs w:val="20"/>
                        </w:rPr>
                        <w:fldChar w:fldCharType="separate"/>
                      </w:r>
                      <w:r w:rsidR="009A0756">
                        <w:rPr>
                          <w:noProof/>
                          <w:color w:val="000000" w:themeColor="text1"/>
                          <w:sz w:val="20"/>
                          <w:szCs w:val="20"/>
                        </w:rPr>
                        <w:t>2</w:t>
                      </w:r>
                      <w:r w:rsidRPr="00FA17E0">
                        <w:rPr>
                          <w:color w:val="000000" w:themeColor="text1"/>
                          <w:sz w:val="20"/>
                          <w:szCs w:val="20"/>
                        </w:rPr>
                        <w:fldChar w:fldCharType="end"/>
                      </w:r>
                      <w:r w:rsidRPr="00FA17E0">
                        <w:rPr>
                          <w:color w:val="000000" w:themeColor="text1"/>
                          <w:sz w:val="20"/>
                          <w:szCs w:val="20"/>
                        </w:rPr>
                        <w:t>. Весовая матрица</w:t>
                      </w:r>
                    </w:p>
                  </w:txbxContent>
                </v:textbox>
                <w10:wrap type="topAndBottom"/>
              </v:shape>
            </w:pict>
          </mc:Fallback>
        </mc:AlternateContent>
      </w:r>
      <w:r w:rsidR="00045F1D">
        <w:t>Количество стратегий игрока А.</w:t>
      </w:r>
    </w:p>
    <w:p w14:paraId="746323FB" w14:textId="77777777" w:rsidR="00045F1D" w:rsidRDefault="00045F1D" w:rsidP="00045F1D">
      <w:pPr>
        <w:pStyle w:val="a3"/>
        <w:keepNext/>
      </w:pPr>
    </w:p>
    <w:p w14:paraId="1A684D92" w14:textId="77777777" w:rsidR="00045F1D" w:rsidRDefault="00045F1D" w:rsidP="00045F1D">
      <w:pPr>
        <w:ind w:left="360"/>
      </w:pPr>
      <w:r>
        <w:t xml:space="preserve">Импорт входных данных из </w:t>
      </w:r>
      <w:r>
        <w:rPr>
          <w:lang w:val="en-US"/>
        </w:rPr>
        <w:t>csv</w:t>
      </w:r>
      <w:r w:rsidRPr="00045F1D">
        <w:t xml:space="preserve"> </w:t>
      </w:r>
      <w:r>
        <w:t>файла:</w:t>
      </w:r>
    </w:p>
    <w:p w14:paraId="2E749768" w14:textId="77777777" w:rsidR="00045F1D" w:rsidRDefault="00045F1D" w:rsidP="00045F1D">
      <w:pPr>
        <w:pStyle w:val="a3"/>
        <w:numPr>
          <w:ilvl w:val="0"/>
          <w:numId w:val="29"/>
        </w:numPr>
      </w:pPr>
      <w:r>
        <w:t>Весовая матрица с названиями столбцов и строк.</w:t>
      </w:r>
    </w:p>
    <w:p w14:paraId="49E1418E" w14:textId="77777777" w:rsidR="00045F1D" w:rsidRDefault="00045F1D" w:rsidP="00045F1D">
      <w:pPr>
        <w:pStyle w:val="a3"/>
      </w:pPr>
    </w:p>
    <w:p w14:paraId="34C89756" w14:textId="77777777" w:rsidR="00FA17E0" w:rsidRDefault="00045F1D" w:rsidP="00FA17E0">
      <w:pPr>
        <w:pStyle w:val="a3"/>
        <w:keepNext/>
        <w:spacing w:line="240" w:lineRule="auto"/>
      </w:pPr>
      <w:r>
        <w:rPr>
          <w:noProof/>
        </w:rPr>
        <w:drawing>
          <wp:inline distT="0" distB="0" distL="0" distR="0" wp14:anchorId="23768FAF" wp14:editId="0DB48050">
            <wp:extent cx="4953000" cy="180975"/>
            <wp:effectExtent l="19050" t="19050" r="19050"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180975"/>
                    </a:xfrm>
                    <a:prstGeom prst="rect">
                      <a:avLst/>
                    </a:prstGeom>
                    <a:noFill/>
                    <a:ln>
                      <a:solidFill>
                        <a:schemeClr val="tx1"/>
                      </a:solidFill>
                    </a:ln>
                  </pic:spPr>
                </pic:pic>
              </a:graphicData>
            </a:graphic>
          </wp:inline>
        </w:drawing>
      </w:r>
    </w:p>
    <w:p w14:paraId="619CB715" w14:textId="7DCF5F71" w:rsidR="00045F1D" w:rsidRPr="00FA17E0" w:rsidRDefault="00FA17E0" w:rsidP="00FA17E0">
      <w:pPr>
        <w:pStyle w:val="a7"/>
        <w:jc w:val="center"/>
        <w:rPr>
          <w:color w:val="000000" w:themeColor="text1"/>
          <w:sz w:val="20"/>
          <w:szCs w:val="20"/>
        </w:rPr>
      </w:pPr>
      <w:r w:rsidRPr="00FA17E0">
        <w:rPr>
          <w:color w:val="000000" w:themeColor="text1"/>
          <w:sz w:val="20"/>
          <w:szCs w:val="20"/>
        </w:rPr>
        <w:t xml:space="preserve">Рисунок </w:t>
      </w:r>
      <w:r w:rsidRPr="00FA17E0">
        <w:rPr>
          <w:color w:val="000000" w:themeColor="text1"/>
          <w:sz w:val="20"/>
          <w:szCs w:val="20"/>
        </w:rPr>
        <w:fldChar w:fldCharType="begin"/>
      </w:r>
      <w:r w:rsidRPr="00FA17E0">
        <w:rPr>
          <w:color w:val="000000" w:themeColor="text1"/>
          <w:sz w:val="20"/>
          <w:szCs w:val="20"/>
        </w:rPr>
        <w:instrText xml:space="preserve"> SEQ Рисунок \* ARABIC </w:instrText>
      </w:r>
      <w:r w:rsidRPr="00FA17E0">
        <w:rPr>
          <w:color w:val="000000" w:themeColor="text1"/>
          <w:sz w:val="20"/>
          <w:szCs w:val="20"/>
        </w:rPr>
        <w:fldChar w:fldCharType="separate"/>
      </w:r>
      <w:r w:rsidR="009A0756">
        <w:rPr>
          <w:noProof/>
          <w:color w:val="000000" w:themeColor="text1"/>
          <w:sz w:val="20"/>
          <w:szCs w:val="20"/>
        </w:rPr>
        <w:t>3</w:t>
      </w:r>
      <w:r w:rsidRPr="00FA17E0">
        <w:rPr>
          <w:color w:val="000000" w:themeColor="text1"/>
          <w:sz w:val="20"/>
          <w:szCs w:val="20"/>
        </w:rPr>
        <w:fldChar w:fldCharType="end"/>
      </w:r>
      <w:r w:rsidRPr="00FA17E0">
        <w:rPr>
          <w:color w:val="000000" w:themeColor="text1"/>
          <w:sz w:val="20"/>
          <w:szCs w:val="20"/>
        </w:rPr>
        <w:t>. 3 способ ввода информации в код</w:t>
      </w:r>
    </w:p>
    <w:p w14:paraId="542879F1" w14:textId="77777777" w:rsidR="00045F1D" w:rsidRDefault="00045F1D" w:rsidP="00045F1D"/>
    <w:p w14:paraId="2FDB002C" w14:textId="77777777" w:rsidR="00045F1D" w:rsidRDefault="00045F1D" w:rsidP="00045F1D">
      <w:pPr>
        <w:pStyle w:val="3"/>
        <w:rPr>
          <w:rStyle w:val="normaltextrun"/>
        </w:rPr>
      </w:pPr>
      <w:bookmarkStart w:id="13" w:name="_Toc100248091"/>
      <w:r>
        <w:rPr>
          <w:rStyle w:val="normaltextrun"/>
        </w:rPr>
        <w:t>3.1.2. Описание алгоритма решения</w:t>
      </w:r>
      <w:bookmarkEnd w:id="12"/>
      <w:bookmarkEnd w:id="13"/>
    </w:p>
    <w:p w14:paraId="7FA267DB" w14:textId="77777777" w:rsidR="00045F1D" w:rsidRDefault="00045F1D" w:rsidP="00850D0F">
      <w:pPr>
        <w:ind w:firstLine="709"/>
      </w:pPr>
      <w:r>
        <w:t>После того как данные введены, программе необходимо преобразовать данные для дальнейшего использования.</w:t>
      </w:r>
    </w:p>
    <w:p w14:paraId="14772E87" w14:textId="479311D1" w:rsidR="00045F1D" w:rsidRDefault="00045F1D" w:rsidP="00850D0F">
      <w:pPr>
        <w:pStyle w:val="paragraph"/>
        <w:spacing w:before="0" w:beforeAutospacing="0" w:after="0" w:afterAutospacing="0" w:line="360" w:lineRule="auto"/>
        <w:ind w:firstLine="709"/>
        <w:jc w:val="both"/>
        <w:textAlignment w:val="baseline"/>
        <w:rPr>
          <w:sz w:val="28"/>
          <w:szCs w:val="28"/>
        </w:rPr>
      </w:pPr>
      <w:r>
        <w:rPr>
          <w:sz w:val="28"/>
          <w:szCs w:val="28"/>
        </w:rPr>
        <w:t xml:space="preserve">Шаг 1: берем весовую матрицу, находим минимум каждой строки, а далее - максимум </w:t>
      </w:r>
      <w:r w:rsidR="00850D0F">
        <w:rPr>
          <w:sz w:val="28"/>
          <w:szCs w:val="28"/>
        </w:rPr>
        <w:t>— это</w:t>
      </w:r>
      <w:r>
        <w:rPr>
          <w:sz w:val="28"/>
          <w:szCs w:val="28"/>
        </w:rPr>
        <w:t xml:space="preserve"> получилась цена игры для игрока А.</w:t>
      </w:r>
    </w:p>
    <w:p w14:paraId="3B40AF29" w14:textId="7FFBAD95" w:rsidR="00045F1D" w:rsidRDefault="00045F1D" w:rsidP="00850D0F">
      <w:pPr>
        <w:pStyle w:val="paragraph"/>
        <w:spacing w:before="0" w:beforeAutospacing="0" w:after="0" w:afterAutospacing="0" w:line="360" w:lineRule="auto"/>
        <w:ind w:firstLine="993"/>
        <w:jc w:val="both"/>
        <w:textAlignment w:val="baseline"/>
        <w:rPr>
          <w:sz w:val="28"/>
          <w:szCs w:val="28"/>
        </w:rPr>
      </w:pPr>
      <w:r>
        <w:rPr>
          <w:sz w:val="28"/>
          <w:szCs w:val="28"/>
        </w:rPr>
        <w:t xml:space="preserve">Шаг 2: находим максимум для каждого столбца весовой матрицы, и затем находим минимальное из них </w:t>
      </w:r>
      <w:r w:rsidR="00850D0F">
        <w:rPr>
          <w:sz w:val="28"/>
          <w:szCs w:val="28"/>
        </w:rPr>
        <w:t>— это</w:t>
      </w:r>
      <w:r>
        <w:rPr>
          <w:sz w:val="28"/>
          <w:szCs w:val="28"/>
        </w:rPr>
        <w:t xml:space="preserve"> цена игры для игрока B.</w:t>
      </w:r>
    </w:p>
    <w:p w14:paraId="3B8C81A0" w14:textId="77777777" w:rsidR="00045F1D" w:rsidRDefault="00045F1D" w:rsidP="00850D0F">
      <w:pPr>
        <w:pStyle w:val="paragraph"/>
        <w:spacing w:before="0" w:beforeAutospacing="0" w:after="0" w:afterAutospacing="0" w:line="360" w:lineRule="auto"/>
        <w:ind w:firstLine="993"/>
        <w:jc w:val="both"/>
        <w:textAlignment w:val="baseline"/>
        <w:rPr>
          <w:sz w:val="28"/>
          <w:szCs w:val="28"/>
        </w:rPr>
      </w:pPr>
      <w:r>
        <w:rPr>
          <w:sz w:val="28"/>
          <w:szCs w:val="28"/>
        </w:rPr>
        <w:t xml:space="preserve">Шаг 3: Переход к канонической форме задачи линейного программирования путем введения неотрицательных дополнительных балансовых (базисных) переменных. Запись задачи в симплекс-таблицу. Между системой ограничений задачи и симплекс-таблицей взаимно-однозначное соответствие. Строчек в таблице столько, сколько равенств в системе ограничений, а столбцов - столько, сколько свободных переменных. </w:t>
      </w:r>
      <w:r>
        <w:rPr>
          <w:sz w:val="28"/>
          <w:szCs w:val="28"/>
        </w:rPr>
        <w:lastRenderedPageBreak/>
        <w:t>Базисные переменные заполняют первый столбец, свободные - верхнюю строку таблицы.</w:t>
      </w:r>
    </w:p>
    <w:p w14:paraId="1855A6C7" w14:textId="77777777" w:rsidR="00045F1D" w:rsidRDefault="00045F1D" w:rsidP="00850D0F">
      <w:pPr>
        <w:pStyle w:val="paragraph"/>
        <w:spacing w:before="0" w:beforeAutospacing="0" w:after="0" w:afterAutospacing="0" w:line="360" w:lineRule="auto"/>
        <w:ind w:firstLine="993"/>
        <w:jc w:val="both"/>
        <w:textAlignment w:val="baseline"/>
        <w:rPr>
          <w:sz w:val="28"/>
          <w:szCs w:val="28"/>
        </w:rPr>
      </w:pPr>
      <w:r>
        <w:rPr>
          <w:sz w:val="28"/>
          <w:szCs w:val="28"/>
        </w:rPr>
        <w:t xml:space="preserve">Шаг 4: Проверка опорного плана на оптимальность. Для этого необходимо анализировать строку целевой функции F. Если найдется хотя бы один коэффициент индексной строки меньше нуля, то план не оптимальный, и его необходимо улучшить. </w:t>
      </w:r>
    </w:p>
    <w:p w14:paraId="28EBD6FE" w14:textId="77777777" w:rsidR="00045F1D" w:rsidRDefault="00045F1D" w:rsidP="00850D0F">
      <w:pPr>
        <w:pStyle w:val="paragraph"/>
        <w:spacing w:before="0" w:beforeAutospacing="0" w:after="0" w:afterAutospacing="0" w:line="360" w:lineRule="auto"/>
        <w:ind w:firstLine="993"/>
        <w:jc w:val="both"/>
        <w:textAlignment w:val="baseline"/>
        <w:rPr>
          <w:sz w:val="28"/>
          <w:szCs w:val="28"/>
        </w:rPr>
      </w:pPr>
      <w:r>
        <w:rPr>
          <w:sz w:val="28"/>
          <w:szCs w:val="28"/>
        </w:rPr>
        <w:t>Шаг 5: Улучшение опорного плана. Из отрицательных коэффициентов индексной строки выбирается наибольший по абсолютной величине. Затем элементы столбца свободных членов симплексной таблицы делит на элементы того же знака ведущего столбца. Далее идет построение нового опорного плана.</w:t>
      </w:r>
    </w:p>
    <w:p w14:paraId="7AA398AD" w14:textId="77777777" w:rsidR="00045F1D" w:rsidRDefault="00045F1D" w:rsidP="00850D0F">
      <w:pPr>
        <w:pStyle w:val="paragraph"/>
        <w:spacing w:before="0" w:beforeAutospacing="0" w:after="0" w:afterAutospacing="0" w:line="360" w:lineRule="auto"/>
        <w:ind w:firstLine="993"/>
        <w:jc w:val="both"/>
        <w:textAlignment w:val="baseline"/>
        <w:rPr>
          <w:sz w:val="28"/>
          <w:szCs w:val="28"/>
        </w:rPr>
      </w:pPr>
      <w:r>
        <w:rPr>
          <w:sz w:val="28"/>
          <w:szCs w:val="28"/>
        </w:rPr>
        <w:t>Шаг 6: Выписывание оптимального решения.</w:t>
      </w:r>
    </w:p>
    <w:p w14:paraId="71250CD8" w14:textId="77777777" w:rsidR="00045F1D" w:rsidRDefault="00045F1D" w:rsidP="00045F1D">
      <w:pPr>
        <w:pStyle w:val="3"/>
        <w:rPr>
          <w:rStyle w:val="normaltextrun"/>
        </w:rPr>
      </w:pPr>
      <w:bookmarkStart w:id="14" w:name="_Toc98410005"/>
      <w:bookmarkStart w:id="15" w:name="_Toc100248092"/>
      <w:r>
        <w:rPr>
          <w:rStyle w:val="normaltextrun"/>
        </w:rPr>
        <w:t>3.1.3. Описание выходных данных</w:t>
      </w:r>
      <w:bookmarkEnd w:id="14"/>
      <w:bookmarkEnd w:id="15"/>
    </w:p>
    <w:p w14:paraId="356ABF2B" w14:textId="77777777" w:rsidR="00045F1D" w:rsidRDefault="00045F1D" w:rsidP="00850D0F">
      <w:pPr>
        <w:pStyle w:val="paragraph"/>
        <w:spacing w:before="0" w:beforeAutospacing="0" w:after="0" w:afterAutospacing="0" w:line="360" w:lineRule="auto"/>
        <w:ind w:firstLine="708"/>
        <w:jc w:val="both"/>
        <w:textAlignment w:val="baseline"/>
        <w:rPr>
          <w:rStyle w:val="normaltextrun"/>
          <w:sz w:val="28"/>
          <w:szCs w:val="28"/>
        </w:rPr>
      </w:pPr>
      <w:r>
        <w:rPr>
          <w:rStyle w:val="normaltextrun"/>
          <w:sz w:val="28"/>
          <w:szCs w:val="28"/>
        </w:rPr>
        <w:t>В конце программа рассчитает оптимальную чистую стратегию, цену игры для игрока А при выборе чистой оптимальной стратегии,</w:t>
      </w:r>
      <w:r>
        <w:t xml:space="preserve"> </w:t>
      </w:r>
      <w:r>
        <w:rPr>
          <w:rStyle w:val="normaltextrun"/>
          <w:sz w:val="28"/>
          <w:szCs w:val="28"/>
        </w:rPr>
        <w:t>оптимальная чистая стратегия для игрока Б (текст),</w:t>
      </w:r>
      <w:r>
        <w:t xml:space="preserve"> </w:t>
      </w:r>
      <w:r>
        <w:rPr>
          <w:rStyle w:val="normaltextrun"/>
          <w:sz w:val="28"/>
          <w:szCs w:val="28"/>
        </w:rPr>
        <w:t>цена игры для игрока Б при выборе чистой оптимальной стратегии,</w:t>
      </w:r>
      <w:r>
        <w:t xml:space="preserve"> </w:t>
      </w:r>
      <w:r>
        <w:rPr>
          <w:rStyle w:val="normaltextrun"/>
          <w:sz w:val="28"/>
          <w:szCs w:val="28"/>
        </w:rPr>
        <w:t>таблица смешанных стратегий для игрока А, цена игры для игрока А при выборе смешанной оптимальной стратегии.</w:t>
      </w:r>
    </w:p>
    <w:p w14:paraId="4F1DC72A" w14:textId="77777777" w:rsidR="00850D0F" w:rsidRPr="00850D0F" w:rsidRDefault="00045F1D" w:rsidP="00850D0F">
      <w:pPr>
        <w:keepNext/>
        <w:spacing w:line="240" w:lineRule="auto"/>
        <w:jc w:val="center"/>
        <w:rPr>
          <w:color w:val="000000" w:themeColor="text1"/>
          <w:sz w:val="32"/>
          <w:szCs w:val="24"/>
        </w:rPr>
      </w:pPr>
      <w:r w:rsidRPr="00850D0F">
        <w:rPr>
          <w:noProof/>
          <w:color w:val="000000" w:themeColor="text1"/>
          <w:sz w:val="32"/>
          <w:szCs w:val="24"/>
        </w:rPr>
        <w:drawing>
          <wp:inline distT="0" distB="0" distL="0" distR="0" wp14:anchorId="1672E67F" wp14:editId="15981229">
            <wp:extent cx="5940425" cy="3217545"/>
            <wp:effectExtent l="19050" t="19050" r="22225" b="2095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solidFill>
                        <a:schemeClr val="tx1"/>
                      </a:solidFill>
                    </a:ln>
                  </pic:spPr>
                </pic:pic>
              </a:graphicData>
            </a:graphic>
          </wp:inline>
        </w:drawing>
      </w:r>
    </w:p>
    <w:p w14:paraId="5B34A278" w14:textId="2C19102A" w:rsidR="00045F1D" w:rsidRDefault="00850D0F" w:rsidP="00850D0F">
      <w:pPr>
        <w:pStyle w:val="a7"/>
        <w:jc w:val="center"/>
        <w:rPr>
          <w:color w:val="000000" w:themeColor="text1"/>
          <w:sz w:val="20"/>
          <w:szCs w:val="20"/>
        </w:rPr>
      </w:pPr>
      <w:r w:rsidRPr="00850D0F">
        <w:rPr>
          <w:color w:val="000000" w:themeColor="text1"/>
          <w:sz w:val="20"/>
          <w:szCs w:val="20"/>
        </w:rPr>
        <w:t xml:space="preserve">Рисунок </w:t>
      </w:r>
      <w:r w:rsidRPr="00850D0F">
        <w:rPr>
          <w:color w:val="000000" w:themeColor="text1"/>
          <w:sz w:val="20"/>
          <w:szCs w:val="20"/>
        </w:rPr>
        <w:fldChar w:fldCharType="begin"/>
      </w:r>
      <w:r w:rsidRPr="00850D0F">
        <w:rPr>
          <w:color w:val="000000" w:themeColor="text1"/>
          <w:sz w:val="20"/>
          <w:szCs w:val="20"/>
        </w:rPr>
        <w:instrText xml:space="preserve"> SEQ Рисунок \* ARABIC </w:instrText>
      </w:r>
      <w:r w:rsidRPr="00850D0F">
        <w:rPr>
          <w:color w:val="000000" w:themeColor="text1"/>
          <w:sz w:val="20"/>
          <w:szCs w:val="20"/>
        </w:rPr>
        <w:fldChar w:fldCharType="separate"/>
      </w:r>
      <w:r w:rsidR="009A0756">
        <w:rPr>
          <w:noProof/>
          <w:color w:val="000000" w:themeColor="text1"/>
          <w:sz w:val="20"/>
          <w:szCs w:val="20"/>
        </w:rPr>
        <w:t>4</w:t>
      </w:r>
      <w:r w:rsidRPr="00850D0F">
        <w:rPr>
          <w:color w:val="000000" w:themeColor="text1"/>
          <w:sz w:val="20"/>
          <w:szCs w:val="20"/>
        </w:rPr>
        <w:fldChar w:fldCharType="end"/>
      </w:r>
      <w:r w:rsidRPr="00850D0F">
        <w:rPr>
          <w:color w:val="000000" w:themeColor="text1"/>
          <w:sz w:val="20"/>
          <w:szCs w:val="20"/>
        </w:rPr>
        <w:t>. Полученный ответ</w:t>
      </w:r>
    </w:p>
    <w:p w14:paraId="3D5CF96C" w14:textId="6BE25D67" w:rsidR="00850D0F" w:rsidRPr="00850D0F" w:rsidRDefault="00850D0F" w:rsidP="00850D0F">
      <w:pPr>
        <w:pStyle w:val="2"/>
        <w:rPr>
          <w:rStyle w:val="normaltextrun"/>
        </w:rPr>
      </w:pPr>
      <w:bookmarkStart w:id="16" w:name="_Toc100248093"/>
      <w:r w:rsidRPr="00850D0F">
        <w:rPr>
          <w:rStyle w:val="normaltextrun"/>
        </w:rPr>
        <w:lastRenderedPageBreak/>
        <w:t>3.2.</w:t>
      </w:r>
      <w:r>
        <w:rPr>
          <w:rStyle w:val="normaltextrun"/>
        </w:rPr>
        <w:t xml:space="preserve"> </w:t>
      </w:r>
      <w:r w:rsidRPr="00850D0F">
        <w:rPr>
          <w:rStyle w:val="normaltextrun"/>
        </w:rPr>
        <w:t>Решение задачи о нахождении выигрышной стратегии для биматричной игры</w:t>
      </w:r>
      <w:bookmarkEnd w:id="16"/>
    </w:p>
    <w:p w14:paraId="32D978C1" w14:textId="662632C6" w:rsidR="00850D0F" w:rsidRDefault="00850D0F" w:rsidP="00850D0F">
      <w:pPr>
        <w:pStyle w:val="3"/>
        <w:rPr>
          <w:rStyle w:val="eop"/>
        </w:rPr>
      </w:pPr>
      <w:bookmarkStart w:id="17" w:name="_Toc100248094"/>
      <w:r>
        <w:rPr>
          <w:rStyle w:val="normaltextrun"/>
        </w:rPr>
        <w:t>3.2.1. Описание входных данных.</w:t>
      </w:r>
      <w:bookmarkEnd w:id="17"/>
      <w:r>
        <w:rPr>
          <w:rStyle w:val="eop"/>
        </w:rPr>
        <w:t> </w:t>
      </w:r>
    </w:p>
    <w:p w14:paraId="5BFA59C1" w14:textId="77777777" w:rsidR="00850D0F" w:rsidRDefault="00850D0F" w:rsidP="00850D0F">
      <w:pPr>
        <w:ind w:firstLine="708"/>
      </w:pPr>
      <w:r>
        <w:t xml:space="preserve">Вид входных данных зависит от способа, которым будут вводиться данными. Данный алгоритм позволяет самим ввести данные, или ввести с помощью </w:t>
      </w:r>
      <w:r>
        <w:rPr>
          <w:lang w:val="en-US"/>
        </w:rPr>
        <w:t>CSV</w:t>
      </w:r>
      <w:r w:rsidRPr="00850D0F">
        <w:t xml:space="preserve"> </w:t>
      </w:r>
      <w:r>
        <w:t xml:space="preserve">файла. </w:t>
      </w:r>
    </w:p>
    <w:p w14:paraId="2E52328E" w14:textId="77777777" w:rsidR="00850D0F" w:rsidRDefault="00850D0F" w:rsidP="00850D0F">
      <w:pPr>
        <w:ind w:firstLine="360"/>
      </w:pPr>
      <w:r>
        <w:t>Для ручного ввода входными данными являются:</w:t>
      </w:r>
    </w:p>
    <w:p w14:paraId="226A4B94" w14:textId="77777777" w:rsidR="00850D0F" w:rsidRDefault="00850D0F" w:rsidP="00850D0F">
      <w:pPr>
        <w:pStyle w:val="a3"/>
        <w:numPr>
          <w:ilvl w:val="0"/>
          <w:numId w:val="29"/>
        </w:numPr>
      </w:pPr>
      <w:r>
        <w:t>Количество стратегий для компании А, название стратегий для компании А, количество стратегий для компании В, название стратегий для компании Б, значения весовой матрицы.</w:t>
      </w:r>
    </w:p>
    <w:p w14:paraId="0D94EA70" w14:textId="77777777" w:rsidR="005C061D" w:rsidRPr="005C061D" w:rsidRDefault="00850D0F" w:rsidP="005C061D">
      <w:pPr>
        <w:pStyle w:val="a3"/>
        <w:keepNext/>
        <w:spacing w:line="240" w:lineRule="auto"/>
        <w:jc w:val="center"/>
        <w:rPr>
          <w:color w:val="000000" w:themeColor="text1"/>
          <w:sz w:val="32"/>
          <w:szCs w:val="24"/>
        </w:rPr>
      </w:pPr>
      <w:r w:rsidRPr="005C061D">
        <w:rPr>
          <w:noProof/>
          <w:color w:val="000000" w:themeColor="text1"/>
          <w:sz w:val="32"/>
          <w:szCs w:val="24"/>
        </w:rPr>
        <w:drawing>
          <wp:inline distT="0" distB="0" distL="0" distR="0" wp14:anchorId="018C6FA9" wp14:editId="18BEF11C">
            <wp:extent cx="5488736" cy="3569539"/>
            <wp:effectExtent l="19050" t="19050" r="1714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851" cy="3586523"/>
                    </a:xfrm>
                    <a:prstGeom prst="rect">
                      <a:avLst/>
                    </a:prstGeom>
                    <a:noFill/>
                    <a:ln>
                      <a:solidFill>
                        <a:schemeClr val="tx1"/>
                      </a:solidFill>
                    </a:ln>
                  </pic:spPr>
                </pic:pic>
              </a:graphicData>
            </a:graphic>
          </wp:inline>
        </w:drawing>
      </w:r>
    </w:p>
    <w:p w14:paraId="62E22602" w14:textId="2AA7E6A1" w:rsidR="00850D0F" w:rsidRPr="005C061D" w:rsidRDefault="005C061D" w:rsidP="005C061D">
      <w:pPr>
        <w:pStyle w:val="a7"/>
        <w:jc w:val="center"/>
        <w:rPr>
          <w:color w:val="000000" w:themeColor="text1"/>
          <w:sz w:val="20"/>
          <w:szCs w:val="20"/>
        </w:rPr>
      </w:pPr>
      <w:r w:rsidRPr="005C061D">
        <w:rPr>
          <w:color w:val="000000" w:themeColor="text1"/>
          <w:sz w:val="20"/>
          <w:szCs w:val="20"/>
        </w:rPr>
        <w:t xml:space="preserve">Рисунок </w:t>
      </w:r>
      <w:r w:rsidRPr="005C061D">
        <w:rPr>
          <w:color w:val="000000" w:themeColor="text1"/>
          <w:sz w:val="20"/>
          <w:szCs w:val="20"/>
        </w:rPr>
        <w:fldChar w:fldCharType="begin"/>
      </w:r>
      <w:r w:rsidRPr="005C061D">
        <w:rPr>
          <w:color w:val="000000" w:themeColor="text1"/>
          <w:sz w:val="20"/>
          <w:szCs w:val="20"/>
        </w:rPr>
        <w:instrText xml:space="preserve"> SEQ Рисунок \* ARABIC </w:instrText>
      </w:r>
      <w:r w:rsidRPr="005C061D">
        <w:rPr>
          <w:color w:val="000000" w:themeColor="text1"/>
          <w:sz w:val="20"/>
          <w:szCs w:val="20"/>
        </w:rPr>
        <w:fldChar w:fldCharType="separate"/>
      </w:r>
      <w:r w:rsidR="009A0756">
        <w:rPr>
          <w:noProof/>
          <w:color w:val="000000" w:themeColor="text1"/>
          <w:sz w:val="20"/>
          <w:szCs w:val="20"/>
        </w:rPr>
        <w:t>5</w:t>
      </w:r>
      <w:r w:rsidRPr="005C061D">
        <w:rPr>
          <w:color w:val="000000" w:themeColor="text1"/>
          <w:sz w:val="20"/>
          <w:szCs w:val="20"/>
        </w:rPr>
        <w:fldChar w:fldCharType="end"/>
      </w:r>
      <w:r w:rsidRPr="005C061D">
        <w:rPr>
          <w:color w:val="000000" w:themeColor="text1"/>
          <w:sz w:val="20"/>
          <w:szCs w:val="20"/>
        </w:rPr>
        <w:t>. Терминал питона при 1 способе ввода</w:t>
      </w:r>
    </w:p>
    <w:p w14:paraId="18D9123D" w14:textId="77777777" w:rsidR="00850D0F" w:rsidRDefault="00850D0F" w:rsidP="00850D0F">
      <w:pPr>
        <w:pStyle w:val="a3"/>
        <w:keepNext/>
        <w:numPr>
          <w:ilvl w:val="0"/>
          <w:numId w:val="29"/>
        </w:numPr>
      </w:pPr>
      <w:r>
        <w:t>Количество стратегий игрока А, количество стратегий игрока В</w:t>
      </w:r>
    </w:p>
    <w:p w14:paraId="3D33AA23" w14:textId="77777777" w:rsidR="005C061D" w:rsidRPr="005C061D" w:rsidRDefault="00850D0F" w:rsidP="005C061D">
      <w:pPr>
        <w:pStyle w:val="a3"/>
        <w:keepNext/>
        <w:spacing w:line="240" w:lineRule="auto"/>
        <w:jc w:val="center"/>
        <w:rPr>
          <w:color w:val="000000" w:themeColor="text1"/>
          <w:sz w:val="32"/>
          <w:szCs w:val="24"/>
        </w:rPr>
      </w:pPr>
      <w:r w:rsidRPr="005C061D">
        <w:rPr>
          <w:noProof/>
          <w:color w:val="000000" w:themeColor="text1"/>
          <w:sz w:val="32"/>
          <w:szCs w:val="24"/>
        </w:rPr>
        <w:drawing>
          <wp:inline distT="0" distB="0" distL="0" distR="0" wp14:anchorId="03A45C32" wp14:editId="412C5522">
            <wp:extent cx="4866319" cy="964362"/>
            <wp:effectExtent l="19050" t="19050" r="10795" b="266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461" cy="968750"/>
                    </a:xfrm>
                    <a:prstGeom prst="rect">
                      <a:avLst/>
                    </a:prstGeom>
                    <a:noFill/>
                    <a:ln>
                      <a:solidFill>
                        <a:schemeClr val="tx1"/>
                      </a:solidFill>
                    </a:ln>
                  </pic:spPr>
                </pic:pic>
              </a:graphicData>
            </a:graphic>
          </wp:inline>
        </w:drawing>
      </w:r>
    </w:p>
    <w:p w14:paraId="5A9D7D22" w14:textId="7B3BE33F" w:rsidR="00850D0F" w:rsidRPr="005C061D" w:rsidRDefault="005C061D" w:rsidP="005C061D">
      <w:pPr>
        <w:pStyle w:val="a7"/>
        <w:jc w:val="center"/>
        <w:rPr>
          <w:color w:val="000000" w:themeColor="text1"/>
          <w:sz w:val="20"/>
          <w:szCs w:val="20"/>
        </w:rPr>
      </w:pPr>
      <w:r w:rsidRPr="005C061D">
        <w:rPr>
          <w:color w:val="000000" w:themeColor="text1"/>
          <w:sz w:val="20"/>
          <w:szCs w:val="20"/>
        </w:rPr>
        <w:t xml:space="preserve">Рисунок </w:t>
      </w:r>
      <w:r w:rsidRPr="005C061D">
        <w:rPr>
          <w:color w:val="000000" w:themeColor="text1"/>
          <w:sz w:val="20"/>
          <w:szCs w:val="20"/>
        </w:rPr>
        <w:fldChar w:fldCharType="begin"/>
      </w:r>
      <w:r w:rsidRPr="005C061D">
        <w:rPr>
          <w:color w:val="000000" w:themeColor="text1"/>
          <w:sz w:val="20"/>
          <w:szCs w:val="20"/>
        </w:rPr>
        <w:instrText xml:space="preserve"> SEQ Рисунок \* ARABIC </w:instrText>
      </w:r>
      <w:r w:rsidRPr="005C061D">
        <w:rPr>
          <w:color w:val="000000" w:themeColor="text1"/>
          <w:sz w:val="20"/>
          <w:szCs w:val="20"/>
        </w:rPr>
        <w:fldChar w:fldCharType="separate"/>
      </w:r>
      <w:r w:rsidR="009A0756">
        <w:rPr>
          <w:noProof/>
          <w:color w:val="000000" w:themeColor="text1"/>
          <w:sz w:val="20"/>
          <w:szCs w:val="20"/>
        </w:rPr>
        <w:t>6</w:t>
      </w:r>
      <w:r w:rsidRPr="005C061D">
        <w:rPr>
          <w:color w:val="000000" w:themeColor="text1"/>
          <w:sz w:val="20"/>
          <w:szCs w:val="20"/>
        </w:rPr>
        <w:fldChar w:fldCharType="end"/>
      </w:r>
      <w:r w:rsidRPr="005C061D">
        <w:rPr>
          <w:color w:val="000000" w:themeColor="text1"/>
          <w:sz w:val="20"/>
          <w:szCs w:val="20"/>
        </w:rPr>
        <w:t>. Терминал питона при 2 способе ввода данных</w:t>
      </w:r>
    </w:p>
    <w:p w14:paraId="66D66C6C" w14:textId="77777777" w:rsidR="00850D0F" w:rsidRDefault="00850D0F" w:rsidP="00850D0F">
      <w:pPr>
        <w:ind w:left="360"/>
      </w:pPr>
      <w:r>
        <w:lastRenderedPageBreak/>
        <w:t xml:space="preserve">Импорт входных данных из </w:t>
      </w:r>
      <w:r>
        <w:rPr>
          <w:lang w:val="en-US"/>
        </w:rPr>
        <w:t>csv</w:t>
      </w:r>
      <w:r w:rsidRPr="00850D0F">
        <w:t xml:space="preserve"> </w:t>
      </w:r>
      <w:r>
        <w:t>файла:</w:t>
      </w:r>
    </w:p>
    <w:p w14:paraId="67477632" w14:textId="3558687E" w:rsidR="00850D0F" w:rsidRDefault="00850D0F" w:rsidP="005C061D">
      <w:pPr>
        <w:pStyle w:val="a3"/>
        <w:numPr>
          <w:ilvl w:val="0"/>
          <w:numId w:val="29"/>
        </w:numPr>
      </w:pPr>
      <w:r>
        <w:t>Весовая матрица с названиями столбцов и строк.</w:t>
      </w:r>
    </w:p>
    <w:p w14:paraId="00FA0B60" w14:textId="77777777" w:rsidR="005C061D" w:rsidRPr="005C061D" w:rsidRDefault="00850D0F" w:rsidP="005C061D">
      <w:pPr>
        <w:pStyle w:val="a3"/>
        <w:keepNext/>
        <w:spacing w:line="240" w:lineRule="auto"/>
        <w:jc w:val="center"/>
        <w:rPr>
          <w:color w:val="000000" w:themeColor="text1"/>
          <w:sz w:val="32"/>
          <w:szCs w:val="24"/>
        </w:rPr>
      </w:pPr>
      <w:r w:rsidRPr="005C061D">
        <w:rPr>
          <w:noProof/>
          <w:color w:val="000000" w:themeColor="text1"/>
          <w:sz w:val="32"/>
          <w:szCs w:val="24"/>
        </w:rPr>
        <w:drawing>
          <wp:inline distT="0" distB="0" distL="0" distR="0" wp14:anchorId="5371ADAD" wp14:editId="36E2EACA">
            <wp:extent cx="5379526" cy="196610"/>
            <wp:effectExtent l="19050" t="19050" r="1206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591" cy="201437"/>
                    </a:xfrm>
                    <a:prstGeom prst="rect">
                      <a:avLst/>
                    </a:prstGeom>
                    <a:noFill/>
                    <a:ln>
                      <a:solidFill>
                        <a:schemeClr val="tx1"/>
                      </a:solidFill>
                    </a:ln>
                  </pic:spPr>
                </pic:pic>
              </a:graphicData>
            </a:graphic>
          </wp:inline>
        </w:drawing>
      </w:r>
    </w:p>
    <w:p w14:paraId="3B8E5A32" w14:textId="5337A495" w:rsidR="00850D0F" w:rsidRPr="005C061D" w:rsidRDefault="005C061D" w:rsidP="005C061D">
      <w:pPr>
        <w:pStyle w:val="a7"/>
        <w:jc w:val="center"/>
        <w:rPr>
          <w:color w:val="000000" w:themeColor="text1"/>
          <w:sz w:val="20"/>
          <w:szCs w:val="20"/>
        </w:rPr>
      </w:pPr>
      <w:r w:rsidRPr="005C061D">
        <w:rPr>
          <w:color w:val="000000" w:themeColor="text1"/>
          <w:sz w:val="20"/>
          <w:szCs w:val="20"/>
        </w:rPr>
        <w:t xml:space="preserve">Рисунок </w:t>
      </w:r>
      <w:r w:rsidRPr="005C061D">
        <w:rPr>
          <w:color w:val="000000" w:themeColor="text1"/>
          <w:sz w:val="20"/>
          <w:szCs w:val="20"/>
        </w:rPr>
        <w:fldChar w:fldCharType="begin"/>
      </w:r>
      <w:r w:rsidRPr="005C061D">
        <w:rPr>
          <w:color w:val="000000" w:themeColor="text1"/>
          <w:sz w:val="20"/>
          <w:szCs w:val="20"/>
        </w:rPr>
        <w:instrText xml:space="preserve"> SEQ Рисунок \* ARABIC </w:instrText>
      </w:r>
      <w:r w:rsidRPr="005C061D">
        <w:rPr>
          <w:color w:val="000000" w:themeColor="text1"/>
          <w:sz w:val="20"/>
          <w:szCs w:val="20"/>
        </w:rPr>
        <w:fldChar w:fldCharType="separate"/>
      </w:r>
      <w:r w:rsidR="009A0756">
        <w:rPr>
          <w:noProof/>
          <w:color w:val="000000" w:themeColor="text1"/>
          <w:sz w:val="20"/>
          <w:szCs w:val="20"/>
        </w:rPr>
        <w:t>7</w:t>
      </w:r>
      <w:r w:rsidRPr="005C061D">
        <w:rPr>
          <w:color w:val="000000" w:themeColor="text1"/>
          <w:sz w:val="20"/>
          <w:szCs w:val="20"/>
        </w:rPr>
        <w:fldChar w:fldCharType="end"/>
      </w:r>
      <w:r w:rsidRPr="005C061D">
        <w:rPr>
          <w:color w:val="000000" w:themeColor="text1"/>
          <w:sz w:val="20"/>
          <w:szCs w:val="20"/>
        </w:rPr>
        <w:t>. Терминал питона при 3 способе ввода данных</w:t>
      </w:r>
    </w:p>
    <w:p w14:paraId="5F26F792" w14:textId="77777777" w:rsidR="00850D0F" w:rsidRDefault="00850D0F" w:rsidP="00850D0F">
      <w:pPr>
        <w:pStyle w:val="3"/>
        <w:rPr>
          <w:rStyle w:val="normaltextrun"/>
        </w:rPr>
      </w:pPr>
      <w:bookmarkStart w:id="18" w:name="_Toc100248095"/>
      <w:r>
        <w:rPr>
          <w:rStyle w:val="normaltextrun"/>
        </w:rPr>
        <w:t>3.1.2. Описание алгоритма решения</w:t>
      </w:r>
      <w:bookmarkEnd w:id="18"/>
    </w:p>
    <w:p w14:paraId="74F479D9" w14:textId="77777777" w:rsidR="00850D0F" w:rsidRDefault="00850D0F" w:rsidP="005C061D">
      <w:pPr>
        <w:ind w:left="567" w:firstLine="426"/>
      </w:pPr>
      <w:r>
        <w:t>После того как данные введены, программе необходимо преобразовать данные для дальнейшего использования.</w:t>
      </w:r>
    </w:p>
    <w:p w14:paraId="61F3638E" w14:textId="1311F2BB" w:rsidR="00850D0F" w:rsidRDefault="00850D0F" w:rsidP="005C061D">
      <w:pPr>
        <w:pStyle w:val="paragraph"/>
        <w:spacing w:before="0" w:beforeAutospacing="0" w:after="0" w:afterAutospacing="0" w:line="360" w:lineRule="auto"/>
        <w:ind w:firstLine="993"/>
        <w:jc w:val="both"/>
        <w:textAlignment w:val="baseline"/>
        <w:rPr>
          <w:sz w:val="28"/>
          <w:szCs w:val="28"/>
        </w:rPr>
      </w:pPr>
      <w:r>
        <w:rPr>
          <w:sz w:val="28"/>
          <w:szCs w:val="28"/>
        </w:rPr>
        <w:t xml:space="preserve">Шаг 1: берем весовую матрицу, находим минимум каждой строки, а далее - максимум </w:t>
      </w:r>
      <w:r w:rsidR="005C061D">
        <w:rPr>
          <w:sz w:val="28"/>
          <w:szCs w:val="28"/>
        </w:rPr>
        <w:t>— это</w:t>
      </w:r>
      <w:r>
        <w:rPr>
          <w:sz w:val="28"/>
          <w:szCs w:val="28"/>
        </w:rPr>
        <w:t xml:space="preserve"> получилась цена игры для игрока А.</w:t>
      </w:r>
    </w:p>
    <w:p w14:paraId="513F23D0" w14:textId="4B5E01F9" w:rsidR="00850D0F" w:rsidRDefault="00850D0F" w:rsidP="005C061D">
      <w:pPr>
        <w:pStyle w:val="paragraph"/>
        <w:spacing w:before="0" w:beforeAutospacing="0" w:after="0" w:afterAutospacing="0" w:line="360" w:lineRule="auto"/>
        <w:ind w:firstLine="993"/>
        <w:jc w:val="both"/>
        <w:textAlignment w:val="baseline"/>
        <w:rPr>
          <w:sz w:val="28"/>
          <w:szCs w:val="28"/>
        </w:rPr>
      </w:pPr>
      <w:r>
        <w:rPr>
          <w:sz w:val="28"/>
          <w:szCs w:val="28"/>
        </w:rPr>
        <w:t xml:space="preserve">Шаг 2: находим максимум для каждого столбца весовой матрицы, и затем находим минимальное из них </w:t>
      </w:r>
      <w:r w:rsidR="005C061D">
        <w:rPr>
          <w:sz w:val="28"/>
          <w:szCs w:val="28"/>
        </w:rPr>
        <w:t>— это</w:t>
      </w:r>
      <w:r>
        <w:rPr>
          <w:sz w:val="28"/>
          <w:szCs w:val="28"/>
        </w:rPr>
        <w:t xml:space="preserve"> цена игры для игрока B.</w:t>
      </w:r>
    </w:p>
    <w:p w14:paraId="7E4DCB9C" w14:textId="77777777" w:rsidR="00850D0F" w:rsidRDefault="00850D0F" w:rsidP="005C061D">
      <w:pPr>
        <w:pStyle w:val="paragraph"/>
        <w:spacing w:before="0" w:beforeAutospacing="0" w:after="0" w:afterAutospacing="0" w:line="360" w:lineRule="auto"/>
        <w:ind w:firstLine="993"/>
        <w:jc w:val="both"/>
        <w:textAlignment w:val="baseline"/>
        <w:rPr>
          <w:sz w:val="28"/>
          <w:szCs w:val="28"/>
        </w:rPr>
      </w:pPr>
      <w:r>
        <w:rPr>
          <w:sz w:val="28"/>
          <w:szCs w:val="28"/>
        </w:rPr>
        <w:t>Шаг 3: Переход к канонической форме задачи линейного программирования путем введения неотрицательных дополнительных балансовых (базисных) переменных. Запись задачи в симплекс-таблицу. Между системой ограничений задачи и симплекс-таблицей взаимно-однозначное соответствие. Строчек в таблице столько, сколько равенств в системе ограничений, а столбцов - столько, сколько свободных переменных. Базисные переменные заполняют первый столбец, свободные - верхнюю строку таблицы. Нижняя строка называется индексной, в ней записываются коэффициенты при переменных в целевой функции.</w:t>
      </w:r>
    </w:p>
    <w:p w14:paraId="098912D7" w14:textId="77777777" w:rsidR="00850D0F" w:rsidRDefault="00850D0F" w:rsidP="005C061D">
      <w:pPr>
        <w:pStyle w:val="paragraph"/>
        <w:spacing w:before="0" w:beforeAutospacing="0" w:after="0" w:afterAutospacing="0" w:line="360" w:lineRule="auto"/>
        <w:ind w:firstLine="993"/>
        <w:jc w:val="both"/>
        <w:textAlignment w:val="baseline"/>
        <w:rPr>
          <w:sz w:val="28"/>
          <w:szCs w:val="28"/>
        </w:rPr>
      </w:pPr>
      <w:r>
        <w:rPr>
          <w:sz w:val="28"/>
          <w:szCs w:val="28"/>
        </w:rPr>
        <w:t xml:space="preserve">Шаг 4: Проверка опорного плана на оптимальность. Для этого необходимо анализировать строку целевой функции F. Если найдется хотя бы один коэффициент индексной строки меньше нуля, то план не оптимальный, и его необходимо улучшить. </w:t>
      </w:r>
    </w:p>
    <w:p w14:paraId="6AA47C9F" w14:textId="77777777" w:rsidR="00850D0F" w:rsidRDefault="00850D0F" w:rsidP="005C061D">
      <w:pPr>
        <w:pStyle w:val="paragraph"/>
        <w:spacing w:before="0" w:beforeAutospacing="0" w:after="0" w:afterAutospacing="0" w:line="360" w:lineRule="auto"/>
        <w:ind w:firstLine="993"/>
        <w:jc w:val="both"/>
        <w:textAlignment w:val="baseline"/>
        <w:rPr>
          <w:sz w:val="28"/>
          <w:szCs w:val="28"/>
        </w:rPr>
      </w:pPr>
      <w:r>
        <w:rPr>
          <w:sz w:val="28"/>
          <w:szCs w:val="28"/>
        </w:rPr>
        <w:t>Шаг 5: Улучшение опорного плана. Из отрицательных коэффициентов индексной строки выбирается наибольший по абсолютной величине. Затем элементы столбца свободных членов симплексной таблицы делит на элементы того же знака ведущего столбца. Далее идет построение нового опорного плана.</w:t>
      </w:r>
    </w:p>
    <w:p w14:paraId="434DDAA5" w14:textId="3EF1591D" w:rsidR="00850D0F" w:rsidRDefault="00850D0F" w:rsidP="005C061D">
      <w:pPr>
        <w:pStyle w:val="paragraph"/>
        <w:spacing w:before="0" w:beforeAutospacing="0" w:after="0" w:afterAutospacing="0" w:line="360" w:lineRule="auto"/>
        <w:ind w:firstLine="993"/>
        <w:jc w:val="both"/>
        <w:textAlignment w:val="baseline"/>
        <w:rPr>
          <w:sz w:val="28"/>
          <w:szCs w:val="28"/>
        </w:rPr>
      </w:pPr>
      <w:r>
        <w:rPr>
          <w:sz w:val="28"/>
          <w:szCs w:val="28"/>
        </w:rPr>
        <w:lastRenderedPageBreak/>
        <w:t xml:space="preserve">Шаг 6: Расчет равновесий по Нешу, для этого создается матрица с координатами максимальных значений по строке для первого игрока и для второго, а после этого </w:t>
      </w:r>
      <w:r w:rsidR="005C061D">
        <w:rPr>
          <w:sz w:val="28"/>
          <w:szCs w:val="28"/>
        </w:rPr>
        <w:t>сравниваем их</w:t>
      </w:r>
      <w:r>
        <w:rPr>
          <w:sz w:val="28"/>
          <w:szCs w:val="28"/>
        </w:rPr>
        <w:t xml:space="preserve"> на равенство.</w:t>
      </w:r>
    </w:p>
    <w:p w14:paraId="1CC9C196" w14:textId="77777777" w:rsidR="00850D0F" w:rsidRDefault="00850D0F" w:rsidP="00850D0F">
      <w:pPr>
        <w:pStyle w:val="paragraph"/>
        <w:spacing w:before="0" w:beforeAutospacing="0" w:after="0" w:afterAutospacing="0" w:line="360" w:lineRule="auto"/>
        <w:ind w:firstLine="993"/>
        <w:textAlignment w:val="baseline"/>
        <w:rPr>
          <w:sz w:val="28"/>
          <w:szCs w:val="28"/>
        </w:rPr>
      </w:pPr>
    </w:p>
    <w:p w14:paraId="03146293" w14:textId="77777777" w:rsidR="00850D0F" w:rsidRDefault="00850D0F" w:rsidP="00850D0F">
      <w:pPr>
        <w:pStyle w:val="3"/>
        <w:rPr>
          <w:rStyle w:val="normaltextrun"/>
        </w:rPr>
      </w:pPr>
      <w:bookmarkStart w:id="19" w:name="_Toc100248096"/>
      <w:r>
        <w:rPr>
          <w:rStyle w:val="normaltextrun"/>
        </w:rPr>
        <w:t>3.1.3. Описание выходных данных</w:t>
      </w:r>
      <w:bookmarkEnd w:id="19"/>
    </w:p>
    <w:p w14:paraId="40165507" w14:textId="77777777" w:rsidR="00850D0F" w:rsidRDefault="00850D0F" w:rsidP="005C061D">
      <w:pPr>
        <w:pStyle w:val="paragraph"/>
        <w:spacing w:before="0" w:beforeAutospacing="0" w:after="0" w:afterAutospacing="0" w:line="360" w:lineRule="auto"/>
        <w:ind w:firstLine="708"/>
        <w:jc w:val="both"/>
        <w:textAlignment w:val="baseline"/>
        <w:rPr>
          <w:rStyle w:val="normaltextrun"/>
          <w:sz w:val="28"/>
          <w:szCs w:val="28"/>
        </w:rPr>
      </w:pPr>
      <w:r>
        <w:rPr>
          <w:rStyle w:val="normaltextrun"/>
          <w:sz w:val="28"/>
          <w:szCs w:val="28"/>
        </w:rPr>
        <w:t>В конце программа рассчитает оптимальную чистую стратегию, цену игры для игрока А при выборе чистой оптимальной стратегии,</w:t>
      </w:r>
      <w:r>
        <w:t xml:space="preserve"> </w:t>
      </w:r>
      <w:r>
        <w:rPr>
          <w:rStyle w:val="normaltextrun"/>
          <w:sz w:val="28"/>
          <w:szCs w:val="28"/>
        </w:rPr>
        <w:t>оптимальная чистая стратегия для игрока Б (текст),</w:t>
      </w:r>
      <w:r>
        <w:t xml:space="preserve"> </w:t>
      </w:r>
      <w:r>
        <w:rPr>
          <w:rStyle w:val="normaltextrun"/>
          <w:sz w:val="28"/>
          <w:szCs w:val="28"/>
        </w:rPr>
        <w:t>цена игры для игрока Б при выборе чистой оптимальной стратегии,</w:t>
      </w:r>
      <w:r>
        <w:t xml:space="preserve"> </w:t>
      </w:r>
      <w:r>
        <w:rPr>
          <w:rStyle w:val="normaltextrun"/>
          <w:sz w:val="28"/>
          <w:szCs w:val="28"/>
        </w:rPr>
        <w:t>таблица смешанных стратегий для игрока А, цена игры для игрока А при выборе смешанной оптимальной стратегии.</w:t>
      </w:r>
    </w:p>
    <w:p w14:paraId="364806D1" w14:textId="77777777" w:rsidR="005C061D" w:rsidRPr="005C061D" w:rsidRDefault="00850D0F" w:rsidP="005C061D">
      <w:pPr>
        <w:keepNext/>
        <w:spacing w:line="240" w:lineRule="auto"/>
        <w:jc w:val="center"/>
        <w:rPr>
          <w:color w:val="000000" w:themeColor="text1"/>
          <w:sz w:val="32"/>
          <w:szCs w:val="24"/>
        </w:rPr>
      </w:pPr>
      <w:r w:rsidRPr="005C061D">
        <w:rPr>
          <w:noProof/>
          <w:color w:val="000000" w:themeColor="text1"/>
          <w:sz w:val="32"/>
          <w:szCs w:val="24"/>
        </w:rPr>
        <w:drawing>
          <wp:inline distT="0" distB="0" distL="0" distR="0" wp14:anchorId="4B209E12" wp14:editId="7CC6D8E4">
            <wp:extent cx="5940425" cy="3215640"/>
            <wp:effectExtent l="19050" t="19050" r="22225" b="2286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Изображение выглядит как текс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15640"/>
                    </a:xfrm>
                    <a:prstGeom prst="rect">
                      <a:avLst/>
                    </a:prstGeom>
                    <a:noFill/>
                    <a:ln>
                      <a:solidFill>
                        <a:schemeClr val="tx1"/>
                      </a:solidFill>
                    </a:ln>
                  </pic:spPr>
                </pic:pic>
              </a:graphicData>
            </a:graphic>
          </wp:inline>
        </w:drawing>
      </w:r>
    </w:p>
    <w:p w14:paraId="33C8CD28" w14:textId="27C80C24" w:rsidR="00850D0F" w:rsidRPr="005C061D" w:rsidRDefault="005C061D" w:rsidP="005C061D">
      <w:pPr>
        <w:pStyle w:val="a7"/>
        <w:jc w:val="center"/>
        <w:rPr>
          <w:color w:val="000000" w:themeColor="text1"/>
          <w:sz w:val="20"/>
          <w:szCs w:val="24"/>
        </w:rPr>
      </w:pPr>
      <w:r w:rsidRPr="005C061D">
        <w:rPr>
          <w:color w:val="000000" w:themeColor="text1"/>
          <w:sz w:val="20"/>
          <w:szCs w:val="20"/>
        </w:rPr>
        <w:t xml:space="preserve">Рисунок </w:t>
      </w:r>
      <w:r w:rsidRPr="005C061D">
        <w:rPr>
          <w:color w:val="000000" w:themeColor="text1"/>
          <w:sz w:val="20"/>
          <w:szCs w:val="20"/>
        </w:rPr>
        <w:fldChar w:fldCharType="begin"/>
      </w:r>
      <w:r w:rsidRPr="005C061D">
        <w:rPr>
          <w:color w:val="000000" w:themeColor="text1"/>
          <w:sz w:val="20"/>
          <w:szCs w:val="20"/>
        </w:rPr>
        <w:instrText xml:space="preserve"> SEQ Рисунок \* ARABIC </w:instrText>
      </w:r>
      <w:r w:rsidRPr="005C061D">
        <w:rPr>
          <w:color w:val="000000" w:themeColor="text1"/>
          <w:sz w:val="20"/>
          <w:szCs w:val="20"/>
        </w:rPr>
        <w:fldChar w:fldCharType="separate"/>
      </w:r>
      <w:r w:rsidR="009A0756">
        <w:rPr>
          <w:noProof/>
          <w:color w:val="000000" w:themeColor="text1"/>
          <w:sz w:val="20"/>
          <w:szCs w:val="20"/>
        </w:rPr>
        <w:t>8</w:t>
      </w:r>
      <w:r w:rsidRPr="005C061D">
        <w:rPr>
          <w:color w:val="000000" w:themeColor="text1"/>
          <w:sz w:val="20"/>
          <w:szCs w:val="20"/>
        </w:rPr>
        <w:fldChar w:fldCharType="end"/>
      </w:r>
      <w:r w:rsidRPr="005C061D">
        <w:rPr>
          <w:color w:val="000000" w:themeColor="text1"/>
          <w:sz w:val="20"/>
          <w:szCs w:val="20"/>
        </w:rPr>
        <w:t>. Результат выполнения кода</w:t>
      </w:r>
    </w:p>
    <w:p w14:paraId="056DCE10" w14:textId="77777777" w:rsidR="00850D0F" w:rsidRPr="00850D0F" w:rsidRDefault="00850D0F" w:rsidP="00850D0F"/>
    <w:p w14:paraId="6BCAE396" w14:textId="77777777" w:rsidR="00F62284" w:rsidRDefault="00F62284" w:rsidP="00B94A35">
      <w:pPr>
        <w:pStyle w:val="1"/>
        <w:numPr>
          <w:ilvl w:val="0"/>
          <w:numId w:val="1"/>
        </w:numPr>
      </w:pPr>
      <w:bookmarkStart w:id="20" w:name="_Toc100248097"/>
      <w:r w:rsidRPr="00F62284">
        <w:t>Варианты использования системы</w:t>
      </w:r>
      <w:bookmarkEnd w:id="20"/>
    </w:p>
    <w:p w14:paraId="6189DF43" w14:textId="5A57C1E7" w:rsidR="00445E9E" w:rsidRDefault="001710EC" w:rsidP="004D4FCF">
      <w:pPr>
        <w:ind w:firstLine="360"/>
        <w:rPr>
          <w:bCs/>
        </w:rPr>
      </w:pPr>
      <w:r w:rsidRPr="001710EC">
        <w:t xml:space="preserve">В </w:t>
      </w:r>
      <w:r w:rsidR="00445E9E" w:rsidRPr="00C2076F">
        <w:rPr>
          <w:bCs/>
        </w:rPr>
        <w:t xml:space="preserve">нашей системе есть три варианта использования. </w:t>
      </w:r>
    </w:p>
    <w:p w14:paraId="73B6A803" w14:textId="60BA3982" w:rsidR="00A14A51" w:rsidRPr="00A14A51" w:rsidRDefault="00A14A51" w:rsidP="00A14A51">
      <w:pPr>
        <w:pStyle w:val="2"/>
      </w:pPr>
      <w:bookmarkStart w:id="21" w:name="_Toc100248098"/>
      <w:r w:rsidRPr="00A14A51">
        <w:lastRenderedPageBreak/>
        <w:t xml:space="preserve">4.1. </w:t>
      </w:r>
      <w:r>
        <w:t>Варианты использования в условиях антагонистической игры</w:t>
      </w:r>
      <w:bookmarkEnd w:id="21"/>
    </w:p>
    <w:p w14:paraId="0146EB3B" w14:textId="023C7488" w:rsidR="00F62284" w:rsidRPr="00A14A51" w:rsidRDefault="00C2076F" w:rsidP="00A14A51">
      <w:pPr>
        <w:pStyle w:val="3"/>
      </w:pPr>
      <w:bookmarkStart w:id="22" w:name="_Toc100248099"/>
      <w:r>
        <w:t>4.1.</w:t>
      </w:r>
      <w:r w:rsidR="00126873">
        <w:t>1.</w:t>
      </w:r>
      <w:r>
        <w:t xml:space="preserve"> </w:t>
      </w:r>
      <w:r w:rsidR="00F62284" w:rsidRPr="00445E9E">
        <w:t>ВИ 1</w:t>
      </w:r>
      <w:bookmarkEnd w:id="22"/>
      <w:r w:rsidR="00A14A51" w:rsidRPr="00A14A51">
        <w:t xml:space="preserve"> </w:t>
      </w:r>
    </w:p>
    <w:p w14:paraId="18BADA67" w14:textId="77777777" w:rsidR="00C2076F" w:rsidRDefault="00C2076F" w:rsidP="00C2076F">
      <w:pPr>
        <w:ind w:firstLine="709"/>
        <w:rPr>
          <w:bCs/>
          <w:szCs w:val="28"/>
        </w:rPr>
      </w:pPr>
      <w:r w:rsidRPr="00F45DF9">
        <w:rPr>
          <w:bCs/>
          <w:szCs w:val="28"/>
        </w:rPr>
        <w:t>Данный вариант использования включает в себя ручной ввод данных с клавиатуры. Для того, чтобы его активировать в графу «Каким способом вы хотите ввести значения?» надо ввести цифру «1».</w:t>
      </w:r>
    </w:p>
    <w:p w14:paraId="53595C16" w14:textId="56469E1B" w:rsidR="004D4FCF" w:rsidRDefault="009C49AD" w:rsidP="004D4FCF">
      <w:pPr>
        <w:keepNext/>
        <w:spacing w:line="240" w:lineRule="auto"/>
      </w:pPr>
      <w:r>
        <w:rPr>
          <w:noProof/>
        </w:rPr>
        <w:drawing>
          <wp:inline distT="0" distB="0" distL="0" distR="0" wp14:anchorId="6E2C5C5B" wp14:editId="242C5919">
            <wp:extent cx="5796951" cy="5905881"/>
            <wp:effectExtent l="19050" t="19050" r="13335" b="1905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32236" cy="5941829"/>
                    </a:xfrm>
                    <a:prstGeom prst="rect">
                      <a:avLst/>
                    </a:prstGeom>
                    <a:ln>
                      <a:solidFill>
                        <a:schemeClr val="tx1"/>
                      </a:solidFill>
                    </a:ln>
                  </pic:spPr>
                </pic:pic>
              </a:graphicData>
            </a:graphic>
          </wp:inline>
        </w:drawing>
      </w:r>
    </w:p>
    <w:p w14:paraId="262EA5F4" w14:textId="5C1B01CE" w:rsidR="00C2076F" w:rsidRDefault="004D4FCF" w:rsidP="004D4FCF">
      <w:pPr>
        <w:pStyle w:val="a7"/>
        <w:jc w:val="center"/>
        <w:rPr>
          <w:color w:val="auto"/>
          <w:sz w:val="20"/>
          <w:szCs w:val="20"/>
        </w:rPr>
      </w:pPr>
      <w:r w:rsidRPr="004D4FCF">
        <w:rPr>
          <w:color w:val="auto"/>
          <w:sz w:val="20"/>
          <w:szCs w:val="20"/>
        </w:rPr>
        <w:t xml:space="preserve">Рисунок </w:t>
      </w:r>
      <w:r w:rsidRPr="004D4FCF">
        <w:rPr>
          <w:color w:val="auto"/>
          <w:sz w:val="20"/>
          <w:szCs w:val="20"/>
        </w:rPr>
        <w:fldChar w:fldCharType="begin"/>
      </w:r>
      <w:r w:rsidRPr="004D4FCF">
        <w:rPr>
          <w:color w:val="auto"/>
          <w:sz w:val="20"/>
          <w:szCs w:val="20"/>
        </w:rPr>
        <w:instrText xml:space="preserve"> SEQ Рисунок \* ARABIC </w:instrText>
      </w:r>
      <w:r w:rsidRPr="004D4FCF">
        <w:rPr>
          <w:color w:val="auto"/>
          <w:sz w:val="20"/>
          <w:szCs w:val="20"/>
        </w:rPr>
        <w:fldChar w:fldCharType="separate"/>
      </w:r>
      <w:r w:rsidR="009A0756">
        <w:rPr>
          <w:noProof/>
          <w:color w:val="auto"/>
          <w:sz w:val="20"/>
          <w:szCs w:val="20"/>
        </w:rPr>
        <w:t>9</w:t>
      </w:r>
      <w:r w:rsidRPr="004D4FCF">
        <w:rPr>
          <w:color w:val="auto"/>
          <w:sz w:val="20"/>
          <w:szCs w:val="20"/>
        </w:rPr>
        <w:fldChar w:fldCharType="end"/>
      </w:r>
      <w:r w:rsidRPr="004D4FCF">
        <w:rPr>
          <w:color w:val="auto"/>
          <w:sz w:val="20"/>
          <w:szCs w:val="20"/>
        </w:rPr>
        <w:t>. Терминал кода при ВИ 1</w:t>
      </w:r>
    </w:p>
    <w:p w14:paraId="29C0527E" w14:textId="77777777" w:rsidR="009C49AD" w:rsidRDefault="009C49AD" w:rsidP="009C49AD">
      <w:pPr>
        <w:ind w:firstLine="709"/>
      </w:pPr>
      <w:r>
        <w:t xml:space="preserve">После этого необходимо ввести количество стратегий для компании А цифрой. (Например, 2). </w:t>
      </w:r>
    </w:p>
    <w:p w14:paraId="52297F05" w14:textId="77777777" w:rsidR="009C49AD" w:rsidRDefault="009C49AD" w:rsidP="009C49AD">
      <w:pPr>
        <w:ind w:firstLine="709"/>
      </w:pPr>
      <w:r>
        <w:lastRenderedPageBreak/>
        <w:t>Затем нужно ввести названия стратегий, их количество зависит от того, сколько стратегий вы указали ранее. (Например, ноутбук).</w:t>
      </w:r>
    </w:p>
    <w:p w14:paraId="1CFAB517" w14:textId="77777777" w:rsidR="009C49AD" w:rsidRDefault="009C49AD" w:rsidP="009C49AD">
      <w:pPr>
        <w:ind w:firstLine="709"/>
      </w:pPr>
      <w:r>
        <w:t>Далее переходим к заполнению данных для второй компании. Мы также вводим количество стратегий для компании В, а также названия стратегий.</w:t>
      </w:r>
    </w:p>
    <w:p w14:paraId="5901F7C4" w14:textId="77777777" w:rsidR="009C49AD" w:rsidRDefault="009C49AD" w:rsidP="009C49AD">
      <w:pPr>
        <w:ind w:firstLine="709"/>
      </w:pPr>
      <w:r>
        <w:t>После этого вы должны ввести данные для заполнения весовой матрицы. Количество значений зависит от того, сколько стратегий вы указали ранее. (Например, 100).</w:t>
      </w:r>
    </w:p>
    <w:p w14:paraId="3B8AEDD3" w14:textId="77777777" w:rsidR="009C49AD" w:rsidRDefault="009C49AD" w:rsidP="009C49AD">
      <w:pPr>
        <w:ind w:firstLine="709"/>
        <w:rPr>
          <w:bCs/>
          <w:szCs w:val="28"/>
        </w:rPr>
      </w:pPr>
      <w:r>
        <w:rPr>
          <w:bCs/>
          <w:szCs w:val="28"/>
        </w:rPr>
        <w:t>После этого от пользователя требуется лишь нажатие клавиши «</w:t>
      </w:r>
      <w:r>
        <w:rPr>
          <w:bCs/>
          <w:szCs w:val="28"/>
          <w:lang w:val="en-US"/>
        </w:rPr>
        <w:t>Enter</w:t>
      </w:r>
      <w:r>
        <w:rPr>
          <w:bCs/>
          <w:szCs w:val="28"/>
        </w:rPr>
        <w:t>» и на экране выведется оптимальная чистая стратегия, цена игры для игрока А при выборе чистой оптимальной стратегии, оптимальная чистая стратегия для игрока B, цена игры для игрока B при выборе чистой оптимальной стратегии, цена игры для игрока А при выборе смешанной оптимальной стратегии,</w:t>
      </w:r>
      <w:r>
        <w:t xml:space="preserve"> </w:t>
      </w:r>
      <w:r>
        <w:rPr>
          <w:bCs/>
          <w:szCs w:val="28"/>
        </w:rPr>
        <w:t>таблица смешанных стратегий для игрока А, таблица смешанных стратегий для игрока B.</w:t>
      </w:r>
    </w:p>
    <w:p w14:paraId="5BD28667" w14:textId="7082A7DD" w:rsidR="009C49AD" w:rsidRDefault="009C49AD" w:rsidP="009C49AD">
      <w:pPr>
        <w:pStyle w:val="3"/>
        <w:rPr>
          <w:szCs w:val="26"/>
        </w:rPr>
      </w:pPr>
      <w:bookmarkStart w:id="23" w:name="_Toc98410008"/>
      <w:bookmarkStart w:id="24" w:name="_Toc100248100"/>
      <w:r>
        <w:t>4.1.2. ВИ 2</w:t>
      </w:r>
      <w:bookmarkEnd w:id="23"/>
      <w:bookmarkEnd w:id="24"/>
    </w:p>
    <w:p w14:paraId="367AF396" w14:textId="77777777" w:rsidR="009C49AD" w:rsidRDefault="009C49AD" w:rsidP="009C49AD">
      <w:pPr>
        <w:ind w:firstLine="709"/>
        <w:rPr>
          <w:szCs w:val="28"/>
        </w:rPr>
      </w:pPr>
      <w:r>
        <w:rPr>
          <w:szCs w:val="28"/>
        </w:rPr>
        <w:t>Данный вариант позволяет сгенерировать весовую матрицу, для его выбора в первой строке необходимо ввести «2».</w:t>
      </w:r>
    </w:p>
    <w:p w14:paraId="523A3787" w14:textId="77777777" w:rsidR="009C49AD" w:rsidRPr="009C49AD" w:rsidRDefault="009C49AD" w:rsidP="009C49AD">
      <w:pPr>
        <w:keepNext/>
        <w:spacing w:line="240" w:lineRule="auto"/>
        <w:jc w:val="center"/>
        <w:rPr>
          <w:color w:val="000000" w:themeColor="text1"/>
          <w:sz w:val="32"/>
          <w:szCs w:val="24"/>
        </w:rPr>
      </w:pPr>
      <w:r w:rsidRPr="009C49AD">
        <w:rPr>
          <w:noProof/>
          <w:color w:val="000000" w:themeColor="text1"/>
          <w:sz w:val="32"/>
          <w:szCs w:val="24"/>
        </w:rPr>
        <w:lastRenderedPageBreak/>
        <w:drawing>
          <wp:inline distT="0" distB="0" distL="0" distR="0" wp14:anchorId="4C838135" wp14:editId="3DA7A9CF">
            <wp:extent cx="5821033" cy="4363279"/>
            <wp:effectExtent l="19050" t="19050" r="27940" b="1841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Изображение выглядит как текс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126" cy="4379090"/>
                    </a:xfrm>
                    <a:prstGeom prst="rect">
                      <a:avLst/>
                    </a:prstGeom>
                    <a:noFill/>
                    <a:ln>
                      <a:solidFill>
                        <a:schemeClr val="tx1"/>
                      </a:solidFill>
                    </a:ln>
                  </pic:spPr>
                </pic:pic>
              </a:graphicData>
            </a:graphic>
          </wp:inline>
        </w:drawing>
      </w:r>
    </w:p>
    <w:p w14:paraId="25DF96FD" w14:textId="0EF17076" w:rsidR="009C49AD" w:rsidRPr="009C49AD" w:rsidRDefault="009C49AD" w:rsidP="009C49AD">
      <w:pPr>
        <w:pStyle w:val="a7"/>
        <w:jc w:val="center"/>
        <w:rPr>
          <w:color w:val="000000" w:themeColor="text1"/>
          <w:sz w:val="20"/>
          <w:szCs w:val="24"/>
        </w:rPr>
      </w:pPr>
      <w:r w:rsidRPr="009C49AD">
        <w:rPr>
          <w:color w:val="000000" w:themeColor="text1"/>
          <w:sz w:val="20"/>
          <w:szCs w:val="20"/>
        </w:rPr>
        <w:t xml:space="preserve">Рисунок </w:t>
      </w:r>
      <w:r w:rsidRPr="009C49AD">
        <w:rPr>
          <w:color w:val="000000" w:themeColor="text1"/>
          <w:sz w:val="20"/>
          <w:szCs w:val="20"/>
        </w:rPr>
        <w:fldChar w:fldCharType="begin"/>
      </w:r>
      <w:r w:rsidRPr="009C49AD">
        <w:rPr>
          <w:color w:val="000000" w:themeColor="text1"/>
          <w:sz w:val="20"/>
          <w:szCs w:val="20"/>
        </w:rPr>
        <w:instrText xml:space="preserve"> SEQ Рисунок \* ARABIC </w:instrText>
      </w:r>
      <w:r w:rsidRPr="009C49AD">
        <w:rPr>
          <w:color w:val="000000" w:themeColor="text1"/>
          <w:sz w:val="20"/>
          <w:szCs w:val="20"/>
        </w:rPr>
        <w:fldChar w:fldCharType="separate"/>
      </w:r>
      <w:r w:rsidR="009A0756">
        <w:rPr>
          <w:noProof/>
          <w:color w:val="000000" w:themeColor="text1"/>
          <w:sz w:val="20"/>
          <w:szCs w:val="20"/>
        </w:rPr>
        <w:t>10</w:t>
      </w:r>
      <w:r w:rsidRPr="009C49AD">
        <w:rPr>
          <w:color w:val="000000" w:themeColor="text1"/>
          <w:sz w:val="20"/>
          <w:szCs w:val="20"/>
        </w:rPr>
        <w:fldChar w:fldCharType="end"/>
      </w:r>
      <w:r w:rsidRPr="009C49AD">
        <w:rPr>
          <w:color w:val="000000" w:themeColor="text1"/>
          <w:sz w:val="20"/>
          <w:szCs w:val="20"/>
        </w:rPr>
        <w:t>. Автоматическая генерация весовой матрицы</w:t>
      </w:r>
    </w:p>
    <w:p w14:paraId="0DB0250E" w14:textId="77777777" w:rsidR="009C49AD" w:rsidRDefault="009C49AD" w:rsidP="009C49AD">
      <w:pPr>
        <w:ind w:firstLine="709"/>
      </w:pPr>
      <w:r>
        <w:t>Далее Вам необходимо ввести количество стратегий игрока А.</w:t>
      </w:r>
    </w:p>
    <w:p w14:paraId="398A45F4" w14:textId="77777777" w:rsidR="009C49AD" w:rsidRDefault="009C49AD" w:rsidP="009C49AD">
      <w:pPr>
        <w:ind w:firstLine="709"/>
        <w:rPr>
          <w:bCs/>
          <w:szCs w:val="28"/>
        </w:rPr>
      </w:pPr>
      <w:r>
        <w:rPr>
          <w:bCs/>
        </w:rPr>
        <w:t>После этого от пользователя требуется лишь нажатие клавиши «</w:t>
      </w:r>
      <w:r>
        <w:rPr>
          <w:bCs/>
          <w:lang w:val="en-US"/>
        </w:rPr>
        <w:t>Enter</w:t>
      </w:r>
      <w:r>
        <w:rPr>
          <w:bCs/>
        </w:rPr>
        <w:t xml:space="preserve">» и на экране выведется </w:t>
      </w:r>
      <w:r>
        <w:rPr>
          <w:bCs/>
          <w:szCs w:val="28"/>
        </w:rPr>
        <w:t>оптимальная чистая стратегия, цена игры для игрока А при выборе чистой оптимальной стратегии, оптимальная чистая стратегия для игрока B, цена игры для игрока B при выборе чистой оптимальной стратегии, цена игры для игрока А при выборе смешанной оптимальной стратегии,</w:t>
      </w:r>
      <w:r>
        <w:t xml:space="preserve"> </w:t>
      </w:r>
      <w:r>
        <w:rPr>
          <w:bCs/>
          <w:szCs w:val="28"/>
        </w:rPr>
        <w:t>таблица смешанных стратегий для игрока А, таблица смешанных стратегий для игрока B.</w:t>
      </w:r>
    </w:p>
    <w:p w14:paraId="08AA8081" w14:textId="62295406" w:rsidR="009C49AD" w:rsidRDefault="00A14A51" w:rsidP="00A14A51">
      <w:pPr>
        <w:pStyle w:val="3"/>
      </w:pPr>
      <w:bookmarkStart w:id="25" w:name="_Toc98410009"/>
      <w:bookmarkStart w:id="26" w:name="_Toc100248101"/>
      <w:r>
        <w:t xml:space="preserve">4.1.3. </w:t>
      </w:r>
      <w:r w:rsidR="009C49AD">
        <w:t>ВИ 3</w:t>
      </w:r>
      <w:bookmarkEnd w:id="25"/>
      <w:bookmarkEnd w:id="26"/>
    </w:p>
    <w:p w14:paraId="101086B2" w14:textId="77777777" w:rsidR="009C49AD" w:rsidRPr="009C49AD" w:rsidRDefault="009C49AD" w:rsidP="009C49AD">
      <w:pPr>
        <w:ind w:firstLine="708"/>
        <w:rPr>
          <w:bCs/>
        </w:rPr>
      </w:pPr>
      <w:r w:rsidRPr="009C49AD">
        <w:rPr>
          <w:bCs/>
        </w:rPr>
        <w:t xml:space="preserve">Данный вариант использования включает в себя ввод данных с помощью файла </w:t>
      </w:r>
      <w:r w:rsidRPr="009C49AD">
        <w:rPr>
          <w:bCs/>
          <w:lang w:val="en-US"/>
        </w:rPr>
        <w:t>csv</w:t>
      </w:r>
      <w:r w:rsidRPr="009C49AD">
        <w:rPr>
          <w:bCs/>
        </w:rPr>
        <w:t xml:space="preserve">. Для того, чтобы его активировать в графу «Каким способом вы хотите ввести значения?» надо ввести цифру «3». </w:t>
      </w:r>
    </w:p>
    <w:p w14:paraId="650C061F" w14:textId="77777777" w:rsidR="009C49AD" w:rsidRDefault="009C49AD" w:rsidP="009C49AD">
      <w:pPr>
        <w:keepNext/>
        <w:ind w:firstLine="708"/>
      </w:pPr>
      <w:r>
        <w:rPr>
          <w:bCs/>
        </w:rPr>
        <w:lastRenderedPageBreak/>
        <w:t xml:space="preserve">После этого </w:t>
      </w:r>
      <w:r>
        <w:t xml:space="preserve">появляется окно, в котором вводим путь к </w:t>
      </w:r>
      <w:r>
        <w:rPr>
          <w:lang w:val="en-US"/>
        </w:rPr>
        <w:t>csv</w:t>
      </w:r>
      <w:r w:rsidRPr="009C49AD">
        <w:t xml:space="preserve"> </w:t>
      </w:r>
      <w:r>
        <w:t xml:space="preserve">файлу. Например: </w:t>
      </w:r>
    </w:p>
    <w:p w14:paraId="04D0A175" w14:textId="77777777" w:rsidR="00C809BA" w:rsidRPr="00C809BA" w:rsidRDefault="009C49AD" w:rsidP="00C809BA">
      <w:pPr>
        <w:keepNext/>
        <w:spacing w:line="240" w:lineRule="auto"/>
        <w:jc w:val="center"/>
        <w:rPr>
          <w:color w:val="000000" w:themeColor="text1"/>
          <w:sz w:val="32"/>
          <w:szCs w:val="24"/>
        </w:rPr>
      </w:pPr>
      <w:r w:rsidRPr="00C809BA">
        <w:rPr>
          <w:noProof/>
          <w:color w:val="000000" w:themeColor="text1"/>
          <w:sz w:val="32"/>
          <w:szCs w:val="24"/>
        </w:rPr>
        <w:drawing>
          <wp:inline distT="0" distB="0" distL="0" distR="0" wp14:anchorId="6C00A64B" wp14:editId="27D28052">
            <wp:extent cx="5615572" cy="205237"/>
            <wp:effectExtent l="19050" t="19050" r="23495" b="234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523" cy="226689"/>
                    </a:xfrm>
                    <a:prstGeom prst="rect">
                      <a:avLst/>
                    </a:prstGeom>
                    <a:noFill/>
                    <a:ln>
                      <a:solidFill>
                        <a:schemeClr val="tx1"/>
                      </a:solidFill>
                    </a:ln>
                  </pic:spPr>
                </pic:pic>
              </a:graphicData>
            </a:graphic>
          </wp:inline>
        </w:drawing>
      </w:r>
    </w:p>
    <w:p w14:paraId="1953BA97" w14:textId="499788D0" w:rsidR="009C49AD" w:rsidRPr="00C809BA" w:rsidRDefault="00C809BA" w:rsidP="00C809BA">
      <w:pPr>
        <w:pStyle w:val="a7"/>
        <w:jc w:val="center"/>
        <w:rPr>
          <w:color w:val="000000" w:themeColor="text1"/>
          <w:sz w:val="20"/>
          <w:szCs w:val="20"/>
        </w:rPr>
      </w:pPr>
      <w:r w:rsidRPr="00C809BA">
        <w:rPr>
          <w:color w:val="000000" w:themeColor="text1"/>
          <w:sz w:val="20"/>
          <w:szCs w:val="20"/>
        </w:rPr>
        <w:t xml:space="preserve">Рисунок </w:t>
      </w:r>
      <w:r w:rsidRPr="00C809BA">
        <w:rPr>
          <w:color w:val="000000" w:themeColor="text1"/>
          <w:sz w:val="20"/>
          <w:szCs w:val="20"/>
        </w:rPr>
        <w:fldChar w:fldCharType="begin"/>
      </w:r>
      <w:r w:rsidRPr="00C809BA">
        <w:rPr>
          <w:color w:val="000000" w:themeColor="text1"/>
          <w:sz w:val="20"/>
          <w:szCs w:val="20"/>
        </w:rPr>
        <w:instrText xml:space="preserve"> SEQ Рисунок \* ARABIC </w:instrText>
      </w:r>
      <w:r w:rsidRPr="00C809BA">
        <w:rPr>
          <w:color w:val="000000" w:themeColor="text1"/>
          <w:sz w:val="20"/>
          <w:szCs w:val="20"/>
        </w:rPr>
        <w:fldChar w:fldCharType="separate"/>
      </w:r>
      <w:r w:rsidR="009A0756">
        <w:rPr>
          <w:noProof/>
          <w:color w:val="000000" w:themeColor="text1"/>
          <w:sz w:val="20"/>
          <w:szCs w:val="20"/>
        </w:rPr>
        <w:t>11</w:t>
      </w:r>
      <w:r w:rsidRPr="00C809BA">
        <w:rPr>
          <w:color w:val="000000" w:themeColor="text1"/>
          <w:sz w:val="20"/>
          <w:szCs w:val="20"/>
        </w:rPr>
        <w:fldChar w:fldCharType="end"/>
      </w:r>
      <w:r w:rsidRPr="00C809BA">
        <w:rPr>
          <w:color w:val="000000" w:themeColor="text1"/>
          <w:sz w:val="20"/>
          <w:szCs w:val="20"/>
        </w:rPr>
        <w:t xml:space="preserve">. Выбор местонахождения </w:t>
      </w:r>
      <w:r w:rsidRPr="00C809BA">
        <w:rPr>
          <w:color w:val="000000" w:themeColor="text1"/>
          <w:sz w:val="20"/>
          <w:szCs w:val="20"/>
          <w:lang w:val="en-US"/>
        </w:rPr>
        <w:t>csv</w:t>
      </w:r>
      <w:r w:rsidRPr="00C809BA">
        <w:rPr>
          <w:color w:val="000000" w:themeColor="text1"/>
          <w:sz w:val="20"/>
          <w:szCs w:val="20"/>
        </w:rPr>
        <w:t xml:space="preserve"> файла</w:t>
      </w:r>
    </w:p>
    <w:p w14:paraId="51EC8064" w14:textId="77777777" w:rsidR="00C809BA" w:rsidRPr="00C809BA" w:rsidRDefault="009C49AD" w:rsidP="00C809BA">
      <w:pPr>
        <w:keepNext/>
        <w:spacing w:line="240" w:lineRule="auto"/>
        <w:jc w:val="center"/>
        <w:rPr>
          <w:color w:val="000000" w:themeColor="text1"/>
          <w:sz w:val="32"/>
          <w:szCs w:val="24"/>
        </w:rPr>
      </w:pPr>
      <w:r w:rsidRPr="00C809BA">
        <w:rPr>
          <w:noProof/>
          <w:color w:val="000000" w:themeColor="text1"/>
          <w:sz w:val="32"/>
          <w:szCs w:val="24"/>
        </w:rPr>
        <w:drawing>
          <wp:inline distT="0" distB="0" distL="0" distR="0" wp14:anchorId="6FF8757E" wp14:editId="2E5E97D8">
            <wp:extent cx="5734769" cy="3014675"/>
            <wp:effectExtent l="19050" t="19050" r="18415" b="14605"/>
            <wp:docPr id="14" name="Рисунок 14" descr="https://sun9-40.userapi.com/impf/7pVzYhI0J9oX8EQ90n5ktBUXNG1vxuSVvTb55A/DZXeWpx29vQ.jpg?size=1280x672&amp;quality=95&amp;sign=287c6d7948d3d2f454db14d2074a195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sun9-40.userapi.com/impf/7pVzYhI0J9oX8EQ90n5ktBUXNG1vxuSVvTb55A/DZXeWpx29vQ.jpg?size=1280x672&amp;quality=95&amp;sign=287c6d7948d3d2f454db14d2074a195c&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20" cy="3040986"/>
                    </a:xfrm>
                    <a:prstGeom prst="rect">
                      <a:avLst/>
                    </a:prstGeom>
                    <a:noFill/>
                    <a:ln>
                      <a:solidFill>
                        <a:schemeClr val="tx1"/>
                      </a:solidFill>
                    </a:ln>
                  </pic:spPr>
                </pic:pic>
              </a:graphicData>
            </a:graphic>
          </wp:inline>
        </w:drawing>
      </w:r>
    </w:p>
    <w:p w14:paraId="313C1C9C" w14:textId="78E604C9" w:rsidR="009C49AD" w:rsidRPr="00C809BA" w:rsidRDefault="00C809BA" w:rsidP="00C809BA">
      <w:pPr>
        <w:pStyle w:val="a7"/>
        <w:jc w:val="center"/>
        <w:rPr>
          <w:color w:val="000000" w:themeColor="text1"/>
          <w:sz w:val="20"/>
          <w:szCs w:val="20"/>
        </w:rPr>
      </w:pPr>
      <w:r w:rsidRPr="00C809BA">
        <w:rPr>
          <w:color w:val="000000" w:themeColor="text1"/>
          <w:sz w:val="20"/>
          <w:szCs w:val="20"/>
        </w:rPr>
        <w:t xml:space="preserve">Рисунок </w:t>
      </w:r>
      <w:r w:rsidRPr="00C809BA">
        <w:rPr>
          <w:color w:val="000000" w:themeColor="text1"/>
          <w:sz w:val="20"/>
          <w:szCs w:val="20"/>
        </w:rPr>
        <w:fldChar w:fldCharType="begin"/>
      </w:r>
      <w:r w:rsidRPr="00C809BA">
        <w:rPr>
          <w:color w:val="000000" w:themeColor="text1"/>
          <w:sz w:val="20"/>
          <w:szCs w:val="20"/>
        </w:rPr>
        <w:instrText xml:space="preserve"> SEQ Рисунок \* ARABIC </w:instrText>
      </w:r>
      <w:r w:rsidRPr="00C809BA">
        <w:rPr>
          <w:color w:val="000000" w:themeColor="text1"/>
          <w:sz w:val="20"/>
          <w:szCs w:val="20"/>
        </w:rPr>
        <w:fldChar w:fldCharType="separate"/>
      </w:r>
      <w:r w:rsidR="009A0756">
        <w:rPr>
          <w:noProof/>
          <w:color w:val="000000" w:themeColor="text1"/>
          <w:sz w:val="20"/>
          <w:szCs w:val="20"/>
        </w:rPr>
        <w:t>12</w:t>
      </w:r>
      <w:r w:rsidRPr="00C809BA">
        <w:rPr>
          <w:color w:val="000000" w:themeColor="text1"/>
          <w:sz w:val="20"/>
          <w:szCs w:val="20"/>
        </w:rPr>
        <w:fldChar w:fldCharType="end"/>
      </w:r>
      <w:r w:rsidRPr="00C809BA">
        <w:rPr>
          <w:color w:val="000000" w:themeColor="text1"/>
          <w:sz w:val="20"/>
          <w:szCs w:val="20"/>
        </w:rPr>
        <w:t>. Данные следует вводить таким образом:</w:t>
      </w:r>
    </w:p>
    <w:p w14:paraId="6A22519B" w14:textId="38AD0CCD" w:rsidR="009C49AD" w:rsidRDefault="00C809BA" w:rsidP="009C49AD">
      <w:pPr>
        <w:keepNext/>
        <w:ind w:firstLine="708"/>
      </w:pPr>
      <w:r>
        <w:rPr>
          <w:noProof/>
        </w:rPr>
        <w:lastRenderedPageBreak/>
        <mc:AlternateContent>
          <mc:Choice Requires="wps">
            <w:drawing>
              <wp:anchor distT="0" distB="0" distL="114300" distR="114300" simplePos="0" relativeHeight="251687936" behindDoc="0" locked="0" layoutInCell="1" allowOverlap="1" wp14:anchorId="23B243C2" wp14:editId="675C3549">
                <wp:simplePos x="0" y="0"/>
                <wp:positionH relativeFrom="column">
                  <wp:posOffset>168275</wp:posOffset>
                </wp:positionH>
                <wp:positionV relativeFrom="paragraph">
                  <wp:posOffset>4897120</wp:posOffset>
                </wp:positionV>
                <wp:extent cx="5743575" cy="635"/>
                <wp:effectExtent l="0" t="0" r="0"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0105172D" w14:textId="00C3AF55" w:rsidR="00C809BA" w:rsidRPr="00C809BA" w:rsidRDefault="00C809BA" w:rsidP="00C809BA">
                            <w:pPr>
                              <w:pStyle w:val="a7"/>
                              <w:jc w:val="center"/>
                              <w:rPr>
                                <w:noProof/>
                                <w:color w:val="000000" w:themeColor="text1"/>
                                <w:sz w:val="32"/>
                                <w:szCs w:val="20"/>
                              </w:rPr>
                            </w:pPr>
                            <w:r w:rsidRPr="00C809BA">
                              <w:rPr>
                                <w:color w:val="000000" w:themeColor="text1"/>
                                <w:sz w:val="20"/>
                                <w:szCs w:val="20"/>
                              </w:rPr>
                              <w:t xml:space="preserve">Рисунок </w:t>
                            </w:r>
                            <w:r w:rsidRPr="00C809BA">
                              <w:rPr>
                                <w:color w:val="000000" w:themeColor="text1"/>
                                <w:sz w:val="20"/>
                                <w:szCs w:val="20"/>
                              </w:rPr>
                              <w:fldChar w:fldCharType="begin"/>
                            </w:r>
                            <w:r w:rsidRPr="00C809BA">
                              <w:rPr>
                                <w:color w:val="000000" w:themeColor="text1"/>
                                <w:sz w:val="20"/>
                                <w:szCs w:val="20"/>
                              </w:rPr>
                              <w:instrText xml:space="preserve"> SEQ Рисунок \* ARABIC </w:instrText>
                            </w:r>
                            <w:r w:rsidRPr="00C809BA">
                              <w:rPr>
                                <w:color w:val="000000" w:themeColor="text1"/>
                                <w:sz w:val="20"/>
                                <w:szCs w:val="20"/>
                              </w:rPr>
                              <w:fldChar w:fldCharType="separate"/>
                            </w:r>
                            <w:r w:rsidR="009A0756">
                              <w:rPr>
                                <w:noProof/>
                                <w:color w:val="000000" w:themeColor="text1"/>
                                <w:sz w:val="20"/>
                                <w:szCs w:val="20"/>
                              </w:rPr>
                              <w:t>13</w:t>
                            </w:r>
                            <w:r w:rsidRPr="00C809BA">
                              <w:rPr>
                                <w:color w:val="000000" w:themeColor="text1"/>
                                <w:sz w:val="20"/>
                                <w:szCs w:val="20"/>
                              </w:rPr>
                              <w:fldChar w:fldCharType="end"/>
                            </w:r>
                            <w:r w:rsidRPr="00C809BA">
                              <w:rPr>
                                <w:color w:val="000000" w:themeColor="text1"/>
                                <w:sz w:val="20"/>
                                <w:szCs w:val="20"/>
                              </w:rPr>
                              <w:t>. Пример: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43C2" id="Надпись 18" o:spid="_x0000_s1028" type="#_x0000_t202" style="position:absolute;left:0;text-align:left;margin-left:13.25pt;margin-top:385.6pt;width:45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CNb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483s7s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" stroked="f">
                <v:textbox style="mso-fit-shape-to-text:t" inset="0,0,0,0">
                  <w:txbxContent>
                    <w:p w14:paraId="0105172D" w14:textId="00C3AF55" w:rsidR="00C809BA" w:rsidRPr="00C809BA" w:rsidRDefault="00C809BA" w:rsidP="00C809BA">
                      <w:pPr>
                        <w:pStyle w:val="a7"/>
                        <w:jc w:val="center"/>
                        <w:rPr>
                          <w:noProof/>
                          <w:color w:val="000000" w:themeColor="text1"/>
                          <w:sz w:val="32"/>
                          <w:szCs w:val="20"/>
                        </w:rPr>
                      </w:pPr>
                      <w:r w:rsidRPr="00C809BA">
                        <w:rPr>
                          <w:color w:val="000000" w:themeColor="text1"/>
                          <w:sz w:val="20"/>
                          <w:szCs w:val="20"/>
                        </w:rPr>
                        <w:t xml:space="preserve">Рисунок </w:t>
                      </w:r>
                      <w:r w:rsidRPr="00C809BA">
                        <w:rPr>
                          <w:color w:val="000000" w:themeColor="text1"/>
                          <w:sz w:val="20"/>
                          <w:szCs w:val="20"/>
                        </w:rPr>
                        <w:fldChar w:fldCharType="begin"/>
                      </w:r>
                      <w:r w:rsidRPr="00C809BA">
                        <w:rPr>
                          <w:color w:val="000000" w:themeColor="text1"/>
                          <w:sz w:val="20"/>
                          <w:szCs w:val="20"/>
                        </w:rPr>
                        <w:instrText xml:space="preserve"> SEQ Рисунок \* ARABIC </w:instrText>
                      </w:r>
                      <w:r w:rsidRPr="00C809BA">
                        <w:rPr>
                          <w:color w:val="000000" w:themeColor="text1"/>
                          <w:sz w:val="20"/>
                          <w:szCs w:val="20"/>
                        </w:rPr>
                        <w:fldChar w:fldCharType="separate"/>
                      </w:r>
                      <w:r w:rsidR="009A0756">
                        <w:rPr>
                          <w:noProof/>
                          <w:color w:val="000000" w:themeColor="text1"/>
                          <w:sz w:val="20"/>
                          <w:szCs w:val="20"/>
                        </w:rPr>
                        <w:t>13</w:t>
                      </w:r>
                      <w:r w:rsidRPr="00C809BA">
                        <w:rPr>
                          <w:color w:val="000000" w:themeColor="text1"/>
                          <w:sz w:val="20"/>
                          <w:szCs w:val="20"/>
                        </w:rPr>
                        <w:fldChar w:fldCharType="end"/>
                      </w:r>
                      <w:r w:rsidRPr="00C809BA">
                        <w:rPr>
                          <w:color w:val="000000" w:themeColor="text1"/>
                          <w:sz w:val="20"/>
                          <w:szCs w:val="20"/>
                        </w:rPr>
                        <w:t>. Пример:</w:t>
                      </w:r>
                    </w:p>
                  </w:txbxContent>
                </v:textbox>
                <w10:wrap type="square"/>
              </v:shape>
            </w:pict>
          </mc:Fallback>
        </mc:AlternateContent>
      </w:r>
      <w:r w:rsidR="009C49AD">
        <w:rPr>
          <w:noProof/>
        </w:rPr>
        <w:drawing>
          <wp:anchor distT="0" distB="0" distL="114300" distR="114300" simplePos="0" relativeHeight="251685888" behindDoc="0" locked="0" layoutInCell="1" allowOverlap="1" wp14:anchorId="05955250" wp14:editId="4A4560F2">
            <wp:simplePos x="0" y="0"/>
            <wp:positionH relativeFrom="margin">
              <wp:align>right</wp:align>
            </wp:positionH>
            <wp:positionV relativeFrom="paragraph">
              <wp:posOffset>420370</wp:posOffset>
            </wp:positionV>
            <wp:extent cx="5743575" cy="4419600"/>
            <wp:effectExtent l="19050" t="19050" r="28575" b="19050"/>
            <wp:wrapSquare wrapText="bothSides"/>
            <wp:docPr id="17" name="Рисунок 17" descr="https://sun9-48.userapi.com/impf/-1WYXrl5Mf09ngSmEIBqpJiBy7zHuVaUakoLsw/gre7Kgn4iV4.jpg?size=603x464&amp;quality=96&amp;sign=9802c34f138e97199463fabf74a9a33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un9-48.userapi.com/impf/-1WYXrl5Mf09ngSmEIBqpJiBy7zHuVaUakoLsw/gre7Kgn4iV4.jpg?size=603x464&amp;quality=96&amp;sign=9802c34f138e97199463fabf74a9a338&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C49AD">
        <w:t xml:space="preserve">После этого получаем результат. </w:t>
      </w:r>
    </w:p>
    <w:p w14:paraId="6ED331A0" w14:textId="77777777" w:rsidR="009C49AD" w:rsidRDefault="009C49AD" w:rsidP="00126873">
      <w:pPr>
        <w:pStyle w:val="2"/>
      </w:pPr>
    </w:p>
    <w:p w14:paraId="3FCB0410" w14:textId="3EC97BF8" w:rsidR="00126873" w:rsidRDefault="00126873" w:rsidP="00126873">
      <w:pPr>
        <w:pStyle w:val="2"/>
      </w:pPr>
      <w:bookmarkStart w:id="27" w:name="_Toc100248102"/>
      <w:r>
        <w:t xml:space="preserve">4.2. Варианты использования в условиях </w:t>
      </w:r>
      <w:r w:rsidR="00C809BA">
        <w:t>биматричной игры</w:t>
      </w:r>
      <w:bookmarkEnd w:id="27"/>
    </w:p>
    <w:p w14:paraId="6A67C016" w14:textId="77777777" w:rsidR="00126873" w:rsidRDefault="00126873" w:rsidP="00D473F1">
      <w:pPr>
        <w:pStyle w:val="3"/>
      </w:pPr>
      <w:bookmarkStart w:id="28" w:name="_Toc100248103"/>
      <w:r>
        <w:t>4.2.1. ВИ 1</w:t>
      </w:r>
      <w:bookmarkEnd w:id="28"/>
    </w:p>
    <w:p w14:paraId="3C510282" w14:textId="77777777" w:rsidR="00C809BA" w:rsidRPr="00C809BA" w:rsidRDefault="00C809BA" w:rsidP="00C809BA">
      <w:pPr>
        <w:ind w:firstLine="708"/>
        <w:rPr>
          <w:bCs/>
          <w:szCs w:val="28"/>
        </w:rPr>
      </w:pPr>
      <w:r w:rsidRPr="00C809BA">
        <w:rPr>
          <w:bCs/>
          <w:szCs w:val="28"/>
        </w:rPr>
        <w:t>Данный вариант использования включает в себя ручной ввод данных с клавиатуры. Для того, чтобы его активировать в графу «Каким способом вы хотите ввести значения?» надо ввести цифру «1».</w:t>
      </w:r>
    </w:p>
    <w:p w14:paraId="0C7A3351" w14:textId="77777777" w:rsidR="00C809BA" w:rsidRPr="00C809BA" w:rsidRDefault="00C809BA" w:rsidP="00C809BA">
      <w:pPr>
        <w:keepNext/>
        <w:spacing w:line="240" w:lineRule="auto"/>
        <w:jc w:val="center"/>
        <w:rPr>
          <w:color w:val="000000" w:themeColor="text1"/>
          <w:sz w:val="32"/>
          <w:szCs w:val="24"/>
        </w:rPr>
      </w:pPr>
      <w:r w:rsidRPr="00C809BA">
        <w:rPr>
          <w:noProof/>
          <w:color w:val="000000" w:themeColor="text1"/>
          <w:sz w:val="32"/>
          <w:szCs w:val="24"/>
        </w:rPr>
        <w:lastRenderedPageBreak/>
        <w:drawing>
          <wp:inline distT="0" distB="0" distL="0" distR="0" wp14:anchorId="1E6D3866" wp14:editId="7115090C">
            <wp:extent cx="5940425" cy="3896995"/>
            <wp:effectExtent l="19050" t="19050" r="22225" b="27305"/>
            <wp:docPr id="24" name="Рисунок 24"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Изображение выглядит как текст, стол&#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896995"/>
                    </a:xfrm>
                    <a:prstGeom prst="rect">
                      <a:avLst/>
                    </a:prstGeom>
                    <a:noFill/>
                    <a:ln>
                      <a:solidFill>
                        <a:schemeClr val="tx1"/>
                      </a:solidFill>
                    </a:ln>
                  </pic:spPr>
                </pic:pic>
              </a:graphicData>
            </a:graphic>
          </wp:inline>
        </w:drawing>
      </w:r>
    </w:p>
    <w:p w14:paraId="0ADA0BEC" w14:textId="63DF38FA" w:rsidR="00C809BA" w:rsidRPr="00C809BA" w:rsidRDefault="00C809BA" w:rsidP="00C809BA">
      <w:pPr>
        <w:pStyle w:val="a7"/>
        <w:jc w:val="center"/>
        <w:rPr>
          <w:color w:val="000000" w:themeColor="text1"/>
          <w:sz w:val="20"/>
          <w:szCs w:val="32"/>
        </w:rPr>
      </w:pPr>
      <w:r w:rsidRPr="00C809BA">
        <w:rPr>
          <w:color w:val="000000" w:themeColor="text1"/>
          <w:sz w:val="20"/>
          <w:szCs w:val="20"/>
        </w:rPr>
        <w:t xml:space="preserve">Рисунок </w:t>
      </w:r>
      <w:r w:rsidRPr="00C809BA">
        <w:rPr>
          <w:color w:val="000000" w:themeColor="text1"/>
          <w:sz w:val="20"/>
          <w:szCs w:val="20"/>
        </w:rPr>
        <w:fldChar w:fldCharType="begin"/>
      </w:r>
      <w:r w:rsidRPr="00C809BA">
        <w:rPr>
          <w:color w:val="000000" w:themeColor="text1"/>
          <w:sz w:val="20"/>
          <w:szCs w:val="20"/>
        </w:rPr>
        <w:instrText xml:space="preserve"> SEQ Рисунок \* ARABIC </w:instrText>
      </w:r>
      <w:r w:rsidRPr="00C809BA">
        <w:rPr>
          <w:color w:val="000000" w:themeColor="text1"/>
          <w:sz w:val="20"/>
          <w:szCs w:val="20"/>
        </w:rPr>
        <w:fldChar w:fldCharType="separate"/>
      </w:r>
      <w:r w:rsidR="009A0756">
        <w:rPr>
          <w:noProof/>
          <w:color w:val="000000" w:themeColor="text1"/>
          <w:sz w:val="20"/>
          <w:szCs w:val="20"/>
        </w:rPr>
        <w:t>14</w:t>
      </w:r>
      <w:r w:rsidRPr="00C809BA">
        <w:rPr>
          <w:color w:val="000000" w:themeColor="text1"/>
          <w:sz w:val="20"/>
          <w:szCs w:val="20"/>
        </w:rPr>
        <w:fldChar w:fldCharType="end"/>
      </w:r>
      <w:r w:rsidRPr="00C809BA">
        <w:rPr>
          <w:color w:val="000000" w:themeColor="text1"/>
          <w:sz w:val="20"/>
          <w:szCs w:val="20"/>
        </w:rPr>
        <w:t>. Терминал при выборе 1 ВИ</w:t>
      </w:r>
    </w:p>
    <w:p w14:paraId="6A081647" w14:textId="12E6F506" w:rsidR="00C809BA" w:rsidRDefault="00C809BA" w:rsidP="00C809BA">
      <w:pPr>
        <w:ind w:firstLine="709"/>
      </w:pPr>
      <w:r>
        <w:t xml:space="preserve"> После этого необходимо ввести количество стратегий для компании А цифрой. (Например, 2). </w:t>
      </w:r>
    </w:p>
    <w:p w14:paraId="534B8ED0" w14:textId="77777777" w:rsidR="00C809BA" w:rsidRDefault="00C809BA" w:rsidP="00C809BA">
      <w:pPr>
        <w:ind w:firstLine="709"/>
      </w:pPr>
      <w:r>
        <w:t>Затем нужно ввести названия стратегий, их количество зависит от того, сколько стратегий вы указали ранее. (Например, ноутбук).</w:t>
      </w:r>
    </w:p>
    <w:p w14:paraId="14B2A66B" w14:textId="77777777" w:rsidR="00C809BA" w:rsidRDefault="00C809BA" w:rsidP="00C809BA">
      <w:pPr>
        <w:ind w:firstLine="709"/>
      </w:pPr>
      <w:r>
        <w:t>Далее переходим к заполнению данных для второй компании. Мы также вводим количество стратегий для компании В, а также названия стратегий.</w:t>
      </w:r>
    </w:p>
    <w:p w14:paraId="24A71D15" w14:textId="77777777" w:rsidR="00C809BA" w:rsidRDefault="00C809BA" w:rsidP="00C809BA">
      <w:pPr>
        <w:ind w:firstLine="709"/>
      </w:pPr>
      <w:r>
        <w:t>После этого вы должны ввести данные для заполнения весовой матрицы. Количество значений зависит от того, сколько стратегий вы указали ранее. (Например, 100).</w:t>
      </w:r>
    </w:p>
    <w:p w14:paraId="3A1369AC" w14:textId="77777777" w:rsidR="00C809BA" w:rsidRDefault="00C809BA" w:rsidP="00C809BA">
      <w:pPr>
        <w:ind w:firstLine="709"/>
        <w:rPr>
          <w:bCs/>
          <w:szCs w:val="28"/>
        </w:rPr>
      </w:pPr>
      <w:r>
        <w:rPr>
          <w:bCs/>
          <w:szCs w:val="28"/>
        </w:rPr>
        <w:t>После этого от пользователя требуется лишь нажатие клавиши «</w:t>
      </w:r>
      <w:r>
        <w:rPr>
          <w:bCs/>
          <w:szCs w:val="28"/>
          <w:lang w:val="en-US"/>
        </w:rPr>
        <w:t>Enter</w:t>
      </w:r>
      <w:r>
        <w:rPr>
          <w:bCs/>
          <w:szCs w:val="28"/>
        </w:rPr>
        <w:t>» и на экране выведется оптимальная чистая стратегия, цена игры для игрока А при выборе чистой оптимальной стратегии, оптимальная чистая стратегия для игрока B, цена игры для игрока B при выборе чистой оптимальной стратегии, цена игры для игрока А при выборе смешанной оптимальной стратегии,</w:t>
      </w:r>
      <w:r>
        <w:t xml:space="preserve"> </w:t>
      </w:r>
      <w:r>
        <w:rPr>
          <w:bCs/>
          <w:szCs w:val="28"/>
        </w:rPr>
        <w:lastRenderedPageBreak/>
        <w:t>таблица смешанных стратегий для игрока А, таблица смешанных стратегий для игрока B, количество равновесий по Нешу.</w:t>
      </w:r>
    </w:p>
    <w:p w14:paraId="09000DC9" w14:textId="77777777" w:rsidR="00121EC8" w:rsidRPr="00121EC8" w:rsidRDefault="00C809BA" w:rsidP="00121EC8">
      <w:pPr>
        <w:keepNext/>
        <w:spacing w:line="240" w:lineRule="auto"/>
        <w:jc w:val="center"/>
        <w:rPr>
          <w:color w:val="000000" w:themeColor="text1"/>
          <w:sz w:val="32"/>
          <w:szCs w:val="24"/>
        </w:rPr>
      </w:pPr>
      <w:r w:rsidRPr="00121EC8">
        <w:rPr>
          <w:noProof/>
          <w:color w:val="000000" w:themeColor="text1"/>
          <w:sz w:val="32"/>
          <w:szCs w:val="32"/>
        </w:rPr>
        <w:drawing>
          <wp:inline distT="0" distB="0" distL="0" distR="0" wp14:anchorId="5F1955A7" wp14:editId="2BAE13C1">
            <wp:extent cx="5940425" cy="5552440"/>
            <wp:effectExtent l="19050" t="19050" r="22225" b="1016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552440"/>
                    </a:xfrm>
                    <a:prstGeom prst="rect">
                      <a:avLst/>
                    </a:prstGeom>
                    <a:noFill/>
                    <a:ln>
                      <a:solidFill>
                        <a:schemeClr val="tx1"/>
                      </a:solidFill>
                    </a:ln>
                  </pic:spPr>
                </pic:pic>
              </a:graphicData>
            </a:graphic>
          </wp:inline>
        </w:drawing>
      </w:r>
    </w:p>
    <w:p w14:paraId="15C9CA6C" w14:textId="7902274E" w:rsidR="00C809BA" w:rsidRPr="00121EC8" w:rsidRDefault="00121EC8" w:rsidP="00121EC8">
      <w:pPr>
        <w:pStyle w:val="a7"/>
        <w:jc w:val="center"/>
        <w:rPr>
          <w:bCs/>
          <w:color w:val="000000" w:themeColor="text1"/>
          <w:sz w:val="20"/>
          <w:szCs w:val="32"/>
        </w:rPr>
      </w:pPr>
      <w:r w:rsidRPr="00121EC8">
        <w:rPr>
          <w:color w:val="000000" w:themeColor="text1"/>
          <w:sz w:val="20"/>
          <w:szCs w:val="20"/>
        </w:rPr>
        <w:t xml:space="preserve">Рисунок </w:t>
      </w:r>
      <w:r w:rsidRPr="00121EC8">
        <w:rPr>
          <w:color w:val="000000" w:themeColor="text1"/>
          <w:sz w:val="20"/>
          <w:szCs w:val="20"/>
        </w:rPr>
        <w:fldChar w:fldCharType="begin"/>
      </w:r>
      <w:r w:rsidRPr="00121EC8">
        <w:rPr>
          <w:color w:val="000000" w:themeColor="text1"/>
          <w:sz w:val="20"/>
          <w:szCs w:val="20"/>
        </w:rPr>
        <w:instrText xml:space="preserve"> SEQ Рисунок \* ARABIC </w:instrText>
      </w:r>
      <w:r w:rsidRPr="00121EC8">
        <w:rPr>
          <w:color w:val="000000" w:themeColor="text1"/>
          <w:sz w:val="20"/>
          <w:szCs w:val="20"/>
        </w:rPr>
        <w:fldChar w:fldCharType="separate"/>
      </w:r>
      <w:r w:rsidR="009A0756">
        <w:rPr>
          <w:noProof/>
          <w:color w:val="000000" w:themeColor="text1"/>
          <w:sz w:val="20"/>
          <w:szCs w:val="20"/>
        </w:rPr>
        <w:t>15</w:t>
      </w:r>
      <w:r w:rsidRPr="00121EC8">
        <w:rPr>
          <w:color w:val="000000" w:themeColor="text1"/>
          <w:sz w:val="20"/>
          <w:szCs w:val="20"/>
        </w:rPr>
        <w:fldChar w:fldCharType="end"/>
      </w:r>
      <w:r w:rsidRPr="00121EC8">
        <w:rPr>
          <w:color w:val="000000" w:themeColor="text1"/>
          <w:sz w:val="20"/>
          <w:szCs w:val="20"/>
        </w:rPr>
        <w:t>. Результат запроса</w:t>
      </w:r>
    </w:p>
    <w:p w14:paraId="79674A07" w14:textId="053B5DC6" w:rsidR="00C809BA" w:rsidRDefault="00121EC8" w:rsidP="00121EC8">
      <w:pPr>
        <w:pStyle w:val="3"/>
        <w:rPr>
          <w:szCs w:val="26"/>
        </w:rPr>
      </w:pPr>
      <w:bookmarkStart w:id="29" w:name="_Toc100248104"/>
      <w:r>
        <w:t xml:space="preserve">4.2.2. </w:t>
      </w:r>
      <w:r w:rsidR="00C809BA">
        <w:t>ВИ 2</w:t>
      </w:r>
      <w:bookmarkEnd w:id="29"/>
    </w:p>
    <w:p w14:paraId="0A8FE29C" w14:textId="77777777" w:rsidR="00C809BA" w:rsidRDefault="00C809BA" w:rsidP="00121EC8">
      <w:pPr>
        <w:ind w:firstLine="708"/>
        <w:rPr>
          <w:szCs w:val="28"/>
        </w:rPr>
      </w:pPr>
      <w:r>
        <w:rPr>
          <w:szCs w:val="28"/>
        </w:rPr>
        <w:t>Данный вариант позволяет сгенерировать весовую матрицу, для его выбора в первой строке необходимо ввести «2».</w:t>
      </w:r>
    </w:p>
    <w:p w14:paraId="1F7A4A89" w14:textId="77777777" w:rsidR="00121EC8" w:rsidRPr="00121EC8" w:rsidRDefault="00C809BA" w:rsidP="00121EC8">
      <w:pPr>
        <w:keepNext/>
        <w:spacing w:line="240" w:lineRule="auto"/>
        <w:jc w:val="center"/>
        <w:rPr>
          <w:color w:val="000000" w:themeColor="text1"/>
          <w:sz w:val="32"/>
          <w:szCs w:val="24"/>
        </w:rPr>
      </w:pPr>
      <w:r w:rsidRPr="00121EC8">
        <w:rPr>
          <w:noProof/>
          <w:color w:val="000000" w:themeColor="text1"/>
          <w:sz w:val="32"/>
          <w:szCs w:val="32"/>
        </w:rPr>
        <w:lastRenderedPageBreak/>
        <w:drawing>
          <wp:inline distT="0" distB="0" distL="0" distR="0" wp14:anchorId="69F7D523" wp14:editId="13BDC807">
            <wp:extent cx="5241176" cy="1285336"/>
            <wp:effectExtent l="19050" t="19050" r="17145" b="10160"/>
            <wp:docPr id="22" name="Рисунок 22" descr="Изображение выглядит как текст, оранжев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Изображение выглядит как текст, оранжевый, снимок экрана&#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2781" cy="1295539"/>
                    </a:xfrm>
                    <a:prstGeom prst="rect">
                      <a:avLst/>
                    </a:prstGeom>
                    <a:noFill/>
                    <a:ln>
                      <a:solidFill>
                        <a:schemeClr val="tx1"/>
                      </a:solidFill>
                    </a:ln>
                  </pic:spPr>
                </pic:pic>
              </a:graphicData>
            </a:graphic>
          </wp:inline>
        </w:drawing>
      </w:r>
    </w:p>
    <w:p w14:paraId="770EE16B" w14:textId="2C6CC393" w:rsidR="00C809BA" w:rsidRPr="00121EC8" w:rsidRDefault="00121EC8" w:rsidP="00121EC8">
      <w:pPr>
        <w:pStyle w:val="a7"/>
        <w:jc w:val="center"/>
        <w:rPr>
          <w:color w:val="000000" w:themeColor="text1"/>
          <w:sz w:val="20"/>
          <w:szCs w:val="32"/>
        </w:rPr>
      </w:pPr>
      <w:r w:rsidRPr="00121EC8">
        <w:rPr>
          <w:color w:val="000000" w:themeColor="text1"/>
          <w:sz w:val="20"/>
          <w:szCs w:val="20"/>
        </w:rPr>
        <w:t xml:space="preserve">Рисунок </w:t>
      </w:r>
      <w:r w:rsidRPr="00121EC8">
        <w:rPr>
          <w:color w:val="000000" w:themeColor="text1"/>
          <w:sz w:val="20"/>
          <w:szCs w:val="20"/>
        </w:rPr>
        <w:fldChar w:fldCharType="begin"/>
      </w:r>
      <w:r w:rsidRPr="00121EC8">
        <w:rPr>
          <w:color w:val="000000" w:themeColor="text1"/>
          <w:sz w:val="20"/>
          <w:szCs w:val="20"/>
        </w:rPr>
        <w:instrText xml:space="preserve"> SEQ Рисунок \* ARABIC </w:instrText>
      </w:r>
      <w:r w:rsidRPr="00121EC8">
        <w:rPr>
          <w:color w:val="000000" w:themeColor="text1"/>
          <w:sz w:val="20"/>
          <w:szCs w:val="20"/>
        </w:rPr>
        <w:fldChar w:fldCharType="separate"/>
      </w:r>
      <w:r w:rsidR="009A0756">
        <w:rPr>
          <w:noProof/>
          <w:color w:val="000000" w:themeColor="text1"/>
          <w:sz w:val="20"/>
          <w:szCs w:val="20"/>
        </w:rPr>
        <w:t>16</w:t>
      </w:r>
      <w:r w:rsidRPr="00121EC8">
        <w:rPr>
          <w:color w:val="000000" w:themeColor="text1"/>
          <w:sz w:val="20"/>
          <w:szCs w:val="20"/>
        </w:rPr>
        <w:fldChar w:fldCharType="end"/>
      </w:r>
      <w:r w:rsidRPr="00121EC8">
        <w:rPr>
          <w:color w:val="000000" w:themeColor="text1"/>
          <w:sz w:val="20"/>
          <w:szCs w:val="20"/>
        </w:rPr>
        <w:t>. Терминал при 2 ВИ</w:t>
      </w:r>
    </w:p>
    <w:p w14:paraId="10EAC660" w14:textId="77777777" w:rsidR="00C809BA" w:rsidRDefault="00C809BA" w:rsidP="00121EC8">
      <w:pPr>
        <w:ind w:firstLine="708"/>
      </w:pPr>
      <w:r>
        <w:t>Далее Вам необходимо ввести количество стратегий игрока А.</w:t>
      </w:r>
    </w:p>
    <w:p w14:paraId="19C91822" w14:textId="77777777" w:rsidR="00C809BA" w:rsidRDefault="00C809BA" w:rsidP="00121EC8">
      <w:pPr>
        <w:ind w:firstLine="708"/>
        <w:rPr>
          <w:bCs/>
          <w:szCs w:val="28"/>
        </w:rPr>
      </w:pPr>
      <w:r>
        <w:rPr>
          <w:bCs/>
        </w:rPr>
        <w:t>После этого от пользователя требуется лишь нажатие клавиши «</w:t>
      </w:r>
      <w:r>
        <w:rPr>
          <w:bCs/>
          <w:lang w:val="en-US"/>
        </w:rPr>
        <w:t>Enter</w:t>
      </w:r>
      <w:r>
        <w:rPr>
          <w:bCs/>
        </w:rPr>
        <w:t xml:space="preserve">» и на экране выведется </w:t>
      </w:r>
      <w:r>
        <w:rPr>
          <w:bCs/>
          <w:szCs w:val="28"/>
        </w:rPr>
        <w:t>оптимальная чистая стратегия, цена игры для игрока А при выборе чистой оптимальной стратегии, оптимальная чистая стратегия для игрока B, цена игры для игрока B при выборе чистой оптимальной стратегии, цена игры для игрока А при выборе смешанной оптимальной стратегии,</w:t>
      </w:r>
      <w:r>
        <w:t xml:space="preserve"> </w:t>
      </w:r>
      <w:r>
        <w:rPr>
          <w:bCs/>
          <w:szCs w:val="28"/>
        </w:rPr>
        <w:t>таблица смешанных стратегий для игрока А, таблица смешанных стратегий для игрока B, количество равновесий по Нешу.</w:t>
      </w:r>
    </w:p>
    <w:p w14:paraId="06F2F1E9" w14:textId="77777777" w:rsidR="00121EC8" w:rsidRPr="00121EC8" w:rsidRDefault="00C809BA" w:rsidP="00121EC8">
      <w:pPr>
        <w:keepNext/>
        <w:spacing w:line="240" w:lineRule="auto"/>
        <w:jc w:val="center"/>
        <w:rPr>
          <w:color w:val="000000" w:themeColor="text1"/>
          <w:sz w:val="32"/>
          <w:szCs w:val="24"/>
        </w:rPr>
      </w:pPr>
      <w:r w:rsidRPr="00121EC8">
        <w:rPr>
          <w:noProof/>
          <w:color w:val="000000" w:themeColor="text1"/>
          <w:sz w:val="32"/>
          <w:szCs w:val="24"/>
        </w:rPr>
        <w:lastRenderedPageBreak/>
        <w:drawing>
          <wp:inline distT="0" distB="0" distL="0" distR="0" wp14:anchorId="63B88803" wp14:editId="45552188">
            <wp:extent cx="5934710" cy="5969635"/>
            <wp:effectExtent l="19050" t="19050" r="27940" b="12065"/>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Изображение выглядит как текст&#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969635"/>
                    </a:xfrm>
                    <a:prstGeom prst="rect">
                      <a:avLst/>
                    </a:prstGeom>
                    <a:noFill/>
                    <a:ln>
                      <a:solidFill>
                        <a:schemeClr val="tx1"/>
                      </a:solidFill>
                    </a:ln>
                  </pic:spPr>
                </pic:pic>
              </a:graphicData>
            </a:graphic>
          </wp:inline>
        </w:drawing>
      </w:r>
    </w:p>
    <w:p w14:paraId="52AFA039" w14:textId="61E0CA6E" w:rsidR="00C809BA" w:rsidRPr="00121EC8" w:rsidRDefault="00121EC8" w:rsidP="00121EC8">
      <w:pPr>
        <w:pStyle w:val="a7"/>
        <w:jc w:val="center"/>
        <w:rPr>
          <w:bCs/>
          <w:color w:val="000000" w:themeColor="text1"/>
          <w:sz w:val="20"/>
          <w:szCs w:val="32"/>
        </w:rPr>
      </w:pPr>
      <w:r w:rsidRPr="00121EC8">
        <w:rPr>
          <w:color w:val="000000" w:themeColor="text1"/>
          <w:sz w:val="20"/>
          <w:szCs w:val="20"/>
        </w:rPr>
        <w:t xml:space="preserve">Рисунок </w:t>
      </w:r>
      <w:r w:rsidRPr="00121EC8">
        <w:rPr>
          <w:color w:val="000000" w:themeColor="text1"/>
          <w:sz w:val="20"/>
          <w:szCs w:val="20"/>
        </w:rPr>
        <w:fldChar w:fldCharType="begin"/>
      </w:r>
      <w:r w:rsidRPr="00121EC8">
        <w:rPr>
          <w:color w:val="000000" w:themeColor="text1"/>
          <w:sz w:val="20"/>
          <w:szCs w:val="20"/>
        </w:rPr>
        <w:instrText xml:space="preserve"> SEQ Рисунок \* ARABIC </w:instrText>
      </w:r>
      <w:r w:rsidRPr="00121EC8">
        <w:rPr>
          <w:color w:val="000000" w:themeColor="text1"/>
          <w:sz w:val="20"/>
          <w:szCs w:val="20"/>
        </w:rPr>
        <w:fldChar w:fldCharType="separate"/>
      </w:r>
      <w:r w:rsidR="009A0756">
        <w:rPr>
          <w:noProof/>
          <w:color w:val="000000" w:themeColor="text1"/>
          <w:sz w:val="20"/>
          <w:szCs w:val="20"/>
        </w:rPr>
        <w:t>17</w:t>
      </w:r>
      <w:r w:rsidRPr="00121EC8">
        <w:rPr>
          <w:color w:val="000000" w:themeColor="text1"/>
          <w:sz w:val="20"/>
          <w:szCs w:val="20"/>
        </w:rPr>
        <w:fldChar w:fldCharType="end"/>
      </w:r>
      <w:r w:rsidRPr="00121EC8">
        <w:rPr>
          <w:color w:val="000000" w:themeColor="text1"/>
          <w:sz w:val="20"/>
          <w:szCs w:val="20"/>
        </w:rPr>
        <w:t>. Оптимальная чистая стратегия для игрока А</w:t>
      </w:r>
    </w:p>
    <w:p w14:paraId="36A29CAD" w14:textId="592FEA38" w:rsidR="00C809BA" w:rsidRDefault="00121EC8" w:rsidP="00121EC8">
      <w:pPr>
        <w:pStyle w:val="3"/>
        <w:rPr>
          <w:szCs w:val="26"/>
        </w:rPr>
      </w:pPr>
      <w:bookmarkStart w:id="30" w:name="_Toc100248105"/>
      <w:r>
        <w:t xml:space="preserve">4.2.3. </w:t>
      </w:r>
      <w:r w:rsidR="00C809BA">
        <w:t>ВИ 3</w:t>
      </w:r>
      <w:bookmarkEnd w:id="30"/>
    </w:p>
    <w:p w14:paraId="176156E4" w14:textId="77777777" w:rsidR="00C809BA" w:rsidRPr="00C809BA" w:rsidRDefault="00C809BA" w:rsidP="00121EC8">
      <w:pPr>
        <w:ind w:firstLine="708"/>
        <w:rPr>
          <w:bCs/>
        </w:rPr>
      </w:pPr>
      <w:r w:rsidRPr="00C809BA">
        <w:rPr>
          <w:bCs/>
        </w:rPr>
        <w:t xml:space="preserve">Данный вариант использования включает в себя ввод данных с помощью файла </w:t>
      </w:r>
      <w:r w:rsidRPr="00C809BA">
        <w:rPr>
          <w:bCs/>
          <w:lang w:val="en-US"/>
        </w:rPr>
        <w:t>csv</w:t>
      </w:r>
      <w:r w:rsidRPr="00C809BA">
        <w:rPr>
          <w:bCs/>
        </w:rPr>
        <w:t xml:space="preserve">. Для того, чтобы его активировать в графу «Каким способом вы хотите ввести значения?» надо ввести цифру «3». </w:t>
      </w:r>
    </w:p>
    <w:p w14:paraId="0C4F2B98" w14:textId="511325D4" w:rsidR="00C809BA" w:rsidRDefault="00C809BA" w:rsidP="00121EC8">
      <w:pPr>
        <w:keepNext/>
        <w:ind w:firstLine="708"/>
      </w:pPr>
      <w:r>
        <w:rPr>
          <w:bCs/>
        </w:rPr>
        <w:t xml:space="preserve">После этого </w:t>
      </w:r>
      <w:r>
        <w:t xml:space="preserve">появляется окно, в котором вводим путь к </w:t>
      </w:r>
      <w:r>
        <w:rPr>
          <w:lang w:val="en-US"/>
        </w:rPr>
        <w:t>csv</w:t>
      </w:r>
      <w:r w:rsidRPr="00C809BA">
        <w:t xml:space="preserve"> </w:t>
      </w:r>
      <w:r>
        <w:t xml:space="preserve">файлу. </w:t>
      </w:r>
    </w:p>
    <w:p w14:paraId="7005CAF8" w14:textId="77777777" w:rsidR="00121EC8" w:rsidRPr="00121EC8" w:rsidRDefault="00C809BA" w:rsidP="00121EC8">
      <w:pPr>
        <w:keepNext/>
        <w:spacing w:line="240" w:lineRule="auto"/>
        <w:jc w:val="center"/>
        <w:rPr>
          <w:color w:val="000000" w:themeColor="text1"/>
          <w:sz w:val="32"/>
          <w:szCs w:val="24"/>
        </w:rPr>
      </w:pPr>
      <w:r w:rsidRPr="00121EC8">
        <w:rPr>
          <w:noProof/>
          <w:color w:val="000000" w:themeColor="text1"/>
          <w:sz w:val="32"/>
          <w:szCs w:val="24"/>
        </w:rPr>
        <w:drawing>
          <wp:inline distT="0" distB="0" distL="0" distR="0" wp14:anchorId="3946D54C" wp14:editId="0DB5BD03">
            <wp:extent cx="5615572" cy="205237"/>
            <wp:effectExtent l="19050" t="19050" r="2349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171" cy="207708"/>
                    </a:xfrm>
                    <a:prstGeom prst="rect">
                      <a:avLst/>
                    </a:prstGeom>
                    <a:noFill/>
                    <a:ln>
                      <a:solidFill>
                        <a:schemeClr val="tx1"/>
                      </a:solidFill>
                    </a:ln>
                  </pic:spPr>
                </pic:pic>
              </a:graphicData>
            </a:graphic>
          </wp:inline>
        </w:drawing>
      </w:r>
    </w:p>
    <w:p w14:paraId="544813A0" w14:textId="1C713F91" w:rsidR="00C809BA" w:rsidRPr="00121EC8" w:rsidRDefault="00121EC8" w:rsidP="00121EC8">
      <w:pPr>
        <w:pStyle w:val="a7"/>
        <w:jc w:val="center"/>
        <w:rPr>
          <w:color w:val="000000" w:themeColor="text1"/>
          <w:sz w:val="20"/>
          <w:szCs w:val="20"/>
        </w:rPr>
      </w:pPr>
      <w:r w:rsidRPr="00121EC8">
        <w:rPr>
          <w:color w:val="000000" w:themeColor="text1"/>
          <w:sz w:val="20"/>
          <w:szCs w:val="20"/>
        </w:rPr>
        <w:t xml:space="preserve">Рисунок </w:t>
      </w:r>
      <w:r w:rsidRPr="00121EC8">
        <w:rPr>
          <w:color w:val="000000" w:themeColor="text1"/>
          <w:sz w:val="20"/>
          <w:szCs w:val="20"/>
        </w:rPr>
        <w:fldChar w:fldCharType="begin"/>
      </w:r>
      <w:r w:rsidRPr="00121EC8">
        <w:rPr>
          <w:color w:val="000000" w:themeColor="text1"/>
          <w:sz w:val="20"/>
          <w:szCs w:val="20"/>
        </w:rPr>
        <w:instrText xml:space="preserve"> SEQ Рисунок \* ARABIC </w:instrText>
      </w:r>
      <w:r w:rsidRPr="00121EC8">
        <w:rPr>
          <w:color w:val="000000" w:themeColor="text1"/>
          <w:sz w:val="20"/>
          <w:szCs w:val="20"/>
        </w:rPr>
        <w:fldChar w:fldCharType="separate"/>
      </w:r>
      <w:r w:rsidR="009A0756">
        <w:rPr>
          <w:noProof/>
          <w:color w:val="000000" w:themeColor="text1"/>
          <w:sz w:val="20"/>
          <w:szCs w:val="20"/>
        </w:rPr>
        <w:t>18</w:t>
      </w:r>
      <w:r w:rsidRPr="00121EC8">
        <w:rPr>
          <w:color w:val="000000" w:themeColor="text1"/>
          <w:sz w:val="20"/>
          <w:szCs w:val="20"/>
        </w:rPr>
        <w:fldChar w:fldCharType="end"/>
      </w:r>
      <w:r w:rsidRPr="00121EC8">
        <w:rPr>
          <w:color w:val="000000" w:themeColor="text1"/>
          <w:sz w:val="20"/>
          <w:szCs w:val="20"/>
        </w:rPr>
        <w:t>. Например:</w:t>
      </w:r>
    </w:p>
    <w:p w14:paraId="7400797A" w14:textId="77777777" w:rsidR="00121EC8" w:rsidRPr="00121EC8" w:rsidRDefault="00C809BA" w:rsidP="00121EC8">
      <w:pPr>
        <w:keepNext/>
        <w:spacing w:line="240" w:lineRule="auto"/>
        <w:jc w:val="center"/>
        <w:rPr>
          <w:color w:val="000000" w:themeColor="text1"/>
          <w:sz w:val="32"/>
          <w:szCs w:val="24"/>
        </w:rPr>
      </w:pPr>
      <w:r w:rsidRPr="00121EC8">
        <w:rPr>
          <w:noProof/>
          <w:color w:val="000000" w:themeColor="text1"/>
          <w:sz w:val="32"/>
          <w:szCs w:val="24"/>
        </w:rPr>
        <w:lastRenderedPageBreak/>
        <w:drawing>
          <wp:inline distT="0" distB="0" distL="0" distR="0" wp14:anchorId="6D71A843" wp14:editId="454E7517">
            <wp:extent cx="5657995" cy="2974316"/>
            <wp:effectExtent l="19050" t="19050" r="19050" b="17145"/>
            <wp:docPr id="19" name="Рисунок 19" descr="https://sun9-40.userapi.com/impf/7pVzYhI0J9oX8EQ90n5ktBUXNG1vxuSVvTb55A/DZXeWpx29vQ.jpg?size=1280x672&amp;quality=95&amp;sign=287c6d7948d3d2f454db14d2074a195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s://sun9-40.userapi.com/impf/7pVzYhI0J9oX8EQ90n5ktBUXNG1vxuSVvTb55A/DZXeWpx29vQ.jpg?size=1280x672&amp;quality=95&amp;sign=287c6d7948d3d2f454db14d2074a195c&amp;type=alb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2413" cy="2997666"/>
                    </a:xfrm>
                    <a:prstGeom prst="rect">
                      <a:avLst/>
                    </a:prstGeom>
                    <a:noFill/>
                    <a:ln>
                      <a:solidFill>
                        <a:schemeClr val="tx1"/>
                      </a:solidFill>
                    </a:ln>
                  </pic:spPr>
                </pic:pic>
              </a:graphicData>
            </a:graphic>
          </wp:inline>
        </w:drawing>
      </w:r>
    </w:p>
    <w:p w14:paraId="7EEFA27C" w14:textId="29C98B01" w:rsidR="00C809BA" w:rsidRPr="00121EC8" w:rsidRDefault="00121EC8" w:rsidP="00121EC8">
      <w:pPr>
        <w:pStyle w:val="a7"/>
        <w:jc w:val="center"/>
        <w:rPr>
          <w:color w:val="000000" w:themeColor="text1"/>
          <w:sz w:val="20"/>
          <w:szCs w:val="20"/>
        </w:rPr>
      </w:pPr>
      <w:r w:rsidRPr="00121EC8">
        <w:rPr>
          <w:color w:val="000000" w:themeColor="text1"/>
          <w:sz w:val="20"/>
          <w:szCs w:val="20"/>
        </w:rPr>
        <w:t xml:space="preserve">Рисунок </w:t>
      </w:r>
      <w:r w:rsidRPr="00121EC8">
        <w:rPr>
          <w:color w:val="000000" w:themeColor="text1"/>
          <w:sz w:val="20"/>
          <w:szCs w:val="20"/>
        </w:rPr>
        <w:fldChar w:fldCharType="begin"/>
      </w:r>
      <w:r w:rsidRPr="00121EC8">
        <w:rPr>
          <w:color w:val="000000" w:themeColor="text1"/>
          <w:sz w:val="20"/>
          <w:szCs w:val="20"/>
        </w:rPr>
        <w:instrText xml:space="preserve"> SEQ Рисунок \* ARABIC </w:instrText>
      </w:r>
      <w:r w:rsidRPr="00121EC8">
        <w:rPr>
          <w:color w:val="000000" w:themeColor="text1"/>
          <w:sz w:val="20"/>
          <w:szCs w:val="20"/>
        </w:rPr>
        <w:fldChar w:fldCharType="separate"/>
      </w:r>
      <w:r w:rsidR="009A0756">
        <w:rPr>
          <w:noProof/>
          <w:color w:val="000000" w:themeColor="text1"/>
          <w:sz w:val="20"/>
          <w:szCs w:val="20"/>
        </w:rPr>
        <w:t>19</w:t>
      </w:r>
      <w:r w:rsidRPr="00121EC8">
        <w:rPr>
          <w:color w:val="000000" w:themeColor="text1"/>
          <w:sz w:val="20"/>
          <w:szCs w:val="20"/>
        </w:rPr>
        <w:fldChar w:fldCharType="end"/>
      </w:r>
      <w:r w:rsidRPr="00121EC8">
        <w:rPr>
          <w:color w:val="000000" w:themeColor="text1"/>
          <w:sz w:val="20"/>
          <w:szCs w:val="20"/>
        </w:rPr>
        <w:t>. Данные следует вводить таким образом:</w:t>
      </w:r>
    </w:p>
    <w:p w14:paraId="4D2765EC" w14:textId="77777777" w:rsidR="002B5161" w:rsidRDefault="002B5161" w:rsidP="00E50E5A">
      <w:r>
        <w:br w:type="page"/>
      </w:r>
    </w:p>
    <w:p w14:paraId="7B7DDE3B" w14:textId="77777777" w:rsidR="00415BCD" w:rsidRPr="00415BCD" w:rsidRDefault="00415BCD" w:rsidP="00445E9E">
      <w:pPr>
        <w:ind w:left="1092"/>
        <w:rPr>
          <w:b/>
        </w:rPr>
      </w:pPr>
    </w:p>
    <w:p w14:paraId="26C372EC" w14:textId="77777777" w:rsidR="00F62284" w:rsidRPr="003051B7" w:rsidRDefault="00F62284" w:rsidP="00B94A35">
      <w:pPr>
        <w:pStyle w:val="1"/>
        <w:numPr>
          <w:ilvl w:val="0"/>
          <w:numId w:val="1"/>
        </w:numPr>
      </w:pPr>
      <w:bookmarkStart w:id="31" w:name="_Toc100248106"/>
      <w:r w:rsidRPr="003051B7">
        <w:t>Архитектура решения</w:t>
      </w:r>
      <w:bookmarkEnd w:id="31"/>
    </w:p>
    <w:p w14:paraId="331C9A62" w14:textId="77777777" w:rsidR="00D73E92" w:rsidRPr="00DE67D6" w:rsidRDefault="00D73E92" w:rsidP="00CB7F5C">
      <w:pPr>
        <w:ind w:firstLine="709"/>
        <w:rPr>
          <w:bCs/>
        </w:rPr>
      </w:pPr>
      <w:r w:rsidRPr="00DE67D6">
        <w:rPr>
          <w:bCs/>
        </w:rPr>
        <w:t>Для решения задачи использовались методы</w:t>
      </w:r>
      <w:r w:rsidR="00CB7F5C">
        <w:rPr>
          <w:bCs/>
        </w:rPr>
        <w:t xml:space="preserve"> </w:t>
      </w:r>
      <w:r w:rsidRPr="00DE67D6">
        <w:rPr>
          <w:bCs/>
        </w:rPr>
        <w:t xml:space="preserve">(функции), которые можно разделить на 3 принципиальных кода. </w:t>
      </w:r>
    </w:p>
    <w:p w14:paraId="6B5B627D" w14:textId="1D83A52E" w:rsidR="00EB6682" w:rsidRPr="00EB6682" w:rsidRDefault="00EB6682" w:rsidP="00A14A51">
      <w:pPr>
        <w:pStyle w:val="2"/>
        <w:numPr>
          <w:ilvl w:val="1"/>
          <w:numId w:val="2"/>
        </w:numPr>
      </w:pPr>
      <w:r w:rsidRPr="00AE2482">
        <w:t xml:space="preserve"> </w:t>
      </w:r>
      <w:bookmarkStart w:id="32" w:name="_Toc100248107"/>
      <w:r>
        <w:t xml:space="preserve">Алгоритм </w:t>
      </w:r>
      <w:r w:rsidR="00D47356">
        <w:t>1</w:t>
      </w:r>
      <w:r w:rsidR="00A14A51">
        <w:t>. Для антагонистической стратегии</w:t>
      </w:r>
      <w:bookmarkEnd w:id="32"/>
    </w:p>
    <w:p w14:paraId="2BDE3ACA" w14:textId="77777777" w:rsidR="00D73E92" w:rsidRDefault="00E50E5A" w:rsidP="00E50E5A">
      <w:pPr>
        <w:pStyle w:val="3"/>
      </w:pPr>
      <w:bookmarkStart w:id="33" w:name="_Toc100248108"/>
      <w:r>
        <w:t xml:space="preserve">5.1.1. </w:t>
      </w:r>
      <w:r w:rsidR="00D73E92">
        <w:t>Функции</w:t>
      </w:r>
      <w:r w:rsidR="00D73E92" w:rsidRPr="00F62284">
        <w:t xml:space="preserve"> считывания информации</w:t>
      </w:r>
      <w:bookmarkEnd w:id="33"/>
      <w:r w:rsidR="00D73E92" w:rsidRPr="00F62284">
        <w:t xml:space="preserve"> </w:t>
      </w:r>
    </w:p>
    <w:p w14:paraId="675F3C62" w14:textId="77777777" w:rsidR="004D3BBB" w:rsidRPr="004D3BBB" w:rsidRDefault="004D3BBB" w:rsidP="00E511EB">
      <w:pPr>
        <w:pStyle w:val="paragraph"/>
        <w:spacing w:line="360" w:lineRule="auto"/>
        <w:ind w:firstLine="708"/>
        <w:textAlignment w:val="baseline"/>
        <w:rPr>
          <w:rStyle w:val="normaltextrun"/>
          <w:sz w:val="28"/>
          <w:szCs w:val="28"/>
        </w:rPr>
      </w:pPr>
      <w:r w:rsidRPr="004D3BBB">
        <w:rPr>
          <w:rStyle w:val="normaltextrun"/>
          <w:sz w:val="28"/>
          <w:szCs w:val="28"/>
        </w:rPr>
        <w:t>После запуска программы необходимо определиться каким способом будет происходить ввод данных: 1 – ручной ввод; 2 – случайные числа; 3 – файл csv.</w:t>
      </w:r>
    </w:p>
    <w:p w14:paraId="4B9C5A16" w14:textId="77777777" w:rsidR="004D3BBB" w:rsidRPr="004D3BBB" w:rsidRDefault="004D3BBB" w:rsidP="00E511EB">
      <w:pPr>
        <w:pStyle w:val="paragraph"/>
        <w:spacing w:line="360" w:lineRule="auto"/>
        <w:textAlignment w:val="baseline"/>
        <w:rPr>
          <w:rStyle w:val="normaltextrun"/>
          <w:b/>
          <w:bCs/>
          <w:sz w:val="28"/>
          <w:szCs w:val="28"/>
        </w:rPr>
      </w:pPr>
      <w:r w:rsidRPr="004D3BBB">
        <w:rPr>
          <w:rStyle w:val="normaltextrun"/>
          <w:b/>
          <w:bCs/>
          <w:sz w:val="28"/>
          <w:szCs w:val="28"/>
        </w:rPr>
        <w:t>Если введено «1»:</w:t>
      </w:r>
    </w:p>
    <w:p w14:paraId="4838D9B4"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Входные данные:</w:t>
      </w:r>
    </w:p>
    <w:p w14:paraId="4804B4D1" w14:textId="77777777" w:rsidR="004D3BBB" w:rsidRPr="004D3BBB" w:rsidRDefault="004D3BBB" w:rsidP="00E511EB">
      <w:pPr>
        <w:pStyle w:val="paragraph"/>
        <w:numPr>
          <w:ilvl w:val="0"/>
          <w:numId w:val="29"/>
        </w:numPr>
        <w:spacing w:line="360" w:lineRule="auto"/>
        <w:textAlignment w:val="baseline"/>
        <w:rPr>
          <w:rStyle w:val="normaltextrun"/>
          <w:sz w:val="28"/>
          <w:szCs w:val="28"/>
        </w:rPr>
      </w:pPr>
      <w:r w:rsidRPr="004D3BBB">
        <w:rPr>
          <w:rStyle w:val="normaltextrun"/>
          <w:sz w:val="28"/>
          <w:szCs w:val="28"/>
        </w:rPr>
        <w:t>Нет входных данных</w:t>
      </w:r>
    </w:p>
    <w:p w14:paraId="77999B60"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Выходные данные:</w:t>
      </w:r>
    </w:p>
    <w:p w14:paraId="5AEAAFD4" w14:textId="77777777" w:rsidR="004D3BBB" w:rsidRPr="004D3BBB" w:rsidRDefault="004D3BBB" w:rsidP="00E511E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name_rows – список названий стратегий компании А (тип данных: </w:t>
      </w:r>
      <w:r w:rsidRPr="004D3BBB">
        <w:rPr>
          <w:rStyle w:val="normaltextrun"/>
          <w:sz w:val="28"/>
          <w:szCs w:val="28"/>
          <w:lang w:val="en-US"/>
        </w:rPr>
        <w:t>list</w:t>
      </w:r>
      <w:r w:rsidRPr="004D3BBB">
        <w:rPr>
          <w:rStyle w:val="normaltextrun"/>
          <w:sz w:val="28"/>
          <w:szCs w:val="28"/>
        </w:rPr>
        <w:t>);</w:t>
      </w:r>
    </w:p>
    <w:p w14:paraId="78683EE4" w14:textId="77777777" w:rsidR="004D3BBB" w:rsidRPr="004D3BBB" w:rsidRDefault="004D3BBB" w:rsidP="00E511E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name_columns – список названий стратегий компании В (тип данных: </w:t>
      </w:r>
      <w:r w:rsidRPr="004D3BBB">
        <w:rPr>
          <w:rStyle w:val="normaltextrun"/>
          <w:sz w:val="28"/>
          <w:szCs w:val="28"/>
          <w:lang w:val="en-US"/>
        </w:rPr>
        <w:t>list</w:t>
      </w:r>
      <w:r w:rsidRPr="004D3BBB">
        <w:rPr>
          <w:rStyle w:val="normaltextrun"/>
          <w:sz w:val="28"/>
          <w:szCs w:val="28"/>
        </w:rPr>
        <w:t>);</w:t>
      </w:r>
    </w:p>
    <w:p w14:paraId="524199BA" w14:textId="77777777" w:rsidR="004D3BBB" w:rsidRPr="004D3BBB" w:rsidRDefault="004D3BBB" w:rsidP="00E511E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matrix – список значений весовой матрицы (тип данных: </w:t>
      </w:r>
      <w:r w:rsidRPr="004D3BBB">
        <w:rPr>
          <w:rStyle w:val="normaltextrun"/>
          <w:sz w:val="28"/>
          <w:szCs w:val="28"/>
          <w:lang w:val="en-US"/>
        </w:rPr>
        <w:t>list</w:t>
      </w:r>
      <w:r w:rsidRPr="004D3BBB">
        <w:rPr>
          <w:rStyle w:val="normaltextrun"/>
          <w:sz w:val="28"/>
          <w:szCs w:val="28"/>
        </w:rPr>
        <w:t>);</w:t>
      </w:r>
    </w:p>
    <w:p w14:paraId="39B359CD"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Переменные, затрагиваемые в ходе работы:</w:t>
      </w:r>
    </w:p>
    <w:p w14:paraId="3088D029"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sum_strategy_A – количество стратегий для компании А (тип данных: </w:t>
      </w:r>
      <w:r w:rsidRPr="004D3BBB">
        <w:rPr>
          <w:rStyle w:val="normaltextrun"/>
          <w:sz w:val="28"/>
          <w:szCs w:val="28"/>
          <w:lang w:val="en-US"/>
        </w:rPr>
        <w:t>int</w:t>
      </w:r>
      <w:r w:rsidRPr="004D3BBB">
        <w:rPr>
          <w:rStyle w:val="normaltextrun"/>
          <w:sz w:val="28"/>
          <w:szCs w:val="28"/>
        </w:rPr>
        <w:t>);</w:t>
      </w:r>
    </w:p>
    <w:p w14:paraId="0BA681B3"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sum_strategy_В – количество стратегий для компании В (тип данных: </w:t>
      </w:r>
      <w:r w:rsidRPr="004D3BBB">
        <w:rPr>
          <w:rStyle w:val="normaltextrun"/>
          <w:sz w:val="28"/>
          <w:szCs w:val="28"/>
          <w:lang w:val="en-US"/>
        </w:rPr>
        <w:t>int</w:t>
      </w:r>
      <w:r w:rsidRPr="004D3BBB">
        <w:rPr>
          <w:rStyle w:val="normaltextrun"/>
          <w:sz w:val="28"/>
          <w:szCs w:val="28"/>
        </w:rPr>
        <w:t>);</w:t>
      </w:r>
    </w:p>
    <w:p w14:paraId="0DCA6A7A"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name_rows – список названий стратегий компании А (тип данных: </w:t>
      </w:r>
      <w:r w:rsidRPr="004D3BBB">
        <w:rPr>
          <w:rStyle w:val="normaltextrun"/>
          <w:sz w:val="28"/>
          <w:szCs w:val="28"/>
          <w:lang w:val="en-US"/>
        </w:rPr>
        <w:t>list</w:t>
      </w:r>
      <w:r w:rsidRPr="004D3BBB">
        <w:rPr>
          <w:rStyle w:val="normaltextrun"/>
          <w:sz w:val="28"/>
          <w:szCs w:val="28"/>
        </w:rPr>
        <w:t>);</w:t>
      </w:r>
    </w:p>
    <w:p w14:paraId="29637182"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lastRenderedPageBreak/>
        <w:t xml:space="preserve">name_columns – список названий стратегий компании В (тип данных: </w:t>
      </w:r>
      <w:r w:rsidRPr="004D3BBB">
        <w:rPr>
          <w:rStyle w:val="normaltextrun"/>
          <w:sz w:val="28"/>
          <w:szCs w:val="28"/>
          <w:lang w:val="en-US"/>
        </w:rPr>
        <w:t>list</w:t>
      </w:r>
      <w:r w:rsidRPr="004D3BBB">
        <w:rPr>
          <w:rStyle w:val="normaltextrun"/>
          <w:sz w:val="28"/>
          <w:szCs w:val="28"/>
        </w:rPr>
        <w:t>);</w:t>
      </w:r>
    </w:p>
    <w:p w14:paraId="670661FD"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matrix – список значений весовой матрицы (тип данных: </w:t>
      </w:r>
      <w:r w:rsidRPr="004D3BBB">
        <w:rPr>
          <w:rStyle w:val="normaltextrun"/>
          <w:sz w:val="28"/>
          <w:szCs w:val="28"/>
          <w:lang w:val="en-US"/>
        </w:rPr>
        <w:t>list</w:t>
      </w:r>
      <w:r w:rsidRPr="004D3BBB">
        <w:rPr>
          <w:rStyle w:val="normaltextrun"/>
          <w:sz w:val="28"/>
          <w:szCs w:val="28"/>
        </w:rPr>
        <w:t>);</w:t>
      </w:r>
    </w:p>
    <w:p w14:paraId="7AEA17F9"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 xml:space="preserve">name – название стратегий (тип данных: </w:t>
      </w:r>
      <w:r w:rsidRPr="004D3BBB">
        <w:rPr>
          <w:rStyle w:val="normaltextrun"/>
          <w:sz w:val="28"/>
          <w:szCs w:val="28"/>
          <w:lang w:val="en-US"/>
        </w:rPr>
        <w:t>str</w:t>
      </w:r>
      <w:r w:rsidRPr="004D3BBB">
        <w:rPr>
          <w:rStyle w:val="normaltextrun"/>
          <w:sz w:val="28"/>
          <w:szCs w:val="28"/>
        </w:rPr>
        <w:t>);</w:t>
      </w:r>
    </w:p>
    <w:p w14:paraId="01A6AF56" w14:textId="5466936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value – элементы весовой матрицы (тип данных: int);</w:t>
      </w:r>
    </w:p>
    <w:p w14:paraId="72A11DBA" w14:textId="77777777" w:rsidR="004D3BBB" w:rsidRPr="004D3BBB" w:rsidRDefault="004D3BBB" w:rsidP="004D3BBB">
      <w:pPr>
        <w:pStyle w:val="paragraph"/>
        <w:spacing w:line="360" w:lineRule="auto"/>
        <w:textAlignment w:val="baseline"/>
        <w:rPr>
          <w:rStyle w:val="normaltextrun"/>
          <w:b/>
          <w:bCs/>
          <w:sz w:val="28"/>
          <w:szCs w:val="28"/>
          <w:lang w:val="en-US"/>
        </w:rPr>
      </w:pPr>
      <w:r w:rsidRPr="004D3BBB">
        <w:rPr>
          <w:rStyle w:val="normaltextrun"/>
          <w:b/>
          <w:bCs/>
          <w:sz w:val="28"/>
          <w:szCs w:val="28"/>
        </w:rPr>
        <w:t>Если введено «2»:</w:t>
      </w:r>
    </w:p>
    <w:p w14:paraId="29FE5E36"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Входные данные:</w:t>
      </w:r>
    </w:p>
    <w:p w14:paraId="1E710361"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Нет входных данных</w:t>
      </w:r>
    </w:p>
    <w:p w14:paraId="709B57D5"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Выходные данные:</w:t>
      </w:r>
    </w:p>
    <w:p w14:paraId="12857E0B" w14:textId="374C2C43" w:rsidR="004D3BBB" w:rsidRPr="004D3BBB" w:rsidRDefault="004D3BBB" w:rsidP="00E511EB">
      <w:pPr>
        <w:pStyle w:val="paragraph"/>
        <w:numPr>
          <w:ilvl w:val="0"/>
          <w:numId w:val="29"/>
        </w:numPr>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2641229F" w14:textId="004AE25B" w:rsidR="004D3BBB" w:rsidRPr="004D3BBB" w:rsidRDefault="004D3BBB" w:rsidP="00E511EB">
      <w:pPr>
        <w:pStyle w:val="paragraph"/>
        <w:numPr>
          <w:ilvl w:val="0"/>
          <w:numId w:val="29"/>
        </w:numPr>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2BD9F133" w14:textId="53DA72A2" w:rsidR="004D3BBB" w:rsidRPr="004D3BBB" w:rsidRDefault="004D3BBB" w:rsidP="00E511EB">
      <w:pPr>
        <w:pStyle w:val="paragraph"/>
        <w:numPr>
          <w:ilvl w:val="0"/>
          <w:numId w:val="29"/>
        </w:numPr>
        <w:spacing w:line="360" w:lineRule="auto"/>
        <w:textAlignment w:val="baseline"/>
        <w:rPr>
          <w:rStyle w:val="normaltextrun"/>
          <w:sz w:val="28"/>
          <w:szCs w:val="28"/>
        </w:rPr>
      </w:pPr>
      <w:r w:rsidRPr="004D3BBB">
        <w:rPr>
          <w:rStyle w:val="normaltextrun"/>
          <w:sz w:val="28"/>
          <w:szCs w:val="28"/>
        </w:rPr>
        <w:t>matrix – список значений весовой матрицы (тип данных: list);</w:t>
      </w:r>
    </w:p>
    <w:p w14:paraId="6306F749"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Переменные, затрагиваемые в ходе работы:</w:t>
      </w:r>
    </w:p>
    <w:p w14:paraId="1D49897B"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292C04FC"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18C7EE19"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matrix – список значений весовой матрицы (тип данных: list);</w:t>
      </w:r>
    </w:p>
    <w:p w14:paraId="4905F18D" w14:textId="5F43C44A"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size_rows – количество стратегий игрока А (тип данных: int);</w:t>
      </w:r>
    </w:p>
    <w:p w14:paraId="0410781B"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х – генерируемые данные весовой матрицы (тип данных: int);</w:t>
      </w:r>
    </w:p>
    <w:p w14:paraId="06DC5B09" w14:textId="77777777" w:rsidR="004D3BBB" w:rsidRPr="004D3BBB" w:rsidRDefault="004D3BBB" w:rsidP="004D3BBB">
      <w:pPr>
        <w:pStyle w:val="paragraph"/>
        <w:spacing w:line="360" w:lineRule="auto"/>
        <w:textAlignment w:val="baseline"/>
        <w:rPr>
          <w:rStyle w:val="normaltextrun"/>
          <w:b/>
          <w:bCs/>
          <w:sz w:val="28"/>
          <w:szCs w:val="28"/>
        </w:rPr>
      </w:pPr>
      <w:r w:rsidRPr="004D3BBB">
        <w:rPr>
          <w:rStyle w:val="normaltextrun"/>
          <w:b/>
          <w:bCs/>
          <w:sz w:val="28"/>
          <w:szCs w:val="28"/>
        </w:rPr>
        <w:t>Если ведено «3»:</w:t>
      </w:r>
    </w:p>
    <w:p w14:paraId="4E9D16B9" w14:textId="77777777" w:rsidR="004D3BBB" w:rsidRPr="004D3BBB" w:rsidRDefault="004D3BBB" w:rsidP="004D3BBB">
      <w:pPr>
        <w:pStyle w:val="paragraph"/>
        <w:spacing w:line="360" w:lineRule="auto"/>
        <w:ind w:left="426"/>
        <w:textAlignment w:val="baseline"/>
        <w:rPr>
          <w:rStyle w:val="normaltextrun"/>
          <w:b/>
          <w:bCs/>
          <w:sz w:val="28"/>
          <w:szCs w:val="28"/>
        </w:rPr>
      </w:pPr>
      <w:r w:rsidRPr="004D3BBB">
        <w:rPr>
          <w:rStyle w:val="normaltextrun"/>
          <w:b/>
          <w:bCs/>
          <w:sz w:val="28"/>
          <w:szCs w:val="28"/>
        </w:rPr>
        <w:t>Входные данные:</w:t>
      </w:r>
    </w:p>
    <w:p w14:paraId="7B7DA8B8" w14:textId="77777777" w:rsidR="004D3BBB" w:rsidRPr="004D3BBB" w:rsidRDefault="004D3BBB" w:rsidP="004D3BBB">
      <w:pPr>
        <w:pStyle w:val="paragraph"/>
        <w:numPr>
          <w:ilvl w:val="0"/>
          <w:numId w:val="29"/>
        </w:numPr>
        <w:spacing w:line="360" w:lineRule="auto"/>
        <w:textAlignment w:val="baseline"/>
        <w:rPr>
          <w:rStyle w:val="normaltextrun"/>
          <w:sz w:val="28"/>
          <w:szCs w:val="28"/>
        </w:rPr>
      </w:pPr>
      <w:r w:rsidRPr="004D3BBB">
        <w:rPr>
          <w:rStyle w:val="normaltextrun"/>
          <w:sz w:val="28"/>
          <w:szCs w:val="28"/>
        </w:rPr>
        <w:t>Нет входных данных</w:t>
      </w:r>
    </w:p>
    <w:p w14:paraId="1EBEA22B" w14:textId="77777777" w:rsidR="004D3BBB" w:rsidRPr="004D3BBB" w:rsidRDefault="004D3BBB" w:rsidP="004D3BBB">
      <w:pPr>
        <w:pStyle w:val="paragraph"/>
        <w:spacing w:line="360" w:lineRule="auto"/>
        <w:ind w:left="426"/>
        <w:textAlignment w:val="baseline"/>
        <w:rPr>
          <w:rStyle w:val="normaltextrun"/>
          <w:b/>
          <w:bCs/>
          <w:sz w:val="28"/>
          <w:szCs w:val="28"/>
        </w:rPr>
      </w:pPr>
      <w:r w:rsidRPr="004D3BBB">
        <w:rPr>
          <w:rStyle w:val="normaltextrun"/>
          <w:b/>
          <w:bCs/>
          <w:sz w:val="28"/>
          <w:szCs w:val="28"/>
        </w:rPr>
        <w:t>Выходные данные:</w:t>
      </w:r>
    </w:p>
    <w:p w14:paraId="126000E6"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lastRenderedPageBreak/>
        <w:t>matrix – список значений весовой матрицы (тип данных: list);</w:t>
      </w:r>
    </w:p>
    <w:p w14:paraId="080F30A7" w14:textId="77777777" w:rsidR="004D3BBB" w:rsidRPr="004D3BBB" w:rsidRDefault="004D3BBB" w:rsidP="004D3BBB">
      <w:pPr>
        <w:pStyle w:val="paragraph"/>
        <w:numPr>
          <w:ilvl w:val="0"/>
          <w:numId w:val="32"/>
        </w:numPr>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49CA39E1" w14:textId="77777777" w:rsidR="004D3BBB" w:rsidRPr="004D3BBB" w:rsidRDefault="004D3BBB" w:rsidP="004D3BBB">
      <w:pPr>
        <w:pStyle w:val="paragraph"/>
        <w:numPr>
          <w:ilvl w:val="0"/>
          <w:numId w:val="32"/>
        </w:numPr>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6E1B43F4" w14:textId="77777777" w:rsidR="004D3BBB" w:rsidRPr="004D3BBB" w:rsidRDefault="004D3BBB" w:rsidP="004D3BBB">
      <w:pPr>
        <w:pStyle w:val="paragraph"/>
        <w:spacing w:line="360" w:lineRule="auto"/>
        <w:ind w:left="426"/>
        <w:textAlignment w:val="baseline"/>
        <w:rPr>
          <w:rStyle w:val="normaltextrun"/>
          <w:b/>
          <w:bCs/>
          <w:sz w:val="28"/>
          <w:szCs w:val="28"/>
        </w:rPr>
      </w:pPr>
      <w:r w:rsidRPr="004D3BBB">
        <w:rPr>
          <w:rStyle w:val="normaltextrun"/>
          <w:b/>
          <w:bCs/>
          <w:sz w:val="28"/>
          <w:szCs w:val="28"/>
        </w:rPr>
        <w:t>Переменные, затрагиваемые в ходе работы:</w:t>
      </w:r>
    </w:p>
    <w:p w14:paraId="270AD1F7"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6525C0FA"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74692543"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matrix – список значений весовой матрицы (тип данных: list);</w:t>
      </w:r>
    </w:p>
    <w:p w14:paraId="00C77182"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lang w:val="en-US"/>
        </w:rPr>
        <w:t>file</w:t>
      </w:r>
      <w:r w:rsidRPr="004D3BBB">
        <w:rPr>
          <w:rStyle w:val="normaltextrun"/>
          <w:sz w:val="28"/>
          <w:szCs w:val="28"/>
        </w:rPr>
        <w:t>_</w:t>
      </w:r>
      <w:r w:rsidRPr="004D3BBB">
        <w:rPr>
          <w:rStyle w:val="normaltextrun"/>
          <w:sz w:val="28"/>
          <w:szCs w:val="28"/>
          <w:lang w:val="en-US"/>
        </w:rPr>
        <w:t>way</w:t>
      </w:r>
      <w:r w:rsidRPr="004D3BBB">
        <w:rPr>
          <w:rStyle w:val="normaltextrun"/>
          <w:sz w:val="28"/>
          <w:szCs w:val="28"/>
        </w:rPr>
        <w:t xml:space="preserve"> – путь к файлу (тип данных: </w:t>
      </w:r>
      <w:r w:rsidRPr="004D3BBB">
        <w:rPr>
          <w:rStyle w:val="normaltextrun"/>
          <w:sz w:val="28"/>
          <w:szCs w:val="28"/>
          <w:lang w:val="en-US"/>
        </w:rPr>
        <w:t>str</w:t>
      </w:r>
      <w:r w:rsidRPr="004D3BBB">
        <w:rPr>
          <w:rStyle w:val="normaltextrun"/>
          <w:sz w:val="28"/>
          <w:szCs w:val="28"/>
        </w:rPr>
        <w:t>).</w:t>
      </w:r>
    </w:p>
    <w:p w14:paraId="198BB8BE"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drawing>
          <wp:inline distT="0" distB="0" distL="0" distR="0" wp14:anchorId="769CC755" wp14:editId="4B374324">
            <wp:extent cx="5940425" cy="3164205"/>
            <wp:effectExtent l="19050" t="19050" r="22225" b="17145"/>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Изображение выглядит как текст&#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164205"/>
                    </a:xfrm>
                    <a:prstGeom prst="rect">
                      <a:avLst/>
                    </a:prstGeom>
                    <a:noFill/>
                    <a:ln>
                      <a:solidFill>
                        <a:schemeClr val="tx1"/>
                      </a:solidFill>
                    </a:ln>
                  </pic:spPr>
                </pic:pic>
              </a:graphicData>
            </a:graphic>
          </wp:inline>
        </w:drawing>
      </w:r>
    </w:p>
    <w:p w14:paraId="203B2060" w14:textId="6341F31E" w:rsidR="006A2A28" w:rsidRPr="006A2A28" w:rsidRDefault="006A2A28" w:rsidP="006A2A28">
      <w:pPr>
        <w:pStyle w:val="a7"/>
        <w:jc w:val="center"/>
        <w:rPr>
          <w:color w:val="000000" w:themeColor="text1"/>
          <w:sz w:val="20"/>
          <w:szCs w:val="20"/>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20</w:t>
      </w:r>
      <w:r w:rsidRPr="006A2A28">
        <w:rPr>
          <w:color w:val="000000" w:themeColor="text1"/>
          <w:sz w:val="20"/>
          <w:szCs w:val="20"/>
        </w:rPr>
        <w:fldChar w:fldCharType="end"/>
      </w:r>
      <w:r w:rsidRPr="006A2A28">
        <w:rPr>
          <w:color w:val="000000" w:themeColor="text1"/>
          <w:sz w:val="20"/>
          <w:szCs w:val="20"/>
        </w:rPr>
        <w:t>. Фрагмент кода с данными переменными</w:t>
      </w:r>
    </w:p>
    <w:p w14:paraId="19A05983"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lastRenderedPageBreak/>
        <w:drawing>
          <wp:inline distT="0" distB="0" distL="0" distR="0" wp14:anchorId="779806BB" wp14:editId="7E40E5A4">
            <wp:extent cx="5934710" cy="2760345"/>
            <wp:effectExtent l="19050" t="19050" r="27940" b="20955"/>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Изображение выглядит как текс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760345"/>
                    </a:xfrm>
                    <a:prstGeom prst="rect">
                      <a:avLst/>
                    </a:prstGeom>
                    <a:noFill/>
                    <a:ln>
                      <a:solidFill>
                        <a:schemeClr val="tx1"/>
                      </a:solidFill>
                    </a:ln>
                  </pic:spPr>
                </pic:pic>
              </a:graphicData>
            </a:graphic>
          </wp:inline>
        </w:drawing>
      </w:r>
    </w:p>
    <w:p w14:paraId="3796B2AF" w14:textId="6419D254" w:rsidR="006A2A28" w:rsidRPr="006A2A28" w:rsidRDefault="006A2A28" w:rsidP="006A2A28">
      <w:pPr>
        <w:pStyle w:val="a7"/>
        <w:jc w:val="center"/>
        <w:rPr>
          <w:color w:val="000000" w:themeColor="text1"/>
          <w:sz w:val="20"/>
          <w:szCs w:val="20"/>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21</w:t>
      </w:r>
      <w:r w:rsidRPr="006A2A28">
        <w:rPr>
          <w:color w:val="000000" w:themeColor="text1"/>
          <w:sz w:val="20"/>
          <w:szCs w:val="20"/>
        </w:rPr>
        <w:fldChar w:fldCharType="end"/>
      </w:r>
      <w:r w:rsidRPr="006A2A28">
        <w:rPr>
          <w:color w:val="000000" w:themeColor="text1"/>
          <w:sz w:val="20"/>
          <w:szCs w:val="20"/>
        </w:rPr>
        <w:t>. Фрагмент кода с данными переменными</w:t>
      </w:r>
    </w:p>
    <w:p w14:paraId="3C684BED"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lastRenderedPageBreak/>
        <w:drawing>
          <wp:inline distT="0" distB="0" distL="0" distR="0" wp14:anchorId="1E4721B5" wp14:editId="72966828">
            <wp:extent cx="5934710" cy="5770880"/>
            <wp:effectExtent l="19050" t="19050" r="27940" b="2032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Изображение выглядит как текс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5770880"/>
                    </a:xfrm>
                    <a:prstGeom prst="rect">
                      <a:avLst/>
                    </a:prstGeom>
                    <a:noFill/>
                    <a:ln>
                      <a:solidFill>
                        <a:schemeClr val="tx1"/>
                      </a:solidFill>
                    </a:ln>
                  </pic:spPr>
                </pic:pic>
              </a:graphicData>
            </a:graphic>
          </wp:inline>
        </w:drawing>
      </w:r>
    </w:p>
    <w:p w14:paraId="3E7CB793" w14:textId="5DE36CF2"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22</w:t>
      </w:r>
      <w:r w:rsidRPr="006A2A28">
        <w:rPr>
          <w:color w:val="000000" w:themeColor="text1"/>
          <w:sz w:val="20"/>
          <w:szCs w:val="20"/>
        </w:rPr>
        <w:fldChar w:fldCharType="end"/>
      </w:r>
      <w:r w:rsidRPr="006A2A28">
        <w:rPr>
          <w:color w:val="000000" w:themeColor="text1"/>
          <w:sz w:val="20"/>
          <w:szCs w:val="20"/>
        </w:rPr>
        <w:t>. Фрагмент кода с данными переменными</w:t>
      </w:r>
    </w:p>
    <w:p w14:paraId="519B5905" w14:textId="636BA6B2" w:rsidR="004D3BBB" w:rsidRPr="004D3BBB" w:rsidRDefault="004D3BBB" w:rsidP="004D3BBB">
      <w:pPr>
        <w:pStyle w:val="3"/>
        <w:rPr>
          <w:rFonts w:cs="Times New Roman"/>
          <w:szCs w:val="28"/>
        </w:rPr>
      </w:pPr>
      <w:bookmarkStart w:id="34" w:name="_Toc98410013"/>
      <w:bookmarkStart w:id="35" w:name="_Toc100248109"/>
      <w:r w:rsidRPr="004D3BBB">
        <w:rPr>
          <w:rFonts w:cs="Times New Roman"/>
          <w:szCs w:val="28"/>
        </w:rPr>
        <w:t>5.1.2. Функции обработки информации</w:t>
      </w:r>
      <w:bookmarkEnd w:id="34"/>
      <w:bookmarkEnd w:id="35"/>
    </w:p>
    <w:p w14:paraId="4FB2EDC1" w14:textId="77777777" w:rsidR="004D3BBB" w:rsidRPr="004D3BBB" w:rsidRDefault="004D3BBB" w:rsidP="00E511EB">
      <w:pPr>
        <w:pStyle w:val="paragraph"/>
        <w:spacing w:before="0" w:beforeAutospacing="0" w:after="0" w:afterAutospacing="0" w:line="360" w:lineRule="auto"/>
        <w:ind w:firstLine="708"/>
        <w:jc w:val="both"/>
        <w:textAlignment w:val="baseline"/>
        <w:rPr>
          <w:sz w:val="28"/>
          <w:szCs w:val="28"/>
        </w:rPr>
      </w:pPr>
      <w:r w:rsidRPr="004D3BBB">
        <w:rPr>
          <w:sz w:val="28"/>
          <w:szCs w:val="28"/>
        </w:rPr>
        <w:t xml:space="preserve">После того, как вы введете все необходимые данные, программа их получит и начнет первичную обработку. </w:t>
      </w:r>
    </w:p>
    <w:p w14:paraId="1E57F642" w14:textId="60E5A138" w:rsidR="004D3BBB" w:rsidRPr="004D3BBB" w:rsidRDefault="004D3BBB" w:rsidP="00E511EB">
      <w:pPr>
        <w:pStyle w:val="paragraph"/>
        <w:spacing w:line="360" w:lineRule="auto"/>
        <w:ind w:firstLine="708"/>
        <w:jc w:val="both"/>
        <w:textAlignment w:val="baseline"/>
        <w:rPr>
          <w:rStyle w:val="normaltextrun"/>
          <w:sz w:val="28"/>
          <w:szCs w:val="28"/>
        </w:rPr>
      </w:pPr>
      <w:r w:rsidRPr="004D3BBB">
        <w:rPr>
          <w:rStyle w:val="normaltextrun"/>
          <w:sz w:val="28"/>
          <w:szCs w:val="28"/>
        </w:rPr>
        <w:t xml:space="preserve">При выборе ручного ввода все необходимые данные заносятся в словари, с помощью метода </w:t>
      </w:r>
      <w:r w:rsidR="00E511EB" w:rsidRPr="004D3BBB">
        <w:rPr>
          <w:rStyle w:val="normaltextrun"/>
          <w:sz w:val="28"/>
          <w:szCs w:val="28"/>
          <w:lang w:val="en-US"/>
        </w:rPr>
        <w:t>append</w:t>
      </w:r>
      <w:r w:rsidR="00E511EB" w:rsidRPr="004D3BBB">
        <w:rPr>
          <w:rStyle w:val="normaltextrun"/>
          <w:sz w:val="28"/>
          <w:szCs w:val="28"/>
        </w:rPr>
        <w:t xml:space="preserve"> (</w:t>
      </w:r>
      <w:r w:rsidRPr="004D3BBB">
        <w:rPr>
          <w:rStyle w:val="normaltextrun"/>
          <w:sz w:val="28"/>
          <w:szCs w:val="28"/>
        </w:rPr>
        <w:t xml:space="preserve">). </w:t>
      </w:r>
    </w:p>
    <w:p w14:paraId="2F8F0018" w14:textId="6466BDA7" w:rsidR="004D3BBB" w:rsidRPr="004D3BBB" w:rsidRDefault="004D3BBB" w:rsidP="00E511EB">
      <w:pPr>
        <w:pStyle w:val="paragraph"/>
        <w:spacing w:line="360" w:lineRule="auto"/>
        <w:ind w:firstLine="708"/>
        <w:jc w:val="both"/>
        <w:textAlignment w:val="baseline"/>
        <w:rPr>
          <w:rStyle w:val="normaltextrun"/>
          <w:sz w:val="28"/>
          <w:szCs w:val="28"/>
        </w:rPr>
      </w:pPr>
      <w:r w:rsidRPr="004D3BBB">
        <w:rPr>
          <w:rStyle w:val="normaltextrun"/>
          <w:sz w:val="28"/>
          <w:szCs w:val="28"/>
        </w:rPr>
        <w:t xml:space="preserve">В случае случайной генерации, нужные данные генерируются с помощью </w:t>
      </w:r>
      <w:r w:rsidRPr="004D3BBB">
        <w:rPr>
          <w:rStyle w:val="normaltextrun"/>
          <w:sz w:val="28"/>
          <w:szCs w:val="28"/>
          <w:lang w:val="en-US"/>
        </w:rPr>
        <w:t>random</w:t>
      </w:r>
      <w:r w:rsidRPr="004D3BBB">
        <w:rPr>
          <w:rStyle w:val="normaltextrun"/>
          <w:sz w:val="28"/>
          <w:szCs w:val="28"/>
        </w:rPr>
        <w:t>.</w:t>
      </w:r>
      <w:r w:rsidRPr="004D3BBB">
        <w:rPr>
          <w:rStyle w:val="normaltextrun"/>
          <w:sz w:val="28"/>
          <w:szCs w:val="28"/>
          <w:lang w:val="en-US"/>
        </w:rPr>
        <w:t>randint</w:t>
      </w:r>
      <w:r w:rsidR="00E511EB">
        <w:rPr>
          <w:rStyle w:val="normaltextrun"/>
          <w:sz w:val="28"/>
          <w:szCs w:val="28"/>
        </w:rPr>
        <w:t xml:space="preserve"> </w:t>
      </w:r>
      <w:r w:rsidRPr="004D3BBB">
        <w:rPr>
          <w:rStyle w:val="normaltextrun"/>
          <w:sz w:val="28"/>
          <w:szCs w:val="28"/>
        </w:rPr>
        <w:t xml:space="preserve">(), при этом программа получает случайное целое </w:t>
      </w:r>
      <w:r w:rsidRPr="004D3BBB">
        <w:rPr>
          <w:rStyle w:val="normaltextrun"/>
          <w:sz w:val="28"/>
          <w:szCs w:val="28"/>
        </w:rPr>
        <w:lastRenderedPageBreak/>
        <w:t>число в заданном диапазоне. После этого данные также заносятся в пустые словари.</w:t>
      </w:r>
    </w:p>
    <w:p w14:paraId="1C036273"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 xml:space="preserve">Если ввод данных осуществляется с помощью файла </w:t>
      </w:r>
      <w:r w:rsidRPr="004D3BBB">
        <w:rPr>
          <w:rStyle w:val="normaltextrun"/>
          <w:sz w:val="28"/>
          <w:szCs w:val="28"/>
          <w:lang w:val="en-US"/>
        </w:rPr>
        <w:t>csv</w:t>
      </w:r>
      <w:r w:rsidRPr="004D3BBB">
        <w:rPr>
          <w:rStyle w:val="normaltextrun"/>
          <w:sz w:val="28"/>
          <w:szCs w:val="28"/>
        </w:rPr>
        <w:t xml:space="preserve">, то для начала файл необходимо открыть и прочитать программе, а затем разделить данные и также занести их в пустой словарь. Более того, программа образует список с названиями колонок матрицы, а также список с названиями строк. Не мало важен и перевод коэффициентов из типа данных </w:t>
      </w:r>
      <w:r w:rsidRPr="004D3BBB">
        <w:rPr>
          <w:rStyle w:val="normaltextrun"/>
          <w:sz w:val="28"/>
          <w:szCs w:val="28"/>
          <w:lang w:val="en-US"/>
        </w:rPr>
        <w:t>str</w:t>
      </w:r>
      <w:r w:rsidRPr="004D3BBB">
        <w:rPr>
          <w:rStyle w:val="normaltextrun"/>
          <w:sz w:val="28"/>
          <w:szCs w:val="28"/>
        </w:rPr>
        <w:t xml:space="preserve"> в тип </w:t>
      </w:r>
      <w:r w:rsidRPr="004D3BBB">
        <w:rPr>
          <w:rStyle w:val="normaltextrun"/>
          <w:sz w:val="28"/>
          <w:szCs w:val="28"/>
          <w:lang w:val="en-US"/>
        </w:rPr>
        <w:t>int</w:t>
      </w:r>
      <w:r w:rsidRPr="004D3BBB">
        <w:rPr>
          <w:rStyle w:val="normaltextrun"/>
          <w:sz w:val="28"/>
          <w:szCs w:val="28"/>
        </w:rPr>
        <w:t>.</w:t>
      </w:r>
    </w:p>
    <w:p w14:paraId="48E4A56D"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После всех необходимых операций с данными реализуются важные функции, рассчитывающие оптимальную чистую стратегию и оптимальную смешанную стратегию.</w:t>
      </w:r>
    </w:p>
    <w:p w14:paraId="06AB23AA"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 xml:space="preserve">В функции pure_strategy реализуется оптимальная чистая стратегия. Она представляет собой нахождение минимума в каждой строке, а также нахождения максимума в каждом столбце. Это находится с помощью функции </w:t>
      </w:r>
      <w:r w:rsidRPr="004D3BBB">
        <w:rPr>
          <w:rStyle w:val="normaltextrun"/>
          <w:sz w:val="28"/>
          <w:szCs w:val="28"/>
          <w:lang w:val="en-US"/>
        </w:rPr>
        <w:t>min</w:t>
      </w:r>
      <w:r w:rsidRPr="004D3BBB">
        <w:rPr>
          <w:rStyle w:val="normaltextrun"/>
          <w:sz w:val="28"/>
          <w:szCs w:val="28"/>
        </w:rPr>
        <w:t xml:space="preserve">(), </w:t>
      </w:r>
      <w:r w:rsidRPr="004D3BBB">
        <w:rPr>
          <w:rStyle w:val="normaltextrun"/>
          <w:sz w:val="28"/>
          <w:szCs w:val="28"/>
          <w:lang w:val="en-US"/>
        </w:rPr>
        <w:t>max</w:t>
      </w:r>
      <w:r w:rsidRPr="004D3BBB">
        <w:rPr>
          <w:rStyle w:val="normaltextrun"/>
          <w:sz w:val="28"/>
          <w:szCs w:val="28"/>
        </w:rPr>
        <w:t>().</w:t>
      </w:r>
    </w:p>
    <w:p w14:paraId="6E83D4CC"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 xml:space="preserve">В функции nash_equilibrium реализуется оптимальная смешанная стратегия. С помощью функции </w:t>
      </w:r>
      <w:r w:rsidRPr="004D3BBB">
        <w:rPr>
          <w:rStyle w:val="normaltextrun"/>
          <w:sz w:val="28"/>
          <w:szCs w:val="28"/>
          <w:lang w:val="en-US"/>
        </w:rPr>
        <w:t>linprog</w:t>
      </w:r>
      <w:r w:rsidRPr="004D3BBB">
        <w:rPr>
          <w:rStyle w:val="normaltextrun"/>
          <w:sz w:val="28"/>
          <w:szCs w:val="28"/>
        </w:rPr>
        <w:t>() находится оптимальное решение переменных с помощью которых мы находим процентное соотношение по стратегиям. Более того, здесь также составляются таблицы смешанных стратегий.</w:t>
      </w:r>
    </w:p>
    <w:p w14:paraId="52877E1C"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Далее следует подробное описание входных, выходных и переменных, затрагивается в ходе работы.</w:t>
      </w:r>
    </w:p>
    <w:p w14:paraId="32FDD682" w14:textId="77777777" w:rsidR="004D3BBB" w:rsidRPr="004D3BBB" w:rsidRDefault="004D3BBB" w:rsidP="004D3BBB">
      <w:pPr>
        <w:pStyle w:val="paragraph"/>
        <w:spacing w:line="360" w:lineRule="auto"/>
        <w:textAlignment w:val="baseline"/>
        <w:rPr>
          <w:rStyle w:val="normaltextrun"/>
          <w:b/>
          <w:bCs/>
          <w:sz w:val="28"/>
          <w:szCs w:val="28"/>
        </w:rPr>
      </w:pPr>
      <w:r w:rsidRPr="004D3BBB">
        <w:rPr>
          <w:rStyle w:val="normaltextrun"/>
          <w:b/>
          <w:bCs/>
          <w:sz w:val="28"/>
          <w:szCs w:val="28"/>
        </w:rPr>
        <w:t xml:space="preserve">Функция </w:t>
      </w:r>
      <w:r w:rsidRPr="004D3BBB">
        <w:rPr>
          <w:rStyle w:val="normaltextrun"/>
          <w:b/>
          <w:bCs/>
          <w:sz w:val="28"/>
          <w:szCs w:val="28"/>
          <w:lang w:val="en-US"/>
        </w:rPr>
        <w:t>pure</w:t>
      </w:r>
      <w:r w:rsidRPr="004D3BBB">
        <w:rPr>
          <w:rStyle w:val="normaltextrun"/>
          <w:b/>
          <w:bCs/>
          <w:sz w:val="28"/>
          <w:szCs w:val="28"/>
        </w:rPr>
        <w:t>_</w:t>
      </w:r>
      <w:r w:rsidRPr="004D3BBB">
        <w:rPr>
          <w:rStyle w:val="normaltextrun"/>
          <w:b/>
          <w:bCs/>
          <w:sz w:val="28"/>
          <w:szCs w:val="28"/>
          <w:lang w:val="en-US"/>
        </w:rPr>
        <w:t>strategy</w:t>
      </w:r>
      <w:r w:rsidRPr="004D3BBB">
        <w:rPr>
          <w:rStyle w:val="normaltextrun"/>
          <w:b/>
          <w:bCs/>
          <w:sz w:val="28"/>
          <w:szCs w:val="28"/>
        </w:rPr>
        <w:t>:</w:t>
      </w:r>
    </w:p>
    <w:p w14:paraId="4F1B0700"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Входные данные:</w:t>
      </w:r>
    </w:p>
    <w:p w14:paraId="5AE879AB"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239079D4"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lastRenderedPageBreak/>
        <w:t>name_columns – список названий стратегий компании В (тип данных: list);</w:t>
      </w:r>
    </w:p>
    <w:p w14:paraId="789E7249"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Выходные данные:</w:t>
      </w:r>
    </w:p>
    <w:p w14:paraId="7193442A"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39AB03F5"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70C39BDA"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matrix – список значений весовой матрицы (тип данных: list);</w:t>
      </w:r>
    </w:p>
    <w:p w14:paraId="1B3EEFD6"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Переменные, затрагиваемые в ходе работы:</w:t>
      </w:r>
    </w:p>
    <w:p w14:paraId="58839F1C"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4C7BE21E"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479E76C9"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max_min – максимальное значение по столбцу весовой матрицы (тип данных: list);</w:t>
      </w:r>
    </w:p>
    <w:p w14:paraId="253FC75A"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min_max – минимальное значение по строке весовой матрицы (тип данных: list);</w:t>
      </w:r>
    </w:p>
    <w:p w14:paraId="1ACF825E"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 xml:space="preserve">index_row – индекс по строке весовой матрицы (тип данных: </w:t>
      </w:r>
      <w:r w:rsidRPr="004D3BBB">
        <w:rPr>
          <w:rStyle w:val="normaltextrun"/>
          <w:sz w:val="28"/>
          <w:szCs w:val="28"/>
          <w:lang w:val="en-US"/>
        </w:rPr>
        <w:t>int</w:t>
      </w:r>
      <w:r w:rsidRPr="004D3BBB">
        <w:rPr>
          <w:rStyle w:val="normaltextrun"/>
          <w:sz w:val="28"/>
          <w:szCs w:val="28"/>
        </w:rPr>
        <w:t>);</w:t>
      </w:r>
    </w:p>
    <w:p w14:paraId="25C90C3E"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 xml:space="preserve">index_column – индекс по столбцу весовой матрицы (тип данных: </w:t>
      </w:r>
      <w:r w:rsidRPr="004D3BBB">
        <w:rPr>
          <w:rStyle w:val="normaltextrun"/>
          <w:sz w:val="28"/>
          <w:szCs w:val="28"/>
          <w:lang w:val="en-US"/>
        </w:rPr>
        <w:t>int</w:t>
      </w:r>
      <w:r w:rsidRPr="004D3BBB">
        <w:rPr>
          <w:rStyle w:val="normaltextrun"/>
          <w:sz w:val="28"/>
          <w:szCs w:val="28"/>
        </w:rPr>
        <w:t>).</w:t>
      </w:r>
    </w:p>
    <w:p w14:paraId="01D0103B"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drawing>
          <wp:inline distT="0" distB="0" distL="0" distR="0" wp14:anchorId="29E4D447" wp14:editId="5C2919FA">
            <wp:extent cx="5940425" cy="2232660"/>
            <wp:effectExtent l="19050" t="19050" r="22225" b="1524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Изображение выглядит как текст&#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32660"/>
                    </a:xfrm>
                    <a:prstGeom prst="rect">
                      <a:avLst/>
                    </a:prstGeom>
                    <a:noFill/>
                    <a:ln>
                      <a:solidFill>
                        <a:schemeClr val="tx1"/>
                      </a:solidFill>
                    </a:ln>
                  </pic:spPr>
                </pic:pic>
              </a:graphicData>
            </a:graphic>
          </wp:inline>
        </w:drawing>
      </w:r>
    </w:p>
    <w:p w14:paraId="2CE773ED" w14:textId="25380667"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23</w:t>
      </w:r>
      <w:r w:rsidRPr="006A2A28">
        <w:rPr>
          <w:color w:val="000000" w:themeColor="text1"/>
          <w:sz w:val="20"/>
          <w:szCs w:val="20"/>
        </w:rPr>
        <w:fldChar w:fldCharType="end"/>
      </w:r>
      <w:r w:rsidRPr="006A2A28">
        <w:rPr>
          <w:color w:val="000000" w:themeColor="text1"/>
          <w:sz w:val="20"/>
          <w:szCs w:val="20"/>
        </w:rPr>
        <w:t>. Фрагмент кода с данными переменными</w:t>
      </w:r>
    </w:p>
    <w:p w14:paraId="465716ED" w14:textId="77777777" w:rsidR="004D3BBB" w:rsidRPr="004D3BBB" w:rsidRDefault="004D3BBB" w:rsidP="004D3BBB">
      <w:pPr>
        <w:pStyle w:val="paragraph"/>
        <w:spacing w:line="360" w:lineRule="auto"/>
        <w:textAlignment w:val="baseline"/>
        <w:rPr>
          <w:rStyle w:val="normaltextrun"/>
          <w:b/>
          <w:bCs/>
          <w:sz w:val="28"/>
          <w:szCs w:val="28"/>
        </w:rPr>
      </w:pPr>
      <w:r w:rsidRPr="004D3BBB">
        <w:rPr>
          <w:rStyle w:val="normaltextrun"/>
          <w:b/>
          <w:bCs/>
          <w:sz w:val="28"/>
          <w:szCs w:val="28"/>
        </w:rPr>
        <w:t xml:space="preserve">Функция </w:t>
      </w:r>
      <w:r w:rsidRPr="004D3BBB">
        <w:rPr>
          <w:rStyle w:val="normaltextrun"/>
          <w:b/>
          <w:bCs/>
          <w:sz w:val="28"/>
          <w:szCs w:val="28"/>
          <w:lang w:val="en-US"/>
        </w:rPr>
        <w:t>nash</w:t>
      </w:r>
      <w:r w:rsidRPr="004D3BBB">
        <w:rPr>
          <w:rStyle w:val="normaltextrun"/>
          <w:b/>
          <w:bCs/>
          <w:sz w:val="28"/>
          <w:szCs w:val="28"/>
        </w:rPr>
        <w:t>_</w:t>
      </w:r>
      <w:r w:rsidRPr="004D3BBB">
        <w:rPr>
          <w:rStyle w:val="normaltextrun"/>
          <w:b/>
          <w:bCs/>
          <w:sz w:val="28"/>
          <w:szCs w:val="28"/>
          <w:lang w:val="en-US"/>
        </w:rPr>
        <w:t>equilibrium</w:t>
      </w:r>
      <w:r w:rsidRPr="004D3BBB">
        <w:rPr>
          <w:rStyle w:val="normaltextrun"/>
          <w:b/>
          <w:bCs/>
          <w:sz w:val="28"/>
          <w:szCs w:val="28"/>
        </w:rPr>
        <w:t>:</w:t>
      </w:r>
    </w:p>
    <w:p w14:paraId="1617550C"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lastRenderedPageBreak/>
        <w:t>Входные данные:</w:t>
      </w:r>
    </w:p>
    <w:p w14:paraId="182663C3"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13CDDE60"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5BD8B4A2"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Выходные данные:</w:t>
      </w:r>
    </w:p>
    <w:p w14:paraId="239687B1" w14:textId="751F0FFD"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res — это массив с вероятностями стратегий игроков (тип данных:</w:t>
      </w:r>
      <w:r w:rsidRPr="004D3BBB">
        <w:rPr>
          <w:sz w:val="28"/>
          <w:szCs w:val="28"/>
        </w:rPr>
        <w:t xml:space="preserve"> </w:t>
      </w:r>
      <w:r w:rsidRPr="004D3BBB">
        <w:rPr>
          <w:rStyle w:val="normaltextrun"/>
          <w:sz w:val="28"/>
          <w:szCs w:val="28"/>
        </w:rPr>
        <w:t>scipy.optimize.optimize.OptimizeResult );</w:t>
      </w:r>
    </w:p>
    <w:p w14:paraId="60E046CC"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mytable – таблицы, которые выводят стратегии и проценты (тип данных:</w:t>
      </w:r>
      <w:r w:rsidRPr="004D3BBB">
        <w:rPr>
          <w:sz w:val="28"/>
          <w:szCs w:val="28"/>
        </w:rPr>
        <w:t xml:space="preserve"> </w:t>
      </w:r>
      <w:r w:rsidRPr="004D3BBB">
        <w:rPr>
          <w:rStyle w:val="normaltextrun"/>
          <w:sz w:val="28"/>
          <w:szCs w:val="28"/>
        </w:rPr>
        <w:t>prettytable.prettytable.PrettyTable);</w:t>
      </w:r>
    </w:p>
    <w:p w14:paraId="1708F47A" w14:textId="77777777" w:rsidR="004D3BBB" w:rsidRPr="004D3BBB" w:rsidRDefault="004D3BBB" w:rsidP="00E511EB">
      <w:pPr>
        <w:pStyle w:val="paragraph"/>
        <w:spacing w:line="360" w:lineRule="auto"/>
        <w:ind w:firstLine="360"/>
        <w:textAlignment w:val="baseline"/>
        <w:rPr>
          <w:rStyle w:val="normaltextrun"/>
          <w:b/>
          <w:bCs/>
          <w:sz w:val="28"/>
          <w:szCs w:val="28"/>
        </w:rPr>
      </w:pPr>
      <w:r w:rsidRPr="004D3BBB">
        <w:rPr>
          <w:rStyle w:val="normaltextrun"/>
          <w:b/>
          <w:bCs/>
          <w:sz w:val="28"/>
          <w:szCs w:val="28"/>
        </w:rPr>
        <w:t>Переменные, затрагиваемые в ходе работы:</w:t>
      </w:r>
    </w:p>
    <w:p w14:paraId="4D97A32B"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4D5B80F6"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4A6F3D20"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res - это массив с вероятностями стратегий игроков (тип данных:</w:t>
      </w:r>
      <w:r w:rsidRPr="004D3BBB">
        <w:rPr>
          <w:sz w:val="28"/>
          <w:szCs w:val="28"/>
        </w:rPr>
        <w:t xml:space="preserve"> </w:t>
      </w:r>
      <w:r w:rsidRPr="004D3BBB">
        <w:rPr>
          <w:rStyle w:val="normaltextrun"/>
          <w:sz w:val="28"/>
          <w:szCs w:val="28"/>
        </w:rPr>
        <w:t>scipy.optimize.optimize.OptimizeResult );</w:t>
      </w:r>
    </w:p>
    <w:p w14:paraId="2888D3B6"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mytable – таблицы, которые выводят стратегии и проценты (тип данных:</w:t>
      </w:r>
      <w:r w:rsidRPr="004D3BBB">
        <w:rPr>
          <w:sz w:val="28"/>
          <w:szCs w:val="28"/>
        </w:rPr>
        <w:t xml:space="preserve"> </w:t>
      </w:r>
      <w:r w:rsidRPr="004D3BBB">
        <w:rPr>
          <w:rStyle w:val="normaltextrun"/>
          <w:sz w:val="28"/>
          <w:szCs w:val="28"/>
        </w:rPr>
        <w:t>prettytable.prettytable.PrettyTable);</w:t>
      </w:r>
    </w:p>
    <w:p w14:paraId="242EB3DA" w14:textId="1DD66953"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a_T — это транспонированная весовая матрица (тип данных: numpy.ndarray);</w:t>
      </w:r>
    </w:p>
    <w:p w14:paraId="2EB677A8" w14:textId="4064227E"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mix_strategy_A — это вероятности стратегий в процентах игрока А (тип данных: list);</w:t>
      </w:r>
    </w:p>
    <w:p w14:paraId="29192A1F" w14:textId="070BC3DB"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mix_strategy_B — это вероятности стратегий в процентах игрока В (тип данных: list);</w:t>
      </w:r>
    </w:p>
    <w:p w14:paraId="15D35324"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lastRenderedPageBreak/>
        <w:drawing>
          <wp:inline distT="0" distB="0" distL="0" distR="0" wp14:anchorId="4AB0721F" wp14:editId="4E549E16">
            <wp:extent cx="5940425" cy="4759325"/>
            <wp:effectExtent l="19050" t="19050" r="22225" b="22225"/>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Изображение выглядит как текст&#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759325"/>
                    </a:xfrm>
                    <a:prstGeom prst="rect">
                      <a:avLst/>
                    </a:prstGeom>
                    <a:noFill/>
                    <a:ln>
                      <a:solidFill>
                        <a:schemeClr val="tx1"/>
                      </a:solidFill>
                    </a:ln>
                  </pic:spPr>
                </pic:pic>
              </a:graphicData>
            </a:graphic>
          </wp:inline>
        </w:drawing>
      </w:r>
    </w:p>
    <w:p w14:paraId="4571A2AE" w14:textId="3CF6EB64"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24</w:t>
      </w:r>
      <w:r w:rsidRPr="006A2A28">
        <w:rPr>
          <w:color w:val="000000" w:themeColor="text1"/>
          <w:sz w:val="20"/>
          <w:szCs w:val="20"/>
        </w:rPr>
        <w:fldChar w:fldCharType="end"/>
      </w:r>
      <w:r w:rsidRPr="006A2A28">
        <w:rPr>
          <w:color w:val="000000" w:themeColor="text1"/>
          <w:sz w:val="20"/>
          <w:szCs w:val="20"/>
        </w:rPr>
        <w:t>. Фрагмент кода с данными переменными</w:t>
      </w:r>
    </w:p>
    <w:p w14:paraId="337AC8A0" w14:textId="2CEACCA0" w:rsidR="004D3BBB" w:rsidRPr="004D3BBB" w:rsidRDefault="004D3BBB" w:rsidP="004D3BBB">
      <w:pPr>
        <w:pStyle w:val="3"/>
        <w:rPr>
          <w:rFonts w:cs="Times New Roman"/>
          <w:szCs w:val="28"/>
        </w:rPr>
      </w:pPr>
      <w:bookmarkStart w:id="36" w:name="_Toc98410014"/>
      <w:bookmarkStart w:id="37" w:name="_Toc100248110"/>
      <w:r w:rsidRPr="004D3BBB">
        <w:rPr>
          <w:rFonts w:cs="Times New Roman"/>
          <w:szCs w:val="28"/>
        </w:rPr>
        <w:t>5.1.3. Функции вывода информации</w:t>
      </w:r>
      <w:bookmarkEnd w:id="36"/>
      <w:bookmarkEnd w:id="37"/>
    </w:p>
    <w:p w14:paraId="086F6CAF"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Метод вывода информации (он заключен внутри каждой функции)</w:t>
      </w:r>
    </w:p>
    <w:p w14:paraId="35A91EC9"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Что делает: осуществляет вывод необходимой информации</w:t>
      </w:r>
    </w:p>
    <w:p w14:paraId="340EDB1D" w14:textId="77777777" w:rsidR="004D3BBB" w:rsidRPr="004D3BBB" w:rsidRDefault="004D3BBB" w:rsidP="00E511EB">
      <w:pPr>
        <w:pStyle w:val="paragraph"/>
        <w:spacing w:line="360" w:lineRule="auto"/>
        <w:ind w:firstLine="709"/>
        <w:jc w:val="both"/>
        <w:textAlignment w:val="baseline"/>
        <w:rPr>
          <w:rStyle w:val="normaltextrun"/>
          <w:sz w:val="28"/>
          <w:szCs w:val="28"/>
        </w:rPr>
      </w:pPr>
      <w:r w:rsidRPr="004D3BBB">
        <w:rPr>
          <w:rStyle w:val="normaltextrun"/>
          <w:sz w:val="28"/>
          <w:szCs w:val="28"/>
        </w:rPr>
        <w:t>Вывод информации осуществляется с помощью функции print ()</w:t>
      </w:r>
    </w:p>
    <w:p w14:paraId="38F8B610" w14:textId="77777777" w:rsidR="004D3BBB" w:rsidRPr="004D3BBB" w:rsidRDefault="004D3BBB" w:rsidP="00E511EB">
      <w:pPr>
        <w:pStyle w:val="paragraph"/>
        <w:spacing w:line="360" w:lineRule="auto"/>
        <w:ind w:firstLine="360"/>
        <w:textAlignment w:val="baseline"/>
        <w:rPr>
          <w:color w:val="000000"/>
          <w:sz w:val="28"/>
          <w:szCs w:val="28"/>
        </w:rPr>
      </w:pPr>
      <w:r w:rsidRPr="004D3BBB">
        <w:rPr>
          <w:color w:val="000000"/>
          <w:sz w:val="28"/>
          <w:szCs w:val="28"/>
        </w:rPr>
        <w:t>Затрагиваемые переменные:</w:t>
      </w:r>
    </w:p>
    <w:p w14:paraId="386D4513"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name_rows – список названий стратегий компании А (тип данных: list);</w:t>
      </w:r>
    </w:p>
    <w:p w14:paraId="52FFCBC2"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name_columns – список названий стратегий компании В (тип данных: list);</w:t>
      </w:r>
    </w:p>
    <w:p w14:paraId="3A38B3DC"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matrix – список значений весовой матрицы (тип данных: list);</w:t>
      </w:r>
    </w:p>
    <w:p w14:paraId="2C58C55B" w14:textId="6F9441EE"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lastRenderedPageBreak/>
        <w:t>res — это массив с вероятностями стратегий игроков (тип данных:</w:t>
      </w:r>
      <w:r w:rsidRPr="004D3BBB">
        <w:rPr>
          <w:sz w:val="28"/>
          <w:szCs w:val="28"/>
        </w:rPr>
        <w:t xml:space="preserve"> </w:t>
      </w:r>
      <w:r w:rsidRPr="004D3BBB">
        <w:rPr>
          <w:rStyle w:val="normaltextrun"/>
          <w:sz w:val="28"/>
          <w:szCs w:val="28"/>
        </w:rPr>
        <w:t>scipy.optimize.optimize.OptimizeResult );</w:t>
      </w:r>
    </w:p>
    <w:p w14:paraId="64980401" w14:textId="77777777" w:rsidR="004D3BBB" w:rsidRPr="004D3BBB" w:rsidRDefault="004D3BBB" w:rsidP="004D3BBB">
      <w:pPr>
        <w:pStyle w:val="paragraph"/>
        <w:numPr>
          <w:ilvl w:val="0"/>
          <w:numId w:val="32"/>
        </w:numPr>
        <w:spacing w:line="360" w:lineRule="auto"/>
        <w:textAlignment w:val="baseline"/>
        <w:rPr>
          <w:rStyle w:val="normaltextrun"/>
          <w:sz w:val="28"/>
          <w:szCs w:val="28"/>
        </w:rPr>
      </w:pPr>
      <w:r w:rsidRPr="004D3BBB">
        <w:rPr>
          <w:rStyle w:val="normaltextrun"/>
          <w:sz w:val="28"/>
          <w:szCs w:val="28"/>
        </w:rPr>
        <w:t>mytable – таблицы, которые выводят стратегии и проценты (тип данных:</w:t>
      </w:r>
      <w:r w:rsidRPr="004D3BBB">
        <w:rPr>
          <w:sz w:val="28"/>
          <w:szCs w:val="28"/>
        </w:rPr>
        <w:t xml:space="preserve"> </w:t>
      </w:r>
      <w:r w:rsidRPr="004D3BBB">
        <w:rPr>
          <w:rStyle w:val="normaltextrun"/>
          <w:sz w:val="28"/>
          <w:szCs w:val="28"/>
        </w:rPr>
        <w:t>prettytable.prettytable.PrettyTable);</w:t>
      </w:r>
    </w:p>
    <w:p w14:paraId="2A396B48"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drawing>
          <wp:inline distT="0" distB="0" distL="0" distR="0" wp14:anchorId="6E16F04B" wp14:editId="4CBA34FE">
            <wp:extent cx="5940425" cy="982980"/>
            <wp:effectExtent l="19050" t="19050" r="22225" b="2667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Изображение выглядит как текст&#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982980"/>
                    </a:xfrm>
                    <a:prstGeom prst="rect">
                      <a:avLst/>
                    </a:prstGeom>
                    <a:noFill/>
                    <a:ln>
                      <a:solidFill>
                        <a:schemeClr val="tx1"/>
                      </a:solidFill>
                    </a:ln>
                  </pic:spPr>
                </pic:pic>
              </a:graphicData>
            </a:graphic>
          </wp:inline>
        </w:drawing>
      </w:r>
    </w:p>
    <w:p w14:paraId="36DE934C" w14:textId="694039CA"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25</w:t>
      </w:r>
      <w:r w:rsidRPr="006A2A28">
        <w:rPr>
          <w:color w:val="000000" w:themeColor="text1"/>
          <w:sz w:val="20"/>
          <w:szCs w:val="20"/>
        </w:rPr>
        <w:fldChar w:fldCharType="end"/>
      </w:r>
      <w:r w:rsidRPr="006A2A28">
        <w:rPr>
          <w:color w:val="000000" w:themeColor="text1"/>
          <w:sz w:val="20"/>
          <w:szCs w:val="20"/>
        </w:rPr>
        <w:t>. Вывод оптимальных стратегий для обоих игроков</w:t>
      </w:r>
    </w:p>
    <w:p w14:paraId="155015D1"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drawing>
          <wp:inline distT="0" distB="0" distL="0" distR="0" wp14:anchorId="010D4FB5" wp14:editId="0DF43F6F">
            <wp:extent cx="5940425" cy="215900"/>
            <wp:effectExtent l="19050" t="19050" r="22225" b="1270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15900"/>
                    </a:xfrm>
                    <a:prstGeom prst="rect">
                      <a:avLst/>
                    </a:prstGeom>
                    <a:noFill/>
                    <a:ln>
                      <a:solidFill>
                        <a:schemeClr val="tx1"/>
                      </a:solidFill>
                    </a:ln>
                  </pic:spPr>
                </pic:pic>
              </a:graphicData>
            </a:graphic>
          </wp:inline>
        </w:drawing>
      </w:r>
    </w:p>
    <w:p w14:paraId="13C5AAE5" w14:textId="3C47A665"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26</w:t>
      </w:r>
      <w:r w:rsidRPr="006A2A28">
        <w:rPr>
          <w:color w:val="000000" w:themeColor="text1"/>
          <w:sz w:val="20"/>
          <w:szCs w:val="20"/>
        </w:rPr>
        <w:fldChar w:fldCharType="end"/>
      </w:r>
      <w:r w:rsidRPr="006A2A28">
        <w:rPr>
          <w:color w:val="000000" w:themeColor="text1"/>
          <w:sz w:val="20"/>
          <w:szCs w:val="20"/>
        </w:rPr>
        <w:t>. Цена для игрока А</w:t>
      </w:r>
    </w:p>
    <w:p w14:paraId="78ACB812"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drawing>
          <wp:inline distT="0" distB="0" distL="0" distR="0" wp14:anchorId="76B779F0" wp14:editId="19B3CB63">
            <wp:extent cx="5831205" cy="233045"/>
            <wp:effectExtent l="19050" t="19050" r="17145" b="146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33045"/>
                    </a:xfrm>
                    <a:prstGeom prst="rect">
                      <a:avLst/>
                    </a:prstGeom>
                    <a:noFill/>
                    <a:ln>
                      <a:solidFill>
                        <a:schemeClr val="tx1"/>
                      </a:solidFill>
                    </a:ln>
                  </pic:spPr>
                </pic:pic>
              </a:graphicData>
            </a:graphic>
          </wp:inline>
        </w:drawing>
      </w:r>
    </w:p>
    <w:p w14:paraId="2139D654" w14:textId="671A9FA8"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27</w:t>
      </w:r>
      <w:r w:rsidRPr="006A2A28">
        <w:rPr>
          <w:color w:val="000000" w:themeColor="text1"/>
          <w:sz w:val="20"/>
          <w:szCs w:val="20"/>
        </w:rPr>
        <w:fldChar w:fldCharType="end"/>
      </w:r>
      <w:r w:rsidRPr="006A2A28">
        <w:rPr>
          <w:color w:val="000000" w:themeColor="text1"/>
          <w:sz w:val="20"/>
          <w:szCs w:val="20"/>
        </w:rPr>
        <w:t>. Вывод таблицы смешанных стратегий для игрока А</w:t>
      </w:r>
    </w:p>
    <w:p w14:paraId="54569622" w14:textId="77777777" w:rsidR="006A2A28" w:rsidRPr="006A2A28" w:rsidRDefault="004D3BBB" w:rsidP="006A2A28">
      <w:pPr>
        <w:pStyle w:val="paragraph"/>
        <w:keepNext/>
        <w:jc w:val="center"/>
        <w:textAlignment w:val="baseline"/>
        <w:rPr>
          <w:color w:val="000000" w:themeColor="text1"/>
          <w:sz w:val="28"/>
          <w:szCs w:val="28"/>
        </w:rPr>
      </w:pPr>
      <w:r w:rsidRPr="006A2A28">
        <w:rPr>
          <w:noProof/>
          <w:color w:val="000000" w:themeColor="text1"/>
          <w:sz w:val="32"/>
          <w:szCs w:val="32"/>
        </w:rPr>
        <w:drawing>
          <wp:inline distT="0" distB="0" distL="0" distR="0" wp14:anchorId="77CDEC50" wp14:editId="6AFC6308">
            <wp:extent cx="5940425" cy="259080"/>
            <wp:effectExtent l="19050" t="19050" r="22225" b="266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59080"/>
                    </a:xfrm>
                    <a:prstGeom prst="rect">
                      <a:avLst/>
                    </a:prstGeom>
                    <a:noFill/>
                    <a:ln>
                      <a:solidFill>
                        <a:schemeClr val="tx1"/>
                      </a:solidFill>
                    </a:ln>
                  </pic:spPr>
                </pic:pic>
              </a:graphicData>
            </a:graphic>
          </wp:inline>
        </w:drawing>
      </w:r>
    </w:p>
    <w:p w14:paraId="42E024C4" w14:textId="2DBD6021" w:rsidR="004D3BBB" w:rsidRPr="006A2A28" w:rsidRDefault="006A2A28" w:rsidP="006A2A28">
      <w:pPr>
        <w:pStyle w:val="a7"/>
        <w:jc w:val="center"/>
        <w:rPr>
          <w:rStyle w:val="normaltextrun"/>
          <w:color w:val="000000" w:themeColor="text1"/>
          <w:sz w:val="32"/>
          <w:szCs w:val="32"/>
        </w:rPr>
      </w:pPr>
      <w:r w:rsidRPr="006A2A28">
        <w:rPr>
          <w:color w:val="000000" w:themeColor="text1"/>
          <w:sz w:val="20"/>
          <w:szCs w:val="20"/>
        </w:rPr>
        <w:t xml:space="preserve">Рисунок </w:t>
      </w:r>
      <w:r w:rsidRPr="006A2A28">
        <w:rPr>
          <w:color w:val="000000" w:themeColor="text1"/>
          <w:sz w:val="20"/>
          <w:szCs w:val="20"/>
        </w:rPr>
        <w:fldChar w:fldCharType="begin"/>
      </w:r>
      <w:r w:rsidRPr="006A2A28">
        <w:rPr>
          <w:color w:val="000000" w:themeColor="text1"/>
          <w:sz w:val="20"/>
          <w:szCs w:val="20"/>
        </w:rPr>
        <w:instrText xml:space="preserve"> SEQ Рисунок \* ARABIC </w:instrText>
      </w:r>
      <w:r w:rsidRPr="006A2A28">
        <w:rPr>
          <w:color w:val="000000" w:themeColor="text1"/>
          <w:sz w:val="20"/>
          <w:szCs w:val="20"/>
        </w:rPr>
        <w:fldChar w:fldCharType="separate"/>
      </w:r>
      <w:r w:rsidR="009A0756">
        <w:rPr>
          <w:noProof/>
          <w:color w:val="000000" w:themeColor="text1"/>
          <w:sz w:val="20"/>
          <w:szCs w:val="20"/>
        </w:rPr>
        <w:t>28</w:t>
      </w:r>
      <w:r w:rsidRPr="006A2A28">
        <w:rPr>
          <w:color w:val="000000" w:themeColor="text1"/>
          <w:sz w:val="20"/>
          <w:szCs w:val="20"/>
        </w:rPr>
        <w:fldChar w:fldCharType="end"/>
      </w:r>
      <w:r w:rsidRPr="006A2A28">
        <w:rPr>
          <w:color w:val="000000" w:themeColor="text1"/>
          <w:sz w:val="20"/>
          <w:szCs w:val="20"/>
        </w:rPr>
        <w:t>. Вывод таблицы смешанных стратегий для игрока Б</w:t>
      </w:r>
    </w:p>
    <w:p w14:paraId="6500162D" w14:textId="77777777" w:rsidR="003A2428" w:rsidRPr="003A2428" w:rsidRDefault="004D3BBB" w:rsidP="003A2428">
      <w:pPr>
        <w:keepNext/>
        <w:spacing w:line="240" w:lineRule="auto"/>
        <w:jc w:val="center"/>
        <w:rPr>
          <w:color w:val="000000" w:themeColor="text1"/>
          <w:sz w:val="32"/>
          <w:szCs w:val="24"/>
        </w:rPr>
      </w:pPr>
      <w:r w:rsidRPr="003A2428">
        <w:rPr>
          <w:noProof/>
          <w:color w:val="000000" w:themeColor="text1"/>
          <w:sz w:val="32"/>
          <w:szCs w:val="32"/>
        </w:rPr>
        <w:lastRenderedPageBreak/>
        <w:drawing>
          <wp:inline distT="0" distB="0" distL="0" distR="0" wp14:anchorId="31EFB5AB" wp14:editId="4389BD7C">
            <wp:extent cx="5365191" cy="4871720"/>
            <wp:effectExtent l="19050" t="19050" r="26035" b="2413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Изображение выглядит как текст&#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9425" cy="4902806"/>
                    </a:xfrm>
                    <a:prstGeom prst="rect">
                      <a:avLst/>
                    </a:prstGeom>
                    <a:noFill/>
                    <a:ln>
                      <a:solidFill>
                        <a:schemeClr val="tx1"/>
                      </a:solidFill>
                    </a:ln>
                  </pic:spPr>
                </pic:pic>
              </a:graphicData>
            </a:graphic>
          </wp:inline>
        </w:drawing>
      </w:r>
    </w:p>
    <w:p w14:paraId="2BEF3B49" w14:textId="55C81165" w:rsidR="004D3BBB" w:rsidRPr="003A2428" w:rsidRDefault="003A2428" w:rsidP="003A2428">
      <w:pPr>
        <w:pStyle w:val="a7"/>
        <w:jc w:val="center"/>
        <w:rPr>
          <w:bCs/>
          <w:color w:val="000000" w:themeColor="text1"/>
          <w:sz w:val="32"/>
          <w:szCs w:val="32"/>
        </w:rPr>
      </w:pPr>
      <w:r w:rsidRPr="003A2428">
        <w:rPr>
          <w:color w:val="000000" w:themeColor="text1"/>
          <w:sz w:val="20"/>
          <w:szCs w:val="20"/>
        </w:rPr>
        <w:t xml:space="preserve">Рисунок </w:t>
      </w:r>
      <w:r w:rsidRPr="003A2428">
        <w:rPr>
          <w:color w:val="000000" w:themeColor="text1"/>
          <w:sz w:val="20"/>
          <w:szCs w:val="20"/>
        </w:rPr>
        <w:fldChar w:fldCharType="begin"/>
      </w:r>
      <w:r w:rsidRPr="003A2428">
        <w:rPr>
          <w:color w:val="000000" w:themeColor="text1"/>
          <w:sz w:val="20"/>
          <w:szCs w:val="20"/>
        </w:rPr>
        <w:instrText xml:space="preserve"> SEQ Рисунок \* ARABIC </w:instrText>
      </w:r>
      <w:r w:rsidRPr="003A2428">
        <w:rPr>
          <w:color w:val="000000" w:themeColor="text1"/>
          <w:sz w:val="20"/>
          <w:szCs w:val="20"/>
        </w:rPr>
        <w:fldChar w:fldCharType="separate"/>
      </w:r>
      <w:r w:rsidR="009A0756">
        <w:rPr>
          <w:noProof/>
          <w:color w:val="000000" w:themeColor="text1"/>
          <w:sz w:val="20"/>
          <w:szCs w:val="20"/>
        </w:rPr>
        <w:t>29</w:t>
      </w:r>
      <w:r w:rsidRPr="003A2428">
        <w:rPr>
          <w:color w:val="000000" w:themeColor="text1"/>
          <w:sz w:val="20"/>
          <w:szCs w:val="20"/>
        </w:rPr>
        <w:fldChar w:fldCharType="end"/>
      </w:r>
      <w:r w:rsidRPr="003A2428">
        <w:rPr>
          <w:color w:val="000000" w:themeColor="text1"/>
          <w:sz w:val="20"/>
          <w:szCs w:val="20"/>
        </w:rPr>
        <w:t>. Результат выполнения запроса при 1 ВИ</w:t>
      </w:r>
    </w:p>
    <w:p w14:paraId="13C22F52" w14:textId="77777777" w:rsidR="004D3BBB" w:rsidRPr="004D3BBB" w:rsidRDefault="004D3BBB" w:rsidP="004D3BBB">
      <w:pPr>
        <w:ind w:firstLine="709"/>
        <w:rPr>
          <w:szCs w:val="28"/>
        </w:rPr>
      </w:pPr>
    </w:p>
    <w:p w14:paraId="4B23CC0F" w14:textId="77777777" w:rsidR="003A2428" w:rsidRPr="003A2428" w:rsidRDefault="004D3BBB" w:rsidP="003A2428">
      <w:pPr>
        <w:keepNext/>
        <w:spacing w:line="240" w:lineRule="auto"/>
        <w:jc w:val="center"/>
        <w:rPr>
          <w:color w:val="000000" w:themeColor="text1"/>
          <w:sz w:val="32"/>
          <w:szCs w:val="24"/>
        </w:rPr>
      </w:pPr>
      <w:r w:rsidRPr="003A2428">
        <w:rPr>
          <w:noProof/>
          <w:color w:val="000000" w:themeColor="text1"/>
          <w:sz w:val="32"/>
          <w:szCs w:val="32"/>
        </w:rPr>
        <w:lastRenderedPageBreak/>
        <w:drawing>
          <wp:inline distT="0" distB="0" distL="0" distR="0" wp14:anchorId="54193DA8" wp14:editId="17B4963C">
            <wp:extent cx="5605373" cy="3258447"/>
            <wp:effectExtent l="19050" t="19050" r="1460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25930" cy="3270397"/>
                    </a:xfrm>
                    <a:prstGeom prst="rect">
                      <a:avLst/>
                    </a:prstGeom>
                    <a:noFill/>
                    <a:ln>
                      <a:solidFill>
                        <a:schemeClr val="tx1"/>
                      </a:solidFill>
                    </a:ln>
                  </pic:spPr>
                </pic:pic>
              </a:graphicData>
            </a:graphic>
          </wp:inline>
        </w:drawing>
      </w:r>
    </w:p>
    <w:p w14:paraId="1B9E216D" w14:textId="1474AE19" w:rsidR="004D3BBB" w:rsidRPr="003A2428" w:rsidRDefault="003A2428" w:rsidP="003A2428">
      <w:pPr>
        <w:pStyle w:val="a7"/>
        <w:jc w:val="center"/>
        <w:rPr>
          <w:color w:val="000000" w:themeColor="text1"/>
          <w:sz w:val="32"/>
          <w:szCs w:val="32"/>
        </w:rPr>
      </w:pPr>
      <w:r w:rsidRPr="003A2428">
        <w:rPr>
          <w:color w:val="000000" w:themeColor="text1"/>
          <w:sz w:val="20"/>
          <w:szCs w:val="20"/>
        </w:rPr>
        <w:t xml:space="preserve">Рисунок </w:t>
      </w:r>
      <w:r w:rsidRPr="003A2428">
        <w:rPr>
          <w:color w:val="000000" w:themeColor="text1"/>
          <w:sz w:val="20"/>
          <w:szCs w:val="20"/>
        </w:rPr>
        <w:fldChar w:fldCharType="begin"/>
      </w:r>
      <w:r w:rsidRPr="003A2428">
        <w:rPr>
          <w:color w:val="000000" w:themeColor="text1"/>
          <w:sz w:val="20"/>
          <w:szCs w:val="20"/>
        </w:rPr>
        <w:instrText xml:space="preserve"> SEQ Рисунок \* ARABIC </w:instrText>
      </w:r>
      <w:r w:rsidRPr="003A2428">
        <w:rPr>
          <w:color w:val="000000" w:themeColor="text1"/>
          <w:sz w:val="20"/>
          <w:szCs w:val="20"/>
        </w:rPr>
        <w:fldChar w:fldCharType="separate"/>
      </w:r>
      <w:r w:rsidR="009A0756">
        <w:rPr>
          <w:noProof/>
          <w:color w:val="000000" w:themeColor="text1"/>
          <w:sz w:val="20"/>
          <w:szCs w:val="20"/>
        </w:rPr>
        <w:t>30</w:t>
      </w:r>
      <w:r w:rsidRPr="003A2428">
        <w:rPr>
          <w:color w:val="000000" w:themeColor="text1"/>
          <w:sz w:val="20"/>
          <w:szCs w:val="20"/>
        </w:rPr>
        <w:fldChar w:fldCharType="end"/>
      </w:r>
      <w:r w:rsidRPr="003A2428">
        <w:rPr>
          <w:color w:val="000000" w:themeColor="text1"/>
          <w:sz w:val="20"/>
          <w:szCs w:val="20"/>
        </w:rPr>
        <w:t>. Результат выполнения запроса при 2 ВИ</w:t>
      </w:r>
    </w:p>
    <w:p w14:paraId="64EF7321" w14:textId="77777777" w:rsidR="00DC6E21" w:rsidRDefault="00DC6E21" w:rsidP="00DC6E21">
      <w:pPr>
        <w:pStyle w:val="paragraph"/>
        <w:spacing w:line="360" w:lineRule="auto"/>
        <w:ind w:left="720"/>
        <w:textAlignment w:val="baseline"/>
        <w:rPr>
          <w:rStyle w:val="normaltextrun"/>
          <w:sz w:val="28"/>
          <w:szCs w:val="28"/>
        </w:rPr>
      </w:pPr>
    </w:p>
    <w:p w14:paraId="51209F7D" w14:textId="70E9047C" w:rsidR="00D47356" w:rsidRPr="00EB6682" w:rsidRDefault="00D47356" w:rsidP="00B94A35">
      <w:pPr>
        <w:pStyle w:val="2"/>
        <w:numPr>
          <w:ilvl w:val="1"/>
          <w:numId w:val="2"/>
        </w:numPr>
      </w:pPr>
      <w:r>
        <w:t xml:space="preserve"> </w:t>
      </w:r>
      <w:bookmarkStart w:id="38" w:name="_Toc100248111"/>
      <w:r>
        <w:t>Алгоритм 2</w:t>
      </w:r>
      <w:r w:rsidR="000D48AE">
        <w:t>. Для биматричной стратегии</w:t>
      </w:r>
      <w:bookmarkEnd w:id="38"/>
    </w:p>
    <w:p w14:paraId="6B936AD4" w14:textId="77777777" w:rsidR="00D47356" w:rsidRDefault="00E50E5A" w:rsidP="00E50E5A">
      <w:pPr>
        <w:pStyle w:val="3"/>
      </w:pPr>
      <w:bookmarkStart w:id="39" w:name="_Toc100248112"/>
      <w:r>
        <w:t xml:space="preserve">5.2.1. </w:t>
      </w:r>
      <w:r w:rsidR="00D47356">
        <w:t>Функции</w:t>
      </w:r>
      <w:r w:rsidR="00D47356" w:rsidRPr="00F62284">
        <w:t xml:space="preserve"> считывания информации</w:t>
      </w:r>
      <w:bookmarkEnd w:id="39"/>
      <w:r w:rsidR="00D47356" w:rsidRPr="00F62284">
        <w:t xml:space="preserve"> </w:t>
      </w:r>
    </w:p>
    <w:p w14:paraId="117640DA" w14:textId="77777777" w:rsidR="00CD550C" w:rsidRDefault="00CD550C" w:rsidP="00CD550C">
      <w:pPr>
        <w:pStyle w:val="paragraph"/>
        <w:spacing w:line="360" w:lineRule="auto"/>
        <w:ind w:firstLine="360"/>
        <w:jc w:val="both"/>
        <w:textAlignment w:val="baseline"/>
        <w:rPr>
          <w:rStyle w:val="normaltextrun"/>
          <w:sz w:val="28"/>
          <w:szCs w:val="28"/>
        </w:rPr>
      </w:pPr>
      <w:r w:rsidRPr="00474AAD">
        <w:rPr>
          <w:rStyle w:val="normaltextrun"/>
          <w:sz w:val="28"/>
          <w:szCs w:val="28"/>
        </w:rPr>
        <w:t>После запуска программы необходимо определиться каким способом будет происходить ввод данных: 1 – ручной</w:t>
      </w:r>
      <w:r>
        <w:rPr>
          <w:rStyle w:val="normaltextrun"/>
          <w:sz w:val="28"/>
          <w:szCs w:val="28"/>
        </w:rPr>
        <w:t xml:space="preserve"> ввод</w:t>
      </w:r>
      <w:r w:rsidRPr="00474AAD">
        <w:rPr>
          <w:rStyle w:val="normaltextrun"/>
          <w:sz w:val="28"/>
          <w:szCs w:val="28"/>
        </w:rPr>
        <w:t xml:space="preserve">; </w:t>
      </w:r>
      <w:r>
        <w:rPr>
          <w:rStyle w:val="normaltextrun"/>
          <w:sz w:val="28"/>
          <w:szCs w:val="28"/>
        </w:rPr>
        <w:t>2</w:t>
      </w:r>
      <w:r w:rsidRPr="00474AAD">
        <w:rPr>
          <w:rStyle w:val="normaltextrun"/>
          <w:sz w:val="28"/>
          <w:szCs w:val="28"/>
        </w:rPr>
        <w:t xml:space="preserve"> – случайные числа; </w:t>
      </w:r>
      <w:r>
        <w:rPr>
          <w:rStyle w:val="normaltextrun"/>
          <w:sz w:val="28"/>
          <w:szCs w:val="28"/>
        </w:rPr>
        <w:t>3</w:t>
      </w:r>
      <w:r w:rsidRPr="00474AAD">
        <w:rPr>
          <w:rStyle w:val="normaltextrun"/>
          <w:sz w:val="28"/>
          <w:szCs w:val="28"/>
        </w:rPr>
        <w:t xml:space="preserve"> – файл csv.</w:t>
      </w:r>
    </w:p>
    <w:p w14:paraId="00A2AC2A" w14:textId="77777777" w:rsidR="00CD550C" w:rsidRPr="00A134E8" w:rsidRDefault="00CD550C" w:rsidP="00B94A35">
      <w:pPr>
        <w:pStyle w:val="paragraph"/>
        <w:numPr>
          <w:ilvl w:val="0"/>
          <w:numId w:val="13"/>
        </w:numPr>
        <w:spacing w:line="360" w:lineRule="auto"/>
        <w:jc w:val="both"/>
        <w:textAlignment w:val="baseline"/>
        <w:rPr>
          <w:rStyle w:val="normaltextrun"/>
          <w:b/>
          <w:bCs/>
          <w:sz w:val="28"/>
          <w:szCs w:val="28"/>
        </w:rPr>
      </w:pPr>
      <w:r w:rsidRPr="00A134E8">
        <w:rPr>
          <w:rStyle w:val="normaltextrun"/>
          <w:b/>
          <w:bCs/>
          <w:sz w:val="28"/>
          <w:szCs w:val="28"/>
        </w:rPr>
        <w:t>Если введено «1»:</w:t>
      </w:r>
    </w:p>
    <w:p w14:paraId="7BB366E0" w14:textId="77777777" w:rsidR="00CD550C" w:rsidRDefault="00CD550C" w:rsidP="00CD550C">
      <w:pPr>
        <w:pStyle w:val="paragraph"/>
        <w:spacing w:line="360" w:lineRule="auto"/>
        <w:ind w:firstLine="360"/>
        <w:jc w:val="both"/>
        <w:textAlignment w:val="baseline"/>
        <w:rPr>
          <w:rStyle w:val="normaltextrun"/>
          <w:b/>
          <w:bCs/>
          <w:sz w:val="28"/>
          <w:szCs w:val="28"/>
        </w:rPr>
      </w:pPr>
      <w:r>
        <w:rPr>
          <w:rStyle w:val="normaltextrun"/>
          <w:b/>
          <w:bCs/>
          <w:sz w:val="28"/>
          <w:szCs w:val="28"/>
        </w:rPr>
        <w:t>Входные данные:</w:t>
      </w:r>
    </w:p>
    <w:p w14:paraId="2C7E923E" w14:textId="77777777" w:rsidR="00CD550C" w:rsidRPr="00834C84" w:rsidRDefault="00CD550C" w:rsidP="00B94A35">
      <w:pPr>
        <w:pStyle w:val="paragraph"/>
        <w:numPr>
          <w:ilvl w:val="0"/>
          <w:numId w:val="3"/>
        </w:numPr>
        <w:spacing w:line="360" w:lineRule="auto"/>
        <w:jc w:val="both"/>
        <w:textAlignment w:val="baseline"/>
        <w:rPr>
          <w:rStyle w:val="normaltextrun"/>
          <w:sz w:val="28"/>
          <w:szCs w:val="28"/>
        </w:rPr>
      </w:pPr>
      <w:r>
        <w:rPr>
          <w:rStyle w:val="normaltextrun"/>
          <w:sz w:val="28"/>
          <w:szCs w:val="28"/>
        </w:rPr>
        <w:t>Нет входных данных</w:t>
      </w:r>
    </w:p>
    <w:p w14:paraId="20699600" w14:textId="77777777" w:rsidR="00C351D2" w:rsidRPr="00C351D2" w:rsidRDefault="00C351D2" w:rsidP="00C351D2">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Выходные данные:</w:t>
      </w:r>
    </w:p>
    <w:p w14:paraId="0DAC3F7E"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name_rows – список названий стратегий компании А (тип данных: </w:t>
      </w:r>
      <w:r w:rsidRPr="00C351D2">
        <w:rPr>
          <w:rStyle w:val="normaltextrun"/>
          <w:sz w:val="28"/>
          <w:szCs w:val="28"/>
          <w:lang w:val="en-US"/>
        </w:rPr>
        <w:t>list</w:t>
      </w:r>
      <w:r w:rsidRPr="00C351D2">
        <w:rPr>
          <w:rStyle w:val="normaltextrun"/>
          <w:sz w:val="28"/>
          <w:szCs w:val="28"/>
        </w:rPr>
        <w:t>);</w:t>
      </w:r>
    </w:p>
    <w:p w14:paraId="240C6ECF"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name_columns – список названий стратегий компании В (тип данных: </w:t>
      </w:r>
      <w:r w:rsidRPr="00C351D2">
        <w:rPr>
          <w:rStyle w:val="normaltextrun"/>
          <w:sz w:val="28"/>
          <w:szCs w:val="28"/>
          <w:lang w:val="en-US"/>
        </w:rPr>
        <w:t>list</w:t>
      </w:r>
      <w:r w:rsidRPr="00C351D2">
        <w:rPr>
          <w:rStyle w:val="normaltextrun"/>
          <w:sz w:val="28"/>
          <w:szCs w:val="28"/>
        </w:rPr>
        <w:t>);</w:t>
      </w:r>
    </w:p>
    <w:p w14:paraId="0C03D138"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matrix – список значений весовой матрицы (тип данных: </w:t>
      </w:r>
      <w:r w:rsidRPr="00C351D2">
        <w:rPr>
          <w:rStyle w:val="normaltextrun"/>
          <w:sz w:val="28"/>
          <w:szCs w:val="28"/>
          <w:lang w:val="en-US"/>
        </w:rPr>
        <w:t>list</w:t>
      </w:r>
      <w:r w:rsidRPr="00C351D2">
        <w:rPr>
          <w:rStyle w:val="normaltextrun"/>
          <w:sz w:val="28"/>
          <w:szCs w:val="28"/>
        </w:rPr>
        <w:t>);</w:t>
      </w:r>
    </w:p>
    <w:p w14:paraId="097E18E7" w14:textId="77777777" w:rsidR="00C351D2" w:rsidRPr="00C351D2" w:rsidRDefault="00C351D2" w:rsidP="00C351D2">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lastRenderedPageBreak/>
        <w:t>Переменные, затрагиваемые в ходе работы:</w:t>
      </w:r>
    </w:p>
    <w:p w14:paraId="458E1B4D"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sum_strategy_A – количество стратегий для компании А (тип данных: </w:t>
      </w:r>
      <w:r w:rsidRPr="00C351D2">
        <w:rPr>
          <w:rStyle w:val="normaltextrun"/>
          <w:sz w:val="28"/>
          <w:szCs w:val="28"/>
          <w:lang w:val="en-US"/>
        </w:rPr>
        <w:t>int</w:t>
      </w:r>
      <w:r w:rsidRPr="00C351D2">
        <w:rPr>
          <w:rStyle w:val="normaltextrun"/>
          <w:sz w:val="28"/>
          <w:szCs w:val="28"/>
        </w:rPr>
        <w:t>);</w:t>
      </w:r>
    </w:p>
    <w:p w14:paraId="77BA3A74"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sum_strategy_В – количество стратегий для компании В (тип данных: </w:t>
      </w:r>
      <w:r w:rsidRPr="00C351D2">
        <w:rPr>
          <w:rStyle w:val="normaltextrun"/>
          <w:sz w:val="28"/>
          <w:szCs w:val="28"/>
          <w:lang w:val="en-US"/>
        </w:rPr>
        <w:t>int</w:t>
      </w:r>
      <w:r w:rsidRPr="00C351D2">
        <w:rPr>
          <w:rStyle w:val="normaltextrun"/>
          <w:sz w:val="28"/>
          <w:szCs w:val="28"/>
        </w:rPr>
        <w:t>);</w:t>
      </w:r>
    </w:p>
    <w:p w14:paraId="3E615A0B"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name_rows – список названий стратегий компании А (тип данных: </w:t>
      </w:r>
      <w:r w:rsidRPr="00C351D2">
        <w:rPr>
          <w:rStyle w:val="normaltextrun"/>
          <w:sz w:val="28"/>
          <w:szCs w:val="28"/>
          <w:lang w:val="en-US"/>
        </w:rPr>
        <w:t>list</w:t>
      </w:r>
      <w:r w:rsidRPr="00C351D2">
        <w:rPr>
          <w:rStyle w:val="normaltextrun"/>
          <w:sz w:val="28"/>
          <w:szCs w:val="28"/>
        </w:rPr>
        <w:t>);</w:t>
      </w:r>
    </w:p>
    <w:p w14:paraId="37C83309"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name_columns – список названий стратегий компании В (тип данных: </w:t>
      </w:r>
      <w:r w:rsidRPr="00C351D2">
        <w:rPr>
          <w:rStyle w:val="normaltextrun"/>
          <w:sz w:val="28"/>
          <w:szCs w:val="28"/>
          <w:lang w:val="en-US"/>
        </w:rPr>
        <w:t>list</w:t>
      </w:r>
      <w:r w:rsidRPr="00C351D2">
        <w:rPr>
          <w:rStyle w:val="normaltextrun"/>
          <w:sz w:val="28"/>
          <w:szCs w:val="28"/>
        </w:rPr>
        <w:t>);</w:t>
      </w:r>
    </w:p>
    <w:p w14:paraId="165AAE59"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2FDF4A26"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242C6807"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 xml:space="preserve">name – название стратегий (тип данных: </w:t>
      </w:r>
      <w:r w:rsidRPr="00C351D2">
        <w:rPr>
          <w:rStyle w:val="normaltextrun"/>
          <w:sz w:val="28"/>
          <w:szCs w:val="28"/>
          <w:lang w:val="en-US"/>
        </w:rPr>
        <w:t>str</w:t>
      </w:r>
      <w:r w:rsidRPr="00C351D2">
        <w:rPr>
          <w:rStyle w:val="normaltextrun"/>
          <w:sz w:val="28"/>
          <w:szCs w:val="28"/>
        </w:rPr>
        <w:t>);</w:t>
      </w:r>
    </w:p>
    <w:p w14:paraId="569F8E50" w14:textId="18FC526B"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value – элементы весовой матрицы (тип данных: int);</w:t>
      </w:r>
    </w:p>
    <w:p w14:paraId="42236EA0" w14:textId="3E1BA026" w:rsidR="00C351D2" w:rsidRPr="00C351D2" w:rsidRDefault="00C351D2" w:rsidP="00C351D2">
      <w:pPr>
        <w:pStyle w:val="paragraph"/>
        <w:numPr>
          <w:ilvl w:val="0"/>
          <w:numId w:val="13"/>
        </w:numPr>
        <w:spacing w:line="360" w:lineRule="auto"/>
        <w:jc w:val="both"/>
        <w:textAlignment w:val="baseline"/>
        <w:rPr>
          <w:rStyle w:val="normaltextrun"/>
          <w:b/>
          <w:bCs/>
          <w:sz w:val="28"/>
          <w:szCs w:val="28"/>
          <w:lang w:val="en-US"/>
        </w:rPr>
      </w:pPr>
      <w:r w:rsidRPr="00C351D2">
        <w:rPr>
          <w:rStyle w:val="normaltextrun"/>
          <w:b/>
          <w:bCs/>
          <w:sz w:val="28"/>
          <w:szCs w:val="28"/>
        </w:rPr>
        <w:t>Если введено «2»:</w:t>
      </w:r>
    </w:p>
    <w:p w14:paraId="6457C89D" w14:textId="77777777" w:rsidR="00C351D2" w:rsidRPr="00C351D2" w:rsidRDefault="00C351D2" w:rsidP="00C351D2">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Входные данные:</w:t>
      </w:r>
    </w:p>
    <w:p w14:paraId="16B81CBC"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Нет входных данных</w:t>
      </w:r>
    </w:p>
    <w:p w14:paraId="303308C7" w14:textId="77777777" w:rsidR="00C351D2" w:rsidRPr="00C351D2" w:rsidRDefault="00C351D2" w:rsidP="00C351D2">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Выходные данные:</w:t>
      </w:r>
    </w:p>
    <w:p w14:paraId="30E481C7" w14:textId="687005DC" w:rsidR="00C351D2" w:rsidRPr="00C351D2" w:rsidRDefault="00C351D2" w:rsidP="00C351D2">
      <w:pPr>
        <w:pStyle w:val="paragraph"/>
        <w:numPr>
          <w:ilvl w:val="0"/>
          <w:numId w:val="35"/>
        </w:numPr>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49536DB5" w14:textId="2C9DBB1D" w:rsidR="00C351D2" w:rsidRPr="00C351D2" w:rsidRDefault="00C351D2" w:rsidP="00C351D2">
      <w:pPr>
        <w:pStyle w:val="paragraph"/>
        <w:numPr>
          <w:ilvl w:val="0"/>
          <w:numId w:val="35"/>
        </w:numPr>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20A49E5C" w14:textId="77777777" w:rsidR="00C351D2" w:rsidRPr="00C351D2" w:rsidRDefault="00C351D2" w:rsidP="00C351D2">
      <w:pPr>
        <w:pStyle w:val="paragraph"/>
        <w:numPr>
          <w:ilvl w:val="0"/>
          <w:numId w:val="35"/>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665BEE96"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6FDCCF0D" w14:textId="77777777" w:rsidR="00C351D2" w:rsidRPr="00C351D2" w:rsidRDefault="00C351D2" w:rsidP="00C351D2">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Переменные, затрагиваемые в ходе работы:</w:t>
      </w:r>
    </w:p>
    <w:p w14:paraId="05000868"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lastRenderedPageBreak/>
        <w:t>name_rows – список названий стратегий компании А (тип данных: list);</w:t>
      </w:r>
    </w:p>
    <w:p w14:paraId="6D4F39CC"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136933E9"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45F91B3B"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00967902" w14:textId="73DAD73C"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size_rows – количество стратегий игрока А (тип данных: int);</w:t>
      </w:r>
    </w:p>
    <w:p w14:paraId="27ACFBA6"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х – генерируемые данные весовой матрицы (тип данных: int);</w:t>
      </w:r>
    </w:p>
    <w:p w14:paraId="323ED271" w14:textId="198DE28C" w:rsidR="00C351D2" w:rsidRPr="00C351D2" w:rsidRDefault="00C351D2" w:rsidP="00C351D2">
      <w:pPr>
        <w:pStyle w:val="paragraph"/>
        <w:numPr>
          <w:ilvl w:val="0"/>
          <w:numId w:val="13"/>
        </w:numPr>
        <w:spacing w:line="360" w:lineRule="auto"/>
        <w:jc w:val="both"/>
        <w:textAlignment w:val="baseline"/>
        <w:rPr>
          <w:rStyle w:val="normaltextrun"/>
          <w:b/>
          <w:bCs/>
          <w:sz w:val="28"/>
          <w:szCs w:val="28"/>
        </w:rPr>
      </w:pPr>
      <w:r w:rsidRPr="00C351D2">
        <w:rPr>
          <w:rStyle w:val="normaltextrun"/>
          <w:b/>
          <w:bCs/>
          <w:sz w:val="28"/>
          <w:szCs w:val="28"/>
        </w:rPr>
        <w:t>Если ведено «3»:</w:t>
      </w:r>
    </w:p>
    <w:p w14:paraId="2F1C14CD" w14:textId="77777777" w:rsidR="00C351D2" w:rsidRPr="00C351D2" w:rsidRDefault="00C351D2" w:rsidP="00C351D2">
      <w:pPr>
        <w:pStyle w:val="paragraph"/>
        <w:spacing w:line="360" w:lineRule="auto"/>
        <w:ind w:left="426"/>
        <w:jc w:val="both"/>
        <w:textAlignment w:val="baseline"/>
        <w:rPr>
          <w:rStyle w:val="normaltextrun"/>
          <w:b/>
          <w:bCs/>
          <w:sz w:val="28"/>
          <w:szCs w:val="28"/>
        </w:rPr>
      </w:pPr>
      <w:r w:rsidRPr="00C351D2">
        <w:rPr>
          <w:rStyle w:val="normaltextrun"/>
          <w:b/>
          <w:bCs/>
          <w:sz w:val="28"/>
          <w:szCs w:val="28"/>
        </w:rPr>
        <w:t>Входные данные:</w:t>
      </w:r>
    </w:p>
    <w:p w14:paraId="6356D333" w14:textId="77777777" w:rsidR="00C351D2" w:rsidRPr="00C351D2" w:rsidRDefault="00C351D2" w:rsidP="00C351D2">
      <w:pPr>
        <w:pStyle w:val="paragraph"/>
        <w:numPr>
          <w:ilvl w:val="0"/>
          <w:numId w:val="35"/>
        </w:numPr>
        <w:spacing w:line="360" w:lineRule="auto"/>
        <w:jc w:val="both"/>
        <w:textAlignment w:val="baseline"/>
        <w:rPr>
          <w:rStyle w:val="normaltextrun"/>
          <w:sz w:val="28"/>
          <w:szCs w:val="28"/>
        </w:rPr>
      </w:pPr>
      <w:r w:rsidRPr="00C351D2">
        <w:rPr>
          <w:rStyle w:val="normaltextrun"/>
          <w:sz w:val="28"/>
          <w:szCs w:val="28"/>
        </w:rPr>
        <w:t>Нет входных данных</w:t>
      </w:r>
    </w:p>
    <w:p w14:paraId="14F1421B" w14:textId="77777777" w:rsidR="00C351D2" w:rsidRPr="00C351D2" w:rsidRDefault="00C351D2" w:rsidP="00C351D2">
      <w:pPr>
        <w:pStyle w:val="paragraph"/>
        <w:spacing w:line="360" w:lineRule="auto"/>
        <w:ind w:left="426"/>
        <w:jc w:val="both"/>
        <w:textAlignment w:val="baseline"/>
        <w:rPr>
          <w:rStyle w:val="normaltextrun"/>
          <w:b/>
          <w:bCs/>
          <w:sz w:val="28"/>
          <w:szCs w:val="28"/>
        </w:rPr>
      </w:pPr>
      <w:r w:rsidRPr="00C351D2">
        <w:rPr>
          <w:rStyle w:val="normaltextrun"/>
          <w:b/>
          <w:bCs/>
          <w:sz w:val="28"/>
          <w:szCs w:val="28"/>
        </w:rPr>
        <w:t>Выходные данные:</w:t>
      </w:r>
    </w:p>
    <w:p w14:paraId="0681B744"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39605AAF"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4083C125"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19956C8E"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14723B56" w14:textId="77777777" w:rsidR="00C351D2" w:rsidRPr="00C351D2" w:rsidRDefault="00C351D2" w:rsidP="00C351D2">
      <w:pPr>
        <w:pStyle w:val="paragraph"/>
        <w:spacing w:line="360" w:lineRule="auto"/>
        <w:ind w:left="426"/>
        <w:jc w:val="both"/>
        <w:textAlignment w:val="baseline"/>
        <w:rPr>
          <w:rStyle w:val="normaltextrun"/>
          <w:b/>
          <w:bCs/>
          <w:sz w:val="28"/>
          <w:szCs w:val="28"/>
        </w:rPr>
      </w:pPr>
      <w:r w:rsidRPr="00C351D2">
        <w:rPr>
          <w:rStyle w:val="normaltextrun"/>
          <w:b/>
          <w:bCs/>
          <w:sz w:val="28"/>
          <w:szCs w:val="28"/>
        </w:rPr>
        <w:t>Переменные, затрагиваемые в ходе работы:</w:t>
      </w:r>
    </w:p>
    <w:p w14:paraId="7D5B0B1C"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28C62C35"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559AAA9F"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29906689"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23BA6845"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lastRenderedPageBreak/>
        <w:t>file</w:t>
      </w:r>
      <w:r w:rsidRPr="00C351D2">
        <w:rPr>
          <w:rStyle w:val="normaltextrun"/>
          <w:sz w:val="28"/>
          <w:szCs w:val="28"/>
        </w:rPr>
        <w:t>_</w:t>
      </w:r>
      <w:r w:rsidRPr="00C351D2">
        <w:rPr>
          <w:rStyle w:val="normaltextrun"/>
          <w:sz w:val="28"/>
          <w:szCs w:val="28"/>
          <w:lang w:val="en-US"/>
        </w:rPr>
        <w:t>way</w:t>
      </w:r>
      <w:r w:rsidRPr="00C351D2">
        <w:rPr>
          <w:rStyle w:val="normaltextrun"/>
          <w:sz w:val="28"/>
          <w:szCs w:val="28"/>
        </w:rPr>
        <w:t xml:space="preserve"> – путь к файлу (тип данных: </w:t>
      </w:r>
      <w:r w:rsidRPr="00C351D2">
        <w:rPr>
          <w:rStyle w:val="normaltextrun"/>
          <w:sz w:val="28"/>
          <w:szCs w:val="28"/>
          <w:lang w:val="en-US"/>
        </w:rPr>
        <w:t>str</w:t>
      </w:r>
      <w:r w:rsidRPr="00C351D2">
        <w:rPr>
          <w:rStyle w:val="normaltextrun"/>
          <w:sz w:val="28"/>
          <w:szCs w:val="28"/>
        </w:rPr>
        <w:t>).</w:t>
      </w:r>
    </w:p>
    <w:p w14:paraId="545BFD6A" w14:textId="77777777" w:rsidR="00CB2B60" w:rsidRPr="00CB2B60" w:rsidRDefault="00C351D2" w:rsidP="00CB2B60">
      <w:pPr>
        <w:pStyle w:val="paragraph"/>
        <w:keepNext/>
        <w:jc w:val="center"/>
        <w:textAlignment w:val="baseline"/>
        <w:rPr>
          <w:color w:val="000000" w:themeColor="text1"/>
          <w:sz w:val="28"/>
          <w:szCs w:val="28"/>
        </w:rPr>
      </w:pPr>
      <w:r w:rsidRPr="00CB2B60">
        <w:rPr>
          <w:noProof/>
          <w:color w:val="000000" w:themeColor="text1"/>
          <w:sz w:val="32"/>
          <w:szCs w:val="32"/>
        </w:rPr>
        <w:drawing>
          <wp:inline distT="0" distB="0" distL="0" distR="0" wp14:anchorId="509046A1" wp14:editId="0DC29C1F">
            <wp:extent cx="5893374" cy="4466685"/>
            <wp:effectExtent l="19050" t="19050" r="12700" b="10160"/>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текст&#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8695" cy="4478297"/>
                    </a:xfrm>
                    <a:prstGeom prst="rect">
                      <a:avLst/>
                    </a:prstGeom>
                    <a:noFill/>
                    <a:ln>
                      <a:solidFill>
                        <a:schemeClr val="tx1"/>
                      </a:solidFill>
                    </a:ln>
                  </pic:spPr>
                </pic:pic>
              </a:graphicData>
            </a:graphic>
          </wp:inline>
        </w:drawing>
      </w:r>
    </w:p>
    <w:p w14:paraId="413ED205" w14:textId="0730027D" w:rsidR="00C351D2" w:rsidRPr="00CB2B60" w:rsidRDefault="00CB2B60" w:rsidP="00CB2B60">
      <w:pPr>
        <w:pStyle w:val="a7"/>
        <w:jc w:val="center"/>
        <w:rPr>
          <w:rStyle w:val="normaltextrun"/>
          <w:color w:val="000000" w:themeColor="text1"/>
          <w:sz w:val="32"/>
          <w:szCs w:val="32"/>
        </w:rPr>
      </w:pPr>
      <w:r w:rsidRPr="00CB2B60">
        <w:rPr>
          <w:color w:val="000000" w:themeColor="text1"/>
          <w:sz w:val="20"/>
          <w:szCs w:val="20"/>
        </w:rPr>
        <w:t xml:space="preserve">Рисунок </w:t>
      </w:r>
      <w:r w:rsidRPr="00CB2B60">
        <w:rPr>
          <w:color w:val="000000" w:themeColor="text1"/>
          <w:sz w:val="20"/>
          <w:szCs w:val="20"/>
        </w:rPr>
        <w:fldChar w:fldCharType="begin"/>
      </w:r>
      <w:r w:rsidRPr="00CB2B60">
        <w:rPr>
          <w:color w:val="000000" w:themeColor="text1"/>
          <w:sz w:val="20"/>
          <w:szCs w:val="20"/>
        </w:rPr>
        <w:instrText xml:space="preserve"> SEQ Рисунок \* ARABIC </w:instrText>
      </w:r>
      <w:r w:rsidRPr="00CB2B60">
        <w:rPr>
          <w:color w:val="000000" w:themeColor="text1"/>
          <w:sz w:val="20"/>
          <w:szCs w:val="20"/>
        </w:rPr>
        <w:fldChar w:fldCharType="separate"/>
      </w:r>
      <w:r w:rsidR="009A0756">
        <w:rPr>
          <w:noProof/>
          <w:color w:val="000000" w:themeColor="text1"/>
          <w:sz w:val="20"/>
          <w:szCs w:val="20"/>
        </w:rPr>
        <w:t>31</w:t>
      </w:r>
      <w:r w:rsidRPr="00CB2B60">
        <w:rPr>
          <w:color w:val="000000" w:themeColor="text1"/>
          <w:sz w:val="20"/>
          <w:szCs w:val="20"/>
        </w:rPr>
        <w:fldChar w:fldCharType="end"/>
      </w:r>
      <w:r w:rsidRPr="00CB2B60">
        <w:rPr>
          <w:color w:val="000000" w:themeColor="text1"/>
          <w:sz w:val="20"/>
          <w:szCs w:val="20"/>
        </w:rPr>
        <w:t>. Часть кода, в которой затрагиваются эти переменные</w:t>
      </w:r>
    </w:p>
    <w:p w14:paraId="239F44A5" w14:textId="77777777" w:rsidR="00CB2B60" w:rsidRPr="00CB2B60" w:rsidRDefault="00C351D2" w:rsidP="00CB2B60">
      <w:pPr>
        <w:pStyle w:val="paragraph"/>
        <w:keepNext/>
        <w:jc w:val="center"/>
        <w:textAlignment w:val="baseline"/>
        <w:rPr>
          <w:color w:val="000000" w:themeColor="text1"/>
          <w:sz w:val="28"/>
          <w:szCs w:val="28"/>
        </w:rPr>
      </w:pPr>
      <w:r w:rsidRPr="00CB2B60">
        <w:rPr>
          <w:noProof/>
          <w:color w:val="000000" w:themeColor="text1"/>
          <w:sz w:val="32"/>
          <w:szCs w:val="32"/>
        </w:rPr>
        <w:lastRenderedPageBreak/>
        <w:drawing>
          <wp:inline distT="0" distB="0" distL="0" distR="0" wp14:anchorId="49F27750" wp14:editId="16531A57">
            <wp:extent cx="5832835" cy="4371796"/>
            <wp:effectExtent l="19050" t="19050" r="15875" b="1016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955" cy="4383878"/>
                    </a:xfrm>
                    <a:prstGeom prst="rect">
                      <a:avLst/>
                    </a:prstGeom>
                    <a:noFill/>
                    <a:ln>
                      <a:solidFill>
                        <a:schemeClr val="tx1"/>
                      </a:solidFill>
                    </a:ln>
                  </pic:spPr>
                </pic:pic>
              </a:graphicData>
            </a:graphic>
          </wp:inline>
        </w:drawing>
      </w:r>
    </w:p>
    <w:p w14:paraId="220BD113" w14:textId="533B5E73" w:rsidR="00C351D2" w:rsidRPr="00CB2B60" w:rsidRDefault="00CB2B60" w:rsidP="00CB2B60">
      <w:pPr>
        <w:pStyle w:val="a7"/>
        <w:jc w:val="center"/>
        <w:rPr>
          <w:rStyle w:val="normaltextrun"/>
          <w:color w:val="000000" w:themeColor="text1"/>
          <w:sz w:val="32"/>
          <w:szCs w:val="32"/>
        </w:rPr>
      </w:pPr>
      <w:r w:rsidRPr="00CB2B60">
        <w:rPr>
          <w:color w:val="000000" w:themeColor="text1"/>
          <w:sz w:val="20"/>
          <w:szCs w:val="20"/>
        </w:rPr>
        <w:t xml:space="preserve">Рисунок </w:t>
      </w:r>
      <w:r w:rsidRPr="00CB2B60">
        <w:rPr>
          <w:color w:val="000000" w:themeColor="text1"/>
          <w:sz w:val="20"/>
          <w:szCs w:val="20"/>
        </w:rPr>
        <w:fldChar w:fldCharType="begin"/>
      </w:r>
      <w:r w:rsidRPr="00CB2B60">
        <w:rPr>
          <w:color w:val="000000" w:themeColor="text1"/>
          <w:sz w:val="20"/>
          <w:szCs w:val="20"/>
        </w:rPr>
        <w:instrText xml:space="preserve"> SEQ Рисунок \* ARABIC </w:instrText>
      </w:r>
      <w:r w:rsidRPr="00CB2B60">
        <w:rPr>
          <w:color w:val="000000" w:themeColor="text1"/>
          <w:sz w:val="20"/>
          <w:szCs w:val="20"/>
        </w:rPr>
        <w:fldChar w:fldCharType="separate"/>
      </w:r>
      <w:r w:rsidR="009A0756">
        <w:rPr>
          <w:noProof/>
          <w:color w:val="000000" w:themeColor="text1"/>
          <w:sz w:val="20"/>
          <w:szCs w:val="20"/>
        </w:rPr>
        <w:t>32</w:t>
      </w:r>
      <w:r w:rsidRPr="00CB2B60">
        <w:rPr>
          <w:color w:val="000000" w:themeColor="text1"/>
          <w:sz w:val="20"/>
          <w:szCs w:val="20"/>
        </w:rPr>
        <w:fldChar w:fldCharType="end"/>
      </w:r>
      <w:r w:rsidRPr="00CB2B60">
        <w:rPr>
          <w:color w:val="000000" w:themeColor="text1"/>
          <w:sz w:val="20"/>
          <w:szCs w:val="20"/>
        </w:rPr>
        <w:t>. Часть кода, в которой затрагиваются эти переменные</w:t>
      </w:r>
    </w:p>
    <w:p w14:paraId="46635BEF" w14:textId="77777777" w:rsidR="00CB2B60" w:rsidRPr="00CB2B60" w:rsidRDefault="00C351D2" w:rsidP="00CB2B60">
      <w:pPr>
        <w:pStyle w:val="paragraph"/>
        <w:keepNext/>
        <w:jc w:val="center"/>
        <w:textAlignment w:val="baseline"/>
        <w:rPr>
          <w:color w:val="000000" w:themeColor="text1"/>
          <w:sz w:val="28"/>
          <w:szCs w:val="28"/>
        </w:rPr>
      </w:pPr>
      <w:r w:rsidRPr="00CB2B60">
        <w:rPr>
          <w:noProof/>
          <w:color w:val="000000" w:themeColor="text1"/>
          <w:sz w:val="32"/>
          <w:szCs w:val="32"/>
        </w:rPr>
        <w:drawing>
          <wp:inline distT="0" distB="0" distL="0" distR="0" wp14:anchorId="75D81652" wp14:editId="10498E08">
            <wp:extent cx="5875212" cy="1481946"/>
            <wp:effectExtent l="19050" t="19050" r="11430" b="2349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Изображение выглядит как текст&#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861" cy="1487659"/>
                    </a:xfrm>
                    <a:prstGeom prst="rect">
                      <a:avLst/>
                    </a:prstGeom>
                    <a:noFill/>
                    <a:ln>
                      <a:solidFill>
                        <a:schemeClr val="tx1"/>
                      </a:solidFill>
                    </a:ln>
                  </pic:spPr>
                </pic:pic>
              </a:graphicData>
            </a:graphic>
          </wp:inline>
        </w:drawing>
      </w:r>
    </w:p>
    <w:p w14:paraId="3A6095C7" w14:textId="474CE77E" w:rsidR="00C351D2" w:rsidRPr="00CB2B60" w:rsidRDefault="00CB2B60" w:rsidP="00CB2B60">
      <w:pPr>
        <w:pStyle w:val="a7"/>
        <w:jc w:val="center"/>
        <w:rPr>
          <w:rStyle w:val="normaltextrun"/>
          <w:color w:val="000000" w:themeColor="text1"/>
          <w:sz w:val="32"/>
          <w:szCs w:val="32"/>
        </w:rPr>
      </w:pPr>
      <w:r w:rsidRPr="00CB2B60">
        <w:rPr>
          <w:color w:val="000000" w:themeColor="text1"/>
          <w:sz w:val="20"/>
          <w:szCs w:val="20"/>
        </w:rPr>
        <w:t xml:space="preserve">Рисунок </w:t>
      </w:r>
      <w:r w:rsidRPr="00CB2B60">
        <w:rPr>
          <w:color w:val="000000" w:themeColor="text1"/>
          <w:sz w:val="20"/>
          <w:szCs w:val="20"/>
        </w:rPr>
        <w:fldChar w:fldCharType="begin"/>
      </w:r>
      <w:r w:rsidRPr="00CB2B60">
        <w:rPr>
          <w:color w:val="000000" w:themeColor="text1"/>
          <w:sz w:val="20"/>
          <w:szCs w:val="20"/>
        </w:rPr>
        <w:instrText xml:space="preserve"> SEQ Рисунок \* ARABIC </w:instrText>
      </w:r>
      <w:r w:rsidRPr="00CB2B60">
        <w:rPr>
          <w:color w:val="000000" w:themeColor="text1"/>
          <w:sz w:val="20"/>
          <w:szCs w:val="20"/>
        </w:rPr>
        <w:fldChar w:fldCharType="separate"/>
      </w:r>
      <w:r w:rsidR="009A0756">
        <w:rPr>
          <w:noProof/>
          <w:color w:val="000000" w:themeColor="text1"/>
          <w:sz w:val="20"/>
          <w:szCs w:val="20"/>
        </w:rPr>
        <w:t>33</w:t>
      </w:r>
      <w:r w:rsidRPr="00CB2B60">
        <w:rPr>
          <w:color w:val="000000" w:themeColor="text1"/>
          <w:sz w:val="20"/>
          <w:szCs w:val="20"/>
        </w:rPr>
        <w:fldChar w:fldCharType="end"/>
      </w:r>
      <w:r w:rsidRPr="00CB2B60">
        <w:rPr>
          <w:color w:val="000000" w:themeColor="text1"/>
          <w:sz w:val="20"/>
          <w:szCs w:val="20"/>
        </w:rPr>
        <w:t>. Список для имен строк и столбцов матрицы</w:t>
      </w:r>
    </w:p>
    <w:p w14:paraId="08132EC2" w14:textId="77777777" w:rsidR="00CB2B60" w:rsidRPr="00CB2B60" w:rsidRDefault="00C351D2" w:rsidP="00CB2B60">
      <w:pPr>
        <w:pStyle w:val="paragraph"/>
        <w:keepNext/>
        <w:jc w:val="center"/>
        <w:textAlignment w:val="baseline"/>
        <w:rPr>
          <w:color w:val="000000" w:themeColor="text1"/>
          <w:sz w:val="28"/>
          <w:szCs w:val="28"/>
        </w:rPr>
      </w:pPr>
      <w:r w:rsidRPr="00CB2B60">
        <w:rPr>
          <w:noProof/>
          <w:color w:val="000000" w:themeColor="text1"/>
          <w:sz w:val="32"/>
          <w:szCs w:val="32"/>
        </w:rPr>
        <w:lastRenderedPageBreak/>
        <w:drawing>
          <wp:inline distT="0" distB="0" distL="0" distR="0" wp14:anchorId="7DDD34F5" wp14:editId="36F40111">
            <wp:extent cx="5898671" cy="6272197"/>
            <wp:effectExtent l="19050" t="19050" r="26035" b="1460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Изображение выглядит как текст&#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9250" cy="6294079"/>
                    </a:xfrm>
                    <a:prstGeom prst="rect">
                      <a:avLst/>
                    </a:prstGeom>
                    <a:noFill/>
                    <a:ln>
                      <a:solidFill>
                        <a:schemeClr val="tx1"/>
                      </a:solidFill>
                    </a:ln>
                  </pic:spPr>
                </pic:pic>
              </a:graphicData>
            </a:graphic>
          </wp:inline>
        </w:drawing>
      </w:r>
    </w:p>
    <w:p w14:paraId="265EBEE6" w14:textId="10708AC1" w:rsidR="00C351D2" w:rsidRPr="00CB2B60" w:rsidRDefault="00CB2B60" w:rsidP="00CB2B60">
      <w:pPr>
        <w:pStyle w:val="a7"/>
        <w:jc w:val="center"/>
        <w:rPr>
          <w:rStyle w:val="normaltextrun"/>
          <w:color w:val="000000" w:themeColor="text1"/>
          <w:sz w:val="32"/>
          <w:szCs w:val="32"/>
        </w:rPr>
      </w:pPr>
      <w:r w:rsidRPr="00CB2B60">
        <w:rPr>
          <w:color w:val="000000" w:themeColor="text1"/>
          <w:sz w:val="20"/>
          <w:szCs w:val="20"/>
        </w:rPr>
        <w:t xml:space="preserve">Рисунок </w:t>
      </w:r>
      <w:r w:rsidRPr="00CB2B60">
        <w:rPr>
          <w:color w:val="000000" w:themeColor="text1"/>
          <w:sz w:val="20"/>
          <w:szCs w:val="20"/>
        </w:rPr>
        <w:fldChar w:fldCharType="begin"/>
      </w:r>
      <w:r w:rsidRPr="00CB2B60">
        <w:rPr>
          <w:color w:val="000000" w:themeColor="text1"/>
          <w:sz w:val="20"/>
          <w:szCs w:val="20"/>
        </w:rPr>
        <w:instrText xml:space="preserve"> SEQ Рисунок \* ARABIC </w:instrText>
      </w:r>
      <w:r w:rsidRPr="00CB2B60">
        <w:rPr>
          <w:color w:val="000000" w:themeColor="text1"/>
          <w:sz w:val="20"/>
          <w:szCs w:val="20"/>
        </w:rPr>
        <w:fldChar w:fldCharType="separate"/>
      </w:r>
      <w:r w:rsidR="009A0756">
        <w:rPr>
          <w:noProof/>
          <w:color w:val="000000" w:themeColor="text1"/>
          <w:sz w:val="20"/>
          <w:szCs w:val="20"/>
        </w:rPr>
        <w:t>34</w:t>
      </w:r>
      <w:r w:rsidRPr="00CB2B60">
        <w:rPr>
          <w:color w:val="000000" w:themeColor="text1"/>
          <w:sz w:val="20"/>
          <w:szCs w:val="20"/>
        </w:rPr>
        <w:fldChar w:fldCharType="end"/>
      </w:r>
      <w:r w:rsidRPr="00CB2B60">
        <w:rPr>
          <w:color w:val="000000" w:themeColor="text1"/>
          <w:sz w:val="20"/>
          <w:szCs w:val="20"/>
        </w:rPr>
        <w:t>. Часть кода, в которой затрагиваются эти переменные</w:t>
      </w:r>
    </w:p>
    <w:p w14:paraId="1FB52F45" w14:textId="77777777" w:rsidR="00CB2B60" w:rsidRPr="00CB2B60" w:rsidRDefault="00C351D2" w:rsidP="00CB2B60">
      <w:pPr>
        <w:pStyle w:val="paragraph"/>
        <w:keepNext/>
        <w:jc w:val="center"/>
        <w:textAlignment w:val="baseline"/>
        <w:rPr>
          <w:color w:val="000000" w:themeColor="text1"/>
          <w:sz w:val="28"/>
          <w:szCs w:val="28"/>
        </w:rPr>
      </w:pPr>
      <w:r w:rsidRPr="00CB2B60">
        <w:rPr>
          <w:noProof/>
          <w:color w:val="000000" w:themeColor="text1"/>
          <w:sz w:val="32"/>
          <w:szCs w:val="32"/>
        </w:rPr>
        <w:lastRenderedPageBreak/>
        <w:drawing>
          <wp:inline distT="0" distB="0" distL="0" distR="0" wp14:anchorId="2A458DDF" wp14:editId="54CA57B7">
            <wp:extent cx="5519108" cy="4625530"/>
            <wp:effectExtent l="19050" t="19050" r="24765" b="2286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Изображение выглядит как текст&#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51" cy="4647356"/>
                    </a:xfrm>
                    <a:prstGeom prst="rect">
                      <a:avLst/>
                    </a:prstGeom>
                    <a:noFill/>
                    <a:ln>
                      <a:solidFill>
                        <a:schemeClr val="tx1"/>
                      </a:solidFill>
                    </a:ln>
                  </pic:spPr>
                </pic:pic>
              </a:graphicData>
            </a:graphic>
          </wp:inline>
        </w:drawing>
      </w:r>
    </w:p>
    <w:p w14:paraId="1BCE3B99" w14:textId="270B8EFB" w:rsidR="00C351D2" w:rsidRPr="00CB2B60" w:rsidRDefault="00CB2B60" w:rsidP="00CB2B60">
      <w:pPr>
        <w:pStyle w:val="a7"/>
        <w:jc w:val="center"/>
        <w:rPr>
          <w:rStyle w:val="normaltextrun"/>
          <w:color w:val="000000" w:themeColor="text1"/>
          <w:sz w:val="32"/>
          <w:szCs w:val="32"/>
        </w:rPr>
      </w:pPr>
      <w:r w:rsidRPr="00CB2B60">
        <w:rPr>
          <w:color w:val="000000" w:themeColor="text1"/>
          <w:sz w:val="20"/>
          <w:szCs w:val="20"/>
        </w:rPr>
        <w:t xml:space="preserve">Рисунок </w:t>
      </w:r>
      <w:r w:rsidRPr="00CB2B60">
        <w:rPr>
          <w:color w:val="000000" w:themeColor="text1"/>
          <w:sz w:val="20"/>
          <w:szCs w:val="20"/>
        </w:rPr>
        <w:fldChar w:fldCharType="begin"/>
      </w:r>
      <w:r w:rsidRPr="00CB2B60">
        <w:rPr>
          <w:color w:val="000000" w:themeColor="text1"/>
          <w:sz w:val="20"/>
          <w:szCs w:val="20"/>
        </w:rPr>
        <w:instrText xml:space="preserve"> SEQ Рисунок \* ARABIC </w:instrText>
      </w:r>
      <w:r w:rsidRPr="00CB2B60">
        <w:rPr>
          <w:color w:val="000000" w:themeColor="text1"/>
          <w:sz w:val="20"/>
          <w:szCs w:val="20"/>
        </w:rPr>
        <w:fldChar w:fldCharType="separate"/>
      </w:r>
      <w:r w:rsidR="009A0756">
        <w:rPr>
          <w:noProof/>
          <w:color w:val="000000" w:themeColor="text1"/>
          <w:sz w:val="20"/>
          <w:szCs w:val="20"/>
        </w:rPr>
        <w:t>35</w:t>
      </w:r>
      <w:r w:rsidRPr="00CB2B60">
        <w:rPr>
          <w:color w:val="000000" w:themeColor="text1"/>
          <w:sz w:val="20"/>
          <w:szCs w:val="20"/>
        </w:rPr>
        <w:fldChar w:fldCharType="end"/>
      </w:r>
      <w:r w:rsidRPr="00CB2B60">
        <w:rPr>
          <w:color w:val="000000" w:themeColor="text1"/>
          <w:sz w:val="20"/>
          <w:szCs w:val="20"/>
        </w:rPr>
        <w:t>. Часть кода, в которой затрагиваются эти переменные</w:t>
      </w:r>
    </w:p>
    <w:p w14:paraId="51D11F58" w14:textId="77777777" w:rsidR="00C351D2" w:rsidRPr="00C351D2" w:rsidRDefault="00C351D2" w:rsidP="00C351D2">
      <w:pPr>
        <w:pStyle w:val="paragraph"/>
        <w:spacing w:line="360" w:lineRule="auto"/>
        <w:ind w:left="720"/>
        <w:jc w:val="both"/>
        <w:textAlignment w:val="baseline"/>
        <w:rPr>
          <w:rStyle w:val="normaltextrun"/>
          <w:sz w:val="28"/>
          <w:szCs w:val="28"/>
        </w:rPr>
      </w:pPr>
    </w:p>
    <w:p w14:paraId="5EAC46BD" w14:textId="71236A85" w:rsidR="00C351D2" w:rsidRPr="00C351D2" w:rsidRDefault="00970B3F" w:rsidP="00970B3F">
      <w:pPr>
        <w:pStyle w:val="3"/>
      </w:pPr>
      <w:bookmarkStart w:id="40" w:name="_Toc100248113"/>
      <w:r>
        <w:t xml:space="preserve">5.2.2. </w:t>
      </w:r>
      <w:r w:rsidR="00C351D2" w:rsidRPr="00C351D2">
        <w:t>Функции обработки информации</w:t>
      </w:r>
      <w:bookmarkEnd w:id="40"/>
    </w:p>
    <w:p w14:paraId="12229D59" w14:textId="77777777" w:rsidR="00C351D2" w:rsidRPr="00C351D2" w:rsidRDefault="00C351D2" w:rsidP="00970B3F">
      <w:pPr>
        <w:pStyle w:val="paragraph"/>
        <w:spacing w:before="0" w:beforeAutospacing="0" w:after="0" w:afterAutospacing="0" w:line="360" w:lineRule="auto"/>
        <w:ind w:firstLine="709"/>
        <w:jc w:val="both"/>
        <w:textAlignment w:val="baseline"/>
        <w:rPr>
          <w:sz w:val="28"/>
          <w:szCs w:val="28"/>
        </w:rPr>
      </w:pPr>
      <w:r w:rsidRPr="00C351D2">
        <w:rPr>
          <w:sz w:val="28"/>
          <w:szCs w:val="28"/>
        </w:rPr>
        <w:t xml:space="preserve">После того, как вы введете все необходимые данные, программа их получит и начнет первичную обработку. </w:t>
      </w:r>
    </w:p>
    <w:p w14:paraId="54FB2D42" w14:textId="7D297878"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 xml:space="preserve">При выборе ручного ввода все необходимые данные заносятся в словари, с помощью метода </w:t>
      </w:r>
      <w:r w:rsidR="00970B3F" w:rsidRPr="00C351D2">
        <w:rPr>
          <w:rStyle w:val="normaltextrun"/>
          <w:sz w:val="28"/>
          <w:szCs w:val="28"/>
          <w:lang w:val="en-US"/>
        </w:rPr>
        <w:t>append</w:t>
      </w:r>
      <w:r w:rsidR="00970B3F" w:rsidRPr="00C351D2">
        <w:rPr>
          <w:rStyle w:val="normaltextrun"/>
          <w:sz w:val="28"/>
          <w:szCs w:val="28"/>
        </w:rPr>
        <w:t xml:space="preserve"> (</w:t>
      </w:r>
      <w:r w:rsidRPr="00C351D2">
        <w:rPr>
          <w:rStyle w:val="normaltextrun"/>
          <w:sz w:val="28"/>
          <w:szCs w:val="28"/>
        </w:rPr>
        <w:t xml:space="preserve">). </w:t>
      </w:r>
    </w:p>
    <w:p w14:paraId="43041338"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 xml:space="preserve">В случае случайной генерации, нужные данные генерируются с помощью </w:t>
      </w:r>
      <w:r w:rsidRPr="00C351D2">
        <w:rPr>
          <w:rStyle w:val="normaltextrun"/>
          <w:sz w:val="28"/>
          <w:szCs w:val="28"/>
          <w:lang w:val="en-US"/>
        </w:rPr>
        <w:t>random</w:t>
      </w:r>
      <w:r w:rsidRPr="00C351D2">
        <w:rPr>
          <w:rStyle w:val="normaltextrun"/>
          <w:sz w:val="28"/>
          <w:szCs w:val="28"/>
        </w:rPr>
        <w:t>.</w:t>
      </w:r>
      <w:r w:rsidRPr="00C351D2">
        <w:rPr>
          <w:rStyle w:val="normaltextrun"/>
          <w:sz w:val="28"/>
          <w:szCs w:val="28"/>
          <w:lang w:val="en-US"/>
        </w:rPr>
        <w:t>randint</w:t>
      </w:r>
      <w:r w:rsidRPr="00C351D2">
        <w:rPr>
          <w:rStyle w:val="normaltextrun"/>
          <w:sz w:val="28"/>
          <w:szCs w:val="28"/>
        </w:rPr>
        <w:t>(), при этом программа получает случайное целое число в заданном диапазоне. После этого данные также заносятся в пустые словари.</w:t>
      </w:r>
    </w:p>
    <w:p w14:paraId="0E6227CF"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lastRenderedPageBreak/>
        <w:t xml:space="preserve">Если ввод данных осуществляется с помощью файла </w:t>
      </w:r>
      <w:r w:rsidRPr="00C351D2">
        <w:rPr>
          <w:rStyle w:val="normaltextrun"/>
          <w:sz w:val="28"/>
          <w:szCs w:val="28"/>
          <w:lang w:val="en-US"/>
        </w:rPr>
        <w:t>csv</w:t>
      </w:r>
      <w:r w:rsidRPr="00C351D2">
        <w:rPr>
          <w:rStyle w:val="normaltextrun"/>
          <w:sz w:val="28"/>
          <w:szCs w:val="28"/>
        </w:rPr>
        <w:t xml:space="preserve">, то для начала файл необходимо открыть и прочитать программе, а затем разделить данные и также занести их в пустой словарь. Более того, программа образует список с названиями колонок матрицы, а также список с названиями строк. Не мало важен и перевод коэффициентов из типа данных </w:t>
      </w:r>
      <w:r w:rsidRPr="00C351D2">
        <w:rPr>
          <w:rStyle w:val="normaltextrun"/>
          <w:sz w:val="28"/>
          <w:szCs w:val="28"/>
          <w:lang w:val="en-US"/>
        </w:rPr>
        <w:t>str</w:t>
      </w:r>
      <w:r w:rsidRPr="00C351D2">
        <w:rPr>
          <w:rStyle w:val="normaltextrun"/>
          <w:sz w:val="28"/>
          <w:szCs w:val="28"/>
        </w:rPr>
        <w:t xml:space="preserve"> в тип </w:t>
      </w:r>
      <w:r w:rsidRPr="00C351D2">
        <w:rPr>
          <w:rStyle w:val="normaltextrun"/>
          <w:sz w:val="28"/>
          <w:szCs w:val="28"/>
          <w:lang w:val="en-US"/>
        </w:rPr>
        <w:t>int</w:t>
      </w:r>
      <w:r w:rsidRPr="00C351D2">
        <w:rPr>
          <w:rStyle w:val="normaltextrun"/>
          <w:sz w:val="28"/>
          <w:szCs w:val="28"/>
        </w:rPr>
        <w:t>.</w:t>
      </w:r>
    </w:p>
    <w:p w14:paraId="669DE938"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После всех необходимых операций с данными реализуются важные функции, рассчитывающие оптимальную чистую стратегию и оптимальную смешанную стратегию.</w:t>
      </w:r>
    </w:p>
    <w:p w14:paraId="5308EBF3" w14:textId="7130EF9E"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 xml:space="preserve">В функции pure_strategy реализуется оптимальная чистая стратегия. Она представляет собой нахождение минимума в каждой строке, а также нахождения максимума в каждом столбце. Это находится с помощью функции </w:t>
      </w:r>
      <w:r w:rsidR="00970B3F" w:rsidRPr="00C351D2">
        <w:rPr>
          <w:rStyle w:val="normaltextrun"/>
          <w:sz w:val="28"/>
          <w:szCs w:val="28"/>
          <w:lang w:val="en-US"/>
        </w:rPr>
        <w:t>min</w:t>
      </w:r>
      <w:r w:rsidR="00970B3F" w:rsidRPr="00C351D2">
        <w:rPr>
          <w:rStyle w:val="normaltextrun"/>
          <w:sz w:val="28"/>
          <w:szCs w:val="28"/>
        </w:rPr>
        <w:t xml:space="preserve"> (</w:t>
      </w:r>
      <w:r w:rsidRPr="00C351D2">
        <w:rPr>
          <w:rStyle w:val="normaltextrun"/>
          <w:sz w:val="28"/>
          <w:szCs w:val="28"/>
        </w:rPr>
        <w:t xml:space="preserve">), </w:t>
      </w:r>
      <w:r w:rsidR="00970B3F" w:rsidRPr="00C351D2">
        <w:rPr>
          <w:rStyle w:val="normaltextrun"/>
          <w:sz w:val="28"/>
          <w:szCs w:val="28"/>
          <w:lang w:val="en-US"/>
        </w:rPr>
        <w:t>max</w:t>
      </w:r>
      <w:r w:rsidR="00970B3F" w:rsidRPr="00C351D2">
        <w:rPr>
          <w:rStyle w:val="normaltextrun"/>
          <w:sz w:val="28"/>
          <w:szCs w:val="28"/>
        </w:rPr>
        <w:t xml:space="preserve"> (). Более</w:t>
      </w:r>
      <w:r w:rsidRPr="00C351D2">
        <w:rPr>
          <w:rStyle w:val="normaltextrun"/>
          <w:sz w:val="28"/>
          <w:szCs w:val="28"/>
        </w:rPr>
        <w:t xml:space="preserve"> того, в этой функции рассчитывается количество равновесий по Нешу с помощью цикла </w:t>
      </w:r>
      <w:r w:rsidRPr="00C351D2">
        <w:rPr>
          <w:rStyle w:val="normaltextrun"/>
          <w:sz w:val="28"/>
          <w:szCs w:val="28"/>
          <w:lang w:val="en-US"/>
        </w:rPr>
        <w:t>for</w:t>
      </w:r>
      <w:r w:rsidRPr="00C351D2">
        <w:rPr>
          <w:rStyle w:val="normaltextrun"/>
          <w:sz w:val="28"/>
          <w:szCs w:val="28"/>
        </w:rPr>
        <w:t xml:space="preserve"> </w:t>
      </w:r>
      <w:r w:rsidRPr="00C351D2">
        <w:rPr>
          <w:rStyle w:val="normaltextrun"/>
          <w:sz w:val="28"/>
          <w:szCs w:val="28"/>
          <w:lang w:val="en-US"/>
        </w:rPr>
        <w:t>i</w:t>
      </w:r>
      <w:r w:rsidRPr="00C351D2">
        <w:rPr>
          <w:rStyle w:val="normaltextrun"/>
          <w:sz w:val="28"/>
          <w:szCs w:val="28"/>
        </w:rPr>
        <w:t xml:space="preserve"> </w:t>
      </w:r>
      <w:r w:rsidRPr="00C351D2">
        <w:rPr>
          <w:rStyle w:val="normaltextrun"/>
          <w:sz w:val="28"/>
          <w:szCs w:val="28"/>
          <w:lang w:val="en-US"/>
        </w:rPr>
        <w:t>in</w:t>
      </w:r>
      <w:r w:rsidRPr="00C351D2">
        <w:rPr>
          <w:rStyle w:val="normaltextrun"/>
          <w:sz w:val="28"/>
          <w:szCs w:val="28"/>
        </w:rPr>
        <w:t xml:space="preserve"> </w:t>
      </w:r>
      <w:r w:rsidRPr="00C351D2">
        <w:rPr>
          <w:rStyle w:val="normaltextrun"/>
          <w:sz w:val="28"/>
          <w:szCs w:val="28"/>
          <w:lang w:val="en-US"/>
        </w:rPr>
        <w:t>range</w:t>
      </w:r>
      <w:r w:rsidRPr="00C351D2">
        <w:rPr>
          <w:rStyle w:val="normaltextrun"/>
          <w:sz w:val="28"/>
          <w:szCs w:val="28"/>
        </w:rPr>
        <w:t>.</w:t>
      </w:r>
    </w:p>
    <w:p w14:paraId="1850A49E"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В функции Mix_strategy реализуется оптимальная смешанная стратегия. С помощью цикла происходит подсчет элементов и вычисляется значения оптимальных стратегий. Более того, здесь также составляются таблицы смешанных стратегий игрока А и игрока Б.</w:t>
      </w:r>
    </w:p>
    <w:p w14:paraId="68C804FB"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Далее следует подробное описание входных, выходных и переменных, затрагивается в ходе работы.</w:t>
      </w:r>
    </w:p>
    <w:p w14:paraId="5C740B3E"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 xml:space="preserve">Функция </w:t>
      </w:r>
      <w:r w:rsidRPr="00C351D2">
        <w:rPr>
          <w:rStyle w:val="normaltextrun"/>
          <w:b/>
          <w:bCs/>
          <w:sz w:val="28"/>
          <w:szCs w:val="28"/>
          <w:lang w:val="en-US"/>
        </w:rPr>
        <w:t>pure</w:t>
      </w:r>
      <w:r w:rsidRPr="00C351D2">
        <w:rPr>
          <w:rStyle w:val="normaltextrun"/>
          <w:b/>
          <w:bCs/>
          <w:sz w:val="28"/>
          <w:szCs w:val="28"/>
        </w:rPr>
        <w:t>_</w:t>
      </w:r>
      <w:r w:rsidRPr="00C351D2">
        <w:rPr>
          <w:rStyle w:val="normaltextrun"/>
          <w:b/>
          <w:bCs/>
          <w:sz w:val="28"/>
          <w:szCs w:val="28"/>
          <w:lang w:val="en-US"/>
        </w:rPr>
        <w:t>strategy</w:t>
      </w:r>
      <w:r w:rsidRPr="00C351D2">
        <w:rPr>
          <w:rStyle w:val="normaltextrun"/>
          <w:b/>
          <w:bCs/>
          <w:sz w:val="28"/>
          <w:szCs w:val="28"/>
        </w:rPr>
        <w:t>:</w:t>
      </w:r>
    </w:p>
    <w:p w14:paraId="6AE01F3D"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Входные данные:</w:t>
      </w:r>
    </w:p>
    <w:p w14:paraId="331B5F92"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3C2E39FB"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54733922"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6363BD38"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lastRenderedPageBreak/>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045EEE74"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matrix_А_</w:t>
      </w:r>
      <w:r w:rsidRPr="00C351D2">
        <w:rPr>
          <w:rStyle w:val="normaltextrun"/>
          <w:sz w:val="28"/>
          <w:szCs w:val="28"/>
          <w:lang w:val="en-US"/>
        </w:rPr>
        <w:t>DF</w:t>
      </w:r>
      <w:r w:rsidRPr="00C351D2">
        <w:rPr>
          <w:rStyle w:val="normaltextrun"/>
          <w:sz w:val="28"/>
          <w:szCs w:val="28"/>
        </w:rPr>
        <w:t xml:space="preserve">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48EE9B34"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_</w:t>
      </w:r>
      <w:r w:rsidRPr="00C351D2">
        <w:rPr>
          <w:rStyle w:val="normaltextrun"/>
          <w:sz w:val="28"/>
          <w:szCs w:val="28"/>
          <w:lang w:val="en-US"/>
        </w:rPr>
        <w:t>DF</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04C4E32D"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Выходные данные:</w:t>
      </w:r>
    </w:p>
    <w:p w14:paraId="104BDB31"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nash</w:t>
      </w:r>
      <w:r w:rsidRPr="00C351D2">
        <w:rPr>
          <w:rStyle w:val="normaltextrun"/>
          <w:sz w:val="28"/>
          <w:szCs w:val="28"/>
        </w:rPr>
        <w:t xml:space="preserve"> – количество равновесий по Нешу (тип данных: </w:t>
      </w:r>
      <w:r w:rsidRPr="00C351D2">
        <w:rPr>
          <w:rStyle w:val="normaltextrun"/>
          <w:sz w:val="28"/>
          <w:szCs w:val="28"/>
          <w:lang w:val="en-US"/>
        </w:rPr>
        <w:t>int</w:t>
      </w:r>
      <w:r w:rsidRPr="00C351D2">
        <w:rPr>
          <w:rStyle w:val="normaltextrun"/>
          <w:sz w:val="28"/>
          <w:szCs w:val="28"/>
        </w:rPr>
        <w:t>);</w:t>
      </w:r>
    </w:p>
    <w:p w14:paraId="49248FDC"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1AAFD972"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67359AD1"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min_max_</w:t>
      </w:r>
      <w:r w:rsidRPr="00C351D2">
        <w:rPr>
          <w:rStyle w:val="normaltextrun"/>
          <w:sz w:val="28"/>
          <w:szCs w:val="28"/>
          <w:lang w:val="en-US"/>
        </w:rPr>
        <w:t>A</w:t>
      </w:r>
      <w:r w:rsidRPr="00C351D2">
        <w:rPr>
          <w:rStyle w:val="normaltextrun"/>
          <w:sz w:val="28"/>
          <w:szCs w:val="28"/>
        </w:rPr>
        <w:t xml:space="preserve"> – минимальное значение по строке весовой матрицы для игрока А (тип данных: list);</w:t>
      </w:r>
    </w:p>
    <w:p w14:paraId="0E812ACE"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min_max_</w:t>
      </w:r>
      <w:r w:rsidRPr="00C351D2">
        <w:rPr>
          <w:rStyle w:val="normaltextrun"/>
          <w:sz w:val="28"/>
          <w:szCs w:val="28"/>
          <w:lang w:val="en-US"/>
        </w:rPr>
        <w:t>B</w:t>
      </w:r>
      <w:r w:rsidRPr="00C351D2">
        <w:rPr>
          <w:rStyle w:val="normaltextrun"/>
          <w:sz w:val="28"/>
          <w:szCs w:val="28"/>
        </w:rPr>
        <w:t xml:space="preserve"> – минимальное значение по строке весовой матрицы для игрока В (тип данных: list);</w:t>
      </w:r>
    </w:p>
    <w:p w14:paraId="0C53E360"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Переменные, затрагиваемые в ходе работы:</w:t>
      </w:r>
    </w:p>
    <w:p w14:paraId="094698BE"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745E73B5"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6689D9EB"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min_max_</w:t>
      </w:r>
      <w:r w:rsidRPr="00C351D2">
        <w:rPr>
          <w:rStyle w:val="normaltextrun"/>
          <w:sz w:val="28"/>
          <w:szCs w:val="28"/>
          <w:lang w:val="en-US"/>
        </w:rPr>
        <w:t>A</w:t>
      </w:r>
      <w:r w:rsidRPr="00C351D2">
        <w:rPr>
          <w:rStyle w:val="normaltextrun"/>
          <w:sz w:val="28"/>
          <w:szCs w:val="28"/>
        </w:rPr>
        <w:t xml:space="preserve"> – минимальное значение по строке весовой матрицы для игрока А (тип данных: list);</w:t>
      </w:r>
    </w:p>
    <w:p w14:paraId="5179ED41"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min_max_</w:t>
      </w:r>
      <w:r w:rsidRPr="00C351D2">
        <w:rPr>
          <w:rStyle w:val="normaltextrun"/>
          <w:sz w:val="28"/>
          <w:szCs w:val="28"/>
          <w:lang w:val="en-US"/>
        </w:rPr>
        <w:t>B</w:t>
      </w:r>
      <w:r w:rsidRPr="00C351D2">
        <w:rPr>
          <w:rStyle w:val="normaltextrun"/>
          <w:sz w:val="28"/>
          <w:szCs w:val="28"/>
        </w:rPr>
        <w:t xml:space="preserve"> – минимальное значение по строке весовой матрицы для игрока В (тип данных: list);</w:t>
      </w:r>
    </w:p>
    <w:p w14:paraId="4D8FAB22"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 xml:space="preserve">index_row – индекс по строке весовой матрицы (тип данных: </w:t>
      </w:r>
      <w:r w:rsidRPr="00C351D2">
        <w:rPr>
          <w:rStyle w:val="normaltextrun"/>
          <w:sz w:val="28"/>
          <w:szCs w:val="28"/>
          <w:lang w:val="en-US"/>
        </w:rPr>
        <w:t>int</w:t>
      </w:r>
      <w:r w:rsidRPr="00C351D2">
        <w:rPr>
          <w:rStyle w:val="normaltextrun"/>
          <w:sz w:val="28"/>
          <w:szCs w:val="28"/>
        </w:rPr>
        <w:t>);</w:t>
      </w:r>
    </w:p>
    <w:p w14:paraId="1BA50CFF"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 xml:space="preserve">index_column – индекс по столбцу весовой матрицы (тип данных: </w:t>
      </w:r>
      <w:r w:rsidRPr="00C351D2">
        <w:rPr>
          <w:rStyle w:val="normaltextrun"/>
          <w:sz w:val="28"/>
          <w:szCs w:val="28"/>
          <w:lang w:val="en-US"/>
        </w:rPr>
        <w:t>int</w:t>
      </w:r>
      <w:r w:rsidRPr="00C351D2">
        <w:rPr>
          <w:rStyle w:val="normaltextrun"/>
          <w:sz w:val="28"/>
          <w:szCs w:val="28"/>
        </w:rPr>
        <w:t>).</w:t>
      </w:r>
    </w:p>
    <w:p w14:paraId="25F05DB7"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11480F79"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lastRenderedPageBreak/>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14864E35"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matrix_А_</w:t>
      </w:r>
      <w:r w:rsidRPr="00C351D2">
        <w:rPr>
          <w:rStyle w:val="normaltextrun"/>
          <w:sz w:val="28"/>
          <w:szCs w:val="28"/>
          <w:lang w:val="en-US"/>
        </w:rPr>
        <w:t>DF</w:t>
      </w:r>
      <w:r w:rsidRPr="00C351D2">
        <w:rPr>
          <w:rStyle w:val="normaltextrun"/>
          <w:sz w:val="28"/>
          <w:szCs w:val="28"/>
        </w:rPr>
        <w:t xml:space="preserve">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7F72F209"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_</w:t>
      </w:r>
      <w:r w:rsidRPr="00C351D2">
        <w:rPr>
          <w:rStyle w:val="normaltextrun"/>
          <w:sz w:val="28"/>
          <w:szCs w:val="28"/>
          <w:lang w:val="en-US"/>
        </w:rPr>
        <w:t>DF</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77BC389B"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 xml:space="preserve">nash_A – список максимальных значений в матрице игрока А (тип данных: </w:t>
      </w:r>
      <w:r w:rsidRPr="00C351D2">
        <w:rPr>
          <w:rStyle w:val="normaltextrun"/>
          <w:sz w:val="28"/>
          <w:szCs w:val="28"/>
          <w:lang w:val="en-US"/>
        </w:rPr>
        <w:t>list</w:t>
      </w:r>
      <w:r w:rsidRPr="00C351D2">
        <w:rPr>
          <w:rStyle w:val="normaltextrun"/>
          <w:sz w:val="28"/>
          <w:szCs w:val="28"/>
        </w:rPr>
        <w:t>);</w:t>
      </w:r>
    </w:p>
    <w:p w14:paraId="0AD47D89"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 xml:space="preserve">nash_B - список максимальных значений в матрице игрока В (тип данных: </w:t>
      </w:r>
      <w:r w:rsidRPr="00C351D2">
        <w:rPr>
          <w:rStyle w:val="normaltextrun"/>
          <w:sz w:val="28"/>
          <w:szCs w:val="28"/>
          <w:lang w:val="en-US"/>
        </w:rPr>
        <w:t>list</w:t>
      </w:r>
      <w:r w:rsidRPr="00C351D2">
        <w:rPr>
          <w:rStyle w:val="normaltextrun"/>
          <w:sz w:val="28"/>
          <w:szCs w:val="28"/>
        </w:rPr>
        <w:t>);</w:t>
      </w:r>
    </w:p>
    <w:p w14:paraId="14E0A18D"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nash</w:t>
      </w:r>
      <w:r w:rsidRPr="00C351D2">
        <w:rPr>
          <w:rStyle w:val="normaltextrun"/>
          <w:sz w:val="28"/>
          <w:szCs w:val="28"/>
        </w:rPr>
        <w:t xml:space="preserve"> – количество равновесий по Нешу (тип данных: </w:t>
      </w:r>
      <w:r w:rsidRPr="00C351D2">
        <w:rPr>
          <w:rStyle w:val="normaltextrun"/>
          <w:sz w:val="28"/>
          <w:szCs w:val="28"/>
          <w:lang w:val="en-US"/>
        </w:rPr>
        <w:t>int</w:t>
      </w:r>
      <w:r w:rsidRPr="00C351D2">
        <w:rPr>
          <w:rStyle w:val="normaltextrun"/>
          <w:sz w:val="28"/>
          <w:szCs w:val="28"/>
        </w:rPr>
        <w:t>);</w:t>
      </w:r>
    </w:p>
    <w:p w14:paraId="318F3514" w14:textId="77777777" w:rsidR="00303611" w:rsidRPr="00303611" w:rsidRDefault="00C351D2" w:rsidP="00303611">
      <w:pPr>
        <w:pStyle w:val="paragraph"/>
        <w:keepNext/>
        <w:jc w:val="center"/>
        <w:textAlignment w:val="baseline"/>
        <w:rPr>
          <w:color w:val="000000" w:themeColor="text1"/>
          <w:sz w:val="28"/>
          <w:szCs w:val="28"/>
        </w:rPr>
      </w:pPr>
      <w:r w:rsidRPr="00303611">
        <w:rPr>
          <w:noProof/>
          <w:color w:val="000000" w:themeColor="text1"/>
          <w:sz w:val="32"/>
          <w:szCs w:val="32"/>
        </w:rPr>
        <w:drawing>
          <wp:inline distT="0" distB="0" distL="0" distR="0" wp14:anchorId="49606905" wp14:editId="17CC3215">
            <wp:extent cx="5934710" cy="3933825"/>
            <wp:effectExtent l="19050" t="19050" r="27940" b="2857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Изображение выглядит как текст&#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3933825"/>
                    </a:xfrm>
                    <a:prstGeom prst="rect">
                      <a:avLst/>
                    </a:prstGeom>
                    <a:noFill/>
                    <a:ln>
                      <a:solidFill>
                        <a:schemeClr val="tx1"/>
                      </a:solidFill>
                    </a:ln>
                  </pic:spPr>
                </pic:pic>
              </a:graphicData>
            </a:graphic>
          </wp:inline>
        </w:drawing>
      </w:r>
    </w:p>
    <w:p w14:paraId="08A25B38" w14:textId="7E84D20F" w:rsidR="00C351D2" w:rsidRPr="00303611" w:rsidRDefault="00303611" w:rsidP="00303611">
      <w:pPr>
        <w:pStyle w:val="a7"/>
        <w:jc w:val="center"/>
        <w:rPr>
          <w:rStyle w:val="normaltextrun"/>
          <w:color w:val="000000" w:themeColor="text1"/>
          <w:sz w:val="32"/>
          <w:szCs w:val="32"/>
        </w:rPr>
      </w:pPr>
      <w:r w:rsidRPr="00303611">
        <w:rPr>
          <w:color w:val="000000" w:themeColor="text1"/>
          <w:sz w:val="20"/>
          <w:szCs w:val="20"/>
        </w:rPr>
        <w:t xml:space="preserve">Рисунок </w:t>
      </w:r>
      <w:r w:rsidRPr="00303611">
        <w:rPr>
          <w:color w:val="000000" w:themeColor="text1"/>
          <w:sz w:val="20"/>
          <w:szCs w:val="20"/>
        </w:rPr>
        <w:fldChar w:fldCharType="begin"/>
      </w:r>
      <w:r w:rsidRPr="00303611">
        <w:rPr>
          <w:color w:val="000000" w:themeColor="text1"/>
          <w:sz w:val="20"/>
          <w:szCs w:val="20"/>
        </w:rPr>
        <w:instrText xml:space="preserve"> SEQ Рисунок \* ARABIC </w:instrText>
      </w:r>
      <w:r w:rsidRPr="00303611">
        <w:rPr>
          <w:color w:val="000000" w:themeColor="text1"/>
          <w:sz w:val="20"/>
          <w:szCs w:val="20"/>
        </w:rPr>
        <w:fldChar w:fldCharType="separate"/>
      </w:r>
      <w:r w:rsidR="009A0756">
        <w:rPr>
          <w:noProof/>
          <w:color w:val="000000" w:themeColor="text1"/>
          <w:sz w:val="20"/>
          <w:szCs w:val="20"/>
        </w:rPr>
        <w:t>36</w:t>
      </w:r>
      <w:r w:rsidRPr="00303611">
        <w:rPr>
          <w:color w:val="000000" w:themeColor="text1"/>
          <w:sz w:val="20"/>
          <w:szCs w:val="20"/>
        </w:rPr>
        <w:fldChar w:fldCharType="end"/>
      </w:r>
      <w:r w:rsidRPr="00303611">
        <w:rPr>
          <w:color w:val="000000" w:themeColor="text1"/>
          <w:sz w:val="20"/>
          <w:szCs w:val="20"/>
        </w:rPr>
        <w:t>. Часть кода, в которой затрагиваются эти переменные</w:t>
      </w:r>
    </w:p>
    <w:p w14:paraId="19CD4CB1" w14:textId="77777777" w:rsidR="00303611" w:rsidRPr="00303611" w:rsidRDefault="00C351D2" w:rsidP="00303611">
      <w:pPr>
        <w:pStyle w:val="paragraph"/>
        <w:keepNext/>
        <w:jc w:val="center"/>
        <w:textAlignment w:val="baseline"/>
        <w:rPr>
          <w:color w:val="000000" w:themeColor="text1"/>
          <w:sz w:val="28"/>
          <w:szCs w:val="28"/>
        </w:rPr>
      </w:pPr>
      <w:r w:rsidRPr="00303611">
        <w:rPr>
          <w:noProof/>
          <w:color w:val="000000" w:themeColor="text1"/>
          <w:sz w:val="32"/>
          <w:szCs w:val="32"/>
        </w:rPr>
        <w:lastRenderedPageBreak/>
        <w:drawing>
          <wp:inline distT="0" distB="0" distL="0" distR="0" wp14:anchorId="12A9C9D3" wp14:editId="4F918069">
            <wp:extent cx="5940425" cy="1370965"/>
            <wp:effectExtent l="19050" t="19050" r="22225" b="1968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Изображение выглядит как текс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370965"/>
                    </a:xfrm>
                    <a:prstGeom prst="rect">
                      <a:avLst/>
                    </a:prstGeom>
                    <a:noFill/>
                    <a:ln>
                      <a:solidFill>
                        <a:schemeClr val="tx1"/>
                      </a:solidFill>
                    </a:ln>
                  </pic:spPr>
                </pic:pic>
              </a:graphicData>
            </a:graphic>
          </wp:inline>
        </w:drawing>
      </w:r>
    </w:p>
    <w:p w14:paraId="57922146" w14:textId="788E237A" w:rsidR="00C351D2" w:rsidRPr="00303611" w:rsidRDefault="00303611" w:rsidP="00303611">
      <w:pPr>
        <w:pStyle w:val="a7"/>
        <w:jc w:val="center"/>
        <w:rPr>
          <w:rStyle w:val="normaltextrun"/>
          <w:color w:val="000000" w:themeColor="text1"/>
          <w:sz w:val="32"/>
          <w:szCs w:val="32"/>
        </w:rPr>
      </w:pPr>
      <w:r w:rsidRPr="00303611">
        <w:rPr>
          <w:color w:val="000000" w:themeColor="text1"/>
          <w:sz w:val="20"/>
          <w:szCs w:val="20"/>
        </w:rPr>
        <w:t xml:space="preserve">Рисунок </w:t>
      </w:r>
      <w:r w:rsidRPr="00303611">
        <w:rPr>
          <w:color w:val="000000" w:themeColor="text1"/>
          <w:sz w:val="20"/>
          <w:szCs w:val="20"/>
        </w:rPr>
        <w:fldChar w:fldCharType="begin"/>
      </w:r>
      <w:r w:rsidRPr="00303611">
        <w:rPr>
          <w:color w:val="000000" w:themeColor="text1"/>
          <w:sz w:val="20"/>
          <w:szCs w:val="20"/>
        </w:rPr>
        <w:instrText xml:space="preserve"> SEQ Рисунок \* ARABIC </w:instrText>
      </w:r>
      <w:r w:rsidRPr="00303611">
        <w:rPr>
          <w:color w:val="000000" w:themeColor="text1"/>
          <w:sz w:val="20"/>
          <w:szCs w:val="20"/>
        </w:rPr>
        <w:fldChar w:fldCharType="separate"/>
      </w:r>
      <w:r w:rsidR="009A0756">
        <w:rPr>
          <w:noProof/>
          <w:color w:val="000000" w:themeColor="text1"/>
          <w:sz w:val="20"/>
          <w:szCs w:val="20"/>
        </w:rPr>
        <w:t>37</w:t>
      </w:r>
      <w:r w:rsidRPr="00303611">
        <w:rPr>
          <w:color w:val="000000" w:themeColor="text1"/>
          <w:sz w:val="20"/>
          <w:szCs w:val="20"/>
        </w:rPr>
        <w:fldChar w:fldCharType="end"/>
      </w:r>
      <w:r w:rsidRPr="00303611">
        <w:rPr>
          <w:color w:val="000000" w:themeColor="text1"/>
          <w:sz w:val="20"/>
          <w:szCs w:val="20"/>
        </w:rPr>
        <w:t>. Часть кода, в которой затрагиваются эти переменные</w:t>
      </w:r>
    </w:p>
    <w:p w14:paraId="1C136189"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Функция Mix_strateg:</w:t>
      </w:r>
    </w:p>
    <w:p w14:paraId="2E9175D9"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Входные данные:</w:t>
      </w:r>
    </w:p>
    <w:p w14:paraId="1D62DEB3" w14:textId="77777777" w:rsidR="00C351D2" w:rsidRPr="00C351D2" w:rsidRDefault="00C351D2" w:rsidP="00970B3F">
      <w:pPr>
        <w:pStyle w:val="paragraph"/>
        <w:numPr>
          <w:ilvl w:val="0"/>
          <w:numId w:val="38"/>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75063CD6" w14:textId="77777777" w:rsidR="00C351D2" w:rsidRPr="00C351D2" w:rsidRDefault="00C351D2" w:rsidP="00970B3F">
      <w:pPr>
        <w:pStyle w:val="paragraph"/>
        <w:numPr>
          <w:ilvl w:val="0"/>
          <w:numId w:val="38"/>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0B58C658" w14:textId="77777777" w:rsidR="00C351D2" w:rsidRPr="00C351D2" w:rsidRDefault="00C351D2" w:rsidP="00970B3F">
      <w:pPr>
        <w:pStyle w:val="paragraph"/>
        <w:numPr>
          <w:ilvl w:val="0"/>
          <w:numId w:val="38"/>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67BDE752" w14:textId="77777777" w:rsidR="00C351D2" w:rsidRPr="00C351D2" w:rsidRDefault="00C351D2" w:rsidP="00970B3F">
      <w:pPr>
        <w:pStyle w:val="paragraph"/>
        <w:numPr>
          <w:ilvl w:val="0"/>
          <w:numId w:val="38"/>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7B602E52"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Выходные данные:</w:t>
      </w:r>
    </w:p>
    <w:p w14:paraId="33DDF175"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res - это массив с вероятностями стратегий игроков (тип данных:</w:t>
      </w:r>
      <w:r w:rsidRPr="00C351D2">
        <w:rPr>
          <w:sz w:val="28"/>
          <w:szCs w:val="28"/>
        </w:rPr>
        <w:t xml:space="preserve"> </w:t>
      </w:r>
      <w:r w:rsidRPr="00C351D2">
        <w:rPr>
          <w:rStyle w:val="normaltextrun"/>
          <w:sz w:val="28"/>
          <w:szCs w:val="28"/>
        </w:rPr>
        <w:t>scipy.optimize.optimize.OptimizeResult );</w:t>
      </w:r>
    </w:p>
    <w:p w14:paraId="6484DE1C"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mytable – таблицы, которые выводят стратегии и проценты (тип данных:</w:t>
      </w:r>
      <w:r w:rsidRPr="00C351D2">
        <w:rPr>
          <w:sz w:val="28"/>
          <w:szCs w:val="28"/>
        </w:rPr>
        <w:t xml:space="preserve"> </w:t>
      </w:r>
      <w:r w:rsidRPr="00C351D2">
        <w:rPr>
          <w:rStyle w:val="normaltextrun"/>
          <w:sz w:val="28"/>
          <w:szCs w:val="28"/>
        </w:rPr>
        <w:t>prettytable.prettytable.PrettyTable);</w:t>
      </w:r>
    </w:p>
    <w:p w14:paraId="5849B262"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price</w:t>
      </w:r>
      <w:r w:rsidRPr="00C351D2">
        <w:rPr>
          <w:rStyle w:val="normaltextrun"/>
          <w:sz w:val="28"/>
          <w:szCs w:val="28"/>
        </w:rPr>
        <w:t>_</w:t>
      </w:r>
      <w:r w:rsidRPr="00C351D2">
        <w:rPr>
          <w:rStyle w:val="normaltextrun"/>
          <w:sz w:val="28"/>
          <w:szCs w:val="28"/>
          <w:lang w:val="en-US"/>
        </w:rPr>
        <w:t>game</w:t>
      </w:r>
      <w:r w:rsidRPr="00C351D2">
        <w:rPr>
          <w:rStyle w:val="normaltextrun"/>
          <w:sz w:val="28"/>
          <w:szCs w:val="28"/>
        </w:rPr>
        <w:t>_</w:t>
      </w:r>
      <w:r w:rsidRPr="00C351D2">
        <w:rPr>
          <w:rStyle w:val="normaltextrun"/>
          <w:sz w:val="28"/>
          <w:szCs w:val="28"/>
          <w:lang w:val="en-US"/>
        </w:rPr>
        <w:t>B</w:t>
      </w:r>
      <w:r w:rsidRPr="00C351D2">
        <w:rPr>
          <w:rStyle w:val="normaltextrun"/>
          <w:sz w:val="28"/>
          <w:szCs w:val="28"/>
        </w:rPr>
        <w:t xml:space="preserve"> – цена игры А (тип данных:  </w:t>
      </w:r>
      <w:r w:rsidRPr="00C351D2">
        <w:rPr>
          <w:rStyle w:val="normaltextrun"/>
          <w:sz w:val="28"/>
          <w:szCs w:val="28"/>
          <w:lang w:val="en-US"/>
        </w:rPr>
        <w:t>int</w:t>
      </w:r>
      <w:r w:rsidRPr="00C351D2">
        <w:rPr>
          <w:rStyle w:val="normaltextrun"/>
          <w:sz w:val="28"/>
          <w:szCs w:val="28"/>
        </w:rPr>
        <w:t>);</w:t>
      </w:r>
    </w:p>
    <w:p w14:paraId="1E4D4E1E"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price</w:t>
      </w:r>
      <w:r w:rsidRPr="00C351D2">
        <w:rPr>
          <w:rStyle w:val="normaltextrun"/>
          <w:sz w:val="28"/>
          <w:szCs w:val="28"/>
        </w:rPr>
        <w:t>_</w:t>
      </w:r>
      <w:r w:rsidRPr="00C351D2">
        <w:rPr>
          <w:rStyle w:val="normaltextrun"/>
          <w:sz w:val="28"/>
          <w:szCs w:val="28"/>
          <w:lang w:val="en-US"/>
        </w:rPr>
        <w:t>game</w:t>
      </w:r>
      <w:r w:rsidRPr="00C351D2">
        <w:rPr>
          <w:rStyle w:val="normaltextrun"/>
          <w:sz w:val="28"/>
          <w:szCs w:val="28"/>
        </w:rPr>
        <w:t>_</w:t>
      </w:r>
      <w:r w:rsidRPr="00C351D2">
        <w:rPr>
          <w:rStyle w:val="normaltextrun"/>
          <w:sz w:val="28"/>
          <w:szCs w:val="28"/>
          <w:lang w:val="en-US"/>
        </w:rPr>
        <w:t>A</w:t>
      </w:r>
      <w:r w:rsidRPr="00C351D2">
        <w:rPr>
          <w:rStyle w:val="normaltextrun"/>
          <w:sz w:val="28"/>
          <w:szCs w:val="28"/>
        </w:rPr>
        <w:t xml:space="preserve"> – цена игры В (тип данных:  </w:t>
      </w:r>
      <w:r w:rsidRPr="00C351D2">
        <w:rPr>
          <w:rStyle w:val="normaltextrun"/>
          <w:sz w:val="28"/>
          <w:szCs w:val="28"/>
          <w:lang w:val="en-US"/>
        </w:rPr>
        <w:t>int</w:t>
      </w:r>
      <w:r w:rsidRPr="00C351D2">
        <w:rPr>
          <w:rStyle w:val="normaltextrun"/>
          <w:sz w:val="28"/>
          <w:szCs w:val="28"/>
        </w:rPr>
        <w:t>);</w:t>
      </w:r>
    </w:p>
    <w:p w14:paraId="16BA99AF" w14:textId="77777777" w:rsidR="00C351D2" w:rsidRPr="00C351D2" w:rsidRDefault="00C351D2" w:rsidP="00970B3F">
      <w:pPr>
        <w:pStyle w:val="paragraph"/>
        <w:spacing w:line="360" w:lineRule="auto"/>
        <w:ind w:firstLine="360"/>
        <w:jc w:val="both"/>
        <w:textAlignment w:val="baseline"/>
        <w:rPr>
          <w:rStyle w:val="normaltextrun"/>
          <w:b/>
          <w:bCs/>
          <w:sz w:val="28"/>
          <w:szCs w:val="28"/>
        </w:rPr>
      </w:pPr>
      <w:r w:rsidRPr="00C351D2">
        <w:rPr>
          <w:rStyle w:val="normaltextrun"/>
          <w:b/>
          <w:bCs/>
          <w:sz w:val="28"/>
          <w:szCs w:val="28"/>
        </w:rPr>
        <w:t>Переменные, затрагиваемые в ходе работы:</w:t>
      </w:r>
    </w:p>
    <w:p w14:paraId="0FA69EAD"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06220CFF"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63594450"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lastRenderedPageBreak/>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729E9B4F"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49B91544"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price</w:t>
      </w:r>
      <w:r w:rsidRPr="00C351D2">
        <w:rPr>
          <w:rStyle w:val="normaltextrun"/>
          <w:sz w:val="28"/>
          <w:szCs w:val="28"/>
        </w:rPr>
        <w:t>_</w:t>
      </w:r>
      <w:r w:rsidRPr="00C351D2">
        <w:rPr>
          <w:rStyle w:val="normaltextrun"/>
          <w:sz w:val="28"/>
          <w:szCs w:val="28"/>
          <w:lang w:val="en-US"/>
        </w:rPr>
        <w:t>game</w:t>
      </w:r>
      <w:r w:rsidRPr="00C351D2">
        <w:rPr>
          <w:rStyle w:val="normaltextrun"/>
          <w:sz w:val="28"/>
          <w:szCs w:val="28"/>
        </w:rPr>
        <w:t>_</w:t>
      </w:r>
      <w:r w:rsidRPr="00C351D2">
        <w:rPr>
          <w:rStyle w:val="normaltextrun"/>
          <w:sz w:val="28"/>
          <w:szCs w:val="28"/>
          <w:lang w:val="en-US"/>
        </w:rPr>
        <w:t>B</w:t>
      </w:r>
      <w:r w:rsidRPr="00C351D2">
        <w:rPr>
          <w:rStyle w:val="normaltextrun"/>
          <w:sz w:val="28"/>
          <w:szCs w:val="28"/>
        </w:rPr>
        <w:t xml:space="preserve"> – цена игры А (тип данных:  </w:t>
      </w:r>
      <w:r w:rsidRPr="00C351D2">
        <w:rPr>
          <w:rStyle w:val="normaltextrun"/>
          <w:sz w:val="28"/>
          <w:szCs w:val="28"/>
          <w:lang w:val="en-US"/>
        </w:rPr>
        <w:t>int</w:t>
      </w:r>
      <w:r w:rsidRPr="00C351D2">
        <w:rPr>
          <w:rStyle w:val="normaltextrun"/>
          <w:sz w:val="28"/>
          <w:szCs w:val="28"/>
        </w:rPr>
        <w:t>);</w:t>
      </w:r>
    </w:p>
    <w:p w14:paraId="5C71BD60"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price</w:t>
      </w:r>
      <w:r w:rsidRPr="00C351D2">
        <w:rPr>
          <w:rStyle w:val="normaltextrun"/>
          <w:sz w:val="28"/>
          <w:szCs w:val="28"/>
        </w:rPr>
        <w:t>_</w:t>
      </w:r>
      <w:r w:rsidRPr="00C351D2">
        <w:rPr>
          <w:rStyle w:val="normaltextrun"/>
          <w:sz w:val="28"/>
          <w:szCs w:val="28"/>
          <w:lang w:val="en-US"/>
        </w:rPr>
        <w:t>game</w:t>
      </w:r>
      <w:r w:rsidRPr="00C351D2">
        <w:rPr>
          <w:rStyle w:val="normaltextrun"/>
          <w:sz w:val="28"/>
          <w:szCs w:val="28"/>
        </w:rPr>
        <w:t>_</w:t>
      </w:r>
      <w:r w:rsidRPr="00C351D2">
        <w:rPr>
          <w:rStyle w:val="normaltextrun"/>
          <w:sz w:val="28"/>
          <w:szCs w:val="28"/>
          <w:lang w:val="en-US"/>
        </w:rPr>
        <w:t>A</w:t>
      </w:r>
      <w:r w:rsidRPr="00C351D2">
        <w:rPr>
          <w:rStyle w:val="normaltextrun"/>
          <w:sz w:val="28"/>
          <w:szCs w:val="28"/>
        </w:rPr>
        <w:t xml:space="preserve"> – цена игры В (тип данных:  </w:t>
      </w:r>
      <w:r w:rsidRPr="00C351D2">
        <w:rPr>
          <w:rStyle w:val="normaltextrun"/>
          <w:sz w:val="28"/>
          <w:szCs w:val="28"/>
          <w:lang w:val="en-US"/>
        </w:rPr>
        <w:t>int</w:t>
      </w:r>
      <w:r w:rsidRPr="00C351D2">
        <w:rPr>
          <w:rStyle w:val="normaltextrun"/>
          <w:sz w:val="28"/>
          <w:szCs w:val="28"/>
        </w:rPr>
        <w:t>);</w:t>
      </w:r>
    </w:p>
    <w:p w14:paraId="127AE664"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mytable – таблицы, которые выводят стратегии и проценты (тип данных:</w:t>
      </w:r>
      <w:r w:rsidRPr="00C351D2">
        <w:rPr>
          <w:sz w:val="28"/>
          <w:szCs w:val="28"/>
        </w:rPr>
        <w:t xml:space="preserve"> </w:t>
      </w:r>
      <w:r w:rsidRPr="00C351D2">
        <w:rPr>
          <w:rStyle w:val="normaltextrun"/>
          <w:sz w:val="28"/>
          <w:szCs w:val="28"/>
        </w:rPr>
        <w:t>prettytable.prettytable.PrettyTable);</w:t>
      </w:r>
    </w:p>
    <w:p w14:paraId="0FE54DFE" w14:textId="679604C2"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 xml:space="preserve">mix_strategy_A </w:t>
      </w:r>
      <w:r w:rsidR="00970B3F" w:rsidRPr="00C351D2">
        <w:rPr>
          <w:rStyle w:val="normaltextrun"/>
          <w:sz w:val="28"/>
          <w:szCs w:val="28"/>
        </w:rPr>
        <w:t>— это</w:t>
      </w:r>
      <w:r w:rsidRPr="00C351D2">
        <w:rPr>
          <w:rStyle w:val="normaltextrun"/>
          <w:sz w:val="28"/>
          <w:szCs w:val="28"/>
        </w:rPr>
        <w:t xml:space="preserve"> вероятности стратегий в процентах игрока А (тип данных: list);</w:t>
      </w:r>
    </w:p>
    <w:p w14:paraId="6AEDBD92" w14:textId="46F8B3FD"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 xml:space="preserve">mix_strategy_B </w:t>
      </w:r>
      <w:r w:rsidR="00970B3F" w:rsidRPr="00C351D2">
        <w:rPr>
          <w:rStyle w:val="normaltextrun"/>
          <w:sz w:val="28"/>
          <w:szCs w:val="28"/>
        </w:rPr>
        <w:t>— это</w:t>
      </w:r>
      <w:r w:rsidRPr="00C351D2">
        <w:rPr>
          <w:rStyle w:val="normaltextrun"/>
          <w:sz w:val="28"/>
          <w:szCs w:val="28"/>
        </w:rPr>
        <w:t xml:space="preserve"> вероятности стратегий в процентах игрока В (тип данных: list);</w:t>
      </w:r>
    </w:p>
    <w:p w14:paraId="3D8E8200"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help</w:t>
      </w:r>
      <w:r w:rsidRPr="00C351D2">
        <w:rPr>
          <w:rStyle w:val="normaltextrun"/>
          <w:sz w:val="28"/>
          <w:szCs w:val="28"/>
        </w:rPr>
        <w:t>_</w:t>
      </w:r>
      <w:r w:rsidRPr="00C351D2">
        <w:rPr>
          <w:rStyle w:val="normaltextrun"/>
          <w:sz w:val="28"/>
          <w:szCs w:val="28"/>
          <w:lang w:val="en-US"/>
        </w:rPr>
        <w:t>matrix</w:t>
      </w:r>
      <w:r w:rsidRPr="00C351D2">
        <w:rPr>
          <w:rStyle w:val="normaltextrun"/>
          <w:sz w:val="28"/>
          <w:szCs w:val="28"/>
        </w:rPr>
        <w:t>_</w:t>
      </w:r>
      <w:r w:rsidRPr="00C351D2">
        <w:rPr>
          <w:rStyle w:val="normaltextrun"/>
          <w:sz w:val="28"/>
          <w:szCs w:val="28"/>
          <w:lang w:val="en-US"/>
        </w:rPr>
        <w:t>A</w:t>
      </w:r>
      <w:r w:rsidRPr="00C351D2">
        <w:rPr>
          <w:rStyle w:val="normaltextrun"/>
          <w:sz w:val="28"/>
          <w:szCs w:val="28"/>
        </w:rPr>
        <w:t xml:space="preserve"> – вспомогательная таблица матрицы А (тип данных: list);</w:t>
      </w:r>
    </w:p>
    <w:p w14:paraId="1F1E0C80"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help</w:t>
      </w:r>
      <w:r w:rsidRPr="00C351D2">
        <w:rPr>
          <w:rStyle w:val="normaltextrun"/>
          <w:sz w:val="28"/>
          <w:szCs w:val="28"/>
        </w:rPr>
        <w:t>_</w:t>
      </w:r>
      <w:r w:rsidRPr="00C351D2">
        <w:rPr>
          <w:rStyle w:val="normaltextrun"/>
          <w:sz w:val="28"/>
          <w:szCs w:val="28"/>
          <w:lang w:val="en-US"/>
        </w:rPr>
        <w:t>matrix</w:t>
      </w:r>
      <w:r w:rsidRPr="00C351D2">
        <w:rPr>
          <w:rStyle w:val="normaltextrun"/>
          <w:sz w:val="28"/>
          <w:szCs w:val="28"/>
        </w:rPr>
        <w:t>_</w:t>
      </w:r>
      <w:r w:rsidRPr="00C351D2">
        <w:rPr>
          <w:rStyle w:val="normaltextrun"/>
          <w:sz w:val="28"/>
          <w:szCs w:val="28"/>
          <w:lang w:val="en-US"/>
        </w:rPr>
        <w:t>B</w:t>
      </w:r>
      <w:r w:rsidRPr="00C351D2">
        <w:rPr>
          <w:rStyle w:val="normaltextrun"/>
          <w:sz w:val="28"/>
          <w:szCs w:val="28"/>
        </w:rPr>
        <w:t xml:space="preserve"> - вспомогательная таблица матрицы А (тип данных: list);</w:t>
      </w:r>
    </w:p>
    <w:p w14:paraId="49E55A09" w14:textId="77777777" w:rsidR="004A246E" w:rsidRPr="004A246E" w:rsidRDefault="00C351D2" w:rsidP="004A246E">
      <w:pPr>
        <w:pStyle w:val="paragraph"/>
        <w:keepNext/>
        <w:jc w:val="center"/>
        <w:textAlignment w:val="baseline"/>
        <w:rPr>
          <w:color w:val="000000" w:themeColor="text1"/>
          <w:sz w:val="28"/>
          <w:szCs w:val="28"/>
        </w:rPr>
      </w:pPr>
      <w:r w:rsidRPr="004A246E">
        <w:rPr>
          <w:noProof/>
          <w:color w:val="000000" w:themeColor="text1"/>
          <w:sz w:val="32"/>
          <w:szCs w:val="32"/>
        </w:rPr>
        <w:drawing>
          <wp:inline distT="0" distB="0" distL="0" distR="0" wp14:anchorId="16B05170" wp14:editId="4673BD1F">
            <wp:extent cx="5940425" cy="4164330"/>
            <wp:effectExtent l="19050" t="19050" r="22225" b="2667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Изображение выглядит как текст&#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164330"/>
                    </a:xfrm>
                    <a:prstGeom prst="rect">
                      <a:avLst/>
                    </a:prstGeom>
                    <a:noFill/>
                    <a:ln>
                      <a:solidFill>
                        <a:schemeClr val="tx1"/>
                      </a:solidFill>
                    </a:ln>
                  </pic:spPr>
                </pic:pic>
              </a:graphicData>
            </a:graphic>
          </wp:inline>
        </w:drawing>
      </w:r>
    </w:p>
    <w:p w14:paraId="5ED23D73" w14:textId="642C2983" w:rsidR="00C351D2" w:rsidRPr="004A246E" w:rsidRDefault="004A246E" w:rsidP="004A246E">
      <w:pPr>
        <w:pStyle w:val="a7"/>
        <w:jc w:val="center"/>
        <w:rPr>
          <w:rStyle w:val="normaltextrun"/>
          <w:color w:val="000000" w:themeColor="text1"/>
          <w:sz w:val="32"/>
          <w:szCs w:val="32"/>
        </w:rPr>
      </w:pPr>
      <w:r w:rsidRPr="004A246E">
        <w:rPr>
          <w:color w:val="000000" w:themeColor="text1"/>
          <w:sz w:val="20"/>
          <w:szCs w:val="20"/>
        </w:rPr>
        <w:t xml:space="preserve">Рисунок </w:t>
      </w:r>
      <w:r w:rsidRPr="004A246E">
        <w:rPr>
          <w:color w:val="000000" w:themeColor="text1"/>
          <w:sz w:val="20"/>
          <w:szCs w:val="20"/>
        </w:rPr>
        <w:fldChar w:fldCharType="begin"/>
      </w:r>
      <w:r w:rsidRPr="004A246E">
        <w:rPr>
          <w:color w:val="000000" w:themeColor="text1"/>
          <w:sz w:val="20"/>
          <w:szCs w:val="20"/>
        </w:rPr>
        <w:instrText xml:space="preserve"> SEQ Рисунок \* ARABIC </w:instrText>
      </w:r>
      <w:r w:rsidRPr="004A246E">
        <w:rPr>
          <w:color w:val="000000" w:themeColor="text1"/>
          <w:sz w:val="20"/>
          <w:szCs w:val="20"/>
        </w:rPr>
        <w:fldChar w:fldCharType="separate"/>
      </w:r>
      <w:r w:rsidR="009A0756">
        <w:rPr>
          <w:noProof/>
          <w:color w:val="000000" w:themeColor="text1"/>
          <w:sz w:val="20"/>
          <w:szCs w:val="20"/>
        </w:rPr>
        <w:t>38</w:t>
      </w:r>
      <w:r w:rsidRPr="004A246E">
        <w:rPr>
          <w:color w:val="000000" w:themeColor="text1"/>
          <w:sz w:val="20"/>
          <w:szCs w:val="20"/>
        </w:rPr>
        <w:fldChar w:fldCharType="end"/>
      </w:r>
      <w:r w:rsidRPr="004A246E">
        <w:rPr>
          <w:color w:val="000000" w:themeColor="text1"/>
          <w:sz w:val="20"/>
          <w:szCs w:val="20"/>
        </w:rPr>
        <w:t>. Часть кода, в которой затрагиваются эти переменные</w:t>
      </w:r>
    </w:p>
    <w:p w14:paraId="74EDD244" w14:textId="77777777" w:rsidR="004A246E" w:rsidRPr="004A246E" w:rsidRDefault="00C351D2" w:rsidP="004A246E">
      <w:pPr>
        <w:pStyle w:val="paragraph"/>
        <w:keepNext/>
        <w:jc w:val="center"/>
        <w:textAlignment w:val="baseline"/>
        <w:rPr>
          <w:color w:val="000000" w:themeColor="text1"/>
          <w:sz w:val="28"/>
          <w:szCs w:val="28"/>
        </w:rPr>
      </w:pPr>
      <w:r w:rsidRPr="004A246E">
        <w:rPr>
          <w:noProof/>
          <w:color w:val="000000" w:themeColor="text1"/>
          <w:sz w:val="32"/>
          <w:szCs w:val="32"/>
        </w:rPr>
        <w:lastRenderedPageBreak/>
        <w:drawing>
          <wp:inline distT="0" distB="0" distL="0" distR="0" wp14:anchorId="0530E87E" wp14:editId="131D744A">
            <wp:extent cx="5934710" cy="1941195"/>
            <wp:effectExtent l="19050" t="19050" r="27940" b="20955"/>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Изображение выглядит как текст&#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1941195"/>
                    </a:xfrm>
                    <a:prstGeom prst="rect">
                      <a:avLst/>
                    </a:prstGeom>
                    <a:noFill/>
                    <a:ln>
                      <a:solidFill>
                        <a:schemeClr val="tx1"/>
                      </a:solidFill>
                    </a:ln>
                  </pic:spPr>
                </pic:pic>
              </a:graphicData>
            </a:graphic>
          </wp:inline>
        </w:drawing>
      </w:r>
    </w:p>
    <w:p w14:paraId="428C5266" w14:textId="662A7713" w:rsidR="00C351D2" w:rsidRPr="004A246E" w:rsidRDefault="004A246E" w:rsidP="004A246E">
      <w:pPr>
        <w:pStyle w:val="a7"/>
        <w:jc w:val="center"/>
        <w:rPr>
          <w:rStyle w:val="normaltextrun"/>
          <w:color w:val="000000" w:themeColor="text1"/>
          <w:sz w:val="32"/>
          <w:szCs w:val="32"/>
        </w:rPr>
      </w:pPr>
      <w:r w:rsidRPr="004A246E">
        <w:rPr>
          <w:color w:val="000000" w:themeColor="text1"/>
          <w:sz w:val="20"/>
          <w:szCs w:val="20"/>
        </w:rPr>
        <w:t xml:space="preserve">Рисунок </w:t>
      </w:r>
      <w:r w:rsidRPr="004A246E">
        <w:rPr>
          <w:color w:val="000000" w:themeColor="text1"/>
          <w:sz w:val="20"/>
          <w:szCs w:val="20"/>
        </w:rPr>
        <w:fldChar w:fldCharType="begin"/>
      </w:r>
      <w:r w:rsidRPr="004A246E">
        <w:rPr>
          <w:color w:val="000000" w:themeColor="text1"/>
          <w:sz w:val="20"/>
          <w:szCs w:val="20"/>
        </w:rPr>
        <w:instrText xml:space="preserve"> SEQ Рисунок \* ARABIC </w:instrText>
      </w:r>
      <w:r w:rsidRPr="004A246E">
        <w:rPr>
          <w:color w:val="000000" w:themeColor="text1"/>
          <w:sz w:val="20"/>
          <w:szCs w:val="20"/>
        </w:rPr>
        <w:fldChar w:fldCharType="separate"/>
      </w:r>
      <w:r w:rsidR="009A0756">
        <w:rPr>
          <w:noProof/>
          <w:color w:val="000000" w:themeColor="text1"/>
          <w:sz w:val="20"/>
          <w:szCs w:val="20"/>
        </w:rPr>
        <w:t>39</w:t>
      </w:r>
      <w:r w:rsidRPr="004A246E">
        <w:rPr>
          <w:color w:val="000000" w:themeColor="text1"/>
          <w:sz w:val="20"/>
          <w:szCs w:val="20"/>
        </w:rPr>
        <w:fldChar w:fldCharType="end"/>
      </w:r>
      <w:r w:rsidRPr="004A246E">
        <w:rPr>
          <w:color w:val="000000" w:themeColor="text1"/>
          <w:sz w:val="20"/>
          <w:szCs w:val="20"/>
        </w:rPr>
        <w:t>. Часть кода, в которой затрагиваются эти переменные</w:t>
      </w:r>
    </w:p>
    <w:p w14:paraId="1C41E2EE" w14:textId="77777777" w:rsidR="00C351D2" w:rsidRPr="00C351D2" w:rsidRDefault="00C351D2" w:rsidP="00C351D2">
      <w:pPr>
        <w:pStyle w:val="paragraph"/>
        <w:spacing w:line="360" w:lineRule="auto"/>
        <w:ind w:left="720"/>
        <w:jc w:val="both"/>
        <w:textAlignment w:val="baseline"/>
        <w:rPr>
          <w:rStyle w:val="normaltextrun"/>
          <w:sz w:val="28"/>
          <w:szCs w:val="28"/>
        </w:rPr>
      </w:pPr>
    </w:p>
    <w:p w14:paraId="26AB9011" w14:textId="7AE339E7" w:rsidR="00C351D2" w:rsidRPr="00C351D2" w:rsidRDefault="00970B3F" w:rsidP="00970B3F">
      <w:pPr>
        <w:pStyle w:val="3"/>
      </w:pPr>
      <w:bookmarkStart w:id="41" w:name="_Toc100248114"/>
      <w:r>
        <w:t xml:space="preserve">5.2.3. </w:t>
      </w:r>
      <w:r w:rsidR="00C351D2" w:rsidRPr="00C351D2">
        <w:t>Функции вывода информации</w:t>
      </w:r>
      <w:bookmarkEnd w:id="41"/>
    </w:p>
    <w:p w14:paraId="1EC29A38"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Метод вывода информации (он заключен внутри каждой функции)</w:t>
      </w:r>
    </w:p>
    <w:p w14:paraId="2AA3191B"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Что делает: осуществляет вывод необходимой информации</w:t>
      </w:r>
    </w:p>
    <w:p w14:paraId="4E06F494" w14:textId="77777777" w:rsidR="00C351D2" w:rsidRPr="00C351D2" w:rsidRDefault="00C351D2" w:rsidP="00970B3F">
      <w:pPr>
        <w:pStyle w:val="paragraph"/>
        <w:spacing w:line="360" w:lineRule="auto"/>
        <w:ind w:firstLine="709"/>
        <w:jc w:val="both"/>
        <w:textAlignment w:val="baseline"/>
        <w:rPr>
          <w:rStyle w:val="normaltextrun"/>
          <w:sz w:val="28"/>
          <w:szCs w:val="28"/>
        </w:rPr>
      </w:pPr>
      <w:r w:rsidRPr="00C351D2">
        <w:rPr>
          <w:rStyle w:val="normaltextrun"/>
          <w:sz w:val="28"/>
          <w:szCs w:val="28"/>
        </w:rPr>
        <w:t>Вывод информации осуществляется с помощью функции print ()</w:t>
      </w:r>
    </w:p>
    <w:p w14:paraId="7BE1AE73" w14:textId="77777777" w:rsidR="00C351D2" w:rsidRPr="00C351D2" w:rsidRDefault="00C351D2" w:rsidP="00970B3F">
      <w:pPr>
        <w:pStyle w:val="paragraph"/>
        <w:spacing w:line="360" w:lineRule="auto"/>
        <w:ind w:firstLine="709"/>
        <w:jc w:val="both"/>
        <w:textAlignment w:val="baseline"/>
        <w:rPr>
          <w:color w:val="000000"/>
          <w:sz w:val="28"/>
          <w:szCs w:val="28"/>
        </w:rPr>
      </w:pPr>
      <w:r w:rsidRPr="00C351D2">
        <w:rPr>
          <w:color w:val="000000"/>
          <w:sz w:val="28"/>
          <w:szCs w:val="28"/>
        </w:rPr>
        <w:t>Затрагиваемые переменные:</w:t>
      </w:r>
    </w:p>
    <w:p w14:paraId="1BEE6612"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name_rows – список названий стратегий компании А (тип данных: list);</w:t>
      </w:r>
    </w:p>
    <w:p w14:paraId="23CE706C"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name_columns – список названий стратегий компании В (тип данных: list);</w:t>
      </w:r>
    </w:p>
    <w:p w14:paraId="41BB9555"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mytable – таблицы, которые выводят стратегии и проценты (тип данных:</w:t>
      </w:r>
      <w:r w:rsidRPr="00C351D2">
        <w:rPr>
          <w:sz w:val="28"/>
          <w:szCs w:val="28"/>
        </w:rPr>
        <w:t xml:space="preserve"> </w:t>
      </w:r>
      <w:r w:rsidRPr="00C351D2">
        <w:rPr>
          <w:rStyle w:val="normaltextrun"/>
          <w:sz w:val="28"/>
          <w:szCs w:val="28"/>
        </w:rPr>
        <w:t>prettytable.prettytable.PrettyTable);</w:t>
      </w:r>
    </w:p>
    <w:p w14:paraId="545CBD43" w14:textId="77777777" w:rsidR="00C351D2" w:rsidRPr="00C351D2" w:rsidRDefault="00C351D2" w:rsidP="00C351D2">
      <w:pPr>
        <w:pStyle w:val="paragraph"/>
        <w:numPr>
          <w:ilvl w:val="0"/>
          <w:numId w:val="36"/>
        </w:numPr>
        <w:jc w:val="both"/>
        <w:textAlignment w:val="baseline"/>
        <w:rPr>
          <w:rStyle w:val="normaltextrun"/>
          <w:sz w:val="28"/>
          <w:szCs w:val="28"/>
        </w:rPr>
      </w:pPr>
      <w:r w:rsidRPr="00C351D2">
        <w:rPr>
          <w:rStyle w:val="normaltextrun"/>
          <w:sz w:val="28"/>
          <w:szCs w:val="28"/>
        </w:rPr>
        <w:t xml:space="preserve">matrix_А – список значений весовой матрицы для компании А (тип данных: </w:t>
      </w:r>
      <w:r w:rsidRPr="00C351D2">
        <w:rPr>
          <w:rStyle w:val="normaltextrun"/>
          <w:sz w:val="28"/>
          <w:szCs w:val="28"/>
          <w:lang w:val="en-US"/>
        </w:rPr>
        <w:t>list</w:t>
      </w:r>
      <w:r w:rsidRPr="00C351D2">
        <w:rPr>
          <w:rStyle w:val="normaltextrun"/>
          <w:sz w:val="28"/>
          <w:szCs w:val="28"/>
        </w:rPr>
        <w:t>);</w:t>
      </w:r>
    </w:p>
    <w:p w14:paraId="04D595F3"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matrix_</w:t>
      </w:r>
      <w:r w:rsidRPr="00C351D2">
        <w:rPr>
          <w:rStyle w:val="normaltextrun"/>
          <w:sz w:val="28"/>
          <w:szCs w:val="28"/>
          <w:lang w:val="en-US"/>
        </w:rPr>
        <w:t>B</w:t>
      </w:r>
      <w:r w:rsidRPr="00C351D2">
        <w:rPr>
          <w:rStyle w:val="normaltextrun"/>
          <w:sz w:val="28"/>
          <w:szCs w:val="28"/>
        </w:rPr>
        <w:t xml:space="preserve"> – список значений весовой матрицы для компании </w:t>
      </w:r>
      <w:r w:rsidRPr="00C351D2">
        <w:rPr>
          <w:rStyle w:val="normaltextrun"/>
          <w:sz w:val="28"/>
          <w:szCs w:val="28"/>
          <w:lang w:val="en-US"/>
        </w:rPr>
        <w:t>B</w:t>
      </w:r>
      <w:r w:rsidRPr="00C351D2">
        <w:rPr>
          <w:rStyle w:val="normaltextrun"/>
          <w:sz w:val="28"/>
          <w:szCs w:val="28"/>
        </w:rPr>
        <w:t xml:space="preserve"> (тип данных: </w:t>
      </w:r>
      <w:r w:rsidRPr="00C351D2">
        <w:rPr>
          <w:rStyle w:val="normaltextrun"/>
          <w:sz w:val="28"/>
          <w:szCs w:val="28"/>
          <w:lang w:val="en-US"/>
        </w:rPr>
        <w:t>list</w:t>
      </w:r>
      <w:r w:rsidRPr="00C351D2">
        <w:rPr>
          <w:rStyle w:val="normaltextrun"/>
          <w:sz w:val="28"/>
          <w:szCs w:val="28"/>
        </w:rPr>
        <w:t>);</w:t>
      </w:r>
    </w:p>
    <w:p w14:paraId="10E64041"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price</w:t>
      </w:r>
      <w:r w:rsidRPr="00C351D2">
        <w:rPr>
          <w:rStyle w:val="normaltextrun"/>
          <w:sz w:val="28"/>
          <w:szCs w:val="28"/>
        </w:rPr>
        <w:t>_</w:t>
      </w:r>
      <w:r w:rsidRPr="00C351D2">
        <w:rPr>
          <w:rStyle w:val="normaltextrun"/>
          <w:sz w:val="28"/>
          <w:szCs w:val="28"/>
          <w:lang w:val="en-US"/>
        </w:rPr>
        <w:t>game</w:t>
      </w:r>
      <w:r w:rsidRPr="00C351D2">
        <w:rPr>
          <w:rStyle w:val="normaltextrun"/>
          <w:sz w:val="28"/>
          <w:szCs w:val="28"/>
        </w:rPr>
        <w:t>_</w:t>
      </w:r>
      <w:r w:rsidRPr="00C351D2">
        <w:rPr>
          <w:rStyle w:val="normaltextrun"/>
          <w:sz w:val="28"/>
          <w:szCs w:val="28"/>
          <w:lang w:val="en-US"/>
        </w:rPr>
        <w:t>B</w:t>
      </w:r>
      <w:r w:rsidRPr="00C351D2">
        <w:rPr>
          <w:rStyle w:val="normaltextrun"/>
          <w:sz w:val="28"/>
          <w:szCs w:val="28"/>
        </w:rPr>
        <w:t xml:space="preserve"> – цена игры А (тип данных:  </w:t>
      </w:r>
      <w:r w:rsidRPr="00C351D2">
        <w:rPr>
          <w:rStyle w:val="normaltextrun"/>
          <w:sz w:val="28"/>
          <w:szCs w:val="28"/>
          <w:lang w:val="en-US"/>
        </w:rPr>
        <w:t>int</w:t>
      </w:r>
      <w:r w:rsidRPr="00C351D2">
        <w:rPr>
          <w:rStyle w:val="normaltextrun"/>
          <w:sz w:val="28"/>
          <w:szCs w:val="28"/>
        </w:rPr>
        <w:t>);</w:t>
      </w:r>
    </w:p>
    <w:p w14:paraId="6C3BC132"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lang w:val="en-US"/>
        </w:rPr>
        <w:t>price</w:t>
      </w:r>
      <w:r w:rsidRPr="00C351D2">
        <w:rPr>
          <w:rStyle w:val="normaltextrun"/>
          <w:sz w:val="28"/>
          <w:szCs w:val="28"/>
        </w:rPr>
        <w:t>_</w:t>
      </w:r>
      <w:r w:rsidRPr="00C351D2">
        <w:rPr>
          <w:rStyle w:val="normaltextrun"/>
          <w:sz w:val="28"/>
          <w:szCs w:val="28"/>
          <w:lang w:val="en-US"/>
        </w:rPr>
        <w:t>game</w:t>
      </w:r>
      <w:r w:rsidRPr="00C351D2">
        <w:rPr>
          <w:rStyle w:val="normaltextrun"/>
          <w:sz w:val="28"/>
          <w:szCs w:val="28"/>
        </w:rPr>
        <w:t>_</w:t>
      </w:r>
      <w:r w:rsidRPr="00C351D2">
        <w:rPr>
          <w:rStyle w:val="normaltextrun"/>
          <w:sz w:val="28"/>
          <w:szCs w:val="28"/>
          <w:lang w:val="en-US"/>
        </w:rPr>
        <w:t>A</w:t>
      </w:r>
      <w:r w:rsidRPr="00C351D2">
        <w:rPr>
          <w:rStyle w:val="normaltextrun"/>
          <w:sz w:val="28"/>
          <w:szCs w:val="28"/>
        </w:rPr>
        <w:t xml:space="preserve"> – цена игры В (тип данных:  </w:t>
      </w:r>
      <w:r w:rsidRPr="00C351D2">
        <w:rPr>
          <w:rStyle w:val="normaltextrun"/>
          <w:sz w:val="28"/>
          <w:szCs w:val="28"/>
          <w:lang w:val="en-US"/>
        </w:rPr>
        <w:t>int</w:t>
      </w:r>
      <w:r w:rsidRPr="00C351D2">
        <w:rPr>
          <w:rStyle w:val="normaltextrun"/>
          <w:sz w:val="28"/>
          <w:szCs w:val="28"/>
        </w:rPr>
        <w:t>);</w:t>
      </w:r>
    </w:p>
    <w:p w14:paraId="4B6F9539"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t>min_max_</w:t>
      </w:r>
      <w:r w:rsidRPr="00C351D2">
        <w:rPr>
          <w:rStyle w:val="normaltextrun"/>
          <w:sz w:val="28"/>
          <w:szCs w:val="28"/>
          <w:lang w:val="en-US"/>
        </w:rPr>
        <w:t>A</w:t>
      </w:r>
      <w:r w:rsidRPr="00C351D2">
        <w:rPr>
          <w:rStyle w:val="normaltextrun"/>
          <w:sz w:val="28"/>
          <w:szCs w:val="28"/>
        </w:rPr>
        <w:t xml:space="preserve"> – минимальное значение по строке весовой матрицы для игрока А (тип данных: list);</w:t>
      </w:r>
    </w:p>
    <w:p w14:paraId="12BC8181" w14:textId="77777777" w:rsidR="00C351D2" w:rsidRPr="00C351D2" w:rsidRDefault="00C351D2" w:rsidP="00C351D2">
      <w:pPr>
        <w:pStyle w:val="paragraph"/>
        <w:numPr>
          <w:ilvl w:val="0"/>
          <w:numId w:val="36"/>
        </w:numPr>
        <w:spacing w:line="360" w:lineRule="auto"/>
        <w:jc w:val="both"/>
        <w:textAlignment w:val="baseline"/>
        <w:rPr>
          <w:rStyle w:val="normaltextrun"/>
          <w:sz w:val="28"/>
          <w:szCs w:val="28"/>
        </w:rPr>
      </w:pPr>
      <w:r w:rsidRPr="00C351D2">
        <w:rPr>
          <w:rStyle w:val="normaltextrun"/>
          <w:sz w:val="28"/>
          <w:szCs w:val="28"/>
        </w:rPr>
        <w:lastRenderedPageBreak/>
        <w:t>min_max_</w:t>
      </w:r>
      <w:r w:rsidRPr="00C351D2">
        <w:rPr>
          <w:rStyle w:val="normaltextrun"/>
          <w:sz w:val="28"/>
          <w:szCs w:val="28"/>
          <w:lang w:val="en-US"/>
        </w:rPr>
        <w:t>B</w:t>
      </w:r>
      <w:r w:rsidRPr="00C351D2">
        <w:rPr>
          <w:rStyle w:val="normaltextrun"/>
          <w:sz w:val="28"/>
          <w:szCs w:val="28"/>
        </w:rPr>
        <w:t xml:space="preserve"> – минимальное значение по строке весовой матрицы для игрока В (тип данных: list);</w:t>
      </w:r>
    </w:p>
    <w:p w14:paraId="2E7C7E67" w14:textId="77777777" w:rsidR="00472421" w:rsidRPr="00472421" w:rsidRDefault="00C351D2" w:rsidP="00472421">
      <w:pPr>
        <w:keepNext/>
        <w:spacing w:line="240" w:lineRule="auto"/>
        <w:jc w:val="center"/>
        <w:rPr>
          <w:color w:val="000000" w:themeColor="text1"/>
          <w:sz w:val="32"/>
          <w:szCs w:val="24"/>
        </w:rPr>
      </w:pPr>
      <w:r w:rsidRPr="00472421">
        <w:rPr>
          <w:noProof/>
          <w:color w:val="000000" w:themeColor="text1"/>
          <w:sz w:val="32"/>
          <w:szCs w:val="32"/>
        </w:rPr>
        <w:drawing>
          <wp:inline distT="0" distB="0" distL="0" distR="0" wp14:anchorId="4053E318" wp14:editId="0417E9A5">
            <wp:extent cx="5940425" cy="861695"/>
            <wp:effectExtent l="19050" t="19050" r="22225" b="146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861695"/>
                    </a:xfrm>
                    <a:prstGeom prst="rect">
                      <a:avLst/>
                    </a:prstGeom>
                    <a:noFill/>
                    <a:ln>
                      <a:solidFill>
                        <a:schemeClr val="tx1"/>
                      </a:solidFill>
                    </a:ln>
                  </pic:spPr>
                </pic:pic>
              </a:graphicData>
            </a:graphic>
          </wp:inline>
        </w:drawing>
      </w:r>
    </w:p>
    <w:p w14:paraId="64C0E483" w14:textId="7578BB4B" w:rsidR="00C351D2" w:rsidRPr="00472421" w:rsidRDefault="00472421" w:rsidP="00472421">
      <w:pPr>
        <w:pStyle w:val="a7"/>
        <w:jc w:val="center"/>
        <w:rPr>
          <w:color w:val="000000" w:themeColor="text1"/>
          <w:sz w:val="32"/>
          <w:szCs w:val="32"/>
        </w:rPr>
      </w:pPr>
      <w:r w:rsidRPr="00472421">
        <w:rPr>
          <w:color w:val="000000" w:themeColor="text1"/>
          <w:sz w:val="20"/>
          <w:szCs w:val="20"/>
        </w:rPr>
        <w:t xml:space="preserve">Рисунок </w:t>
      </w:r>
      <w:r w:rsidRPr="00472421">
        <w:rPr>
          <w:color w:val="000000" w:themeColor="text1"/>
          <w:sz w:val="20"/>
          <w:szCs w:val="20"/>
        </w:rPr>
        <w:fldChar w:fldCharType="begin"/>
      </w:r>
      <w:r w:rsidRPr="00472421">
        <w:rPr>
          <w:color w:val="000000" w:themeColor="text1"/>
          <w:sz w:val="20"/>
          <w:szCs w:val="20"/>
        </w:rPr>
        <w:instrText xml:space="preserve"> SEQ Рисунок \* ARABIC </w:instrText>
      </w:r>
      <w:r w:rsidRPr="00472421">
        <w:rPr>
          <w:color w:val="000000" w:themeColor="text1"/>
          <w:sz w:val="20"/>
          <w:szCs w:val="20"/>
        </w:rPr>
        <w:fldChar w:fldCharType="separate"/>
      </w:r>
      <w:r w:rsidR="009A0756">
        <w:rPr>
          <w:noProof/>
          <w:color w:val="000000" w:themeColor="text1"/>
          <w:sz w:val="20"/>
          <w:szCs w:val="20"/>
        </w:rPr>
        <w:t>40</w:t>
      </w:r>
      <w:r w:rsidRPr="00472421">
        <w:rPr>
          <w:color w:val="000000" w:themeColor="text1"/>
          <w:sz w:val="20"/>
          <w:szCs w:val="20"/>
        </w:rPr>
        <w:fldChar w:fldCharType="end"/>
      </w:r>
      <w:r w:rsidRPr="00472421">
        <w:rPr>
          <w:color w:val="000000" w:themeColor="text1"/>
          <w:sz w:val="20"/>
          <w:szCs w:val="20"/>
        </w:rPr>
        <w:t>. Вывод оптимальных чистых стратегий для обоих игроков</w:t>
      </w:r>
    </w:p>
    <w:p w14:paraId="6354A941" w14:textId="77777777" w:rsidR="004A246E" w:rsidRPr="004A246E" w:rsidRDefault="00C351D2" w:rsidP="004A246E">
      <w:pPr>
        <w:keepNext/>
        <w:spacing w:line="240" w:lineRule="auto"/>
        <w:jc w:val="center"/>
        <w:rPr>
          <w:color w:val="000000" w:themeColor="text1"/>
          <w:sz w:val="32"/>
          <w:szCs w:val="24"/>
        </w:rPr>
      </w:pPr>
      <w:r w:rsidRPr="004A246E">
        <w:rPr>
          <w:noProof/>
          <w:color w:val="000000" w:themeColor="text1"/>
          <w:sz w:val="32"/>
          <w:szCs w:val="32"/>
        </w:rPr>
        <w:drawing>
          <wp:inline distT="0" distB="0" distL="0" distR="0" wp14:anchorId="6D3BE7D5" wp14:editId="26B5607B">
            <wp:extent cx="5934710" cy="534670"/>
            <wp:effectExtent l="19050" t="19050" r="27940" b="177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34670"/>
                    </a:xfrm>
                    <a:prstGeom prst="rect">
                      <a:avLst/>
                    </a:prstGeom>
                    <a:noFill/>
                    <a:ln>
                      <a:solidFill>
                        <a:schemeClr val="tx1"/>
                      </a:solidFill>
                    </a:ln>
                  </pic:spPr>
                </pic:pic>
              </a:graphicData>
            </a:graphic>
          </wp:inline>
        </w:drawing>
      </w:r>
    </w:p>
    <w:p w14:paraId="570B6DB3" w14:textId="42C0EDBB" w:rsidR="00C351D2" w:rsidRPr="004A246E" w:rsidRDefault="004A246E" w:rsidP="004A246E">
      <w:pPr>
        <w:pStyle w:val="a7"/>
        <w:jc w:val="center"/>
        <w:rPr>
          <w:color w:val="000000" w:themeColor="text1"/>
          <w:sz w:val="32"/>
          <w:szCs w:val="32"/>
        </w:rPr>
      </w:pPr>
      <w:r w:rsidRPr="004A246E">
        <w:rPr>
          <w:color w:val="000000" w:themeColor="text1"/>
          <w:sz w:val="20"/>
          <w:szCs w:val="20"/>
        </w:rPr>
        <w:t xml:space="preserve">Рисунок </w:t>
      </w:r>
      <w:r w:rsidRPr="004A246E">
        <w:rPr>
          <w:color w:val="000000" w:themeColor="text1"/>
          <w:sz w:val="20"/>
          <w:szCs w:val="20"/>
        </w:rPr>
        <w:fldChar w:fldCharType="begin"/>
      </w:r>
      <w:r w:rsidRPr="004A246E">
        <w:rPr>
          <w:color w:val="000000" w:themeColor="text1"/>
          <w:sz w:val="20"/>
          <w:szCs w:val="20"/>
        </w:rPr>
        <w:instrText xml:space="preserve"> SEQ Рисунок \* ARABIC </w:instrText>
      </w:r>
      <w:r w:rsidRPr="004A246E">
        <w:rPr>
          <w:color w:val="000000" w:themeColor="text1"/>
          <w:sz w:val="20"/>
          <w:szCs w:val="20"/>
        </w:rPr>
        <w:fldChar w:fldCharType="separate"/>
      </w:r>
      <w:r w:rsidR="009A0756">
        <w:rPr>
          <w:noProof/>
          <w:color w:val="000000" w:themeColor="text1"/>
          <w:sz w:val="20"/>
          <w:szCs w:val="20"/>
        </w:rPr>
        <w:t>41</w:t>
      </w:r>
      <w:r w:rsidRPr="004A246E">
        <w:rPr>
          <w:color w:val="000000" w:themeColor="text1"/>
          <w:sz w:val="20"/>
          <w:szCs w:val="20"/>
        </w:rPr>
        <w:fldChar w:fldCharType="end"/>
      </w:r>
      <w:r w:rsidRPr="004A246E">
        <w:rPr>
          <w:color w:val="000000" w:themeColor="text1"/>
          <w:sz w:val="20"/>
          <w:szCs w:val="20"/>
        </w:rPr>
        <w:t>. Вывод общей цены игры</w:t>
      </w:r>
    </w:p>
    <w:p w14:paraId="419D99BA" w14:textId="77777777" w:rsidR="004A246E" w:rsidRPr="004A246E" w:rsidRDefault="00C351D2" w:rsidP="004A246E">
      <w:pPr>
        <w:keepNext/>
        <w:spacing w:line="240" w:lineRule="auto"/>
        <w:jc w:val="center"/>
        <w:rPr>
          <w:color w:val="000000" w:themeColor="text1"/>
          <w:sz w:val="32"/>
          <w:szCs w:val="24"/>
        </w:rPr>
      </w:pPr>
      <w:r w:rsidRPr="004A246E">
        <w:rPr>
          <w:noProof/>
          <w:color w:val="000000" w:themeColor="text1"/>
          <w:sz w:val="32"/>
          <w:szCs w:val="32"/>
        </w:rPr>
        <w:drawing>
          <wp:inline distT="0" distB="0" distL="0" distR="0" wp14:anchorId="2E39C799" wp14:editId="34906F44">
            <wp:extent cx="5972496" cy="420897"/>
            <wp:effectExtent l="19050" t="19050" r="9525" b="177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9133" cy="422069"/>
                    </a:xfrm>
                    <a:prstGeom prst="rect">
                      <a:avLst/>
                    </a:prstGeom>
                    <a:noFill/>
                    <a:ln>
                      <a:solidFill>
                        <a:schemeClr val="tx1"/>
                      </a:solidFill>
                    </a:ln>
                  </pic:spPr>
                </pic:pic>
              </a:graphicData>
            </a:graphic>
          </wp:inline>
        </w:drawing>
      </w:r>
    </w:p>
    <w:p w14:paraId="6C7C4C62" w14:textId="49D60FD6" w:rsidR="00C351D2" w:rsidRPr="004A246E" w:rsidRDefault="004A246E" w:rsidP="004A246E">
      <w:pPr>
        <w:pStyle w:val="a7"/>
        <w:jc w:val="center"/>
        <w:rPr>
          <w:color w:val="000000" w:themeColor="text1"/>
          <w:sz w:val="32"/>
          <w:szCs w:val="32"/>
        </w:rPr>
      </w:pPr>
      <w:r w:rsidRPr="004A246E">
        <w:rPr>
          <w:color w:val="000000" w:themeColor="text1"/>
          <w:sz w:val="20"/>
          <w:szCs w:val="20"/>
        </w:rPr>
        <w:t xml:space="preserve">Рисунок </w:t>
      </w:r>
      <w:r w:rsidRPr="004A246E">
        <w:rPr>
          <w:color w:val="000000" w:themeColor="text1"/>
          <w:sz w:val="20"/>
          <w:szCs w:val="20"/>
        </w:rPr>
        <w:fldChar w:fldCharType="begin"/>
      </w:r>
      <w:r w:rsidRPr="004A246E">
        <w:rPr>
          <w:color w:val="000000" w:themeColor="text1"/>
          <w:sz w:val="20"/>
          <w:szCs w:val="20"/>
        </w:rPr>
        <w:instrText xml:space="preserve"> SEQ Рисунок \* ARABIC </w:instrText>
      </w:r>
      <w:r w:rsidRPr="004A246E">
        <w:rPr>
          <w:color w:val="000000" w:themeColor="text1"/>
          <w:sz w:val="20"/>
          <w:szCs w:val="20"/>
        </w:rPr>
        <w:fldChar w:fldCharType="separate"/>
      </w:r>
      <w:r w:rsidR="009A0756">
        <w:rPr>
          <w:noProof/>
          <w:color w:val="000000" w:themeColor="text1"/>
          <w:sz w:val="20"/>
          <w:szCs w:val="20"/>
        </w:rPr>
        <w:t>42</w:t>
      </w:r>
      <w:r w:rsidRPr="004A246E">
        <w:rPr>
          <w:color w:val="000000" w:themeColor="text1"/>
          <w:sz w:val="20"/>
          <w:szCs w:val="20"/>
        </w:rPr>
        <w:fldChar w:fldCharType="end"/>
      </w:r>
      <w:r w:rsidRPr="004A246E">
        <w:rPr>
          <w:color w:val="000000" w:themeColor="text1"/>
          <w:sz w:val="20"/>
          <w:szCs w:val="20"/>
        </w:rPr>
        <w:t>. Количество равновесий по Нэшу</w:t>
      </w:r>
    </w:p>
    <w:p w14:paraId="7D6B8C27" w14:textId="77777777" w:rsidR="00472421" w:rsidRPr="00472421" w:rsidRDefault="00C351D2" w:rsidP="00472421">
      <w:pPr>
        <w:keepNext/>
        <w:spacing w:line="240" w:lineRule="auto"/>
        <w:jc w:val="center"/>
        <w:rPr>
          <w:color w:val="000000" w:themeColor="text1"/>
          <w:sz w:val="32"/>
          <w:szCs w:val="24"/>
        </w:rPr>
      </w:pPr>
      <w:r w:rsidRPr="00472421">
        <w:rPr>
          <w:noProof/>
          <w:color w:val="000000" w:themeColor="text1"/>
          <w:sz w:val="32"/>
          <w:szCs w:val="32"/>
        </w:rPr>
        <w:drawing>
          <wp:inline distT="0" distB="0" distL="0" distR="0" wp14:anchorId="79AAFDBD" wp14:editId="677F8428">
            <wp:extent cx="5934710" cy="431165"/>
            <wp:effectExtent l="19050" t="19050" r="27940"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431165"/>
                    </a:xfrm>
                    <a:prstGeom prst="rect">
                      <a:avLst/>
                    </a:prstGeom>
                    <a:noFill/>
                    <a:ln>
                      <a:solidFill>
                        <a:schemeClr val="tx1"/>
                      </a:solidFill>
                    </a:ln>
                  </pic:spPr>
                </pic:pic>
              </a:graphicData>
            </a:graphic>
          </wp:inline>
        </w:drawing>
      </w:r>
    </w:p>
    <w:p w14:paraId="778B3C11" w14:textId="61C7F466" w:rsidR="00C351D2" w:rsidRPr="00472421" w:rsidRDefault="00472421" w:rsidP="00472421">
      <w:pPr>
        <w:pStyle w:val="a7"/>
        <w:jc w:val="center"/>
        <w:rPr>
          <w:color w:val="000000" w:themeColor="text1"/>
          <w:sz w:val="32"/>
          <w:szCs w:val="32"/>
        </w:rPr>
      </w:pPr>
      <w:r w:rsidRPr="00472421">
        <w:rPr>
          <w:color w:val="000000" w:themeColor="text1"/>
          <w:sz w:val="20"/>
          <w:szCs w:val="20"/>
        </w:rPr>
        <w:t xml:space="preserve">Рисунок </w:t>
      </w:r>
      <w:r w:rsidRPr="00472421">
        <w:rPr>
          <w:color w:val="000000" w:themeColor="text1"/>
          <w:sz w:val="20"/>
          <w:szCs w:val="20"/>
        </w:rPr>
        <w:fldChar w:fldCharType="begin"/>
      </w:r>
      <w:r w:rsidRPr="00472421">
        <w:rPr>
          <w:color w:val="000000" w:themeColor="text1"/>
          <w:sz w:val="20"/>
          <w:szCs w:val="20"/>
        </w:rPr>
        <w:instrText xml:space="preserve"> SEQ Рисунок \* ARABIC </w:instrText>
      </w:r>
      <w:r w:rsidRPr="00472421">
        <w:rPr>
          <w:color w:val="000000" w:themeColor="text1"/>
          <w:sz w:val="20"/>
          <w:szCs w:val="20"/>
        </w:rPr>
        <w:fldChar w:fldCharType="separate"/>
      </w:r>
      <w:r w:rsidR="009A0756">
        <w:rPr>
          <w:noProof/>
          <w:color w:val="000000" w:themeColor="text1"/>
          <w:sz w:val="20"/>
          <w:szCs w:val="20"/>
        </w:rPr>
        <w:t>43</w:t>
      </w:r>
      <w:r w:rsidRPr="00472421">
        <w:rPr>
          <w:color w:val="000000" w:themeColor="text1"/>
          <w:sz w:val="20"/>
          <w:szCs w:val="20"/>
        </w:rPr>
        <w:fldChar w:fldCharType="end"/>
      </w:r>
      <w:r w:rsidRPr="00472421">
        <w:rPr>
          <w:color w:val="000000" w:themeColor="text1"/>
          <w:sz w:val="20"/>
          <w:szCs w:val="20"/>
        </w:rPr>
        <w:t>. Вывод таблицы смешанных стратегий для игрока А</w:t>
      </w:r>
    </w:p>
    <w:p w14:paraId="6A30A2DA" w14:textId="77777777" w:rsidR="00472421" w:rsidRPr="00472421" w:rsidRDefault="00C351D2" w:rsidP="00472421">
      <w:pPr>
        <w:keepNext/>
        <w:spacing w:line="240" w:lineRule="auto"/>
        <w:jc w:val="center"/>
        <w:rPr>
          <w:color w:val="000000" w:themeColor="text1"/>
          <w:sz w:val="32"/>
          <w:szCs w:val="24"/>
        </w:rPr>
      </w:pPr>
      <w:r w:rsidRPr="00472421">
        <w:rPr>
          <w:noProof/>
          <w:color w:val="000000" w:themeColor="text1"/>
          <w:sz w:val="32"/>
          <w:szCs w:val="32"/>
        </w:rPr>
        <w:drawing>
          <wp:inline distT="0" distB="0" distL="0" distR="0" wp14:anchorId="2FD52E9A" wp14:editId="62DB7348">
            <wp:extent cx="5940425" cy="517525"/>
            <wp:effectExtent l="19050" t="19050" r="22225"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517525"/>
                    </a:xfrm>
                    <a:prstGeom prst="rect">
                      <a:avLst/>
                    </a:prstGeom>
                    <a:noFill/>
                    <a:ln>
                      <a:solidFill>
                        <a:schemeClr val="tx1"/>
                      </a:solidFill>
                    </a:ln>
                  </pic:spPr>
                </pic:pic>
              </a:graphicData>
            </a:graphic>
          </wp:inline>
        </w:drawing>
      </w:r>
    </w:p>
    <w:p w14:paraId="338C4ABE" w14:textId="21A6E5B5" w:rsidR="00C351D2" w:rsidRPr="00472421" w:rsidRDefault="00472421" w:rsidP="00472421">
      <w:pPr>
        <w:pStyle w:val="a7"/>
        <w:jc w:val="center"/>
        <w:rPr>
          <w:color w:val="000000" w:themeColor="text1"/>
          <w:sz w:val="32"/>
          <w:szCs w:val="32"/>
        </w:rPr>
      </w:pPr>
      <w:r w:rsidRPr="00472421">
        <w:rPr>
          <w:color w:val="000000" w:themeColor="text1"/>
          <w:sz w:val="20"/>
          <w:szCs w:val="20"/>
        </w:rPr>
        <w:t xml:space="preserve">Рисунок </w:t>
      </w:r>
      <w:r w:rsidRPr="00472421">
        <w:rPr>
          <w:color w:val="000000" w:themeColor="text1"/>
          <w:sz w:val="20"/>
          <w:szCs w:val="20"/>
        </w:rPr>
        <w:fldChar w:fldCharType="begin"/>
      </w:r>
      <w:r w:rsidRPr="00472421">
        <w:rPr>
          <w:color w:val="000000" w:themeColor="text1"/>
          <w:sz w:val="20"/>
          <w:szCs w:val="20"/>
        </w:rPr>
        <w:instrText xml:space="preserve"> SEQ Рисунок \* ARABIC </w:instrText>
      </w:r>
      <w:r w:rsidRPr="00472421">
        <w:rPr>
          <w:color w:val="000000" w:themeColor="text1"/>
          <w:sz w:val="20"/>
          <w:szCs w:val="20"/>
        </w:rPr>
        <w:fldChar w:fldCharType="separate"/>
      </w:r>
      <w:r w:rsidR="009A0756">
        <w:rPr>
          <w:noProof/>
          <w:color w:val="000000" w:themeColor="text1"/>
          <w:sz w:val="20"/>
          <w:szCs w:val="20"/>
        </w:rPr>
        <w:t>44</w:t>
      </w:r>
      <w:r w:rsidRPr="00472421">
        <w:rPr>
          <w:color w:val="000000" w:themeColor="text1"/>
          <w:sz w:val="20"/>
          <w:szCs w:val="20"/>
        </w:rPr>
        <w:fldChar w:fldCharType="end"/>
      </w:r>
      <w:r w:rsidRPr="00472421">
        <w:rPr>
          <w:color w:val="000000" w:themeColor="text1"/>
          <w:sz w:val="20"/>
          <w:szCs w:val="20"/>
        </w:rPr>
        <w:t>. Вывод таблицы смешанных стратегий для игрока Б</w:t>
      </w:r>
    </w:p>
    <w:p w14:paraId="458D75B2" w14:textId="77777777" w:rsidR="00CE34DF" w:rsidRPr="00C351D2" w:rsidRDefault="00CE34DF" w:rsidP="00C351D2">
      <w:pPr>
        <w:rPr>
          <w:szCs w:val="28"/>
        </w:rPr>
      </w:pPr>
    </w:p>
    <w:p w14:paraId="5EE90148" w14:textId="77777777" w:rsidR="00F62284" w:rsidRDefault="00F62284" w:rsidP="00B94A35">
      <w:pPr>
        <w:pStyle w:val="1"/>
        <w:numPr>
          <w:ilvl w:val="0"/>
          <w:numId w:val="2"/>
        </w:numPr>
      </w:pPr>
      <w:bookmarkStart w:id="42" w:name="_Toc100248115"/>
      <w:r w:rsidRPr="00F62284">
        <w:t>Тестирование</w:t>
      </w:r>
      <w:bookmarkEnd w:id="42"/>
    </w:p>
    <w:p w14:paraId="5C4AA26B" w14:textId="77777777" w:rsidR="007C1741" w:rsidRPr="007C1741" w:rsidRDefault="007C1741" w:rsidP="007C1741">
      <w:pPr>
        <w:pStyle w:val="a3"/>
        <w:numPr>
          <w:ilvl w:val="0"/>
          <w:numId w:val="2"/>
        </w:numPr>
        <w:rPr>
          <w:rFonts w:eastAsiaTheme="minorHAnsi"/>
        </w:rPr>
      </w:pPr>
      <w:r>
        <w:t>Проведём тестирование нашей программы и сравним полученные показатели, чтобы сделать вывод о предпочтительном варианте использования нашей программы или онлайн-калькулятора</w:t>
      </w:r>
      <w:r>
        <w:rPr>
          <w:rStyle w:val="af5"/>
        </w:rPr>
        <w:footnoteReference w:id="1"/>
      </w:r>
      <w:r>
        <w:t xml:space="preserve"> под условия заказчика.</w:t>
      </w:r>
    </w:p>
    <w:p w14:paraId="568EABA9" w14:textId="57147899" w:rsidR="004E0D18" w:rsidRDefault="00D8272E" w:rsidP="004E0D18">
      <w:pPr>
        <w:pStyle w:val="2"/>
        <w:rPr>
          <w:rStyle w:val="normaltextrun"/>
          <w:szCs w:val="28"/>
        </w:rPr>
      </w:pPr>
      <w:bookmarkStart w:id="43" w:name="_Toc100248116"/>
      <w:r>
        <w:lastRenderedPageBreak/>
        <w:t xml:space="preserve">6.1. Тестирование </w:t>
      </w:r>
      <w:r w:rsidR="004E0D18">
        <w:rPr>
          <w:rStyle w:val="normaltextrun"/>
          <w:szCs w:val="28"/>
        </w:rPr>
        <w:t>задачи о нахождении выигрышной стратегии для</w:t>
      </w:r>
      <w:bookmarkEnd w:id="43"/>
    </w:p>
    <w:p w14:paraId="42C0593C" w14:textId="47636903" w:rsidR="00D8272E" w:rsidRPr="004E0D18" w:rsidRDefault="004E0D18" w:rsidP="00D8272E">
      <w:pPr>
        <w:pStyle w:val="2"/>
        <w:rPr>
          <w:szCs w:val="28"/>
        </w:rPr>
      </w:pPr>
      <w:bookmarkStart w:id="44" w:name="_Toc100248117"/>
      <w:r>
        <w:rPr>
          <w:rStyle w:val="normaltextrun"/>
          <w:szCs w:val="28"/>
        </w:rPr>
        <w:t>антагонистической игры</w:t>
      </w:r>
      <w:bookmarkEnd w:id="44"/>
    </w:p>
    <w:p w14:paraId="682C284A" w14:textId="77777777" w:rsidR="005A6401" w:rsidRPr="005A6401" w:rsidRDefault="005A6401" w:rsidP="00D8272E">
      <w:pPr>
        <w:pStyle w:val="3"/>
      </w:pPr>
      <w:bookmarkStart w:id="45" w:name="_Toc100248118"/>
      <w:r w:rsidRPr="005A6401">
        <w:t>6.1.</w:t>
      </w:r>
      <w:r w:rsidR="00D8272E">
        <w:t>1.</w:t>
      </w:r>
      <w:r w:rsidRPr="005A6401">
        <w:t xml:space="preserve"> Проверка №1 матрица 3</w:t>
      </w:r>
      <w:r w:rsidRPr="005A6401">
        <w:rPr>
          <w:lang w:val="en-US"/>
        </w:rPr>
        <w:t>x</w:t>
      </w:r>
      <w:r w:rsidRPr="005A6401">
        <w:t>3:</w:t>
      </w:r>
      <w:bookmarkEnd w:id="45"/>
    </w:p>
    <w:p w14:paraId="01128264" w14:textId="77777777" w:rsidR="005A6401" w:rsidRPr="005A6401" w:rsidRDefault="005A6401" w:rsidP="00A7671C">
      <w:pPr>
        <w:pStyle w:val="4"/>
      </w:pPr>
      <w:r w:rsidRPr="005A6401">
        <w:t>6.1.1.</w:t>
      </w:r>
      <w:r w:rsidR="00A7671C">
        <w:t>1.</w:t>
      </w:r>
      <w:r w:rsidRPr="005A6401">
        <w:t xml:space="preserve"> Тест №1 кодом </w:t>
      </w:r>
      <w:r w:rsidRPr="005A6401">
        <w:rPr>
          <w:lang w:val="en-US"/>
        </w:rPr>
        <w:t>Python</w:t>
      </w:r>
      <w:r w:rsidRPr="005A6401">
        <w:t>:</w:t>
      </w:r>
    </w:p>
    <w:p w14:paraId="21BC60AE" w14:textId="77777777" w:rsidR="00C2388E" w:rsidRDefault="00C2388E" w:rsidP="00C2388E">
      <w:pPr>
        <w:ind w:firstLine="708"/>
        <w:rPr>
          <w:rFonts w:eastAsiaTheme="minorHAnsi"/>
        </w:rPr>
      </w:pPr>
      <w:r>
        <w:t>Выбираем метод ввода информации, количество стратегий (размер матрицы) и получаем оптимальную стратегию.</w:t>
      </w:r>
    </w:p>
    <w:p w14:paraId="7798A13F" w14:textId="77777777" w:rsidR="004E0D18" w:rsidRPr="004E0D18" w:rsidRDefault="00C2388E" w:rsidP="004E0D18">
      <w:pPr>
        <w:keepNext/>
        <w:spacing w:line="240" w:lineRule="auto"/>
        <w:jc w:val="center"/>
        <w:rPr>
          <w:color w:val="000000" w:themeColor="text1"/>
          <w:sz w:val="32"/>
          <w:szCs w:val="24"/>
        </w:rPr>
      </w:pPr>
      <w:r w:rsidRPr="004E0D18">
        <w:rPr>
          <w:noProof/>
          <w:color w:val="000000" w:themeColor="text1"/>
          <w:sz w:val="32"/>
          <w:szCs w:val="24"/>
        </w:rPr>
        <w:drawing>
          <wp:inline distT="0" distB="0" distL="0" distR="0" wp14:anchorId="4F7E2A42" wp14:editId="75D096CB">
            <wp:extent cx="5434330" cy="4391025"/>
            <wp:effectExtent l="19050" t="19050" r="13970" b="28575"/>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4330" cy="4391025"/>
                    </a:xfrm>
                    <a:prstGeom prst="rect">
                      <a:avLst/>
                    </a:prstGeom>
                    <a:noFill/>
                    <a:ln w="9525" cmpd="sng">
                      <a:solidFill>
                        <a:srgbClr val="000000"/>
                      </a:solidFill>
                      <a:miter lim="800000"/>
                      <a:headEnd/>
                      <a:tailEnd/>
                    </a:ln>
                    <a:effectLst/>
                  </pic:spPr>
                </pic:pic>
              </a:graphicData>
            </a:graphic>
          </wp:inline>
        </w:drawing>
      </w:r>
    </w:p>
    <w:p w14:paraId="52D5B752" w14:textId="27B18932" w:rsidR="00C2388E" w:rsidRPr="004E0D18" w:rsidRDefault="004E0D18" w:rsidP="004E0D18">
      <w:pPr>
        <w:pStyle w:val="a7"/>
        <w:jc w:val="center"/>
        <w:rPr>
          <w:color w:val="000000" w:themeColor="text1"/>
          <w:sz w:val="20"/>
          <w:szCs w:val="20"/>
        </w:rPr>
      </w:pPr>
      <w:r w:rsidRPr="004E0D18">
        <w:rPr>
          <w:color w:val="000000" w:themeColor="text1"/>
          <w:sz w:val="20"/>
          <w:szCs w:val="20"/>
        </w:rPr>
        <w:t xml:space="preserve">Рисунок </w:t>
      </w:r>
      <w:r w:rsidRPr="004E0D18">
        <w:rPr>
          <w:color w:val="000000" w:themeColor="text1"/>
          <w:sz w:val="20"/>
          <w:szCs w:val="20"/>
        </w:rPr>
        <w:fldChar w:fldCharType="begin"/>
      </w:r>
      <w:r w:rsidRPr="004E0D18">
        <w:rPr>
          <w:color w:val="000000" w:themeColor="text1"/>
          <w:sz w:val="20"/>
          <w:szCs w:val="20"/>
        </w:rPr>
        <w:instrText xml:space="preserve"> SEQ Рисунок \* ARABIC </w:instrText>
      </w:r>
      <w:r w:rsidRPr="004E0D18">
        <w:rPr>
          <w:color w:val="000000" w:themeColor="text1"/>
          <w:sz w:val="20"/>
          <w:szCs w:val="20"/>
        </w:rPr>
        <w:fldChar w:fldCharType="separate"/>
      </w:r>
      <w:r w:rsidR="009A0756">
        <w:rPr>
          <w:noProof/>
          <w:color w:val="000000" w:themeColor="text1"/>
          <w:sz w:val="20"/>
          <w:szCs w:val="20"/>
        </w:rPr>
        <w:t>45</w:t>
      </w:r>
      <w:r w:rsidRPr="004E0D18">
        <w:rPr>
          <w:color w:val="000000" w:themeColor="text1"/>
          <w:sz w:val="20"/>
          <w:szCs w:val="20"/>
        </w:rPr>
        <w:fldChar w:fldCharType="end"/>
      </w:r>
      <w:r w:rsidRPr="004E0D18">
        <w:rPr>
          <w:color w:val="000000" w:themeColor="text1"/>
          <w:sz w:val="20"/>
          <w:szCs w:val="20"/>
        </w:rPr>
        <w:t>. Результат обработки запроса в питоне 1</w:t>
      </w:r>
    </w:p>
    <w:p w14:paraId="6BE6A2E6" w14:textId="5AFDB196" w:rsidR="00C2388E" w:rsidRDefault="00C2388E" w:rsidP="00B232B6">
      <w:pPr>
        <w:pStyle w:val="4"/>
      </w:pPr>
      <w:r>
        <w:t>6.</w:t>
      </w:r>
      <w:r w:rsidR="00B232B6">
        <w:t>1.</w:t>
      </w:r>
      <w:r>
        <w:t>1.2. Тест №1 онлайн-калькулятором:</w:t>
      </w:r>
    </w:p>
    <w:p w14:paraId="0A0430CB" w14:textId="77777777" w:rsidR="00C2388E" w:rsidRDefault="00C2388E" w:rsidP="00C2388E">
      <w:r>
        <w:tab/>
        <w:t>Выбираем размер матрицы и вводим необходимые данные в предназначенные поля. Метод решений: аналитический. Все сопутствующие «галочки» необходимо снять.</w:t>
      </w:r>
    </w:p>
    <w:p w14:paraId="2BEFA259" w14:textId="77777777" w:rsidR="004E0D18" w:rsidRPr="004E0D18" w:rsidRDefault="00C2388E" w:rsidP="004E0D18">
      <w:pPr>
        <w:keepNext/>
        <w:spacing w:line="240" w:lineRule="auto"/>
        <w:jc w:val="center"/>
        <w:rPr>
          <w:color w:val="000000" w:themeColor="text1"/>
          <w:sz w:val="32"/>
          <w:szCs w:val="24"/>
        </w:rPr>
      </w:pPr>
      <w:r w:rsidRPr="004E0D18">
        <w:rPr>
          <w:noProof/>
          <w:color w:val="000000" w:themeColor="text1"/>
          <w:sz w:val="32"/>
          <w:szCs w:val="24"/>
        </w:rPr>
        <w:lastRenderedPageBreak/>
        <w:drawing>
          <wp:inline distT="0" distB="0" distL="0" distR="0" wp14:anchorId="3628091C" wp14:editId="71075022">
            <wp:extent cx="5651948" cy="1464694"/>
            <wp:effectExtent l="19050" t="19050" r="25400" b="21590"/>
            <wp:docPr id="57" name="Рисунок 57"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текст, снимок экрана, внутренний&#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0704" cy="1472146"/>
                    </a:xfrm>
                    <a:prstGeom prst="rect">
                      <a:avLst/>
                    </a:prstGeom>
                    <a:noFill/>
                    <a:ln w="9525" cmpd="sng">
                      <a:solidFill>
                        <a:srgbClr val="000000"/>
                      </a:solidFill>
                      <a:miter lim="800000"/>
                      <a:headEnd/>
                      <a:tailEnd/>
                    </a:ln>
                    <a:effectLst/>
                  </pic:spPr>
                </pic:pic>
              </a:graphicData>
            </a:graphic>
          </wp:inline>
        </w:drawing>
      </w:r>
    </w:p>
    <w:p w14:paraId="5DD08A20" w14:textId="70DDCEF1" w:rsidR="00C2388E" w:rsidRPr="004E0D18" w:rsidRDefault="004E0D18" w:rsidP="004E0D18">
      <w:pPr>
        <w:pStyle w:val="a7"/>
        <w:jc w:val="center"/>
        <w:rPr>
          <w:color w:val="000000" w:themeColor="text1"/>
          <w:sz w:val="20"/>
          <w:szCs w:val="20"/>
        </w:rPr>
      </w:pPr>
      <w:r w:rsidRPr="004E0D18">
        <w:rPr>
          <w:color w:val="000000" w:themeColor="text1"/>
          <w:sz w:val="20"/>
          <w:szCs w:val="20"/>
        </w:rPr>
        <w:t xml:space="preserve">Рисунок </w:t>
      </w:r>
      <w:r w:rsidRPr="004E0D18">
        <w:rPr>
          <w:color w:val="000000" w:themeColor="text1"/>
          <w:sz w:val="20"/>
          <w:szCs w:val="20"/>
        </w:rPr>
        <w:fldChar w:fldCharType="begin"/>
      </w:r>
      <w:r w:rsidRPr="004E0D18">
        <w:rPr>
          <w:color w:val="000000" w:themeColor="text1"/>
          <w:sz w:val="20"/>
          <w:szCs w:val="20"/>
        </w:rPr>
        <w:instrText xml:space="preserve"> SEQ Рисунок \* ARABIC </w:instrText>
      </w:r>
      <w:r w:rsidRPr="004E0D18">
        <w:rPr>
          <w:color w:val="000000" w:themeColor="text1"/>
          <w:sz w:val="20"/>
          <w:szCs w:val="20"/>
        </w:rPr>
        <w:fldChar w:fldCharType="separate"/>
      </w:r>
      <w:r w:rsidR="009A0756">
        <w:rPr>
          <w:noProof/>
          <w:color w:val="000000" w:themeColor="text1"/>
          <w:sz w:val="20"/>
          <w:szCs w:val="20"/>
        </w:rPr>
        <w:t>46</w:t>
      </w:r>
      <w:r w:rsidRPr="004E0D18">
        <w:rPr>
          <w:color w:val="000000" w:themeColor="text1"/>
          <w:sz w:val="20"/>
          <w:szCs w:val="20"/>
        </w:rPr>
        <w:fldChar w:fldCharType="end"/>
      </w:r>
      <w:r w:rsidRPr="004E0D18">
        <w:rPr>
          <w:color w:val="000000" w:themeColor="text1"/>
          <w:sz w:val="20"/>
          <w:szCs w:val="20"/>
        </w:rPr>
        <w:t>. Ответ в онлайн-калькуляторе 1</w:t>
      </w:r>
    </w:p>
    <w:p w14:paraId="244FD82D" w14:textId="386BF9C8" w:rsidR="00C2388E" w:rsidRDefault="00C2388E" w:rsidP="00B232B6">
      <w:pPr>
        <w:pStyle w:val="3"/>
      </w:pPr>
      <w:bookmarkStart w:id="46" w:name="_Toc100248119"/>
      <w:r>
        <w:t>6.</w:t>
      </w:r>
      <w:r w:rsidR="00B232B6">
        <w:t>1.</w:t>
      </w:r>
      <w:r>
        <w:t>2. Проверка №2 матрица 3</w:t>
      </w:r>
      <w:r>
        <w:rPr>
          <w:lang w:val="en-US"/>
        </w:rPr>
        <w:t>x</w:t>
      </w:r>
      <w:r>
        <w:t>3:</w:t>
      </w:r>
      <w:bookmarkEnd w:id="46"/>
    </w:p>
    <w:p w14:paraId="2624F511" w14:textId="48C71ABF" w:rsidR="00C2388E" w:rsidRDefault="00C2388E" w:rsidP="00B232B6">
      <w:pPr>
        <w:pStyle w:val="4"/>
      </w:pPr>
      <w:r>
        <w:t>6.</w:t>
      </w:r>
      <w:r w:rsidR="00B232B6">
        <w:t>1.</w:t>
      </w:r>
      <w:r>
        <w:t xml:space="preserve">2.1. Тест №2 кодом </w:t>
      </w:r>
      <w:r>
        <w:rPr>
          <w:lang w:val="en-US"/>
        </w:rPr>
        <w:t>Python</w:t>
      </w:r>
      <w:r>
        <w:t>:</w:t>
      </w:r>
    </w:p>
    <w:p w14:paraId="72DA41EC" w14:textId="77777777" w:rsidR="00C2388E" w:rsidRDefault="00C2388E" w:rsidP="00C2388E">
      <w:pPr>
        <w:ind w:firstLine="708"/>
      </w:pPr>
      <w:r>
        <w:t>Выбираем метод ввода информации, количество стратегий (размер матрицы) и получаем оптимальную стратегию.</w:t>
      </w:r>
    </w:p>
    <w:p w14:paraId="545C82C0" w14:textId="77777777" w:rsidR="004E0D18" w:rsidRPr="004E0D18" w:rsidRDefault="00C2388E" w:rsidP="004E0D18">
      <w:pPr>
        <w:keepNext/>
        <w:spacing w:line="240" w:lineRule="auto"/>
        <w:jc w:val="center"/>
        <w:rPr>
          <w:color w:val="000000" w:themeColor="text1"/>
          <w:sz w:val="32"/>
          <w:szCs w:val="24"/>
        </w:rPr>
      </w:pPr>
      <w:r w:rsidRPr="004E0D18">
        <w:rPr>
          <w:noProof/>
          <w:color w:val="000000" w:themeColor="text1"/>
          <w:sz w:val="32"/>
          <w:szCs w:val="24"/>
        </w:rPr>
        <w:drawing>
          <wp:inline distT="0" distB="0" distL="0" distR="0" wp14:anchorId="38F23690" wp14:editId="37315453">
            <wp:extent cx="5770880" cy="4399280"/>
            <wp:effectExtent l="19050" t="19050" r="20320" b="2032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880" cy="4399280"/>
                    </a:xfrm>
                    <a:prstGeom prst="rect">
                      <a:avLst/>
                    </a:prstGeom>
                    <a:noFill/>
                    <a:ln w="9525" cmpd="sng">
                      <a:solidFill>
                        <a:srgbClr val="000000"/>
                      </a:solidFill>
                      <a:miter lim="800000"/>
                      <a:headEnd/>
                      <a:tailEnd/>
                    </a:ln>
                    <a:effectLst/>
                  </pic:spPr>
                </pic:pic>
              </a:graphicData>
            </a:graphic>
          </wp:inline>
        </w:drawing>
      </w:r>
    </w:p>
    <w:p w14:paraId="3A1FF624" w14:textId="1F125D89" w:rsidR="00C2388E" w:rsidRPr="004E0D18" w:rsidRDefault="004E0D18" w:rsidP="004E0D18">
      <w:pPr>
        <w:pStyle w:val="a7"/>
        <w:jc w:val="center"/>
        <w:rPr>
          <w:color w:val="000000" w:themeColor="text1"/>
          <w:sz w:val="20"/>
          <w:szCs w:val="20"/>
        </w:rPr>
      </w:pPr>
      <w:r w:rsidRPr="004E0D18">
        <w:rPr>
          <w:color w:val="000000" w:themeColor="text1"/>
          <w:sz w:val="20"/>
          <w:szCs w:val="20"/>
        </w:rPr>
        <w:t xml:space="preserve">Рисунок </w:t>
      </w:r>
      <w:r w:rsidRPr="004E0D18">
        <w:rPr>
          <w:color w:val="000000" w:themeColor="text1"/>
          <w:sz w:val="20"/>
          <w:szCs w:val="20"/>
        </w:rPr>
        <w:fldChar w:fldCharType="begin"/>
      </w:r>
      <w:r w:rsidRPr="004E0D18">
        <w:rPr>
          <w:color w:val="000000" w:themeColor="text1"/>
          <w:sz w:val="20"/>
          <w:szCs w:val="20"/>
        </w:rPr>
        <w:instrText xml:space="preserve"> SEQ Рисунок \* ARABIC </w:instrText>
      </w:r>
      <w:r w:rsidRPr="004E0D18">
        <w:rPr>
          <w:color w:val="000000" w:themeColor="text1"/>
          <w:sz w:val="20"/>
          <w:szCs w:val="20"/>
        </w:rPr>
        <w:fldChar w:fldCharType="separate"/>
      </w:r>
      <w:r w:rsidR="009A0756">
        <w:rPr>
          <w:noProof/>
          <w:color w:val="000000" w:themeColor="text1"/>
          <w:sz w:val="20"/>
          <w:szCs w:val="20"/>
        </w:rPr>
        <w:t>47</w:t>
      </w:r>
      <w:r w:rsidRPr="004E0D18">
        <w:rPr>
          <w:color w:val="000000" w:themeColor="text1"/>
          <w:sz w:val="20"/>
          <w:szCs w:val="20"/>
        </w:rPr>
        <w:fldChar w:fldCharType="end"/>
      </w:r>
      <w:r w:rsidRPr="004E0D18">
        <w:rPr>
          <w:color w:val="000000" w:themeColor="text1"/>
          <w:sz w:val="20"/>
          <w:szCs w:val="20"/>
        </w:rPr>
        <w:t>. Результат обработки запроса в питоне 2</w:t>
      </w:r>
    </w:p>
    <w:p w14:paraId="7732A335" w14:textId="03FBB5F3" w:rsidR="00C2388E" w:rsidRDefault="00C2388E" w:rsidP="00B232B6">
      <w:pPr>
        <w:pStyle w:val="4"/>
      </w:pPr>
      <w:r>
        <w:t>6.</w:t>
      </w:r>
      <w:r w:rsidR="00B232B6">
        <w:t>1.</w:t>
      </w:r>
      <w:r>
        <w:t>2.2. Тест №2 онлайн-калькулятором:</w:t>
      </w:r>
    </w:p>
    <w:p w14:paraId="6CAC2A2D" w14:textId="77777777" w:rsidR="00C2388E" w:rsidRDefault="00C2388E" w:rsidP="00C2388E">
      <w:pPr>
        <w:ind w:firstLine="708"/>
      </w:pPr>
      <w:r>
        <w:t>Выбираем размер матрицы и вводим необходимые данные в предназначенные поля. Метод решений: аналитический. Все сопутствующие «галочки» необходимо снять.</w:t>
      </w:r>
    </w:p>
    <w:p w14:paraId="442399D8"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lastRenderedPageBreak/>
        <w:drawing>
          <wp:inline distT="0" distB="0" distL="0" distR="0" wp14:anchorId="3F23FF6A" wp14:editId="1B900FDD">
            <wp:extent cx="5803340" cy="1555750"/>
            <wp:effectExtent l="19050" t="19050" r="26035" b="25400"/>
            <wp:docPr id="55" name="Рисунок 55"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 внутренний, снимок экрана&#10;&#10;Автоматически созданное описани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8902" cy="1559922"/>
                    </a:xfrm>
                    <a:prstGeom prst="rect">
                      <a:avLst/>
                    </a:prstGeom>
                    <a:noFill/>
                    <a:ln w="9525" cmpd="sng">
                      <a:solidFill>
                        <a:srgbClr val="000000"/>
                      </a:solidFill>
                      <a:miter lim="800000"/>
                      <a:headEnd/>
                      <a:tailEnd/>
                    </a:ln>
                    <a:effectLst/>
                  </pic:spPr>
                </pic:pic>
              </a:graphicData>
            </a:graphic>
          </wp:inline>
        </w:drawing>
      </w:r>
    </w:p>
    <w:p w14:paraId="23DAFF5A" w14:textId="235A32F9"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48</w:t>
      </w:r>
      <w:r w:rsidRPr="0088252E">
        <w:rPr>
          <w:color w:val="000000" w:themeColor="text1"/>
          <w:sz w:val="20"/>
          <w:szCs w:val="20"/>
        </w:rPr>
        <w:fldChar w:fldCharType="end"/>
      </w:r>
      <w:r w:rsidRPr="0088252E">
        <w:rPr>
          <w:color w:val="000000" w:themeColor="text1"/>
          <w:sz w:val="20"/>
          <w:szCs w:val="20"/>
        </w:rPr>
        <w:t>. Ответ в онлайн-калькуляторе 2</w:t>
      </w:r>
    </w:p>
    <w:p w14:paraId="2382F50A" w14:textId="48247B1E" w:rsidR="00C2388E" w:rsidRDefault="00C2388E" w:rsidP="00B232B6">
      <w:pPr>
        <w:pStyle w:val="3"/>
      </w:pPr>
      <w:bookmarkStart w:id="47" w:name="_Toc100248120"/>
      <w:r>
        <w:t>6.</w:t>
      </w:r>
      <w:r w:rsidR="00B232B6">
        <w:t>1.</w:t>
      </w:r>
      <w:r>
        <w:t>3. Проверка №3 матрица 3</w:t>
      </w:r>
      <w:r>
        <w:rPr>
          <w:lang w:val="en-US"/>
        </w:rPr>
        <w:t>x</w:t>
      </w:r>
      <w:r>
        <w:t>3:</w:t>
      </w:r>
      <w:bookmarkEnd w:id="47"/>
    </w:p>
    <w:p w14:paraId="71FF5633" w14:textId="650316B0" w:rsidR="00C2388E" w:rsidRDefault="00C2388E" w:rsidP="00B232B6">
      <w:pPr>
        <w:pStyle w:val="4"/>
      </w:pPr>
      <w:r>
        <w:t>6.</w:t>
      </w:r>
      <w:r w:rsidR="00B232B6">
        <w:t>1.</w:t>
      </w:r>
      <w:r>
        <w:t xml:space="preserve">3.1. Тест №3 кодом </w:t>
      </w:r>
      <w:r>
        <w:rPr>
          <w:lang w:val="en-US"/>
        </w:rPr>
        <w:t>Python</w:t>
      </w:r>
      <w:r>
        <w:t>:</w:t>
      </w:r>
    </w:p>
    <w:p w14:paraId="6B9ACD00" w14:textId="77777777" w:rsidR="00C2388E" w:rsidRDefault="00C2388E" w:rsidP="00C2388E">
      <w:pPr>
        <w:ind w:firstLine="708"/>
      </w:pPr>
      <w:r>
        <w:t>Выбираем метод ввода информации, количество стратегий (размер матрицы) и получаем оптимальную стратегию.</w:t>
      </w:r>
    </w:p>
    <w:p w14:paraId="04AB6502"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drawing>
          <wp:inline distT="0" distB="0" distL="0" distR="0" wp14:anchorId="630A5BD3" wp14:editId="194B98BD">
            <wp:extent cx="5727700" cy="4382135"/>
            <wp:effectExtent l="19050" t="19050" r="25400" b="18415"/>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текст&#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382135"/>
                    </a:xfrm>
                    <a:prstGeom prst="rect">
                      <a:avLst/>
                    </a:prstGeom>
                    <a:noFill/>
                    <a:ln w="9525" cmpd="sng">
                      <a:solidFill>
                        <a:srgbClr val="000000"/>
                      </a:solidFill>
                      <a:miter lim="800000"/>
                      <a:headEnd/>
                      <a:tailEnd/>
                    </a:ln>
                    <a:effectLst/>
                  </pic:spPr>
                </pic:pic>
              </a:graphicData>
            </a:graphic>
          </wp:inline>
        </w:drawing>
      </w:r>
    </w:p>
    <w:p w14:paraId="2CB75730" w14:textId="1286BDBB"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49</w:t>
      </w:r>
      <w:r w:rsidRPr="0088252E">
        <w:rPr>
          <w:color w:val="000000" w:themeColor="text1"/>
          <w:sz w:val="20"/>
          <w:szCs w:val="20"/>
        </w:rPr>
        <w:fldChar w:fldCharType="end"/>
      </w:r>
      <w:r w:rsidRPr="0088252E">
        <w:rPr>
          <w:color w:val="000000" w:themeColor="text1"/>
          <w:sz w:val="20"/>
          <w:szCs w:val="20"/>
        </w:rPr>
        <w:t>. Результат обработки запроса в питоне 3</w:t>
      </w:r>
    </w:p>
    <w:p w14:paraId="10988C5B" w14:textId="5D97B417" w:rsidR="00C2388E" w:rsidRDefault="00C2388E" w:rsidP="00B232B6">
      <w:pPr>
        <w:pStyle w:val="4"/>
      </w:pPr>
      <w:r>
        <w:t>6.</w:t>
      </w:r>
      <w:r w:rsidR="00B232B6">
        <w:t>1.</w:t>
      </w:r>
      <w:r>
        <w:t>3.2. Тест №3 онлайн-калькулятором:</w:t>
      </w:r>
    </w:p>
    <w:p w14:paraId="474D3036" w14:textId="77777777" w:rsidR="00C2388E" w:rsidRDefault="00C2388E" w:rsidP="00C2388E">
      <w:pPr>
        <w:ind w:firstLine="708"/>
      </w:pPr>
      <w:r>
        <w:t>Выбираем размер матрицы и вводим необходимые данные в предназначенные поля. Метод решений: линейного программирования.</w:t>
      </w:r>
    </w:p>
    <w:p w14:paraId="1BDEA560"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lastRenderedPageBreak/>
        <w:drawing>
          <wp:inline distT="0" distB="0" distL="0" distR="0" wp14:anchorId="1F719116" wp14:editId="28AA320E">
            <wp:extent cx="5784850" cy="3959580"/>
            <wp:effectExtent l="19050" t="19050" r="25400" b="22225"/>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текст&#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3353" cy="3972245"/>
                    </a:xfrm>
                    <a:prstGeom prst="rect">
                      <a:avLst/>
                    </a:prstGeom>
                    <a:noFill/>
                    <a:ln w="9525" cmpd="sng">
                      <a:solidFill>
                        <a:srgbClr val="000000"/>
                      </a:solidFill>
                      <a:miter lim="800000"/>
                      <a:headEnd/>
                      <a:tailEnd/>
                    </a:ln>
                    <a:effectLst/>
                  </pic:spPr>
                </pic:pic>
              </a:graphicData>
            </a:graphic>
          </wp:inline>
        </w:drawing>
      </w:r>
    </w:p>
    <w:p w14:paraId="773F6773" w14:textId="6E038F51"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50</w:t>
      </w:r>
      <w:r w:rsidRPr="0088252E">
        <w:rPr>
          <w:color w:val="000000" w:themeColor="text1"/>
          <w:sz w:val="20"/>
          <w:szCs w:val="20"/>
        </w:rPr>
        <w:fldChar w:fldCharType="end"/>
      </w:r>
      <w:r w:rsidRPr="0088252E">
        <w:rPr>
          <w:color w:val="000000" w:themeColor="text1"/>
          <w:sz w:val="20"/>
          <w:szCs w:val="20"/>
        </w:rPr>
        <w:t>. Ответ в онлайн-калькуляторе 3</w:t>
      </w:r>
    </w:p>
    <w:p w14:paraId="56708CD4" w14:textId="578FF614" w:rsidR="00C2388E" w:rsidRDefault="00C2388E" w:rsidP="00B232B6">
      <w:pPr>
        <w:pStyle w:val="3"/>
      </w:pPr>
      <w:bookmarkStart w:id="48" w:name="_Toc100248121"/>
      <w:r>
        <w:t>6.</w:t>
      </w:r>
      <w:r w:rsidR="00B232B6">
        <w:t>1.</w:t>
      </w:r>
      <w:r>
        <w:t>4. Проверка №4 матрица 4</w:t>
      </w:r>
      <w:r>
        <w:rPr>
          <w:lang w:val="en-US"/>
        </w:rPr>
        <w:t>x</w:t>
      </w:r>
      <w:r>
        <w:t>4:</w:t>
      </w:r>
      <w:bookmarkEnd w:id="48"/>
    </w:p>
    <w:p w14:paraId="36D78A24" w14:textId="03544E44" w:rsidR="00C2388E" w:rsidRDefault="00C2388E" w:rsidP="000F7C5D">
      <w:pPr>
        <w:pStyle w:val="4"/>
      </w:pPr>
      <w:r>
        <w:t>6.</w:t>
      </w:r>
      <w:r w:rsidR="00B232B6">
        <w:t>1.</w:t>
      </w:r>
      <w:r>
        <w:t xml:space="preserve">4.1. Тест №4 кодом </w:t>
      </w:r>
      <w:r>
        <w:rPr>
          <w:lang w:val="en-US"/>
        </w:rPr>
        <w:t>Python</w:t>
      </w:r>
      <w:r>
        <w:t>:</w:t>
      </w:r>
    </w:p>
    <w:p w14:paraId="05DB5ADA" w14:textId="77777777" w:rsidR="00C2388E" w:rsidRDefault="00C2388E" w:rsidP="00C2388E">
      <w:pPr>
        <w:ind w:firstLine="708"/>
      </w:pPr>
      <w:r>
        <w:t>Выбираем метод ввода информации, количество стратегий (размер матрицы) и получаем оптимальную стратегию.</w:t>
      </w:r>
    </w:p>
    <w:p w14:paraId="401EDAD7"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lastRenderedPageBreak/>
        <w:drawing>
          <wp:inline distT="0" distB="0" distL="0" distR="0" wp14:anchorId="62D7ADE4" wp14:editId="33ADE374">
            <wp:extent cx="5659120" cy="4589145"/>
            <wp:effectExtent l="19050" t="19050" r="17780" b="20955"/>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екст&#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9120" cy="4589145"/>
                    </a:xfrm>
                    <a:prstGeom prst="rect">
                      <a:avLst/>
                    </a:prstGeom>
                    <a:noFill/>
                    <a:ln w="9525" cmpd="sng">
                      <a:solidFill>
                        <a:srgbClr val="000000"/>
                      </a:solidFill>
                      <a:miter lim="800000"/>
                      <a:headEnd/>
                      <a:tailEnd/>
                    </a:ln>
                    <a:effectLst/>
                  </pic:spPr>
                </pic:pic>
              </a:graphicData>
            </a:graphic>
          </wp:inline>
        </w:drawing>
      </w:r>
    </w:p>
    <w:p w14:paraId="4B391385" w14:textId="35B42AC4"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51</w:t>
      </w:r>
      <w:r w:rsidRPr="0088252E">
        <w:rPr>
          <w:color w:val="000000" w:themeColor="text1"/>
          <w:sz w:val="20"/>
          <w:szCs w:val="20"/>
        </w:rPr>
        <w:fldChar w:fldCharType="end"/>
      </w:r>
      <w:r w:rsidRPr="0088252E">
        <w:rPr>
          <w:color w:val="000000" w:themeColor="text1"/>
          <w:sz w:val="20"/>
          <w:szCs w:val="20"/>
        </w:rPr>
        <w:t>. Результат обработки запроса в питоне 4</w:t>
      </w:r>
    </w:p>
    <w:p w14:paraId="67AEA33D" w14:textId="18E025D0" w:rsidR="00C2388E" w:rsidRDefault="00C2388E" w:rsidP="000F7C5D">
      <w:pPr>
        <w:pStyle w:val="4"/>
      </w:pPr>
      <w:r>
        <w:t>6.</w:t>
      </w:r>
      <w:r w:rsidR="000F7C5D">
        <w:t>1.</w:t>
      </w:r>
      <w:r>
        <w:t>4.2. Тест №4 онлайн-калькулятором:</w:t>
      </w:r>
    </w:p>
    <w:p w14:paraId="31B957C4" w14:textId="77777777" w:rsidR="00C2388E" w:rsidRDefault="00C2388E" w:rsidP="00C2388E">
      <w:pPr>
        <w:ind w:firstLine="708"/>
      </w:pPr>
      <w:r>
        <w:t>Выбираем размер матрицы и вводим необходимые данные в предназначенные поля. Метод решений: линейного программирования.</w:t>
      </w:r>
    </w:p>
    <w:p w14:paraId="6D590032"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lastRenderedPageBreak/>
        <w:drawing>
          <wp:inline distT="0" distB="0" distL="0" distR="0" wp14:anchorId="0736E6D0" wp14:editId="58A8E2CB">
            <wp:extent cx="5709102" cy="3353878"/>
            <wp:effectExtent l="19050" t="19050" r="25400" b="1841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Изображение выглядит как текст&#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6253" cy="3363953"/>
                    </a:xfrm>
                    <a:prstGeom prst="rect">
                      <a:avLst/>
                    </a:prstGeom>
                    <a:noFill/>
                    <a:ln w="9525" cmpd="sng">
                      <a:solidFill>
                        <a:srgbClr val="000000"/>
                      </a:solidFill>
                      <a:miter lim="800000"/>
                      <a:headEnd/>
                      <a:tailEnd/>
                    </a:ln>
                    <a:effectLst/>
                  </pic:spPr>
                </pic:pic>
              </a:graphicData>
            </a:graphic>
          </wp:inline>
        </w:drawing>
      </w:r>
    </w:p>
    <w:p w14:paraId="2E68D6AB" w14:textId="18C49582"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52</w:t>
      </w:r>
      <w:r w:rsidRPr="0088252E">
        <w:rPr>
          <w:color w:val="000000" w:themeColor="text1"/>
          <w:sz w:val="20"/>
          <w:szCs w:val="20"/>
        </w:rPr>
        <w:fldChar w:fldCharType="end"/>
      </w:r>
      <w:r w:rsidRPr="0088252E">
        <w:rPr>
          <w:color w:val="000000" w:themeColor="text1"/>
          <w:sz w:val="20"/>
          <w:szCs w:val="20"/>
        </w:rPr>
        <w:t>. Ответ в онлайн калькуляторе 4</w:t>
      </w:r>
    </w:p>
    <w:p w14:paraId="07001725" w14:textId="52139211" w:rsidR="00C2388E" w:rsidRDefault="00C2388E" w:rsidP="000F7C5D">
      <w:pPr>
        <w:pStyle w:val="3"/>
      </w:pPr>
      <w:bookmarkStart w:id="49" w:name="_Toc100248122"/>
      <w:r>
        <w:t>6.</w:t>
      </w:r>
      <w:r w:rsidR="000F7C5D">
        <w:t>1.</w:t>
      </w:r>
      <w:r>
        <w:t>5. Проверка №5 матрица 4</w:t>
      </w:r>
      <w:r>
        <w:rPr>
          <w:lang w:val="en-US"/>
        </w:rPr>
        <w:t>x</w:t>
      </w:r>
      <w:r>
        <w:t>4:</w:t>
      </w:r>
      <w:bookmarkEnd w:id="49"/>
    </w:p>
    <w:p w14:paraId="2984A2AF" w14:textId="37AEB91C" w:rsidR="00C2388E" w:rsidRDefault="00C2388E" w:rsidP="000F7C5D">
      <w:pPr>
        <w:pStyle w:val="4"/>
      </w:pPr>
      <w:r>
        <w:t>6.</w:t>
      </w:r>
      <w:r w:rsidR="000F7C5D">
        <w:t>1.</w:t>
      </w:r>
      <w:r>
        <w:t xml:space="preserve">5.1. Тест №5 кодом </w:t>
      </w:r>
      <w:r>
        <w:rPr>
          <w:lang w:val="en-US"/>
        </w:rPr>
        <w:t>Python</w:t>
      </w:r>
      <w:r>
        <w:t>:</w:t>
      </w:r>
    </w:p>
    <w:p w14:paraId="6061EEE9" w14:textId="77777777" w:rsidR="00C2388E" w:rsidRDefault="00C2388E" w:rsidP="00C2388E">
      <w:pPr>
        <w:ind w:firstLine="708"/>
      </w:pPr>
      <w:r>
        <w:t>Выбираем метод ввода информации, количество стратегий (размер матрицы) и получаем оптимальную стратегию.</w:t>
      </w:r>
    </w:p>
    <w:p w14:paraId="3BF7D1AC"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lastRenderedPageBreak/>
        <w:drawing>
          <wp:inline distT="0" distB="0" distL="0" distR="0" wp14:anchorId="60416B03" wp14:editId="59008951">
            <wp:extent cx="5693410" cy="4624070"/>
            <wp:effectExtent l="19050" t="19050" r="21590" b="2413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зображение выглядит как текст&#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3410" cy="4624070"/>
                    </a:xfrm>
                    <a:prstGeom prst="rect">
                      <a:avLst/>
                    </a:prstGeom>
                    <a:noFill/>
                    <a:ln w="9525" cmpd="sng">
                      <a:solidFill>
                        <a:srgbClr val="000000"/>
                      </a:solidFill>
                      <a:miter lim="800000"/>
                      <a:headEnd/>
                      <a:tailEnd/>
                    </a:ln>
                    <a:effectLst/>
                  </pic:spPr>
                </pic:pic>
              </a:graphicData>
            </a:graphic>
          </wp:inline>
        </w:drawing>
      </w:r>
    </w:p>
    <w:p w14:paraId="28174A98" w14:textId="54FB6088"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53</w:t>
      </w:r>
      <w:r w:rsidRPr="0088252E">
        <w:rPr>
          <w:color w:val="000000" w:themeColor="text1"/>
          <w:sz w:val="20"/>
          <w:szCs w:val="20"/>
        </w:rPr>
        <w:fldChar w:fldCharType="end"/>
      </w:r>
      <w:r w:rsidRPr="0088252E">
        <w:rPr>
          <w:color w:val="000000" w:themeColor="text1"/>
          <w:sz w:val="20"/>
          <w:szCs w:val="20"/>
        </w:rPr>
        <w:t>. Результат обработки запроса в питоне 5</w:t>
      </w:r>
    </w:p>
    <w:p w14:paraId="20957CEA" w14:textId="7E87DEB4" w:rsidR="00C2388E" w:rsidRDefault="00C2388E" w:rsidP="000F7C5D">
      <w:pPr>
        <w:pStyle w:val="4"/>
      </w:pPr>
      <w:r>
        <w:t>6.</w:t>
      </w:r>
      <w:r w:rsidR="000F7C5D">
        <w:t>1.</w:t>
      </w:r>
      <w:r>
        <w:t>5.2. Тест №5 онлайн-калькулятором:</w:t>
      </w:r>
    </w:p>
    <w:p w14:paraId="21E5F2BA" w14:textId="77777777" w:rsidR="00C2388E" w:rsidRDefault="00C2388E" w:rsidP="00C2388E">
      <w:pPr>
        <w:ind w:firstLine="708"/>
      </w:pPr>
      <w:r>
        <w:t>Выбираем размер матрицы и вводим необходимые данные в предназначенные поля. Метод решений: линейного программирования.</w:t>
      </w:r>
    </w:p>
    <w:p w14:paraId="2192D58C" w14:textId="77777777" w:rsidR="0088252E" w:rsidRPr="0088252E" w:rsidRDefault="00C2388E" w:rsidP="0088252E">
      <w:pPr>
        <w:keepNext/>
        <w:spacing w:line="240" w:lineRule="auto"/>
        <w:jc w:val="center"/>
        <w:rPr>
          <w:color w:val="000000" w:themeColor="text1"/>
          <w:sz w:val="32"/>
          <w:szCs w:val="24"/>
        </w:rPr>
      </w:pPr>
      <w:r w:rsidRPr="0088252E">
        <w:rPr>
          <w:noProof/>
          <w:color w:val="000000" w:themeColor="text1"/>
          <w:sz w:val="32"/>
          <w:szCs w:val="24"/>
        </w:rPr>
        <w:lastRenderedPageBreak/>
        <w:drawing>
          <wp:inline distT="0" distB="0" distL="0" distR="0" wp14:anchorId="48B34DCC" wp14:editId="44B8902E">
            <wp:extent cx="5829659" cy="4802830"/>
            <wp:effectExtent l="19050" t="19050" r="19050" b="17145"/>
            <wp:docPr id="48" name="Рисунок 48"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Изображение выглядит как текст, стол&#10;&#10;Автоматически созданное описание"/>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487" cy="4818342"/>
                    </a:xfrm>
                    <a:prstGeom prst="rect">
                      <a:avLst/>
                    </a:prstGeom>
                    <a:noFill/>
                    <a:ln w="9525" cmpd="sng">
                      <a:solidFill>
                        <a:srgbClr val="000000"/>
                      </a:solidFill>
                      <a:miter lim="800000"/>
                      <a:headEnd/>
                      <a:tailEnd/>
                    </a:ln>
                    <a:effectLst/>
                  </pic:spPr>
                </pic:pic>
              </a:graphicData>
            </a:graphic>
          </wp:inline>
        </w:drawing>
      </w:r>
    </w:p>
    <w:p w14:paraId="0D9D9B9F" w14:textId="096121F0" w:rsidR="00C2388E" w:rsidRPr="0088252E" w:rsidRDefault="0088252E" w:rsidP="0088252E">
      <w:pPr>
        <w:pStyle w:val="a7"/>
        <w:jc w:val="center"/>
        <w:rPr>
          <w:color w:val="000000" w:themeColor="text1"/>
          <w:sz w:val="20"/>
          <w:szCs w:val="20"/>
        </w:rPr>
      </w:pPr>
      <w:r w:rsidRPr="0088252E">
        <w:rPr>
          <w:color w:val="000000" w:themeColor="text1"/>
          <w:sz w:val="20"/>
          <w:szCs w:val="20"/>
        </w:rPr>
        <w:t xml:space="preserve">Рисунок </w:t>
      </w:r>
      <w:r w:rsidRPr="0088252E">
        <w:rPr>
          <w:color w:val="000000" w:themeColor="text1"/>
          <w:sz w:val="20"/>
          <w:szCs w:val="20"/>
        </w:rPr>
        <w:fldChar w:fldCharType="begin"/>
      </w:r>
      <w:r w:rsidRPr="0088252E">
        <w:rPr>
          <w:color w:val="000000" w:themeColor="text1"/>
          <w:sz w:val="20"/>
          <w:szCs w:val="20"/>
        </w:rPr>
        <w:instrText xml:space="preserve"> SEQ Рисунок \* ARABIC </w:instrText>
      </w:r>
      <w:r w:rsidRPr="0088252E">
        <w:rPr>
          <w:color w:val="000000" w:themeColor="text1"/>
          <w:sz w:val="20"/>
          <w:szCs w:val="20"/>
        </w:rPr>
        <w:fldChar w:fldCharType="separate"/>
      </w:r>
      <w:r w:rsidR="009A0756">
        <w:rPr>
          <w:noProof/>
          <w:color w:val="000000" w:themeColor="text1"/>
          <w:sz w:val="20"/>
          <w:szCs w:val="20"/>
        </w:rPr>
        <w:t>54</w:t>
      </w:r>
      <w:r w:rsidRPr="0088252E">
        <w:rPr>
          <w:color w:val="000000" w:themeColor="text1"/>
          <w:sz w:val="20"/>
          <w:szCs w:val="20"/>
        </w:rPr>
        <w:fldChar w:fldCharType="end"/>
      </w:r>
      <w:r w:rsidRPr="0088252E">
        <w:rPr>
          <w:color w:val="000000" w:themeColor="text1"/>
          <w:sz w:val="20"/>
          <w:szCs w:val="20"/>
        </w:rPr>
        <w:t>. Ответ онлайн-калькулятора 5</w:t>
      </w:r>
    </w:p>
    <w:p w14:paraId="791C4130" w14:textId="77777777" w:rsidR="005727CE" w:rsidRDefault="00A7671C" w:rsidP="005727CE">
      <w:pPr>
        <w:pStyle w:val="2"/>
        <w:rPr>
          <w:rStyle w:val="normaltextrun"/>
          <w:szCs w:val="28"/>
        </w:rPr>
      </w:pPr>
      <w:bookmarkStart w:id="50" w:name="_Toc100248123"/>
      <w:r>
        <w:t xml:space="preserve">6.2. Тестирование </w:t>
      </w:r>
      <w:r w:rsidR="005727CE">
        <w:rPr>
          <w:rStyle w:val="normaltextrun"/>
          <w:szCs w:val="28"/>
        </w:rPr>
        <w:t>задачи о нахождении выигрышной стратегии для</w:t>
      </w:r>
      <w:bookmarkEnd w:id="50"/>
    </w:p>
    <w:p w14:paraId="5AF81410" w14:textId="2823B9A2" w:rsidR="00A7671C" w:rsidRPr="005727CE" w:rsidRDefault="00C6191B" w:rsidP="00A7671C">
      <w:pPr>
        <w:pStyle w:val="2"/>
        <w:rPr>
          <w:szCs w:val="28"/>
        </w:rPr>
      </w:pPr>
      <w:bookmarkStart w:id="51" w:name="_Toc100248124"/>
      <w:r>
        <w:rPr>
          <w:rStyle w:val="normaltextrun"/>
          <w:szCs w:val="28"/>
        </w:rPr>
        <w:t>биматричной</w:t>
      </w:r>
      <w:r w:rsidR="005727CE">
        <w:rPr>
          <w:rStyle w:val="normaltextrun"/>
          <w:szCs w:val="28"/>
        </w:rPr>
        <w:t xml:space="preserve"> игры</w:t>
      </w:r>
      <w:bookmarkEnd w:id="51"/>
    </w:p>
    <w:p w14:paraId="276F72C8" w14:textId="529F6D3F" w:rsidR="00454ECD" w:rsidRPr="00454ECD" w:rsidRDefault="00454ECD" w:rsidP="00454ECD">
      <w:pPr>
        <w:ind w:firstLine="708"/>
        <w:rPr>
          <w:rFonts w:eastAsiaTheme="minorHAnsi"/>
        </w:rPr>
      </w:pPr>
      <w:r>
        <w:t>Проведём тестирование нашей программы и сравним полученные показатели, чтобы сделать вывод о предпочтительном варианте использования нашей программы или онлайн-калькулятора</w:t>
      </w:r>
      <w:r>
        <w:rPr>
          <w:rStyle w:val="af5"/>
        </w:rPr>
        <w:footnoteReference w:id="2"/>
      </w:r>
      <w:r>
        <w:t xml:space="preserve"> под условия заказчика.</w:t>
      </w:r>
    </w:p>
    <w:p w14:paraId="7A269CAD" w14:textId="77777777" w:rsidR="00A7671C" w:rsidRPr="00A7671C" w:rsidRDefault="00A7671C" w:rsidP="00A7671C">
      <w:pPr>
        <w:pStyle w:val="3"/>
      </w:pPr>
      <w:bookmarkStart w:id="52" w:name="_Toc100248125"/>
      <w:r>
        <w:t>6.2.1. Проверка №1 матрица 3</w:t>
      </w:r>
      <w:r>
        <w:rPr>
          <w:lang w:val="en-US"/>
        </w:rPr>
        <w:t>x</w:t>
      </w:r>
      <w:r>
        <w:t>3</w:t>
      </w:r>
      <w:bookmarkEnd w:id="52"/>
    </w:p>
    <w:p w14:paraId="36558425" w14:textId="77777777" w:rsidR="00DE435A" w:rsidRDefault="00DE435A" w:rsidP="00DE435A">
      <w:pPr>
        <w:pStyle w:val="4"/>
        <w:rPr>
          <w:rFonts w:eastAsiaTheme="minorHAnsi"/>
        </w:rPr>
      </w:pPr>
      <w:r>
        <w:t xml:space="preserve">6.2.1.1. Тест №1 кодом </w:t>
      </w:r>
      <w:r>
        <w:rPr>
          <w:lang w:val="en-US"/>
        </w:rPr>
        <w:t>Python</w:t>
      </w:r>
      <w:r>
        <w:t>:</w:t>
      </w:r>
    </w:p>
    <w:p w14:paraId="13AC0BCE" w14:textId="77777777" w:rsidR="00454ECD" w:rsidRDefault="00454ECD" w:rsidP="00454ECD">
      <w:pPr>
        <w:ind w:firstLine="708"/>
        <w:rPr>
          <w:rFonts w:eastAsiaTheme="minorHAnsi"/>
        </w:rPr>
      </w:pPr>
      <w:r>
        <w:t>Выбираем метод ввода информации, размер матрицы и получаем оптимальные и смешанные стратегии для обоих игроков.</w:t>
      </w:r>
    </w:p>
    <w:p w14:paraId="60D65D4B"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3C986232" wp14:editId="475AF3CD">
            <wp:extent cx="5555615" cy="6504305"/>
            <wp:effectExtent l="19050" t="19050" r="26035" b="10795"/>
            <wp:docPr id="70" name="Рисунок 7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5615" cy="6504305"/>
                    </a:xfrm>
                    <a:prstGeom prst="rect">
                      <a:avLst/>
                    </a:prstGeom>
                    <a:noFill/>
                    <a:ln w="9525" cmpd="sng">
                      <a:solidFill>
                        <a:srgbClr val="000000"/>
                      </a:solidFill>
                      <a:miter lim="800000"/>
                      <a:headEnd/>
                      <a:tailEnd/>
                    </a:ln>
                    <a:effectLst/>
                  </pic:spPr>
                </pic:pic>
              </a:graphicData>
            </a:graphic>
          </wp:inline>
        </w:drawing>
      </w:r>
    </w:p>
    <w:p w14:paraId="4A4DAB89" w14:textId="6C395B0F"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55</w:t>
      </w:r>
      <w:r w:rsidRPr="008A3D97">
        <w:rPr>
          <w:color w:val="000000" w:themeColor="text1"/>
          <w:sz w:val="20"/>
          <w:szCs w:val="20"/>
        </w:rPr>
        <w:fldChar w:fldCharType="end"/>
      </w:r>
      <w:r w:rsidRPr="008A3D97">
        <w:rPr>
          <w:color w:val="000000" w:themeColor="text1"/>
          <w:sz w:val="20"/>
          <w:szCs w:val="20"/>
        </w:rPr>
        <w:t>. Результат обработки запроса в питоне 1</w:t>
      </w:r>
    </w:p>
    <w:p w14:paraId="20BA8E79" w14:textId="14A75A93" w:rsidR="00454ECD" w:rsidRDefault="00454ECD" w:rsidP="00454ECD">
      <w:pPr>
        <w:pStyle w:val="3"/>
      </w:pPr>
      <w:bookmarkStart w:id="53" w:name="_Toc100248126"/>
      <w:r>
        <w:t>6.2.1.2. Тест №1 онлайн-калькулятором:</w:t>
      </w:r>
      <w:bookmarkEnd w:id="53"/>
    </w:p>
    <w:p w14:paraId="2FF87A6B" w14:textId="77777777" w:rsidR="00454ECD" w:rsidRDefault="00454ECD" w:rsidP="00454ECD">
      <w:r>
        <w:tab/>
        <w:t>Выбираем размер матрицы и вводим необходимые данные в предназначенные поля. Запускаем программу.</w:t>
      </w:r>
    </w:p>
    <w:p w14:paraId="1A921EA8"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3CFBF4A0" wp14:editId="7610B011">
            <wp:extent cx="5883881" cy="1849507"/>
            <wp:effectExtent l="19050" t="19050" r="22225" b="17780"/>
            <wp:docPr id="69" name="Рисунок 69"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 снимок экрана, внутренний&#10;&#10;Автоматически созданное описание"/>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16920" cy="1859892"/>
                    </a:xfrm>
                    <a:prstGeom prst="rect">
                      <a:avLst/>
                    </a:prstGeom>
                    <a:noFill/>
                    <a:ln w="9525" cmpd="sng">
                      <a:solidFill>
                        <a:srgbClr val="000000"/>
                      </a:solidFill>
                      <a:miter lim="800000"/>
                      <a:headEnd/>
                      <a:tailEnd/>
                    </a:ln>
                    <a:effectLst/>
                  </pic:spPr>
                </pic:pic>
              </a:graphicData>
            </a:graphic>
          </wp:inline>
        </w:drawing>
      </w:r>
    </w:p>
    <w:p w14:paraId="6A7D3921" w14:textId="3183ECB5"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56</w:t>
      </w:r>
      <w:r w:rsidRPr="008A3D97">
        <w:rPr>
          <w:color w:val="000000" w:themeColor="text1"/>
          <w:sz w:val="20"/>
          <w:szCs w:val="20"/>
        </w:rPr>
        <w:fldChar w:fldCharType="end"/>
      </w:r>
      <w:r w:rsidRPr="008A3D97">
        <w:rPr>
          <w:color w:val="000000" w:themeColor="text1"/>
          <w:sz w:val="20"/>
          <w:szCs w:val="20"/>
        </w:rPr>
        <w:t>. Ответ в онлайн калькуляторе 1</w:t>
      </w:r>
    </w:p>
    <w:p w14:paraId="61059428" w14:textId="2033770A" w:rsidR="00454ECD" w:rsidRDefault="00454ECD" w:rsidP="00454ECD">
      <w:pPr>
        <w:pStyle w:val="3"/>
      </w:pPr>
      <w:bookmarkStart w:id="54" w:name="_Toc100248127"/>
      <w:r>
        <w:t>6.2.2. Проверка №2 матрица 3</w:t>
      </w:r>
      <w:r>
        <w:rPr>
          <w:lang w:val="en-US"/>
        </w:rPr>
        <w:t>x</w:t>
      </w:r>
      <w:r>
        <w:t>3:</w:t>
      </w:r>
      <w:bookmarkEnd w:id="54"/>
    </w:p>
    <w:p w14:paraId="2E11B553" w14:textId="753604BC" w:rsidR="00454ECD" w:rsidRDefault="00454ECD" w:rsidP="00454ECD">
      <w:pPr>
        <w:pStyle w:val="4"/>
      </w:pPr>
      <w:r>
        <w:t xml:space="preserve">6.2.2.1. Тест №2 кодом </w:t>
      </w:r>
      <w:r>
        <w:rPr>
          <w:lang w:val="en-US"/>
        </w:rPr>
        <w:t>Python</w:t>
      </w:r>
      <w:r>
        <w:t>:</w:t>
      </w:r>
    </w:p>
    <w:p w14:paraId="7865EF1D" w14:textId="77777777" w:rsidR="00454ECD" w:rsidRDefault="00454ECD" w:rsidP="00454ECD">
      <w:pPr>
        <w:ind w:firstLine="708"/>
      </w:pPr>
      <w:r>
        <w:t>Выбираем метод ввода информации, размер матрицы и получаем оптимальные и смешанные стратегии для обоих игроков.</w:t>
      </w:r>
    </w:p>
    <w:p w14:paraId="19201156"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28E47D83" wp14:editId="75327FE1">
            <wp:extent cx="5581015" cy="6504305"/>
            <wp:effectExtent l="19050" t="19050" r="19685" b="10795"/>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текст&#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015" cy="6504305"/>
                    </a:xfrm>
                    <a:prstGeom prst="rect">
                      <a:avLst/>
                    </a:prstGeom>
                    <a:noFill/>
                    <a:ln w="9525" cmpd="sng">
                      <a:solidFill>
                        <a:srgbClr val="000000"/>
                      </a:solidFill>
                      <a:miter lim="800000"/>
                      <a:headEnd/>
                      <a:tailEnd/>
                    </a:ln>
                    <a:effectLst/>
                  </pic:spPr>
                </pic:pic>
              </a:graphicData>
            </a:graphic>
          </wp:inline>
        </w:drawing>
      </w:r>
    </w:p>
    <w:p w14:paraId="7993340D" w14:textId="008070DD"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57</w:t>
      </w:r>
      <w:r w:rsidRPr="008A3D97">
        <w:rPr>
          <w:color w:val="000000" w:themeColor="text1"/>
          <w:sz w:val="20"/>
          <w:szCs w:val="20"/>
        </w:rPr>
        <w:fldChar w:fldCharType="end"/>
      </w:r>
      <w:r w:rsidRPr="008A3D97">
        <w:rPr>
          <w:color w:val="000000" w:themeColor="text1"/>
          <w:sz w:val="20"/>
          <w:szCs w:val="20"/>
        </w:rPr>
        <w:t>. Результат обработки запроса в питоне 2</w:t>
      </w:r>
    </w:p>
    <w:p w14:paraId="1F40D521" w14:textId="1EB7D18C" w:rsidR="00454ECD" w:rsidRDefault="00454ECD" w:rsidP="00454ECD">
      <w:pPr>
        <w:pStyle w:val="4"/>
      </w:pPr>
      <w:r>
        <w:t>6.2.2.2. Тест №2 онлайн-калькулятором:</w:t>
      </w:r>
    </w:p>
    <w:p w14:paraId="153D16F4" w14:textId="77777777" w:rsidR="00454ECD" w:rsidRDefault="00454ECD" w:rsidP="00454ECD">
      <w:r>
        <w:tab/>
        <w:t>Выбираем размер матрицы и вводим необходимые данные в предназначенные поля. Запускаем программу.</w:t>
      </w:r>
    </w:p>
    <w:p w14:paraId="5C36DFBF"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60AFC6D5" wp14:editId="03D894E1">
            <wp:extent cx="5943921" cy="1897214"/>
            <wp:effectExtent l="19050" t="19050" r="19050" b="27305"/>
            <wp:docPr id="67" name="Рисунок 67"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 снимок экрана, внутренний&#10;&#10;Автоматически созданное опис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6568" cy="1907635"/>
                    </a:xfrm>
                    <a:prstGeom prst="rect">
                      <a:avLst/>
                    </a:prstGeom>
                    <a:noFill/>
                    <a:ln w="9525" cmpd="sng">
                      <a:solidFill>
                        <a:srgbClr val="000000"/>
                      </a:solidFill>
                      <a:miter lim="800000"/>
                      <a:headEnd/>
                      <a:tailEnd/>
                    </a:ln>
                    <a:effectLst/>
                  </pic:spPr>
                </pic:pic>
              </a:graphicData>
            </a:graphic>
          </wp:inline>
        </w:drawing>
      </w:r>
    </w:p>
    <w:p w14:paraId="63A63873" w14:textId="38311FB3"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58</w:t>
      </w:r>
      <w:r w:rsidRPr="008A3D97">
        <w:rPr>
          <w:color w:val="000000" w:themeColor="text1"/>
          <w:sz w:val="20"/>
          <w:szCs w:val="20"/>
        </w:rPr>
        <w:fldChar w:fldCharType="end"/>
      </w:r>
      <w:r w:rsidRPr="008A3D97">
        <w:rPr>
          <w:color w:val="000000" w:themeColor="text1"/>
          <w:sz w:val="20"/>
          <w:szCs w:val="20"/>
        </w:rPr>
        <w:t>. Ответ в онлайн-калькуляторе 2</w:t>
      </w:r>
    </w:p>
    <w:p w14:paraId="7AD07B40" w14:textId="3294C024" w:rsidR="00454ECD" w:rsidRDefault="00454ECD" w:rsidP="00454ECD">
      <w:pPr>
        <w:pStyle w:val="3"/>
      </w:pPr>
      <w:bookmarkStart w:id="55" w:name="_Toc100248128"/>
      <w:r>
        <w:t>6.2.3. Проверка №3 матрица 3</w:t>
      </w:r>
      <w:r>
        <w:rPr>
          <w:lang w:val="en-US"/>
        </w:rPr>
        <w:t>x</w:t>
      </w:r>
      <w:r>
        <w:t>3:</w:t>
      </w:r>
      <w:bookmarkEnd w:id="55"/>
    </w:p>
    <w:p w14:paraId="2B154089" w14:textId="24E9FB84" w:rsidR="00454ECD" w:rsidRDefault="00454ECD" w:rsidP="00454ECD">
      <w:pPr>
        <w:pStyle w:val="4"/>
      </w:pPr>
      <w:r>
        <w:t xml:space="preserve">6.2.3.1. Тест №3 кодом </w:t>
      </w:r>
      <w:r>
        <w:rPr>
          <w:lang w:val="en-US"/>
        </w:rPr>
        <w:t>Python</w:t>
      </w:r>
      <w:r>
        <w:t>:</w:t>
      </w:r>
    </w:p>
    <w:p w14:paraId="69598C07" w14:textId="77777777" w:rsidR="00454ECD" w:rsidRDefault="00454ECD" w:rsidP="00454ECD">
      <w:pPr>
        <w:ind w:firstLine="708"/>
      </w:pPr>
      <w:r>
        <w:t>Выбираем метод ввода информации, размер матрицы и получаем оптимальные и смешанные стратегии для обоих игроков.</w:t>
      </w:r>
    </w:p>
    <w:p w14:paraId="34749FC7"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526BB4B7" wp14:editId="212D9ED9">
            <wp:extent cx="5702300" cy="6487160"/>
            <wp:effectExtent l="19050" t="19050" r="12700" b="27940"/>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екст&#10;&#10;Автоматически созданное описание"/>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2300" cy="6487160"/>
                    </a:xfrm>
                    <a:prstGeom prst="rect">
                      <a:avLst/>
                    </a:prstGeom>
                    <a:noFill/>
                    <a:ln w="9525" cmpd="sng">
                      <a:solidFill>
                        <a:srgbClr val="000000"/>
                      </a:solidFill>
                      <a:miter lim="800000"/>
                      <a:headEnd/>
                      <a:tailEnd/>
                    </a:ln>
                    <a:effectLst/>
                  </pic:spPr>
                </pic:pic>
              </a:graphicData>
            </a:graphic>
          </wp:inline>
        </w:drawing>
      </w:r>
    </w:p>
    <w:p w14:paraId="2B5DD497" w14:textId="52A04378"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59</w:t>
      </w:r>
      <w:r w:rsidRPr="008A3D97">
        <w:rPr>
          <w:color w:val="000000" w:themeColor="text1"/>
          <w:sz w:val="20"/>
          <w:szCs w:val="20"/>
        </w:rPr>
        <w:fldChar w:fldCharType="end"/>
      </w:r>
      <w:r w:rsidRPr="008A3D97">
        <w:rPr>
          <w:color w:val="000000" w:themeColor="text1"/>
          <w:sz w:val="20"/>
          <w:szCs w:val="20"/>
        </w:rPr>
        <w:t>. Результат обработки запроса в питоне 3</w:t>
      </w:r>
    </w:p>
    <w:p w14:paraId="49B17BD9" w14:textId="4258540F" w:rsidR="00454ECD" w:rsidRDefault="00454ECD" w:rsidP="00454ECD">
      <w:pPr>
        <w:pStyle w:val="4"/>
      </w:pPr>
      <w:r>
        <w:t>6.2.3.2. Тест №3 онлайн-калькулятором:</w:t>
      </w:r>
    </w:p>
    <w:p w14:paraId="38E90940" w14:textId="77777777" w:rsidR="00454ECD" w:rsidRDefault="00454ECD" w:rsidP="00454ECD">
      <w:r>
        <w:tab/>
        <w:t>Выбираем размер матрицы и вводим необходимые данные в предназначенные поля. Запускаем программу.</w:t>
      </w:r>
    </w:p>
    <w:p w14:paraId="6A4B1101"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0900BA6F" wp14:editId="5A1D80E1">
            <wp:extent cx="5896683" cy="1865409"/>
            <wp:effectExtent l="19050" t="19050" r="8890" b="20955"/>
            <wp:docPr id="65" name="Рисунок 65"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текст, снимок экрана, внутренний&#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7848" cy="1872104"/>
                    </a:xfrm>
                    <a:prstGeom prst="rect">
                      <a:avLst/>
                    </a:prstGeom>
                    <a:noFill/>
                    <a:ln w="9525" cmpd="sng">
                      <a:solidFill>
                        <a:srgbClr val="000000"/>
                      </a:solidFill>
                      <a:miter lim="800000"/>
                      <a:headEnd/>
                      <a:tailEnd/>
                    </a:ln>
                    <a:effectLst/>
                  </pic:spPr>
                </pic:pic>
              </a:graphicData>
            </a:graphic>
          </wp:inline>
        </w:drawing>
      </w:r>
    </w:p>
    <w:p w14:paraId="5F14B8C9" w14:textId="59FF1850"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60</w:t>
      </w:r>
      <w:r w:rsidRPr="008A3D97">
        <w:rPr>
          <w:color w:val="000000" w:themeColor="text1"/>
          <w:sz w:val="20"/>
          <w:szCs w:val="20"/>
        </w:rPr>
        <w:fldChar w:fldCharType="end"/>
      </w:r>
      <w:r w:rsidRPr="008A3D97">
        <w:rPr>
          <w:color w:val="000000" w:themeColor="text1"/>
          <w:sz w:val="20"/>
          <w:szCs w:val="20"/>
        </w:rPr>
        <w:t>. Ответы онлайн-калькулятора 3</w:t>
      </w:r>
    </w:p>
    <w:p w14:paraId="3901DD5F" w14:textId="61BD6522" w:rsidR="00454ECD" w:rsidRDefault="00454ECD" w:rsidP="00454ECD">
      <w:pPr>
        <w:pStyle w:val="3"/>
      </w:pPr>
      <w:bookmarkStart w:id="56" w:name="_Toc100248129"/>
      <w:r>
        <w:t>6.2.4. Проверка №4 матрица 4</w:t>
      </w:r>
      <w:r>
        <w:rPr>
          <w:lang w:val="en-US"/>
        </w:rPr>
        <w:t>x</w:t>
      </w:r>
      <w:r>
        <w:t>4:</w:t>
      </w:r>
      <w:bookmarkEnd w:id="56"/>
    </w:p>
    <w:p w14:paraId="17966400" w14:textId="28D12E19" w:rsidR="00454ECD" w:rsidRDefault="00454ECD" w:rsidP="00454ECD">
      <w:pPr>
        <w:pStyle w:val="4"/>
      </w:pPr>
      <w:r>
        <w:t xml:space="preserve">6.2.4.1. Тест №4 кодом </w:t>
      </w:r>
      <w:r>
        <w:rPr>
          <w:lang w:val="en-US"/>
        </w:rPr>
        <w:t>Python</w:t>
      </w:r>
      <w:r>
        <w:t>:</w:t>
      </w:r>
    </w:p>
    <w:p w14:paraId="7F870958" w14:textId="77777777" w:rsidR="00454ECD" w:rsidRDefault="00454ECD" w:rsidP="00454ECD">
      <w:pPr>
        <w:ind w:firstLine="708"/>
      </w:pPr>
      <w:r>
        <w:t>Выбираем метод ввода информации, размер матрицы и получаем оптимальные и смешанные стратегии для обоих игроков.</w:t>
      </w:r>
    </w:p>
    <w:p w14:paraId="66D16BA5"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7BFCE1A7" wp14:editId="58D57337">
            <wp:extent cx="5520690" cy="6849110"/>
            <wp:effectExtent l="19050" t="19050" r="22860" b="2794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зображение выглядит как текст&#10;&#10;Автоматически созданное опис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0690" cy="6849110"/>
                    </a:xfrm>
                    <a:prstGeom prst="rect">
                      <a:avLst/>
                    </a:prstGeom>
                    <a:noFill/>
                    <a:ln w="9525" cmpd="sng">
                      <a:solidFill>
                        <a:srgbClr val="000000"/>
                      </a:solidFill>
                      <a:miter lim="800000"/>
                      <a:headEnd/>
                      <a:tailEnd/>
                    </a:ln>
                    <a:effectLst/>
                  </pic:spPr>
                </pic:pic>
              </a:graphicData>
            </a:graphic>
          </wp:inline>
        </w:drawing>
      </w:r>
    </w:p>
    <w:p w14:paraId="7A7E81C1" w14:textId="6F9FC7D3"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61</w:t>
      </w:r>
      <w:r w:rsidRPr="008A3D97">
        <w:rPr>
          <w:color w:val="000000" w:themeColor="text1"/>
          <w:sz w:val="20"/>
          <w:szCs w:val="20"/>
        </w:rPr>
        <w:fldChar w:fldCharType="end"/>
      </w:r>
      <w:r w:rsidRPr="008A3D97">
        <w:rPr>
          <w:color w:val="000000" w:themeColor="text1"/>
          <w:sz w:val="20"/>
          <w:szCs w:val="20"/>
        </w:rPr>
        <w:t>. Результат обработки запроса в питоне 4</w:t>
      </w:r>
    </w:p>
    <w:p w14:paraId="6244D501" w14:textId="6E9BDCA8" w:rsidR="00454ECD" w:rsidRDefault="00454ECD" w:rsidP="00454ECD">
      <w:pPr>
        <w:pStyle w:val="4"/>
      </w:pPr>
      <w:r>
        <w:t>6.2.4.2. Тест №4 онлайн-калькулятором:</w:t>
      </w:r>
    </w:p>
    <w:p w14:paraId="05AC6600" w14:textId="77777777" w:rsidR="00454ECD" w:rsidRDefault="00454ECD" w:rsidP="00454ECD">
      <w:r>
        <w:tab/>
        <w:t>Выбираем размер матрицы и вводим необходимые данные в предназначенные поля. Запускаем программу.</w:t>
      </w:r>
    </w:p>
    <w:p w14:paraId="50946F26" w14:textId="77777777" w:rsidR="008A3D97" w:rsidRPr="008A3D97" w:rsidRDefault="00454ECD" w:rsidP="008A3D97">
      <w:pPr>
        <w:keepNext/>
        <w:spacing w:line="240" w:lineRule="auto"/>
        <w:jc w:val="center"/>
        <w:rPr>
          <w:color w:val="000000" w:themeColor="text1"/>
          <w:sz w:val="32"/>
          <w:szCs w:val="24"/>
        </w:rPr>
      </w:pPr>
      <w:r w:rsidRPr="008A3D97">
        <w:rPr>
          <w:noProof/>
          <w:color w:val="000000" w:themeColor="text1"/>
          <w:sz w:val="32"/>
          <w:szCs w:val="24"/>
        </w:rPr>
        <w:lastRenderedPageBreak/>
        <w:drawing>
          <wp:inline distT="0" distB="0" distL="0" distR="0" wp14:anchorId="2F69BFC0" wp14:editId="771A93D4">
            <wp:extent cx="5921181" cy="1841555"/>
            <wp:effectExtent l="19050" t="19050" r="22860" b="25400"/>
            <wp:docPr id="63" name="Рисунок 63"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Изображение выглядит как текст, снимок экрана, внутренний&#10;&#10;Автоматически созданное описание"/>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8117" cy="1846822"/>
                    </a:xfrm>
                    <a:prstGeom prst="rect">
                      <a:avLst/>
                    </a:prstGeom>
                    <a:noFill/>
                    <a:ln w="9525" cmpd="sng">
                      <a:solidFill>
                        <a:srgbClr val="000000"/>
                      </a:solidFill>
                      <a:miter lim="800000"/>
                      <a:headEnd/>
                      <a:tailEnd/>
                    </a:ln>
                    <a:effectLst/>
                  </pic:spPr>
                </pic:pic>
              </a:graphicData>
            </a:graphic>
          </wp:inline>
        </w:drawing>
      </w:r>
    </w:p>
    <w:p w14:paraId="41D1D149" w14:textId="46933EBD" w:rsidR="00454ECD" w:rsidRPr="008A3D97" w:rsidRDefault="008A3D97" w:rsidP="008A3D97">
      <w:pPr>
        <w:pStyle w:val="a7"/>
        <w:jc w:val="center"/>
        <w:rPr>
          <w:color w:val="000000" w:themeColor="text1"/>
          <w:sz w:val="20"/>
          <w:szCs w:val="20"/>
        </w:rPr>
      </w:pPr>
      <w:r w:rsidRPr="008A3D97">
        <w:rPr>
          <w:color w:val="000000" w:themeColor="text1"/>
          <w:sz w:val="20"/>
          <w:szCs w:val="20"/>
        </w:rPr>
        <w:t xml:space="preserve">Рисунок </w:t>
      </w:r>
      <w:r w:rsidRPr="008A3D97">
        <w:rPr>
          <w:color w:val="000000" w:themeColor="text1"/>
          <w:sz w:val="20"/>
          <w:szCs w:val="20"/>
        </w:rPr>
        <w:fldChar w:fldCharType="begin"/>
      </w:r>
      <w:r w:rsidRPr="008A3D97">
        <w:rPr>
          <w:color w:val="000000" w:themeColor="text1"/>
          <w:sz w:val="20"/>
          <w:szCs w:val="20"/>
        </w:rPr>
        <w:instrText xml:space="preserve"> SEQ Рисунок \* ARABIC </w:instrText>
      </w:r>
      <w:r w:rsidRPr="008A3D97">
        <w:rPr>
          <w:color w:val="000000" w:themeColor="text1"/>
          <w:sz w:val="20"/>
          <w:szCs w:val="20"/>
        </w:rPr>
        <w:fldChar w:fldCharType="separate"/>
      </w:r>
      <w:r w:rsidR="009A0756">
        <w:rPr>
          <w:noProof/>
          <w:color w:val="000000" w:themeColor="text1"/>
          <w:sz w:val="20"/>
          <w:szCs w:val="20"/>
        </w:rPr>
        <w:t>62</w:t>
      </w:r>
      <w:r w:rsidRPr="008A3D97">
        <w:rPr>
          <w:color w:val="000000" w:themeColor="text1"/>
          <w:sz w:val="20"/>
          <w:szCs w:val="20"/>
        </w:rPr>
        <w:fldChar w:fldCharType="end"/>
      </w:r>
      <w:r w:rsidRPr="008A3D97">
        <w:rPr>
          <w:color w:val="000000" w:themeColor="text1"/>
          <w:sz w:val="20"/>
          <w:szCs w:val="20"/>
        </w:rPr>
        <w:t>. Ответы онлайн-калькулятора 4</w:t>
      </w:r>
    </w:p>
    <w:p w14:paraId="2956BBB5" w14:textId="6E295B9B" w:rsidR="00454ECD" w:rsidRDefault="00454ECD" w:rsidP="00454ECD">
      <w:pPr>
        <w:pStyle w:val="3"/>
      </w:pPr>
      <w:bookmarkStart w:id="57" w:name="_Toc100248130"/>
      <w:r>
        <w:t>6.2.5. Проверка №5 матрица 4</w:t>
      </w:r>
      <w:r>
        <w:rPr>
          <w:lang w:val="en-US"/>
        </w:rPr>
        <w:t>x</w:t>
      </w:r>
      <w:r>
        <w:t>4:</w:t>
      </w:r>
      <w:bookmarkEnd w:id="57"/>
    </w:p>
    <w:p w14:paraId="7F6BCE97" w14:textId="39A7C222" w:rsidR="00454ECD" w:rsidRDefault="00454ECD" w:rsidP="00454ECD">
      <w:pPr>
        <w:pStyle w:val="4"/>
      </w:pPr>
      <w:r>
        <w:t xml:space="preserve">6.2.5.1. Тест №5 кодом </w:t>
      </w:r>
      <w:r>
        <w:rPr>
          <w:lang w:val="en-US"/>
        </w:rPr>
        <w:t>Python</w:t>
      </w:r>
      <w:r>
        <w:t>:</w:t>
      </w:r>
    </w:p>
    <w:p w14:paraId="65E16DC4" w14:textId="77777777" w:rsidR="00454ECD" w:rsidRDefault="00454ECD" w:rsidP="00454ECD">
      <w:pPr>
        <w:ind w:firstLine="708"/>
      </w:pPr>
      <w:r>
        <w:t>Выбираем метод ввода информации, размер матрицы и получаем оптимальные и смешанные стратегии для обоих игроков.</w:t>
      </w:r>
    </w:p>
    <w:p w14:paraId="39EF9CE6" w14:textId="77777777" w:rsidR="009A0756" w:rsidRPr="009A0756" w:rsidRDefault="00454ECD" w:rsidP="009A0756">
      <w:pPr>
        <w:keepNext/>
        <w:spacing w:line="240" w:lineRule="auto"/>
        <w:jc w:val="center"/>
        <w:rPr>
          <w:color w:val="000000" w:themeColor="text1"/>
          <w:sz w:val="32"/>
          <w:szCs w:val="24"/>
        </w:rPr>
      </w:pPr>
      <w:r w:rsidRPr="009A0756">
        <w:rPr>
          <w:noProof/>
          <w:color w:val="000000" w:themeColor="text1"/>
          <w:sz w:val="32"/>
          <w:szCs w:val="24"/>
        </w:rPr>
        <w:lastRenderedPageBreak/>
        <w:drawing>
          <wp:inline distT="0" distB="0" distL="0" distR="0" wp14:anchorId="06EDFACD" wp14:editId="1C4E64B8">
            <wp:extent cx="5503545" cy="6866890"/>
            <wp:effectExtent l="19050" t="19050" r="20955" b="1016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текст&#10;&#10;Автоматически созданное описа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3545" cy="6866890"/>
                    </a:xfrm>
                    <a:prstGeom prst="rect">
                      <a:avLst/>
                    </a:prstGeom>
                    <a:noFill/>
                    <a:ln w="9525" cmpd="sng">
                      <a:solidFill>
                        <a:srgbClr val="000000"/>
                      </a:solidFill>
                      <a:miter lim="800000"/>
                      <a:headEnd/>
                      <a:tailEnd/>
                    </a:ln>
                    <a:effectLst/>
                  </pic:spPr>
                </pic:pic>
              </a:graphicData>
            </a:graphic>
          </wp:inline>
        </w:drawing>
      </w:r>
    </w:p>
    <w:p w14:paraId="143CDC3C" w14:textId="4675E72E" w:rsidR="00454ECD" w:rsidRPr="009A0756" w:rsidRDefault="009A0756" w:rsidP="009A0756">
      <w:pPr>
        <w:pStyle w:val="a7"/>
        <w:jc w:val="center"/>
        <w:rPr>
          <w:color w:val="000000" w:themeColor="text1"/>
          <w:sz w:val="20"/>
          <w:szCs w:val="20"/>
        </w:rPr>
      </w:pPr>
      <w:r w:rsidRPr="009A0756">
        <w:rPr>
          <w:color w:val="000000" w:themeColor="text1"/>
          <w:sz w:val="20"/>
          <w:szCs w:val="20"/>
        </w:rPr>
        <w:t xml:space="preserve">Рисунок </w:t>
      </w:r>
      <w:r w:rsidRPr="009A0756">
        <w:rPr>
          <w:color w:val="000000" w:themeColor="text1"/>
          <w:sz w:val="20"/>
          <w:szCs w:val="20"/>
        </w:rPr>
        <w:fldChar w:fldCharType="begin"/>
      </w:r>
      <w:r w:rsidRPr="009A0756">
        <w:rPr>
          <w:color w:val="000000" w:themeColor="text1"/>
          <w:sz w:val="20"/>
          <w:szCs w:val="20"/>
        </w:rPr>
        <w:instrText xml:space="preserve"> SEQ Рисунок \* ARABIC </w:instrText>
      </w:r>
      <w:r w:rsidRPr="009A0756">
        <w:rPr>
          <w:color w:val="000000" w:themeColor="text1"/>
          <w:sz w:val="20"/>
          <w:szCs w:val="20"/>
        </w:rPr>
        <w:fldChar w:fldCharType="separate"/>
      </w:r>
      <w:r>
        <w:rPr>
          <w:noProof/>
          <w:color w:val="000000" w:themeColor="text1"/>
          <w:sz w:val="20"/>
          <w:szCs w:val="20"/>
        </w:rPr>
        <w:t>63</w:t>
      </w:r>
      <w:r w:rsidRPr="009A0756">
        <w:rPr>
          <w:color w:val="000000" w:themeColor="text1"/>
          <w:sz w:val="20"/>
          <w:szCs w:val="20"/>
        </w:rPr>
        <w:fldChar w:fldCharType="end"/>
      </w:r>
      <w:r w:rsidRPr="009A0756">
        <w:rPr>
          <w:color w:val="000000" w:themeColor="text1"/>
          <w:sz w:val="20"/>
          <w:szCs w:val="20"/>
        </w:rPr>
        <w:t>. Результат обработки запроса в питоне 5</w:t>
      </w:r>
    </w:p>
    <w:p w14:paraId="7DD9B013" w14:textId="18E15DED" w:rsidR="00454ECD" w:rsidRDefault="00454ECD" w:rsidP="00454ECD">
      <w:pPr>
        <w:pStyle w:val="4"/>
      </w:pPr>
      <w:r>
        <w:t>6.2.5.2. Тест №5 онлайн-калькулятором:</w:t>
      </w:r>
    </w:p>
    <w:p w14:paraId="2344D7A5" w14:textId="77777777" w:rsidR="00454ECD" w:rsidRDefault="00454ECD" w:rsidP="00454ECD">
      <w:r>
        <w:tab/>
        <w:t>Выбираем размер матрицы и вводим необходимые данные в предназначенные поля. Запускаем программу.</w:t>
      </w:r>
    </w:p>
    <w:p w14:paraId="68979A52" w14:textId="77777777" w:rsidR="009A0756" w:rsidRPr="009A0756" w:rsidRDefault="00454ECD" w:rsidP="009A0756">
      <w:pPr>
        <w:keepNext/>
        <w:spacing w:line="240" w:lineRule="auto"/>
        <w:jc w:val="center"/>
        <w:rPr>
          <w:color w:val="000000" w:themeColor="text1"/>
          <w:sz w:val="32"/>
          <w:szCs w:val="24"/>
        </w:rPr>
      </w:pPr>
      <w:r w:rsidRPr="009A0756">
        <w:rPr>
          <w:noProof/>
          <w:color w:val="000000" w:themeColor="text1"/>
          <w:sz w:val="32"/>
          <w:szCs w:val="24"/>
        </w:rPr>
        <w:lastRenderedPageBreak/>
        <w:drawing>
          <wp:inline distT="0" distB="0" distL="0" distR="0" wp14:anchorId="72BB39F9" wp14:editId="12ADED63">
            <wp:extent cx="5897698" cy="1865409"/>
            <wp:effectExtent l="19050" t="19050" r="27305" b="20955"/>
            <wp:docPr id="61" name="Рисунок 61"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Изображение выглядит как текст, снимок экрана, внутренний&#10;&#10;Автоматически созданное описа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20562" cy="1872641"/>
                    </a:xfrm>
                    <a:prstGeom prst="rect">
                      <a:avLst/>
                    </a:prstGeom>
                    <a:noFill/>
                    <a:ln w="9525" cmpd="sng">
                      <a:solidFill>
                        <a:srgbClr val="000000"/>
                      </a:solidFill>
                      <a:miter lim="800000"/>
                      <a:headEnd/>
                      <a:tailEnd/>
                    </a:ln>
                    <a:effectLst/>
                  </pic:spPr>
                </pic:pic>
              </a:graphicData>
            </a:graphic>
          </wp:inline>
        </w:drawing>
      </w:r>
    </w:p>
    <w:p w14:paraId="23118978" w14:textId="6F1F2595" w:rsidR="00454ECD" w:rsidRPr="009A0756" w:rsidRDefault="009A0756" w:rsidP="009A0756">
      <w:pPr>
        <w:pStyle w:val="a7"/>
        <w:jc w:val="center"/>
        <w:rPr>
          <w:color w:val="000000" w:themeColor="text1"/>
          <w:sz w:val="20"/>
          <w:szCs w:val="20"/>
        </w:rPr>
      </w:pPr>
      <w:r w:rsidRPr="009A0756">
        <w:rPr>
          <w:color w:val="000000" w:themeColor="text1"/>
          <w:sz w:val="20"/>
          <w:szCs w:val="20"/>
        </w:rPr>
        <w:t xml:space="preserve">Рисунок </w:t>
      </w:r>
      <w:r w:rsidRPr="009A0756">
        <w:rPr>
          <w:color w:val="000000" w:themeColor="text1"/>
          <w:sz w:val="20"/>
          <w:szCs w:val="20"/>
        </w:rPr>
        <w:fldChar w:fldCharType="begin"/>
      </w:r>
      <w:r w:rsidRPr="009A0756">
        <w:rPr>
          <w:color w:val="000000" w:themeColor="text1"/>
          <w:sz w:val="20"/>
          <w:szCs w:val="20"/>
        </w:rPr>
        <w:instrText xml:space="preserve"> SEQ Рисунок \* ARABIC </w:instrText>
      </w:r>
      <w:r w:rsidRPr="009A0756">
        <w:rPr>
          <w:color w:val="000000" w:themeColor="text1"/>
          <w:sz w:val="20"/>
          <w:szCs w:val="20"/>
        </w:rPr>
        <w:fldChar w:fldCharType="separate"/>
      </w:r>
      <w:r>
        <w:rPr>
          <w:noProof/>
          <w:color w:val="000000" w:themeColor="text1"/>
          <w:sz w:val="20"/>
          <w:szCs w:val="20"/>
        </w:rPr>
        <w:t>64</w:t>
      </w:r>
      <w:r w:rsidRPr="009A0756">
        <w:rPr>
          <w:color w:val="000000" w:themeColor="text1"/>
          <w:sz w:val="20"/>
          <w:szCs w:val="20"/>
        </w:rPr>
        <w:fldChar w:fldCharType="end"/>
      </w:r>
      <w:r w:rsidRPr="009A0756">
        <w:rPr>
          <w:color w:val="000000" w:themeColor="text1"/>
          <w:sz w:val="20"/>
          <w:szCs w:val="20"/>
        </w:rPr>
        <w:t>. Ответ онлайн-калькулятора 5</w:t>
      </w:r>
    </w:p>
    <w:p w14:paraId="27EFD4A8" w14:textId="7FCA176E" w:rsidR="00F62284" w:rsidRDefault="0097660F" w:rsidP="0097660F">
      <w:pPr>
        <w:pStyle w:val="1"/>
      </w:pPr>
      <w:bookmarkStart w:id="58" w:name="_Toc100248131"/>
      <w:r>
        <w:t xml:space="preserve">7. </w:t>
      </w:r>
      <w:r w:rsidR="00F62284" w:rsidRPr="00F62284">
        <w:t>Заключение</w:t>
      </w:r>
      <w:bookmarkEnd w:id="58"/>
    </w:p>
    <w:p w14:paraId="63792596" w14:textId="14A5FD9A" w:rsidR="0097660F" w:rsidRPr="0097660F" w:rsidRDefault="00C9551A" w:rsidP="0097660F">
      <w:pPr>
        <w:pStyle w:val="2"/>
      </w:pPr>
      <w:bookmarkStart w:id="59" w:name="_Toc100248132"/>
      <w:r>
        <w:t>7.1.</w:t>
      </w:r>
      <w:r w:rsidR="00D8272E">
        <w:t xml:space="preserve"> Заключение по </w:t>
      </w:r>
      <w:r w:rsidR="0097660F">
        <w:t xml:space="preserve">антагонистической </w:t>
      </w:r>
      <w:r w:rsidR="00D8272E">
        <w:t>задач</w:t>
      </w:r>
      <w:r w:rsidR="0097660F">
        <w:t>е</w:t>
      </w:r>
      <w:bookmarkEnd w:id="59"/>
      <w:r w:rsidR="00D8272E">
        <w:t xml:space="preserve"> </w:t>
      </w:r>
    </w:p>
    <w:p w14:paraId="6E75E818" w14:textId="77777777" w:rsidR="0097660F" w:rsidRDefault="0097660F" w:rsidP="0097660F">
      <w:pPr>
        <w:ind w:firstLine="708"/>
        <w:rPr>
          <w:rFonts w:eastAsiaTheme="minorHAnsi"/>
        </w:rPr>
      </w:pPr>
      <w:r>
        <w:t>Наш представленный код решает поставленную задачу. На основании тестирования данного алгоритма можно сделать вывод о том, что Python выводит самое оптимальное решение достаточно быстро. Ниже представлено решение поставленной задачи через Python и проверка в онлайн-калькуляторе:</w:t>
      </w:r>
    </w:p>
    <w:p w14:paraId="5FFD9364" w14:textId="77777777" w:rsidR="009A0756" w:rsidRPr="009A0756" w:rsidRDefault="0097660F" w:rsidP="009A0756">
      <w:pPr>
        <w:keepNext/>
        <w:spacing w:line="240" w:lineRule="auto"/>
        <w:jc w:val="center"/>
        <w:rPr>
          <w:color w:val="000000" w:themeColor="text1"/>
          <w:sz w:val="32"/>
          <w:szCs w:val="24"/>
        </w:rPr>
      </w:pPr>
      <w:r w:rsidRPr="009A0756">
        <w:rPr>
          <w:noProof/>
          <w:color w:val="000000" w:themeColor="text1"/>
          <w:sz w:val="32"/>
          <w:szCs w:val="24"/>
        </w:rPr>
        <w:lastRenderedPageBreak/>
        <w:drawing>
          <wp:inline distT="0" distB="0" distL="0" distR="0" wp14:anchorId="2289F2F9" wp14:editId="5B4EFC7F">
            <wp:extent cx="5598795" cy="6978650"/>
            <wp:effectExtent l="19050" t="19050" r="20955" b="12700"/>
            <wp:docPr id="60" name="Рисунок 6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Изображение выглядит как текст&#10;&#10;Автоматически созданное описа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98795" cy="6978650"/>
                    </a:xfrm>
                    <a:prstGeom prst="rect">
                      <a:avLst/>
                    </a:prstGeom>
                    <a:noFill/>
                    <a:ln w="9525" cmpd="sng">
                      <a:solidFill>
                        <a:srgbClr val="000000"/>
                      </a:solidFill>
                      <a:miter lim="800000"/>
                      <a:headEnd/>
                      <a:tailEnd/>
                    </a:ln>
                    <a:effectLst/>
                  </pic:spPr>
                </pic:pic>
              </a:graphicData>
            </a:graphic>
          </wp:inline>
        </w:drawing>
      </w:r>
    </w:p>
    <w:p w14:paraId="3C55DC20" w14:textId="3623DAE9" w:rsidR="0097660F" w:rsidRPr="009A0756" w:rsidRDefault="009A0756" w:rsidP="009A0756">
      <w:pPr>
        <w:pStyle w:val="a7"/>
        <w:jc w:val="center"/>
        <w:rPr>
          <w:color w:val="000000" w:themeColor="text1"/>
          <w:sz w:val="20"/>
          <w:szCs w:val="20"/>
        </w:rPr>
      </w:pPr>
      <w:r w:rsidRPr="009A0756">
        <w:rPr>
          <w:color w:val="000000" w:themeColor="text1"/>
          <w:sz w:val="20"/>
          <w:szCs w:val="20"/>
        </w:rPr>
        <w:t xml:space="preserve">Рисунок </w:t>
      </w:r>
      <w:r w:rsidRPr="009A0756">
        <w:rPr>
          <w:color w:val="000000" w:themeColor="text1"/>
          <w:sz w:val="20"/>
          <w:szCs w:val="20"/>
        </w:rPr>
        <w:fldChar w:fldCharType="begin"/>
      </w:r>
      <w:r w:rsidRPr="009A0756">
        <w:rPr>
          <w:color w:val="000000" w:themeColor="text1"/>
          <w:sz w:val="20"/>
          <w:szCs w:val="20"/>
        </w:rPr>
        <w:instrText xml:space="preserve"> SEQ Рисунок \* ARABIC </w:instrText>
      </w:r>
      <w:r w:rsidRPr="009A0756">
        <w:rPr>
          <w:color w:val="000000" w:themeColor="text1"/>
          <w:sz w:val="20"/>
          <w:szCs w:val="20"/>
        </w:rPr>
        <w:fldChar w:fldCharType="separate"/>
      </w:r>
      <w:r>
        <w:rPr>
          <w:noProof/>
          <w:color w:val="000000" w:themeColor="text1"/>
          <w:sz w:val="20"/>
          <w:szCs w:val="20"/>
        </w:rPr>
        <w:t>65</w:t>
      </w:r>
      <w:r w:rsidRPr="009A0756">
        <w:rPr>
          <w:color w:val="000000" w:themeColor="text1"/>
          <w:sz w:val="20"/>
          <w:szCs w:val="20"/>
        </w:rPr>
        <w:fldChar w:fldCharType="end"/>
      </w:r>
      <w:r w:rsidRPr="009A0756">
        <w:rPr>
          <w:color w:val="000000" w:themeColor="text1"/>
          <w:sz w:val="20"/>
          <w:szCs w:val="20"/>
        </w:rPr>
        <w:t>. Результат выполнения антагонистической задачи в питоне</w:t>
      </w:r>
    </w:p>
    <w:p w14:paraId="4BCD735F" w14:textId="77777777" w:rsidR="009A0756" w:rsidRPr="009A0756" w:rsidRDefault="0097660F" w:rsidP="009A0756">
      <w:pPr>
        <w:keepNext/>
        <w:spacing w:line="240" w:lineRule="auto"/>
        <w:jc w:val="center"/>
        <w:rPr>
          <w:color w:val="000000" w:themeColor="text1"/>
          <w:sz w:val="32"/>
          <w:szCs w:val="24"/>
        </w:rPr>
      </w:pPr>
      <w:r w:rsidRPr="009A0756">
        <w:rPr>
          <w:noProof/>
          <w:color w:val="000000" w:themeColor="text1"/>
          <w:sz w:val="32"/>
          <w:szCs w:val="24"/>
        </w:rPr>
        <w:lastRenderedPageBreak/>
        <w:drawing>
          <wp:inline distT="0" distB="0" distL="0" distR="0" wp14:anchorId="213AF92D" wp14:editId="2BB0A5C8">
            <wp:extent cx="5612136" cy="3578166"/>
            <wp:effectExtent l="19050" t="19050" r="26670" b="22860"/>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Изображение выглядит как текст&#10;&#10;Автоматически созданное описание"/>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2769" cy="3591321"/>
                    </a:xfrm>
                    <a:prstGeom prst="rect">
                      <a:avLst/>
                    </a:prstGeom>
                    <a:noFill/>
                    <a:ln w="9525" cmpd="sng">
                      <a:solidFill>
                        <a:srgbClr val="000000"/>
                      </a:solidFill>
                      <a:miter lim="800000"/>
                      <a:headEnd/>
                      <a:tailEnd/>
                    </a:ln>
                    <a:effectLst/>
                  </pic:spPr>
                </pic:pic>
              </a:graphicData>
            </a:graphic>
          </wp:inline>
        </w:drawing>
      </w:r>
    </w:p>
    <w:p w14:paraId="44EA97C2" w14:textId="2882BA88" w:rsidR="0097660F" w:rsidRPr="009A0756" w:rsidRDefault="009A0756" w:rsidP="009A0756">
      <w:pPr>
        <w:pStyle w:val="a7"/>
        <w:jc w:val="center"/>
        <w:rPr>
          <w:color w:val="000000" w:themeColor="text1"/>
          <w:sz w:val="20"/>
          <w:szCs w:val="20"/>
        </w:rPr>
      </w:pPr>
      <w:r w:rsidRPr="009A0756">
        <w:rPr>
          <w:color w:val="000000" w:themeColor="text1"/>
          <w:sz w:val="20"/>
          <w:szCs w:val="20"/>
        </w:rPr>
        <w:t xml:space="preserve">Рисунок </w:t>
      </w:r>
      <w:r w:rsidRPr="009A0756">
        <w:rPr>
          <w:color w:val="000000" w:themeColor="text1"/>
          <w:sz w:val="20"/>
          <w:szCs w:val="20"/>
        </w:rPr>
        <w:fldChar w:fldCharType="begin"/>
      </w:r>
      <w:r w:rsidRPr="009A0756">
        <w:rPr>
          <w:color w:val="000000" w:themeColor="text1"/>
          <w:sz w:val="20"/>
          <w:szCs w:val="20"/>
        </w:rPr>
        <w:instrText xml:space="preserve"> SEQ Рисунок \* ARABIC </w:instrText>
      </w:r>
      <w:r w:rsidRPr="009A0756">
        <w:rPr>
          <w:color w:val="000000" w:themeColor="text1"/>
          <w:sz w:val="20"/>
          <w:szCs w:val="20"/>
        </w:rPr>
        <w:fldChar w:fldCharType="separate"/>
      </w:r>
      <w:r w:rsidRPr="009A0756">
        <w:rPr>
          <w:noProof/>
          <w:color w:val="000000" w:themeColor="text1"/>
          <w:sz w:val="20"/>
          <w:szCs w:val="20"/>
        </w:rPr>
        <w:t>66</w:t>
      </w:r>
      <w:r w:rsidRPr="009A0756">
        <w:rPr>
          <w:color w:val="000000" w:themeColor="text1"/>
          <w:sz w:val="20"/>
          <w:szCs w:val="20"/>
        </w:rPr>
        <w:fldChar w:fldCharType="end"/>
      </w:r>
      <w:r w:rsidRPr="009A0756">
        <w:rPr>
          <w:color w:val="000000" w:themeColor="text1"/>
          <w:sz w:val="20"/>
          <w:szCs w:val="20"/>
        </w:rPr>
        <w:t>. Ответ на антагонистическую задачу в онлайн-калькуляторе</w:t>
      </w:r>
    </w:p>
    <w:p w14:paraId="76CCC909" w14:textId="77777777" w:rsidR="0097660F" w:rsidRDefault="0097660F" w:rsidP="0097660F">
      <w:r>
        <w:tab/>
        <w:t>Теперь сравним два алгоритма по критериям: эффективности, скорости использования алгоритма, простоты использования, надёжности в разрезе человеческого фактора и точности предоставляемого решения.</w:t>
      </w:r>
    </w:p>
    <w:p w14:paraId="42536FB9" w14:textId="5C4E5D00" w:rsidR="009A0756" w:rsidRPr="009A0756" w:rsidRDefault="009A0756" w:rsidP="009A0756">
      <w:pPr>
        <w:pStyle w:val="a7"/>
        <w:keepNext/>
        <w:rPr>
          <w:color w:val="000000" w:themeColor="text1"/>
          <w:sz w:val="20"/>
          <w:szCs w:val="20"/>
        </w:rPr>
      </w:pPr>
      <w:r w:rsidRPr="009A0756">
        <w:rPr>
          <w:color w:val="000000" w:themeColor="text1"/>
          <w:sz w:val="20"/>
          <w:szCs w:val="20"/>
        </w:rPr>
        <w:t xml:space="preserve">Таблица </w:t>
      </w:r>
      <w:r w:rsidRPr="009A0756">
        <w:rPr>
          <w:color w:val="000000" w:themeColor="text1"/>
          <w:sz w:val="20"/>
          <w:szCs w:val="20"/>
        </w:rPr>
        <w:fldChar w:fldCharType="begin"/>
      </w:r>
      <w:r w:rsidRPr="009A0756">
        <w:rPr>
          <w:color w:val="000000" w:themeColor="text1"/>
          <w:sz w:val="20"/>
          <w:szCs w:val="20"/>
        </w:rPr>
        <w:instrText xml:space="preserve"> SEQ Таблица \* ARABIC </w:instrText>
      </w:r>
      <w:r w:rsidRPr="009A0756">
        <w:rPr>
          <w:color w:val="000000" w:themeColor="text1"/>
          <w:sz w:val="20"/>
          <w:szCs w:val="20"/>
        </w:rPr>
        <w:fldChar w:fldCharType="separate"/>
      </w:r>
      <w:r>
        <w:rPr>
          <w:noProof/>
          <w:color w:val="000000" w:themeColor="text1"/>
          <w:sz w:val="20"/>
          <w:szCs w:val="20"/>
        </w:rPr>
        <w:t>6</w:t>
      </w:r>
      <w:r w:rsidRPr="009A0756">
        <w:rPr>
          <w:color w:val="000000" w:themeColor="text1"/>
          <w:sz w:val="20"/>
          <w:szCs w:val="20"/>
        </w:rPr>
        <w:fldChar w:fldCharType="end"/>
      </w:r>
      <w:r w:rsidRPr="009A0756">
        <w:rPr>
          <w:color w:val="000000" w:themeColor="text1"/>
          <w:sz w:val="20"/>
          <w:szCs w:val="20"/>
        </w:rPr>
        <w:t>. Сравнение онлайн-калькулятора и питона</w:t>
      </w:r>
    </w:p>
    <w:tbl>
      <w:tblPr>
        <w:tblStyle w:val="a4"/>
        <w:tblW w:w="0" w:type="auto"/>
        <w:tblLook w:val="04A0" w:firstRow="1" w:lastRow="0" w:firstColumn="1" w:lastColumn="0" w:noHBand="0" w:noVBand="1"/>
      </w:tblPr>
      <w:tblGrid>
        <w:gridCol w:w="3172"/>
        <w:gridCol w:w="3036"/>
        <w:gridCol w:w="3137"/>
      </w:tblGrid>
      <w:tr w:rsidR="0097660F" w14:paraId="330E6235"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29495D20" w14:textId="77777777" w:rsidR="0097660F" w:rsidRPr="0097660F" w:rsidRDefault="0097660F">
            <w:pPr>
              <w:spacing w:after="0" w:line="240" w:lineRule="auto"/>
              <w:rPr>
                <w:b/>
                <w:bCs/>
                <w:sz w:val="24"/>
                <w:szCs w:val="20"/>
              </w:rPr>
            </w:pPr>
            <w:r w:rsidRPr="0097660F">
              <w:rPr>
                <w:b/>
                <w:bCs/>
                <w:sz w:val="24"/>
                <w:szCs w:val="20"/>
              </w:rPr>
              <w:t>Критерий</w:t>
            </w:r>
          </w:p>
        </w:tc>
        <w:tc>
          <w:tcPr>
            <w:tcW w:w="3036" w:type="dxa"/>
            <w:tcBorders>
              <w:top w:val="single" w:sz="4" w:space="0" w:color="auto"/>
              <w:left w:val="single" w:sz="4" w:space="0" w:color="auto"/>
              <w:bottom w:val="single" w:sz="4" w:space="0" w:color="auto"/>
              <w:right w:val="single" w:sz="4" w:space="0" w:color="auto"/>
            </w:tcBorders>
            <w:hideMark/>
          </w:tcPr>
          <w:p w14:paraId="7E865C07" w14:textId="77777777" w:rsidR="0097660F" w:rsidRPr="0097660F" w:rsidRDefault="0097660F">
            <w:pPr>
              <w:spacing w:after="0" w:line="240" w:lineRule="auto"/>
              <w:rPr>
                <w:b/>
                <w:bCs/>
                <w:sz w:val="24"/>
                <w:szCs w:val="20"/>
                <w:lang w:val="en-US"/>
              </w:rPr>
            </w:pPr>
            <w:r w:rsidRPr="0097660F">
              <w:rPr>
                <w:b/>
                <w:bCs/>
                <w:sz w:val="24"/>
                <w:szCs w:val="20"/>
                <w:lang w:val="en-US"/>
              </w:rPr>
              <w:t>Python</w:t>
            </w:r>
          </w:p>
        </w:tc>
        <w:tc>
          <w:tcPr>
            <w:tcW w:w="3137" w:type="dxa"/>
            <w:tcBorders>
              <w:top w:val="single" w:sz="4" w:space="0" w:color="auto"/>
              <w:left w:val="single" w:sz="4" w:space="0" w:color="auto"/>
              <w:bottom w:val="single" w:sz="4" w:space="0" w:color="auto"/>
              <w:right w:val="single" w:sz="4" w:space="0" w:color="auto"/>
            </w:tcBorders>
            <w:hideMark/>
          </w:tcPr>
          <w:p w14:paraId="03857CB8" w14:textId="77777777" w:rsidR="0097660F" w:rsidRPr="0097660F" w:rsidRDefault="0097660F">
            <w:pPr>
              <w:spacing w:after="0" w:line="240" w:lineRule="auto"/>
              <w:rPr>
                <w:b/>
                <w:bCs/>
                <w:sz w:val="24"/>
                <w:szCs w:val="20"/>
              </w:rPr>
            </w:pPr>
            <w:r w:rsidRPr="0097660F">
              <w:rPr>
                <w:b/>
                <w:bCs/>
                <w:sz w:val="24"/>
                <w:szCs w:val="20"/>
              </w:rPr>
              <w:t>Онлайн-калькулятор</w:t>
            </w:r>
          </w:p>
        </w:tc>
      </w:tr>
      <w:tr w:rsidR="0097660F" w14:paraId="3296DBDF"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49DA4A0B" w14:textId="77777777" w:rsidR="0097660F" w:rsidRPr="0097660F" w:rsidRDefault="0097660F">
            <w:pPr>
              <w:spacing w:after="0" w:line="240" w:lineRule="auto"/>
              <w:rPr>
                <w:sz w:val="24"/>
                <w:szCs w:val="20"/>
              </w:rPr>
            </w:pPr>
            <w:r w:rsidRPr="0097660F">
              <w:rPr>
                <w:sz w:val="24"/>
                <w:szCs w:val="20"/>
              </w:rPr>
              <w:t>Эффективность</w:t>
            </w:r>
          </w:p>
        </w:tc>
        <w:tc>
          <w:tcPr>
            <w:tcW w:w="3036" w:type="dxa"/>
            <w:tcBorders>
              <w:top w:val="single" w:sz="4" w:space="0" w:color="auto"/>
              <w:left w:val="single" w:sz="4" w:space="0" w:color="auto"/>
              <w:bottom w:val="single" w:sz="4" w:space="0" w:color="auto"/>
              <w:right w:val="single" w:sz="4" w:space="0" w:color="auto"/>
            </w:tcBorders>
            <w:hideMark/>
          </w:tcPr>
          <w:p w14:paraId="56576A14" w14:textId="77777777" w:rsidR="0097660F" w:rsidRPr="0097660F" w:rsidRDefault="0097660F">
            <w:pPr>
              <w:spacing w:after="0" w:line="240" w:lineRule="auto"/>
              <w:rPr>
                <w:sz w:val="24"/>
                <w:szCs w:val="20"/>
              </w:rPr>
            </w:pPr>
            <w:r w:rsidRPr="0097660F">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728D522F" w14:textId="77777777" w:rsidR="0097660F" w:rsidRPr="0097660F" w:rsidRDefault="0097660F">
            <w:pPr>
              <w:spacing w:after="0" w:line="240" w:lineRule="auto"/>
              <w:rPr>
                <w:sz w:val="24"/>
                <w:szCs w:val="20"/>
              </w:rPr>
            </w:pPr>
            <w:r w:rsidRPr="0097660F">
              <w:rPr>
                <w:sz w:val="24"/>
                <w:szCs w:val="20"/>
              </w:rPr>
              <w:t>Высокая</w:t>
            </w:r>
          </w:p>
        </w:tc>
      </w:tr>
      <w:tr w:rsidR="0097660F" w14:paraId="5C3E5756"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607DCB28" w14:textId="77777777" w:rsidR="0097660F" w:rsidRPr="0097660F" w:rsidRDefault="0097660F">
            <w:pPr>
              <w:spacing w:after="0" w:line="240" w:lineRule="auto"/>
              <w:rPr>
                <w:sz w:val="24"/>
                <w:szCs w:val="20"/>
              </w:rPr>
            </w:pPr>
            <w:r w:rsidRPr="0097660F">
              <w:rPr>
                <w:sz w:val="24"/>
                <w:szCs w:val="20"/>
              </w:rPr>
              <w:t>Скорость использования алгоритма</w:t>
            </w:r>
          </w:p>
        </w:tc>
        <w:tc>
          <w:tcPr>
            <w:tcW w:w="3036" w:type="dxa"/>
            <w:tcBorders>
              <w:top w:val="single" w:sz="4" w:space="0" w:color="auto"/>
              <w:left w:val="single" w:sz="4" w:space="0" w:color="auto"/>
              <w:bottom w:val="single" w:sz="4" w:space="0" w:color="auto"/>
              <w:right w:val="single" w:sz="4" w:space="0" w:color="auto"/>
            </w:tcBorders>
            <w:hideMark/>
          </w:tcPr>
          <w:p w14:paraId="54E7B2DE" w14:textId="77777777" w:rsidR="0097660F" w:rsidRPr="0097660F" w:rsidRDefault="0097660F">
            <w:pPr>
              <w:spacing w:after="0" w:line="240" w:lineRule="auto"/>
              <w:rPr>
                <w:sz w:val="24"/>
                <w:szCs w:val="20"/>
              </w:rPr>
            </w:pPr>
            <w:r w:rsidRPr="0097660F">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57C5D9B8" w14:textId="77777777" w:rsidR="0097660F" w:rsidRPr="0097660F" w:rsidRDefault="0097660F">
            <w:pPr>
              <w:spacing w:after="0" w:line="240" w:lineRule="auto"/>
              <w:rPr>
                <w:sz w:val="24"/>
                <w:szCs w:val="20"/>
              </w:rPr>
            </w:pPr>
            <w:r w:rsidRPr="0097660F">
              <w:rPr>
                <w:sz w:val="24"/>
                <w:szCs w:val="20"/>
              </w:rPr>
              <w:t>Средняя</w:t>
            </w:r>
          </w:p>
        </w:tc>
      </w:tr>
      <w:tr w:rsidR="0097660F" w14:paraId="6C887935"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5EA962DF" w14:textId="77777777" w:rsidR="0097660F" w:rsidRPr="0097660F" w:rsidRDefault="0097660F">
            <w:pPr>
              <w:spacing w:after="0" w:line="240" w:lineRule="auto"/>
              <w:rPr>
                <w:sz w:val="24"/>
                <w:szCs w:val="20"/>
              </w:rPr>
            </w:pPr>
            <w:r w:rsidRPr="0097660F">
              <w:rPr>
                <w:sz w:val="24"/>
                <w:szCs w:val="20"/>
              </w:rPr>
              <w:t>Простота использования</w:t>
            </w:r>
          </w:p>
        </w:tc>
        <w:tc>
          <w:tcPr>
            <w:tcW w:w="3036" w:type="dxa"/>
            <w:tcBorders>
              <w:top w:val="single" w:sz="4" w:space="0" w:color="auto"/>
              <w:left w:val="single" w:sz="4" w:space="0" w:color="auto"/>
              <w:bottom w:val="single" w:sz="4" w:space="0" w:color="auto"/>
              <w:right w:val="single" w:sz="4" w:space="0" w:color="auto"/>
            </w:tcBorders>
            <w:hideMark/>
          </w:tcPr>
          <w:p w14:paraId="2342DCAE" w14:textId="77777777" w:rsidR="0097660F" w:rsidRPr="0097660F" w:rsidRDefault="0097660F">
            <w:pPr>
              <w:spacing w:after="0" w:line="240" w:lineRule="auto"/>
              <w:rPr>
                <w:sz w:val="24"/>
                <w:szCs w:val="20"/>
              </w:rPr>
            </w:pPr>
            <w:r w:rsidRPr="0097660F">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5718C69E" w14:textId="77777777" w:rsidR="0097660F" w:rsidRPr="0097660F" w:rsidRDefault="0097660F">
            <w:pPr>
              <w:spacing w:after="0" w:line="240" w:lineRule="auto"/>
              <w:rPr>
                <w:sz w:val="24"/>
                <w:szCs w:val="20"/>
              </w:rPr>
            </w:pPr>
            <w:r w:rsidRPr="0097660F">
              <w:rPr>
                <w:sz w:val="24"/>
                <w:szCs w:val="20"/>
              </w:rPr>
              <w:t>Средняя</w:t>
            </w:r>
          </w:p>
        </w:tc>
      </w:tr>
      <w:tr w:rsidR="0097660F" w14:paraId="6E9A90F2"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4A9ECFFA" w14:textId="77777777" w:rsidR="0097660F" w:rsidRPr="0097660F" w:rsidRDefault="0097660F">
            <w:pPr>
              <w:spacing w:after="0" w:line="240" w:lineRule="auto"/>
              <w:rPr>
                <w:sz w:val="24"/>
                <w:szCs w:val="20"/>
              </w:rPr>
            </w:pPr>
            <w:r w:rsidRPr="0097660F">
              <w:rPr>
                <w:sz w:val="24"/>
                <w:szCs w:val="20"/>
              </w:rPr>
              <w:t>Надёжность (человеческий фактор)</w:t>
            </w:r>
          </w:p>
        </w:tc>
        <w:tc>
          <w:tcPr>
            <w:tcW w:w="3036" w:type="dxa"/>
            <w:tcBorders>
              <w:top w:val="single" w:sz="4" w:space="0" w:color="auto"/>
              <w:left w:val="single" w:sz="4" w:space="0" w:color="auto"/>
              <w:bottom w:val="single" w:sz="4" w:space="0" w:color="auto"/>
              <w:right w:val="single" w:sz="4" w:space="0" w:color="auto"/>
            </w:tcBorders>
            <w:hideMark/>
          </w:tcPr>
          <w:p w14:paraId="499D8F0C" w14:textId="77777777" w:rsidR="0097660F" w:rsidRPr="0097660F" w:rsidRDefault="0097660F">
            <w:pPr>
              <w:spacing w:after="0" w:line="240" w:lineRule="auto"/>
              <w:rPr>
                <w:sz w:val="24"/>
                <w:szCs w:val="20"/>
              </w:rPr>
            </w:pPr>
            <w:r w:rsidRPr="0097660F">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3C85A869" w14:textId="77777777" w:rsidR="0097660F" w:rsidRPr="0097660F" w:rsidRDefault="0097660F">
            <w:pPr>
              <w:spacing w:after="0" w:line="240" w:lineRule="auto"/>
              <w:rPr>
                <w:sz w:val="24"/>
                <w:szCs w:val="20"/>
              </w:rPr>
            </w:pPr>
            <w:r w:rsidRPr="0097660F">
              <w:rPr>
                <w:sz w:val="24"/>
                <w:szCs w:val="20"/>
              </w:rPr>
              <w:t>Средняя</w:t>
            </w:r>
          </w:p>
        </w:tc>
      </w:tr>
      <w:tr w:rsidR="0097660F" w14:paraId="7E4D4B39"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3AB774B9" w14:textId="77777777" w:rsidR="0097660F" w:rsidRPr="0097660F" w:rsidRDefault="0097660F">
            <w:pPr>
              <w:spacing w:after="0" w:line="240" w:lineRule="auto"/>
              <w:rPr>
                <w:sz w:val="24"/>
                <w:szCs w:val="20"/>
              </w:rPr>
            </w:pPr>
            <w:r w:rsidRPr="0097660F">
              <w:rPr>
                <w:sz w:val="24"/>
                <w:szCs w:val="20"/>
              </w:rPr>
              <w:t>Точность</w:t>
            </w:r>
          </w:p>
        </w:tc>
        <w:tc>
          <w:tcPr>
            <w:tcW w:w="3036" w:type="dxa"/>
            <w:tcBorders>
              <w:top w:val="single" w:sz="4" w:space="0" w:color="auto"/>
              <w:left w:val="single" w:sz="4" w:space="0" w:color="auto"/>
              <w:bottom w:val="single" w:sz="4" w:space="0" w:color="auto"/>
              <w:right w:val="single" w:sz="4" w:space="0" w:color="auto"/>
            </w:tcBorders>
            <w:hideMark/>
          </w:tcPr>
          <w:p w14:paraId="2B05AAC2" w14:textId="77777777" w:rsidR="0097660F" w:rsidRPr="0097660F" w:rsidRDefault="0097660F">
            <w:pPr>
              <w:spacing w:after="0" w:line="240" w:lineRule="auto"/>
              <w:rPr>
                <w:sz w:val="24"/>
                <w:szCs w:val="20"/>
              </w:rPr>
            </w:pPr>
            <w:r w:rsidRPr="0097660F">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1374AE3E" w14:textId="77777777" w:rsidR="0097660F" w:rsidRPr="0097660F" w:rsidRDefault="0097660F">
            <w:pPr>
              <w:spacing w:after="0" w:line="240" w:lineRule="auto"/>
              <w:rPr>
                <w:sz w:val="24"/>
                <w:szCs w:val="20"/>
              </w:rPr>
            </w:pPr>
            <w:r w:rsidRPr="0097660F">
              <w:rPr>
                <w:sz w:val="24"/>
                <w:szCs w:val="20"/>
              </w:rPr>
              <w:t>Высокая</w:t>
            </w:r>
          </w:p>
        </w:tc>
      </w:tr>
    </w:tbl>
    <w:p w14:paraId="764BCD94" w14:textId="77777777" w:rsidR="0097660F" w:rsidRDefault="0097660F" w:rsidP="0097660F">
      <w:pPr>
        <w:rPr>
          <w:szCs w:val="28"/>
        </w:rPr>
      </w:pPr>
    </w:p>
    <w:p w14:paraId="551A9AFA" w14:textId="77777777" w:rsidR="0097660F" w:rsidRDefault="0097660F" w:rsidP="0097660F">
      <w:pPr>
        <w:ind w:firstLine="708"/>
      </w:pPr>
      <w:r>
        <w:t>Мы считаем, что представленный рукописный код на языке Python лучше, потому что он удобнее, быстрее и проще, а ещё имеет импорт .csv файлов и случайный ввод данных. Улучшением кода, к примеру, может послужить время выполнения запроса.</w:t>
      </w:r>
    </w:p>
    <w:p w14:paraId="30D7996A" w14:textId="51AABB75" w:rsidR="00F62284" w:rsidRDefault="00C9551A" w:rsidP="00C9551A">
      <w:pPr>
        <w:pStyle w:val="2"/>
      </w:pPr>
      <w:bookmarkStart w:id="60" w:name="_Toc100248133"/>
      <w:r w:rsidRPr="00C9551A">
        <w:lastRenderedPageBreak/>
        <w:t>7.2.</w:t>
      </w:r>
      <w:r w:rsidR="00D8272E">
        <w:t xml:space="preserve"> Заключение по </w:t>
      </w:r>
      <w:r w:rsidR="00454ECD">
        <w:t xml:space="preserve">биматричной </w:t>
      </w:r>
      <w:r w:rsidR="00D8272E">
        <w:t>задач</w:t>
      </w:r>
      <w:r w:rsidR="00454ECD">
        <w:t>е</w:t>
      </w:r>
      <w:bookmarkEnd w:id="60"/>
      <w:r w:rsidR="00D8272E">
        <w:t xml:space="preserve"> </w:t>
      </w:r>
    </w:p>
    <w:p w14:paraId="165D1B65" w14:textId="77777777" w:rsidR="00454ECD" w:rsidRDefault="00454ECD" w:rsidP="00454ECD">
      <w:pPr>
        <w:ind w:firstLine="708"/>
        <w:rPr>
          <w:rFonts w:eastAsiaTheme="minorHAnsi"/>
        </w:rPr>
      </w:pPr>
      <w:r>
        <w:t xml:space="preserve">Наш представленный код решает поставленную задачу. На основании тестирования данного алгоритма можно сделать вывод о том, что Python выводит самое оптимальное решение достаточно быстро. </w:t>
      </w:r>
    </w:p>
    <w:p w14:paraId="0CF0AC10" w14:textId="77777777" w:rsidR="00454ECD" w:rsidRDefault="00454ECD" w:rsidP="00454ECD">
      <w:pPr>
        <w:ind w:firstLine="708"/>
      </w:pPr>
      <w:r>
        <w:t>Теперь сравним два алгоритма по критериям: эффективности, скорости использования алгоритма, простоты использования, надёжности в разрезе человеческого фактора и точности предоставляемого решения.</w:t>
      </w:r>
    </w:p>
    <w:p w14:paraId="3E63BF36" w14:textId="074AD9B1" w:rsidR="009A0756" w:rsidRPr="009A0756" w:rsidRDefault="009A0756" w:rsidP="009A0756">
      <w:pPr>
        <w:pStyle w:val="a7"/>
        <w:keepNext/>
        <w:rPr>
          <w:color w:val="000000" w:themeColor="text1"/>
          <w:sz w:val="20"/>
          <w:szCs w:val="20"/>
        </w:rPr>
      </w:pPr>
      <w:r w:rsidRPr="009A0756">
        <w:rPr>
          <w:color w:val="000000" w:themeColor="text1"/>
          <w:sz w:val="20"/>
          <w:szCs w:val="20"/>
        </w:rPr>
        <w:t xml:space="preserve">Таблица </w:t>
      </w:r>
      <w:r w:rsidRPr="009A0756">
        <w:rPr>
          <w:color w:val="000000" w:themeColor="text1"/>
          <w:sz w:val="20"/>
          <w:szCs w:val="20"/>
        </w:rPr>
        <w:fldChar w:fldCharType="begin"/>
      </w:r>
      <w:r w:rsidRPr="009A0756">
        <w:rPr>
          <w:color w:val="000000" w:themeColor="text1"/>
          <w:sz w:val="20"/>
          <w:szCs w:val="20"/>
        </w:rPr>
        <w:instrText xml:space="preserve"> SEQ Таблица \* ARABIC </w:instrText>
      </w:r>
      <w:r w:rsidRPr="009A0756">
        <w:rPr>
          <w:color w:val="000000" w:themeColor="text1"/>
          <w:sz w:val="20"/>
          <w:szCs w:val="20"/>
        </w:rPr>
        <w:fldChar w:fldCharType="separate"/>
      </w:r>
      <w:r w:rsidRPr="009A0756">
        <w:rPr>
          <w:noProof/>
          <w:color w:val="000000" w:themeColor="text1"/>
          <w:sz w:val="20"/>
          <w:szCs w:val="20"/>
        </w:rPr>
        <w:t>7</w:t>
      </w:r>
      <w:r w:rsidRPr="009A0756">
        <w:rPr>
          <w:color w:val="000000" w:themeColor="text1"/>
          <w:sz w:val="20"/>
          <w:szCs w:val="20"/>
        </w:rPr>
        <w:fldChar w:fldCharType="end"/>
      </w:r>
      <w:r w:rsidRPr="009A0756">
        <w:rPr>
          <w:color w:val="000000" w:themeColor="text1"/>
          <w:sz w:val="20"/>
          <w:szCs w:val="20"/>
        </w:rPr>
        <w:t>. Сравнение онлайн-калькулятора и питона</w:t>
      </w:r>
    </w:p>
    <w:tbl>
      <w:tblPr>
        <w:tblStyle w:val="a4"/>
        <w:tblW w:w="0" w:type="auto"/>
        <w:tblLook w:val="04A0" w:firstRow="1" w:lastRow="0" w:firstColumn="1" w:lastColumn="0" w:noHBand="0" w:noVBand="1"/>
      </w:tblPr>
      <w:tblGrid>
        <w:gridCol w:w="3172"/>
        <w:gridCol w:w="3036"/>
        <w:gridCol w:w="3137"/>
      </w:tblGrid>
      <w:tr w:rsidR="00454ECD" w14:paraId="27ECD9C1"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0805A866" w14:textId="77777777" w:rsidR="00454ECD" w:rsidRPr="00454ECD" w:rsidRDefault="00454ECD">
            <w:pPr>
              <w:spacing w:after="0" w:line="240" w:lineRule="auto"/>
              <w:rPr>
                <w:b/>
                <w:bCs/>
                <w:sz w:val="24"/>
                <w:szCs w:val="20"/>
              </w:rPr>
            </w:pPr>
            <w:r w:rsidRPr="00454ECD">
              <w:rPr>
                <w:b/>
                <w:bCs/>
                <w:sz w:val="24"/>
                <w:szCs w:val="20"/>
              </w:rPr>
              <w:t>Критерий</w:t>
            </w:r>
          </w:p>
        </w:tc>
        <w:tc>
          <w:tcPr>
            <w:tcW w:w="3036" w:type="dxa"/>
            <w:tcBorders>
              <w:top w:val="single" w:sz="4" w:space="0" w:color="auto"/>
              <w:left w:val="single" w:sz="4" w:space="0" w:color="auto"/>
              <w:bottom w:val="single" w:sz="4" w:space="0" w:color="auto"/>
              <w:right w:val="single" w:sz="4" w:space="0" w:color="auto"/>
            </w:tcBorders>
            <w:hideMark/>
          </w:tcPr>
          <w:p w14:paraId="5C1A0893" w14:textId="77777777" w:rsidR="00454ECD" w:rsidRPr="00454ECD" w:rsidRDefault="00454ECD">
            <w:pPr>
              <w:spacing w:after="0" w:line="240" w:lineRule="auto"/>
              <w:rPr>
                <w:b/>
                <w:bCs/>
                <w:sz w:val="24"/>
                <w:szCs w:val="20"/>
                <w:lang w:val="en-US"/>
              </w:rPr>
            </w:pPr>
            <w:r w:rsidRPr="00454ECD">
              <w:rPr>
                <w:b/>
                <w:bCs/>
                <w:sz w:val="24"/>
                <w:szCs w:val="20"/>
                <w:lang w:val="en-US"/>
              </w:rPr>
              <w:t>Python</w:t>
            </w:r>
          </w:p>
        </w:tc>
        <w:tc>
          <w:tcPr>
            <w:tcW w:w="3137" w:type="dxa"/>
            <w:tcBorders>
              <w:top w:val="single" w:sz="4" w:space="0" w:color="auto"/>
              <w:left w:val="single" w:sz="4" w:space="0" w:color="auto"/>
              <w:bottom w:val="single" w:sz="4" w:space="0" w:color="auto"/>
              <w:right w:val="single" w:sz="4" w:space="0" w:color="auto"/>
            </w:tcBorders>
            <w:hideMark/>
          </w:tcPr>
          <w:p w14:paraId="6DC7E018" w14:textId="77777777" w:rsidR="00454ECD" w:rsidRPr="00454ECD" w:rsidRDefault="00454ECD">
            <w:pPr>
              <w:spacing w:after="0" w:line="240" w:lineRule="auto"/>
              <w:rPr>
                <w:b/>
                <w:bCs/>
                <w:sz w:val="24"/>
                <w:szCs w:val="20"/>
              </w:rPr>
            </w:pPr>
            <w:r w:rsidRPr="00454ECD">
              <w:rPr>
                <w:b/>
                <w:bCs/>
                <w:sz w:val="24"/>
                <w:szCs w:val="20"/>
              </w:rPr>
              <w:t>Онлайн-калькулятор</w:t>
            </w:r>
          </w:p>
        </w:tc>
      </w:tr>
      <w:tr w:rsidR="00454ECD" w14:paraId="0260D213"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446A7D48" w14:textId="77777777" w:rsidR="00454ECD" w:rsidRPr="00454ECD" w:rsidRDefault="00454ECD">
            <w:pPr>
              <w:spacing w:after="0" w:line="240" w:lineRule="auto"/>
              <w:rPr>
                <w:sz w:val="24"/>
                <w:szCs w:val="20"/>
              </w:rPr>
            </w:pPr>
            <w:r w:rsidRPr="00454ECD">
              <w:rPr>
                <w:sz w:val="24"/>
                <w:szCs w:val="20"/>
              </w:rPr>
              <w:t>Эффективность</w:t>
            </w:r>
          </w:p>
        </w:tc>
        <w:tc>
          <w:tcPr>
            <w:tcW w:w="3036" w:type="dxa"/>
            <w:tcBorders>
              <w:top w:val="single" w:sz="4" w:space="0" w:color="auto"/>
              <w:left w:val="single" w:sz="4" w:space="0" w:color="auto"/>
              <w:bottom w:val="single" w:sz="4" w:space="0" w:color="auto"/>
              <w:right w:val="single" w:sz="4" w:space="0" w:color="auto"/>
            </w:tcBorders>
            <w:hideMark/>
          </w:tcPr>
          <w:p w14:paraId="44550787" w14:textId="77777777" w:rsidR="00454ECD" w:rsidRPr="00454ECD" w:rsidRDefault="00454ECD">
            <w:pPr>
              <w:spacing w:after="0" w:line="240" w:lineRule="auto"/>
              <w:rPr>
                <w:sz w:val="24"/>
                <w:szCs w:val="20"/>
              </w:rPr>
            </w:pPr>
            <w:r w:rsidRPr="00454ECD">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0D0E8DC1" w14:textId="77777777" w:rsidR="00454ECD" w:rsidRPr="00454ECD" w:rsidRDefault="00454ECD">
            <w:pPr>
              <w:spacing w:after="0" w:line="240" w:lineRule="auto"/>
              <w:rPr>
                <w:sz w:val="24"/>
                <w:szCs w:val="20"/>
              </w:rPr>
            </w:pPr>
            <w:r w:rsidRPr="00454ECD">
              <w:rPr>
                <w:sz w:val="24"/>
                <w:szCs w:val="20"/>
              </w:rPr>
              <w:t>Средняя</w:t>
            </w:r>
          </w:p>
        </w:tc>
      </w:tr>
      <w:tr w:rsidR="00454ECD" w14:paraId="51B32A2B"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5767D5C7" w14:textId="77777777" w:rsidR="00454ECD" w:rsidRPr="00454ECD" w:rsidRDefault="00454ECD">
            <w:pPr>
              <w:spacing w:after="0" w:line="240" w:lineRule="auto"/>
              <w:rPr>
                <w:sz w:val="24"/>
                <w:szCs w:val="20"/>
              </w:rPr>
            </w:pPr>
            <w:r w:rsidRPr="00454ECD">
              <w:rPr>
                <w:sz w:val="24"/>
                <w:szCs w:val="20"/>
              </w:rPr>
              <w:t>Скорость использования алгоритма</w:t>
            </w:r>
          </w:p>
        </w:tc>
        <w:tc>
          <w:tcPr>
            <w:tcW w:w="3036" w:type="dxa"/>
            <w:tcBorders>
              <w:top w:val="single" w:sz="4" w:space="0" w:color="auto"/>
              <w:left w:val="single" w:sz="4" w:space="0" w:color="auto"/>
              <w:bottom w:val="single" w:sz="4" w:space="0" w:color="auto"/>
              <w:right w:val="single" w:sz="4" w:space="0" w:color="auto"/>
            </w:tcBorders>
            <w:hideMark/>
          </w:tcPr>
          <w:p w14:paraId="458119F2" w14:textId="77777777" w:rsidR="00454ECD" w:rsidRPr="00454ECD" w:rsidRDefault="00454ECD">
            <w:pPr>
              <w:spacing w:after="0" w:line="240" w:lineRule="auto"/>
              <w:rPr>
                <w:sz w:val="24"/>
                <w:szCs w:val="20"/>
              </w:rPr>
            </w:pPr>
            <w:r w:rsidRPr="00454ECD">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04CD43EA" w14:textId="77777777" w:rsidR="00454ECD" w:rsidRPr="00454ECD" w:rsidRDefault="00454ECD">
            <w:pPr>
              <w:spacing w:after="0" w:line="240" w:lineRule="auto"/>
              <w:rPr>
                <w:sz w:val="24"/>
                <w:szCs w:val="20"/>
              </w:rPr>
            </w:pPr>
            <w:r w:rsidRPr="00454ECD">
              <w:rPr>
                <w:sz w:val="24"/>
                <w:szCs w:val="20"/>
              </w:rPr>
              <w:t>Высокая</w:t>
            </w:r>
          </w:p>
        </w:tc>
      </w:tr>
      <w:tr w:rsidR="00454ECD" w14:paraId="44418741"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61659C5E" w14:textId="77777777" w:rsidR="00454ECD" w:rsidRPr="00454ECD" w:rsidRDefault="00454ECD">
            <w:pPr>
              <w:spacing w:after="0" w:line="240" w:lineRule="auto"/>
              <w:rPr>
                <w:sz w:val="24"/>
                <w:szCs w:val="20"/>
              </w:rPr>
            </w:pPr>
            <w:r w:rsidRPr="00454ECD">
              <w:rPr>
                <w:sz w:val="24"/>
                <w:szCs w:val="20"/>
              </w:rPr>
              <w:t>Простота использования</w:t>
            </w:r>
          </w:p>
        </w:tc>
        <w:tc>
          <w:tcPr>
            <w:tcW w:w="3036" w:type="dxa"/>
            <w:tcBorders>
              <w:top w:val="single" w:sz="4" w:space="0" w:color="auto"/>
              <w:left w:val="single" w:sz="4" w:space="0" w:color="auto"/>
              <w:bottom w:val="single" w:sz="4" w:space="0" w:color="auto"/>
              <w:right w:val="single" w:sz="4" w:space="0" w:color="auto"/>
            </w:tcBorders>
            <w:hideMark/>
          </w:tcPr>
          <w:p w14:paraId="122CBFCE" w14:textId="77777777" w:rsidR="00454ECD" w:rsidRPr="00454ECD" w:rsidRDefault="00454ECD">
            <w:pPr>
              <w:spacing w:after="0" w:line="240" w:lineRule="auto"/>
              <w:rPr>
                <w:sz w:val="24"/>
                <w:szCs w:val="20"/>
              </w:rPr>
            </w:pPr>
            <w:r w:rsidRPr="00454ECD">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59C70CC3" w14:textId="77777777" w:rsidR="00454ECD" w:rsidRPr="00454ECD" w:rsidRDefault="00454ECD">
            <w:pPr>
              <w:spacing w:after="0" w:line="240" w:lineRule="auto"/>
              <w:rPr>
                <w:sz w:val="24"/>
                <w:szCs w:val="20"/>
              </w:rPr>
            </w:pPr>
            <w:r w:rsidRPr="00454ECD">
              <w:rPr>
                <w:sz w:val="24"/>
                <w:szCs w:val="20"/>
              </w:rPr>
              <w:t>Высокая</w:t>
            </w:r>
          </w:p>
        </w:tc>
      </w:tr>
      <w:tr w:rsidR="00454ECD" w14:paraId="281B9DC9"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20EEB077" w14:textId="77777777" w:rsidR="00454ECD" w:rsidRPr="00454ECD" w:rsidRDefault="00454ECD">
            <w:pPr>
              <w:spacing w:after="0" w:line="240" w:lineRule="auto"/>
              <w:rPr>
                <w:sz w:val="24"/>
                <w:szCs w:val="20"/>
              </w:rPr>
            </w:pPr>
            <w:r w:rsidRPr="00454ECD">
              <w:rPr>
                <w:sz w:val="24"/>
                <w:szCs w:val="20"/>
              </w:rPr>
              <w:t>Надёжность (человеческий фактор)</w:t>
            </w:r>
          </w:p>
        </w:tc>
        <w:tc>
          <w:tcPr>
            <w:tcW w:w="3036" w:type="dxa"/>
            <w:tcBorders>
              <w:top w:val="single" w:sz="4" w:space="0" w:color="auto"/>
              <w:left w:val="single" w:sz="4" w:space="0" w:color="auto"/>
              <w:bottom w:val="single" w:sz="4" w:space="0" w:color="auto"/>
              <w:right w:val="single" w:sz="4" w:space="0" w:color="auto"/>
            </w:tcBorders>
            <w:hideMark/>
          </w:tcPr>
          <w:p w14:paraId="7FF495A0" w14:textId="77777777" w:rsidR="00454ECD" w:rsidRPr="00454ECD" w:rsidRDefault="00454ECD">
            <w:pPr>
              <w:spacing w:after="0" w:line="240" w:lineRule="auto"/>
              <w:rPr>
                <w:sz w:val="24"/>
                <w:szCs w:val="20"/>
              </w:rPr>
            </w:pPr>
            <w:r w:rsidRPr="00454ECD">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651D1781" w14:textId="77777777" w:rsidR="00454ECD" w:rsidRPr="00454ECD" w:rsidRDefault="00454ECD">
            <w:pPr>
              <w:spacing w:after="0" w:line="240" w:lineRule="auto"/>
              <w:rPr>
                <w:sz w:val="24"/>
                <w:szCs w:val="20"/>
              </w:rPr>
            </w:pPr>
            <w:r w:rsidRPr="00454ECD">
              <w:rPr>
                <w:sz w:val="24"/>
                <w:szCs w:val="20"/>
              </w:rPr>
              <w:t>Высокая</w:t>
            </w:r>
          </w:p>
        </w:tc>
      </w:tr>
      <w:tr w:rsidR="00454ECD" w14:paraId="54189D8A" w14:textId="77777777" w:rsidTr="009A0756">
        <w:tc>
          <w:tcPr>
            <w:tcW w:w="3172" w:type="dxa"/>
            <w:tcBorders>
              <w:top w:val="single" w:sz="4" w:space="0" w:color="auto"/>
              <w:left w:val="single" w:sz="4" w:space="0" w:color="auto"/>
              <w:bottom w:val="single" w:sz="4" w:space="0" w:color="auto"/>
              <w:right w:val="single" w:sz="4" w:space="0" w:color="auto"/>
            </w:tcBorders>
            <w:hideMark/>
          </w:tcPr>
          <w:p w14:paraId="4680ED67" w14:textId="77777777" w:rsidR="00454ECD" w:rsidRPr="00454ECD" w:rsidRDefault="00454ECD">
            <w:pPr>
              <w:spacing w:after="0" w:line="240" w:lineRule="auto"/>
              <w:rPr>
                <w:sz w:val="24"/>
                <w:szCs w:val="20"/>
              </w:rPr>
            </w:pPr>
            <w:r w:rsidRPr="00454ECD">
              <w:rPr>
                <w:sz w:val="24"/>
                <w:szCs w:val="20"/>
              </w:rPr>
              <w:t>Точность</w:t>
            </w:r>
          </w:p>
        </w:tc>
        <w:tc>
          <w:tcPr>
            <w:tcW w:w="3036" w:type="dxa"/>
            <w:tcBorders>
              <w:top w:val="single" w:sz="4" w:space="0" w:color="auto"/>
              <w:left w:val="single" w:sz="4" w:space="0" w:color="auto"/>
              <w:bottom w:val="single" w:sz="4" w:space="0" w:color="auto"/>
              <w:right w:val="single" w:sz="4" w:space="0" w:color="auto"/>
            </w:tcBorders>
            <w:hideMark/>
          </w:tcPr>
          <w:p w14:paraId="5B2069E6" w14:textId="77777777" w:rsidR="00454ECD" w:rsidRPr="00454ECD" w:rsidRDefault="00454ECD">
            <w:pPr>
              <w:spacing w:after="0" w:line="240" w:lineRule="auto"/>
              <w:rPr>
                <w:sz w:val="24"/>
                <w:szCs w:val="20"/>
              </w:rPr>
            </w:pPr>
            <w:r w:rsidRPr="00454ECD">
              <w:rPr>
                <w:sz w:val="24"/>
                <w:szCs w:val="20"/>
              </w:rPr>
              <w:t>Высокая</w:t>
            </w:r>
          </w:p>
        </w:tc>
        <w:tc>
          <w:tcPr>
            <w:tcW w:w="3137" w:type="dxa"/>
            <w:tcBorders>
              <w:top w:val="single" w:sz="4" w:space="0" w:color="auto"/>
              <w:left w:val="single" w:sz="4" w:space="0" w:color="auto"/>
              <w:bottom w:val="single" w:sz="4" w:space="0" w:color="auto"/>
              <w:right w:val="single" w:sz="4" w:space="0" w:color="auto"/>
            </w:tcBorders>
            <w:hideMark/>
          </w:tcPr>
          <w:p w14:paraId="058B8276" w14:textId="77777777" w:rsidR="00454ECD" w:rsidRPr="00454ECD" w:rsidRDefault="00454ECD">
            <w:pPr>
              <w:spacing w:after="0" w:line="240" w:lineRule="auto"/>
              <w:rPr>
                <w:sz w:val="24"/>
                <w:szCs w:val="20"/>
              </w:rPr>
            </w:pPr>
            <w:r w:rsidRPr="00454ECD">
              <w:rPr>
                <w:sz w:val="24"/>
                <w:szCs w:val="20"/>
              </w:rPr>
              <w:t>Высокая</w:t>
            </w:r>
          </w:p>
        </w:tc>
      </w:tr>
    </w:tbl>
    <w:p w14:paraId="4AA2E438" w14:textId="77777777" w:rsidR="00454ECD" w:rsidRDefault="00454ECD" w:rsidP="003663CB">
      <w:pPr>
        <w:spacing w:before="200"/>
        <w:ind w:firstLine="709"/>
      </w:pPr>
      <w:r>
        <w:t>Мы считаем, что представленный рукописный код на языке Python лучше, потому что он удобнее, быстрее и проще, а ещё имеет импорт .csv файлов и случайный ввод данных. Улучшением кода, к примеру, может послужить время выполнения запроса.</w:t>
      </w:r>
    </w:p>
    <w:p w14:paraId="661A0C90" w14:textId="77777777" w:rsidR="00454ECD" w:rsidRDefault="00454ECD" w:rsidP="00454ECD"/>
    <w:p w14:paraId="6E0F4102" w14:textId="77777777" w:rsidR="00C9551A" w:rsidRPr="00C9551A" w:rsidRDefault="00C9551A" w:rsidP="00454ECD">
      <w:pPr>
        <w:ind w:firstLine="708"/>
      </w:pPr>
    </w:p>
    <w:sectPr w:rsidR="00C9551A" w:rsidRPr="00C9551A" w:rsidSect="00C573E2">
      <w:footerReference w:type="default" r:id="rId6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7C7B0" w14:textId="77777777" w:rsidR="003C7BD6" w:rsidRDefault="003C7BD6" w:rsidP="002B5161">
      <w:pPr>
        <w:spacing w:after="0" w:line="240" w:lineRule="auto"/>
      </w:pPr>
      <w:r>
        <w:separator/>
      </w:r>
    </w:p>
  </w:endnote>
  <w:endnote w:type="continuationSeparator" w:id="0">
    <w:p w14:paraId="78DB143A" w14:textId="77777777" w:rsidR="003C7BD6" w:rsidRDefault="003C7BD6" w:rsidP="002B5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756096"/>
      <w:docPartObj>
        <w:docPartGallery w:val="Page Numbers (Bottom of Page)"/>
        <w:docPartUnique/>
      </w:docPartObj>
    </w:sdtPr>
    <w:sdtEndPr/>
    <w:sdtContent>
      <w:p w14:paraId="1C31F9A8" w14:textId="77777777" w:rsidR="00FF015F" w:rsidRDefault="00FF015F" w:rsidP="002B5161">
        <w:pPr>
          <w:pStyle w:val="ac"/>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AE35E" w14:textId="77777777" w:rsidR="003C7BD6" w:rsidRDefault="003C7BD6" w:rsidP="002B5161">
      <w:pPr>
        <w:spacing w:after="0" w:line="240" w:lineRule="auto"/>
      </w:pPr>
      <w:r>
        <w:separator/>
      </w:r>
    </w:p>
  </w:footnote>
  <w:footnote w:type="continuationSeparator" w:id="0">
    <w:p w14:paraId="03CDB1AD" w14:textId="77777777" w:rsidR="003C7BD6" w:rsidRDefault="003C7BD6" w:rsidP="002B5161">
      <w:pPr>
        <w:spacing w:after="0" w:line="240" w:lineRule="auto"/>
      </w:pPr>
      <w:r>
        <w:continuationSeparator/>
      </w:r>
    </w:p>
  </w:footnote>
  <w:footnote w:id="1">
    <w:p w14:paraId="3645C088" w14:textId="77777777" w:rsidR="007C1741" w:rsidRDefault="007C1741" w:rsidP="007C1741">
      <w:pPr>
        <w:pStyle w:val="af3"/>
      </w:pPr>
      <w:r>
        <w:rPr>
          <w:rStyle w:val="af5"/>
        </w:rPr>
        <w:footnoteRef/>
      </w:r>
      <w:r>
        <w:t xml:space="preserve"> </w:t>
      </w:r>
      <w:hyperlink r:id="rId1" w:history="1">
        <w:r>
          <w:rPr>
            <w:rStyle w:val="af2"/>
          </w:rPr>
          <w:t>https://math.semestr.ru/games/antogonist.php</w:t>
        </w:r>
      </w:hyperlink>
      <w:r>
        <w:t xml:space="preserve"> </w:t>
      </w:r>
    </w:p>
  </w:footnote>
  <w:footnote w:id="2">
    <w:p w14:paraId="65708546" w14:textId="77777777" w:rsidR="00454ECD" w:rsidRDefault="00454ECD" w:rsidP="00454ECD">
      <w:pPr>
        <w:pStyle w:val="af3"/>
      </w:pPr>
      <w:r>
        <w:rPr>
          <w:rStyle w:val="af5"/>
        </w:rPr>
        <w:footnoteRef/>
      </w:r>
      <w:r>
        <w:t xml:space="preserve"> </w:t>
      </w:r>
      <w:hyperlink r:id="rId2" w:history="1">
        <w:r>
          <w:rPr>
            <w:rStyle w:val="af2"/>
          </w:rPr>
          <w:t>https://math.semestr.ru/games/bimatrix.php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A3E"/>
    <w:multiLevelType w:val="hybridMultilevel"/>
    <w:tmpl w:val="1F00968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7FA2DEB"/>
    <w:multiLevelType w:val="hybridMultilevel"/>
    <w:tmpl w:val="33B29D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B2C394C"/>
    <w:multiLevelType w:val="hybridMultilevel"/>
    <w:tmpl w:val="E8F81F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E5B72C0"/>
    <w:multiLevelType w:val="hybridMultilevel"/>
    <w:tmpl w:val="D616AF9C"/>
    <w:lvl w:ilvl="0" w:tplc="181C4F76">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4" w15:restartNumberingAfterBreak="0">
    <w:nsid w:val="0EEA66EC"/>
    <w:multiLevelType w:val="hybridMultilevel"/>
    <w:tmpl w:val="3E1C1C2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2DB7EC3"/>
    <w:multiLevelType w:val="hybridMultilevel"/>
    <w:tmpl w:val="7DB2974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18884B86"/>
    <w:multiLevelType w:val="hybridMultilevel"/>
    <w:tmpl w:val="5C7214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8B16D9E"/>
    <w:multiLevelType w:val="hybridMultilevel"/>
    <w:tmpl w:val="CC50B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AA12E59"/>
    <w:multiLevelType w:val="hybridMultilevel"/>
    <w:tmpl w:val="5B289C0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15:restartNumberingAfterBreak="0">
    <w:nsid w:val="32134B0A"/>
    <w:multiLevelType w:val="hybridMultilevel"/>
    <w:tmpl w:val="F41C7CE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44C11F3"/>
    <w:multiLevelType w:val="multilevel"/>
    <w:tmpl w:val="9C96A5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9B2E4A"/>
    <w:multiLevelType w:val="hybridMultilevel"/>
    <w:tmpl w:val="EF567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D670C8"/>
    <w:multiLevelType w:val="hybridMultilevel"/>
    <w:tmpl w:val="D6B46C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8414E23"/>
    <w:multiLevelType w:val="multilevel"/>
    <w:tmpl w:val="B8DC46BE"/>
    <w:lvl w:ilvl="0">
      <w:start w:val="4"/>
      <w:numFmt w:val="decimal"/>
      <w:lvlText w:val="%1."/>
      <w:lvlJc w:val="left"/>
      <w:pPr>
        <w:ind w:left="450" w:hanging="450"/>
      </w:pPr>
    </w:lvl>
    <w:lvl w:ilvl="1">
      <w:start w:val="2"/>
      <w:numFmt w:val="decimal"/>
      <w:lvlText w:val="%1.%2."/>
      <w:lvlJc w:val="left"/>
      <w:pPr>
        <w:ind w:left="1855" w:hanging="720"/>
      </w:pPr>
    </w:lvl>
    <w:lvl w:ilvl="2">
      <w:start w:val="1"/>
      <w:numFmt w:val="decimal"/>
      <w:lvlText w:val="%1.%2.%3."/>
      <w:lvlJc w:val="left"/>
      <w:pPr>
        <w:ind w:left="2904" w:hanging="720"/>
      </w:pPr>
    </w:lvl>
    <w:lvl w:ilvl="3">
      <w:start w:val="1"/>
      <w:numFmt w:val="decimal"/>
      <w:lvlText w:val="%1.%2.%3.%4."/>
      <w:lvlJc w:val="left"/>
      <w:pPr>
        <w:ind w:left="4356" w:hanging="1080"/>
      </w:pPr>
    </w:lvl>
    <w:lvl w:ilvl="4">
      <w:start w:val="1"/>
      <w:numFmt w:val="decimal"/>
      <w:lvlText w:val="%1.%2.%3.%4.%5."/>
      <w:lvlJc w:val="left"/>
      <w:pPr>
        <w:ind w:left="5448" w:hanging="1080"/>
      </w:pPr>
    </w:lvl>
    <w:lvl w:ilvl="5">
      <w:start w:val="1"/>
      <w:numFmt w:val="decimal"/>
      <w:lvlText w:val="%1.%2.%3.%4.%5.%6."/>
      <w:lvlJc w:val="left"/>
      <w:pPr>
        <w:ind w:left="6900" w:hanging="1440"/>
      </w:pPr>
    </w:lvl>
    <w:lvl w:ilvl="6">
      <w:start w:val="1"/>
      <w:numFmt w:val="decimal"/>
      <w:lvlText w:val="%1.%2.%3.%4.%5.%6.%7."/>
      <w:lvlJc w:val="left"/>
      <w:pPr>
        <w:ind w:left="8352" w:hanging="1800"/>
      </w:pPr>
    </w:lvl>
    <w:lvl w:ilvl="7">
      <w:start w:val="1"/>
      <w:numFmt w:val="decimal"/>
      <w:lvlText w:val="%1.%2.%3.%4.%5.%6.%7.%8."/>
      <w:lvlJc w:val="left"/>
      <w:pPr>
        <w:ind w:left="9444" w:hanging="1800"/>
      </w:pPr>
    </w:lvl>
    <w:lvl w:ilvl="8">
      <w:start w:val="1"/>
      <w:numFmt w:val="decimal"/>
      <w:lvlText w:val="%1.%2.%3.%4.%5.%6.%7.%8.%9."/>
      <w:lvlJc w:val="left"/>
      <w:pPr>
        <w:ind w:left="10896" w:hanging="2160"/>
      </w:pPr>
    </w:lvl>
  </w:abstractNum>
  <w:abstractNum w:abstractNumId="14" w15:restartNumberingAfterBreak="0">
    <w:nsid w:val="39BD52DD"/>
    <w:multiLevelType w:val="hybridMultilevel"/>
    <w:tmpl w:val="74929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263BAD"/>
    <w:multiLevelType w:val="hybridMultilevel"/>
    <w:tmpl w:val="6D8400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46066F"/>
    <w:multiLevelType w:val="hybridMultilevel"/>
    <w:tmpl w:val="EC76F8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10C2F8D"/>
    <w:multiLevelType w:val="hybridMultilevel"/>
    <w:tmpl w:val="CCE04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8D1782"/>
    <w:multiLevelType w:val="hybridMultilevel"/>
    <w:tmpl w:val="11D6898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15:restartNumberingAfterBreak="0">
    <w:nsid w:val="4C5D40B9"/>
    <w:multiLevelType w:val="hybridMultilevel"/>
    <w:tmpl w:val="32B26256"/>
    <w:lvl w:ilvl="0" w:tplc="061EFFC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D230E06"/>
    <w:multiLevelType w:val="hybridMultilevel"/>
    <w:tmpl w:val="8E04A6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5276400A"/>
    <w:multiLevelType w:val="hybridMultilevel"/>
    <w:tmpl w:val="1F4E490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530240F4"/>
    <w:multiLevelType w:val="hybridMultilevel"/>
    <w:tmpl w:val="1C36B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630E5F"/>
    <w:multiLevelType w:val="multilevel"/>
    <w:tmpl w:val="17103556"/>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0543809"/>
    <w:multiLevelType w:val="hybridMultilevel"/>
    <w:tmpl w:val="DECCC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6657C1D"/>
    <w:multiLevelType w:val="hybridMultilevel"/>
    <w:tmpl w:val="81787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A6C077D"/>
    <w:multiLevelType w:val="hybridMultilevel"/>
    <w:tmpl w:val="7AEEA2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3CB8EB1C">
      <w:numFmt w:val="bullet"/>
      <w:lvlText w:val="•"/>
      <w:lvlJc w:val="left"/>
      <w:pPr>
        <w:ind w:left="2160" w:hanging="360"/>
      </w:pPr>
      <w:rPr>
        <w:rFonts w:ascii="Times New Roman" w:eastAsia="Times New Roman" w:hAnsi="Times New Roman" w:cs="Times New Roman" w:hint="default"/>
        <w:b/>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AF36A1"/>
    <w:multiLevelType w:val="hybridMultilevel"/>
    <w:tmpl w:val="DFC64D7E"/>
    <w:lvl w:ilvl="0" w:tplc="7E784F4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F305BF9"/>
    <w:multiLevelType w:val="hybridMultilevel"/>
    <w:tmpl w:val="200CBD32"/>
    <w:lvl w:ilvl="0" w:tplc="325A10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0946C1"/>
    <w:multiLevelType w:val="hybridMultilevel"/>
    <w:tmpl w:val="5E706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8BB7E2F"/>
    <w:multiLevelType w:val="hybridMultilevel"/>
    <w:tmpl w:val="0EB0D64E"/>
    <w:lvl w:ilvl="0" w:tplc="0419000F">
      <w:start w:val="1"/>
      <w:numFmt w:val="decimal"/>
      <w:lvlText w:val="%1."/>
      <w:lvlJc w:val="left"/>
      <w:pPr>
        <w:ind w:left="360" w:hanging="360"/>
      </w:pPr>
      <w:rPr>
        <w:rFonts w:hint="default"/>
      </w:rPr>
    </w:lvl>
    <w:lvl w:ilvl="1" w:tplc="04190019">
      <w:start w:val="1"/>
      <w:numFmt w:val="lowerLetter"/>
      <w:lvlText w:val="%2."/>
      <w:lvlJc w:val="left"/>
      <w:pPr>
        <w:ind w:left="1582" w:hanging="360"/>
      </w:pPr>
    </w:lvl>
    <w:lvl w:ilvl="2" w:tplc="0419001B">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1" w15:restartNumberingAfterBreak="0">
    <w:nsid w:val="7CE06A8A"/>
    <w:multiLevelType w:val="hybridMultilevel"/>
    <w:tmpl w:val="8A9287F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236860735">
    <w:abstractNumId w:val="30"/>
  </w:num>
  <w:num w:numId="2" w16cid:durableId="81293181">
    <w:abstractNumId w:val="10"/>
  </w:num>
  <w:num w:numId="3" w16cid:durableId="252589208">
    <w:abstractNumId w:val="26"/>
  </w:num>
  <w:num w:numId="4" w16cid:durableId="523053023">
    <w:abstractNumId w:val="23"/>
  </w:num>
  <w:num w:numId="5" w16cid:durableId="1208836179">
    <w:abstractNumId w:val="7"/>
  </w:num>
  <w:num w:numId="6" w16cid:durableId="64034176">
    <w:abstractNumId w:val="27"/>
  </w:num>
  <w:num w:numId="7" w16cid:durableId="72554961">
    <w:abstractNumId w:val="17"/>
  </w:num>
  <w:num w:numId="8" w16cid:durableId="1895848715">
    <w:abstractNumId w:val="22"/>
  </w:num>
  <w:num w:numId="9" w16cid:durableId="1907255946">
    <w:abstractNumId w:val="4"/>
  </w:num>
  <w:num w:numId="10" w16cid:durableId="313460223">
    <w:abstractNumId w:val="16"/>
  </w:num>
  <w:num w:numId="11" w16cid:durableId="1478062891">
    <w:abstractNumId w:val="14"/>
  </w:num>
  <w:num w:numId="12" w16cid:durableId="1902595544">
    <w:abstractNumId w:val="29"/>
  </w:num>
  <w:num w:numId="13" w16cid:durableId="279996966">
    <w:abstractNumId w:val="28"/>
  </w:num>
  <w:num w:numId="14" w16cid:durableId="773138978">
    <w:abstractNumId w:val="8"/>
  </w:num>
  <w:num w:numId="15" w16cid:durableId="614290733">
    <w:abstractNumId w:val="1"/>
  </w:num>
  <w:num w:numId="16" w16cid:durableId="1514342825">
    <w:abstractNumId w:val="18"/>
  </w:num>
  <w:num w:numId="17" w16cid:durableId="530149446">
    <w:abstractNumId w:val="2"/>
  </w:num>
  <w:num w:numId="18" w16cid:durableId="1221792076">
    <w:abstractNumId w:val="11"/>
  </w:num>
  <w:num w:numId="19" w16cid:durableId="1696884138">
    <w:abstractNumId w:val="25"/>
  </w:num>
  <w:num w:numId="20" w16cid:durableId="224874564">
    <w:abstractNumId w:val="15"/>
  </w:num>
  <w:num w:numId="21" w16cid:durableId="1226137103">
    <w:abstractNumId w:val="24"/>
  </w:num>
  <w:num w:numId="22" w16cid:durableId="1990093928">
    <w:abstractNumId w:val="12"/>
  </w:num>
  <w:num w:numId="23" w16cid:durableId="1684743600">
    <w:abstractNumId w:val="5"/>
  </w:num>
  <w:num w:numId="24" w16cid:durableId="1945572324">
    <w:abstractNumId w:val="0"/>
  </w:num>
  <w:num w:numId="25" w16cid:durableId="1525747116">
    <w:abstractNumId w:val="31"/>
  </w:num>
  <w:num w:numId="26" w16cid:durableId="646931800">
    <w:abstractNumId w:val="21"/>
  </w:num>
  <w:num w:numId="27" w16cid:durableId="253906792">
    <w:abstractNumId w:val="20"/>
  </w:num>
  <w:num w:numId="28" w16cid:durableId="1899394788">
    <w:abstractNumId w:val="6"/>
  </w:num>
  <w:num w:numId="29" w16cid:durableId="784344352">
    <w:abstractNumId w:val="26"/>
  </w:num>
  <w:num w:numId="30" w16cid:durableId="1772119716">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360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7842558">
    <w:abstractNumId w:val="7"/>
  </w:num>
  <w:num w:numId="33" w16cid:durableId="901064887">
    <w:abstractNumId w:val="0"/>
  </w:num>
  <w:num w:numId="34" w16cid:durableId="886993817">
    <w:abstractNumId w:val="3"/>
  </w:num>
  <w:num w:numId="35" w16cid:durableId="214314892">
    <w:abstractNumId w:val="26"/>
  </w:num>
  <w:num w:numId="36" w16cid:durableId="1664889944">
    <w:abstractNumId w:val="7"/>
  </w:num>
  <w:num w:numId="37" w16cid:durableId="1804039920">
    <w:abstractNumId w:val="19"/>
  </w:num>
  <w:num w:numId="38" w16cid:durableId="13699905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619"/>
    <w:rsid w:val="00045F1D"/>
    <w:rsid w:val="000665E3"/>
    <w:rsid w:val="000728F8"/>
    <w:rsid w:val="000775B2"/>
    <w:rsid w:val="000809A6"/>
    <w:rsid w:val="000836D3"/>
    <w:rsid w:val="00094846"/>
    <w:rsid w:val="000B436E"/>
    <w:rsid w:val="000D48AE"/>
    <w:rsid w:val="000E0328"/>
    <w:rsid w:val="000F7C5D"/>
    <w:rsid w:val="00101EB9"/>
    <w:rsid w:val="00114424"/>
    <w:rsid w:val="00121EC8"/>
    <w:rsid w:val="00126873"/>
    <w:rsid w:val="00132679"/>
    <w:rsid w:val="001359F7"/>
    <w:rsid w:val="00145E1B"/>
    <w:rsid w:val="0015079C"/>
    <w:rsid w:val="001710EC"/>
    <w:rsid w:val="0018667E"/>
    <w:rsid w:val="001B799A"/>
    <w:rsid w:val="001F4B85"/>
    <w:rsid w:val="00201910"/>
    <w:rsid w:val="002127C8"/>
    <w:rsid w:val="00226716"/>
    <w:rsid w:val="00231995"/>
    <w:rsid w:val="00241603"/>
    <w:rsid w:val="002724BE"/>
    <w:rsid w:val="002A11B8"/>
    <w:rsid w:val="002A320D"/>
    <w:rsid w:val="002A4003"/>
    <w:rsid w:val="002B286F"/>
    <w:rsid w:val="002B33B2"/>
    <w:rsid w:val="002B5161"/>
    <w:rsid w:val="002C300D"/>
    <w:rsid w:val="002D30D3"/>
    <w:rsid w:val="002D4EEF"/>
    <w:rsid w:val="002F4CF0"/>
    <w:rsid w:val="00303611"/>
    <w:rsid w:val="003051B7"/>
    <w:rsid w:val="003409C3"/>
    <w:rsid w:val="003663CB"/>
    <w:rsid w:val="00387EA7"/>
    <w:rsid w:val="003A2428"/>
    <w:rsid w:val="003C7BD6"/>
    <w:rsid w:val="003E56F7"/>
    <w:rsid w:val="00415BCD"/>
    <w:rsid w:val="00436851"/>
    <w:rsid w:val="00441AE0"/>
    <w:rsid w:val="00445E9E"/>
    <w:rsid w:val="00454ECD"/>
    <w:rsid w:val="00457F7C"/>
    <w:rsid w:val="00467ACC"/>
    <w:rsid w:val="00472421"/>
    <w:rsid w:val="004A06D1"/>
    <w:rsid w:val="004A246E"/>
    <w:rsid w:val="004C3C90"/>
    <w:rsid w:val="004D3992"/>
    <w:rsid w:val="004D3BBB"/>
    <w:rsid w:val="004D4FCF"/>
    <w:rsid w:val="004D58EF"/>
    <w:rsid w:val="004E0D18"/>
    <w:rsid w:val="004F0A60"/>
    <w:rsid w:val="00510139"/>
    <w:rsid w:val="00517276"/>
    <w:rsid w:val="0052048A"/>
    <w:rsid w:val="0053306D"/>
    <w:rsid w:val="00544069"/>
    <w:rsid w:val="00550DB0"/>
    <w:rsid w:val="00553CE8"/>
    <w:rsid w:val="00571818"/>
    <w:rsid w:val="005727CE"/>
    <w:rsid w:val="0058091E"/>
    <w:rsid w:val="00583B4B"/>
    <w:rsid w:val="005A6401"/>
    <w:rsid w:val="005C061D"/>
    <w:rsid w:val="005F0CCA"/>
    <w:rsid w:val="00614689"/>
    <w:rsid w:val="00622873"/>
    <w:rsid w:val="00622942"/>
    <w:rsid w:val="00627121"/>
    <w:rsid w:val="00633086"/>
    <w:rsid w:val="006361D7"/>
    <w:rsid w:val="0068748B"/>
    <w:rsid w:val="00696B51"/>
    <w:rsid w:val="006A0C0F"/>
    <w:rsid w:val="006A2A28"/>
    <w:rsid w:val="006A63BC"/>
    <w:rsid w:val="006B6551"/>
    <w:rsid w:val="006E2817"/>
    <w:rsid w:val="006F5A2A"/>
    <w:rsid w:val="006F7BF8"/>
    <w:rsid w:val="007571DA"/>
    <w:rsid w:val="00763166"/>
    <w:rsid w:val="00763419"/>
    <w:rsid w:val="0077712D"/>
    <w:rsid w:val="00785251"/>
    <w:rsid w:val="0079256C"/>
    <w:rsid w:val="007A47BA"/>
    <w:rsid w:val="007A4E22"/>
    <w:rsid w:val="007C1741"/>
    <w:rsid w:val="007C6336"/>
    <w:rsid w:val="007E2DF3"/>
    <w:rsid w:val="007F0936"/>
    <w:rsid w:val="007F451D"/>
    <w:rsid w:val="00810067"/>
    <w:rsid w:val="00826173"/>
    <w:rsid w:val="0084718F"/>
    <w:rsid w:val="00850D0F"/>
    <w:rsid w:val="008510ED"/>
    <w:rsid w:val="00851A1A"/>
    <w:rsid w:val="0088252E"/>
    <w:rsid w:val="008A3D97"/>
    <w:rsid w:val="008A6C2C"/>
    <w:rsid w:val="008D029F"/>
    <w:rsid w:val="008D55AF"/>
    <w:rsid w:val="008E2D42"/>
    <w:rsid w:val="008E4043"/>
    <w:rsid w:val="008E4D85"/>
    <w:rsid w:val="008F4656"/>
    <w:rsid w:val="0090354A"/>
    <w:rsid w:val="00924EE4"/>
    <w:rsid w:val="00946779"/>
    <w:rsid w:val="00951C13"/>
    <w:rsid w:val="00970B3F"/>
    <w:rsid w:val="0097660F"/>
    <w:rsid w:val="009A0756"/>
    <w:rsid w:val="009A09DE"/>
    <w:rsid w:val="009C49AD"/>
    <w:rsid w:val="009E789A"/>
    <w:rsid w:val="009F3C6E"/>
    <w:rsid w:val="009F79E0"/>
    <w:rsid w:val="00A14A51"/>
    <w:rsid w:val="00A57261"/>
    <w:rsid w:val="00A7671C"/>
    <w:rsid w:val="00AB5BB4"/>
    <w:rsid w:val="00AE2482"/>
    <w:rsid w:val="00B10BCA"/>
    <w:rsid w:val="00B16F10"/>
    <w:rsid w:val="00B232B6"/>
    <w:rsid w:val="00B67D7D"/>
    <w:rsid w:val="00B94A35"/>
    <w:rsid w:val="00BC6132"/>
    <w:rsid w:val="00BE1B34"/>
    <w:rsid w:val="00BF42A5"/>
    <w:rsid w:val="00C03A90"/>
    <w:rsid w:val="00C2076F"/>
    <w:rsid w:val="00C2388E"/>
    <w:rsid w:val="00C311E7"/>
    <w:rsid w:val="00C32B93"/>
    <w:rsid w:val="00C351D2"/>
    <w:rsid w:val="00C573E2"/>
    <w:rsid w:val="00C611FA"/>
    <w:rsid w:val="00C6191B"/>
    <w:rsid w:val="00C74295"/>
    <w:rsid w:val="00C809BA"/>
    <w:rsid w:val="00C9551A"/>
    <w:rsid w:val="00CA7619"/>
    <w:rsid w:val="00CB2B60"/>
    <w:rsid w:val="00CB4A85"/>
    <w:rsid w:val="00CB7F5C"/>
    <w:rsid w:val="00CC2E46"/>
    <w:rsid w:val="00CD550C"/>
    <w:rsid w:val="00CE0568"/>
    <w:rsid w:val="00CE34DF"/>
    <w:rsid w:val="00CF3180"/>
    <w:rsid w:val="00D00131"/>
    <w:rsid w:val="00D12F12"/>
    <w:rsid w:val="00D40676"/>
    <w:rsid w:val="00D47356"/>
    <w:rsid w:val="00D473F1"/>
    <w:rsid w:val="00D51BA8"/>
    <w:rsid w:val="00D64470"/>
    <w:rsid w:val="00D7233B"/>
    <w:rsid w:val="00D73E92"/>
    <w:rsid w:val="00D81570"/>
    <w:rsid w:val="00D8272E"/>
    <w:rsid w:val="00D84380"/>
    <w:rsid w:val="00D96EE0"/>
    <w:rsid w:val="00DB42F3"/>
    <w:rsid w:val="00DC00F5"/>
    <w:rsid w:val="00DC6E21"/>
    <w:rsid w:val="00DD30CE"/>
    <w:rsid w:val="00DE2907"/>
    <w:rsid w:val="00DE435A"/>
    <w:rsid w:val="00DE7F6C"/>
    <w:rsid w:val="00DF34C4"/>
    <w:rsid w:val="00E31F80"/>
    <w:rsid w:val="00E50E5A"/>
    <w:rsid w:val="00E511EB"/>
    <w:rsid w:val="00E51397"/>
    <w:rsid w:val="00E61ACC"/>
    <w:rsid w:val="00E64A2E"/>
    <w:rsid w:val="00EB6682"/>
    <w:rsid w:val="00ED66ED"/>
    <w:rsid w:val="00EE444A"/>
    <w:rsid w:val="00F25CAE"/>
    <w:rsid w:val="00F428E5"/>
    <w:rsid w:val="00F4484C"/>
    <w:rsid w:val="00F468D5"/>
    <w:rsid w:val="00F62284"/>
    <w:rsid w:val="00FA17E0"/>
    <w:rsid w:val="00FA3F82"/>
    <w:rsid w:val="00FB33F6"/>
    <w:rsid w:val="00FF015F"/>
    <w:rsid w:val="00FF1E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B634"/>
  <w15:chartTrackingRefBased/>
  <w15:docId w15:val="{A1E26F47-7DB0-464A-AD1B-AE296A06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Чикибамбони"/>
    <w:qFormat/>
    <w:rsid w:val="006B6551"/>
    <w:pPr>
      <w:spacing w:after="200" w:line="360" w:lineRule="auto"/>
      <w:jc w:val="both"/>
    </w:pPr>
    <w:rPr>
      <w:rFonts w:ascii="Times New Roman" w:eastAsia="Calibri" w:hAnsi="Times New Roman" w:cs="Times New Roman"/>
      <w:sz w:val="28"/>
    </w:rPr>
  </w:style>
  <w:style w:type="paragraph" w:styleId="1">
    <w:name w:val="heading 1"/>
    <w:basedOn w:val="a"/>
    <w:next w:val="a"/>
    <w:link w:val="10"/>
    <w:uiPriority w:val="9"/>
    <w:qFormat/>
    <w:rsid w:val="007F451D"/>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A63BC"/>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6A63BC"/>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A7671C"/>
    <w:pPr>
      <w:keepNext/>
      <w:keepLines/>
      <w:spacing w:before="40" w:after="0"/>
      <w:outlineLvl w:val="3"/>
    </w:pPr>
    <w:rPr>
      <w:rFonts w:eastAsiaTheme="majorEastAsia"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7619"/>
    <w:pPr>
      <w:ind w:left="720"/>
      <w:contextualSpacing/>
    </w:pPr>
  </w:style>
  <w:style w:type="table" w:styleId="a4">
    <w:name w:val="Table Grid"/>
    <w:basedOn w:val="a1"/>
    <w:uiPriority w:val="39"/>
    <w:rsid w:val="002F4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w:basedOn w:val="a"/>
    <w:link w:val="a6"/>
    <w:uiPriority w:val="1"/>
    <w:semiHidden/>
    <w:unhideWhenUsed/>
    <w:qFormat/>
    <w:rsid w:val="004D3992"/>
    <w:pPr>
      <w:widowControl w:val="0"/>
      <w:autoSpaceDE w:val="0"/>
      <w:autoSpaceDN w:val="0"/>
      <w:spacing w:after="0" w:line="240" w:lineRule="auto"/>
      <w:ind w:left="102"/>
      <w:jc w:val="left"/>
    </w:pPr>
    <w:rPr>
      <w:rFonts w:eastAsia="Times New Roman"/>
      <w:szCs w:val="28"/>
    </w:rPr>
  </w:style>
  <w:style w:type="character" w:customStyle="1" w:styleId="a6">
    <w:name w:val="Основной текст Знак"/>
    <w:basedOn w:val="a0"/>
    <w:link w:val="a5"/>
    <w:uiPriority w:val="1"/>
    <w:semiHidden/>
    <w:rsid w:val="004D3992"/>
    <w:rPr>
      <w:rFonts w:ascii="Times New Roman" w:eastAsia="Times New Roman" w:hAnsi="Times New Roman" w:cs="Times New Roman"/>
      <w:sz w:val="28"/>
      <w:szCs w:val="28"/>
    </w:rPr>
  </w:style>
  <w:style w:type="paragraph" w:customStyle="1" w:styleId="TableParagraph">
    <w:name w:val="Table Paragraph"/>
    <w:basedOn w:val="a"/>
    <w:uiPriority w:val="1"/>
    <w:rsid w:val="004D3992"/>
    <w:pPr>
      <w:widowControl w:val="0"/>
      <w:autoSpaceDE w:val="0"/>
      <w:autoSpaceDN w:val="0"/>
      <w:spacing w:after="0" w:line="240" w:lineRule="auto"/>
      <w:jc w:val="left"/>
    </w:pPr>
    <w:rPr>
      <w:rFonts w:eastAsia="Times New Roman"/>
      <w:sz w:val="22"/>
    </w:rPr>
  </w:style>
  <w:style w:type="table" w:customStyle="1" w:styleId="TableNormal">
    <w:name w:val="Table Normal"/>
    <w:uiPriority w:val="2"/>
    <w:semiHidden/>
    <w:qFormat/>
    <w:rsid w:val="004D399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7">
    <w:name w:val="caption"/>
    <w:basedOn w:val="a"/>
    <w:next w:val="a"/>
    <w:uiPriority w:val="35"/>
    <w:unhideWhenUsed/>
    <w:qFormat/>
    <w:rsid w:val="00445E9E"/>
    <w:pPr>
      <w:spacing w:line="240" w:lineRule="auto"/>
    </w:pPr>
    <w:rPr>
      <w:i/>
      <w:iCs/>
      <w:color w:val="44546A" w:themeColor="text2"/>
      <w:sz w:val="18"/>
      <w:szCs w:val="18"/>
    </w:rPr>
  </w:style>
  <w:style w:type="paragraph" w:styleId="a8">
    <w:name w:val="Normal (Web)"/>
    <w:basedOn w:val="a"/>
    <w:uiPriority w:val="99"/>
    <w:semiHidden/>
    <w:unhideWhenUsed/>
    <w:rsid w:val="00445E9E"/>
    <w:pPr>
      <w:spacing w:before="100" w:beforeAutospacing="1" w:after="100" w:afterAutospacing="1" w:line="240" w:lineRule="auto"/>
      <w:jc w:val="left"/>
    </w:pPr>
    <w:rPr>
      <w:rFonts w:eastAsia="Times New Roman"/>
      <w:sz w:val="24"/>
      <w:szCs w:val="24"/>
      <w:lang w:eastAsia="ru-RU"/>
    </w:rPr>
  </w:style>
  <w:style w:type="paragraph" w:customStyle="1" w:styleId="Standard">
    <w:name w:val="Standard"/>
    <w:rsid w:val="00D84380"/>
    <w:pPr>
      <w:widowControl w:val="0"/>
      <w:suppressAutoHyphens/>
      <w:autoSpaceDN w:val="0"/>
      <w:spacing w:after="0" w:line="276" w:lineRule="auto"/>
      <w:textAlignment w:val="baseline"/>
    </w:pPr>
    <w:rPr>
      <w:rFonts w:ascii="Arial" w:eastAsia="Arial" w:hAnsi="Arial" w:cs="Arial"/>
      <w:lang w:eastAsia="zh-CN" w:bidi="hi-IN"/>
    </w:rPr>
  </w:style>
  <w:style w:type="character" w:customStyle="1" w:styleId="10">
    <w:name w:val="Заголовок 1 Знак"/>
    <w:basedOn w:val="a0"/>
    <w:link w:val="1"/>
    <w:uiPriority w:val="9"/>
    <w:rsid w:val="007F451D"/>
    <w:rPr>
      <w:rFonts w:ascii="Times New Roman" w:eastAsiaTheme="majorEastAsia" w:hAnsi="Times New Roman" w:cstheme="majorBidi"/>
      <w:b/>
      <w:color w:val="000000" w:themeColor="text1"/>
      <w:sz w:val="28"/>
      <w:szCs w:val="32"/>
    </w:rPr>
  </w:style>
  <w:style w:type="paragraph" w:styleId="a9">
    <w:name w:val="TOC Heading"/>
    <w:basedOn w:val="1"/>
    <w:next w:val="a"/>
    <w:uiPriority w:val="39"/>
    <w:unhideWhenUsed/>
    <w:qFormat/>
    <w:rsid w:val="002B5161"/>
    <w:pPr>
      <w:spacing w:line="259" w:lineRule="auto"/>
      <w:jc w:val="left"/>
      <w:outlineLvl w:val="9"/>
    </w:pPr>
    <w:rPr>
      <w:lang w:eastAsia="ru-RU"/>
    </w:rPr>
  </w:style>
  <w:style w:type="paragraph" w:styleId="aa">
    <w:name w:val="header"/>
    <w:basedOn w:val="a"/>
    <w:link w:val="ab"/>
    <w:uiPriority w:val="99"/>
    <w:unhideWhenUsed/>
    <w:rsid w:val="002B516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2B5161"/>
    <w:rPr>
      <w:rFonts w:ascii="Times New Roman" w:eastAsia="Calibri" w:hAnsi="Times New Roman" w:cs="Times New Roman"/>
      <w:sz w:val="28"/>
    </w:rPr>
  </w:style>
  <w:style w:type="paragraph" w:styleId="ac">
    <w:name w:val="footer"/>
    <w:basedOn w:val="a"/>
    <w:link w:val="ad"/>
    <w:uiPriority w:val="99"/>
    <w:unhideWhenUsed/>
    <w:rsid w:val="002B516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2B5161"/>
    <w:rPr>
      <w:rFonts w:ascii="Times New Roman" w:eastAsia="Calibri" w:hAnsi="Times New Roman" w:cs="Times New Roman"/>
      <w:sz w:val="28"/>
    </w:rPr>
  </w:style>
  <w:style w:type="paragraph" w:styleId="ae">
    <w:name w:val="Title"/>
    <w:basedOn w:val="a"/>
    <w:next w:val="a"/>
    <w:link w:val="af"/>
    <w:uiPriority w:val="10"/>
    <w:qFormat/>
    <w:rsid w:val="00F428E5"/>
    <w:pPr>
      <w:spacing w:after="0" w:line="240" w:lineRule="auto"/>
      <w:contextualSpacing/>
      <w:jc w:val="center"/>
    </w:pPr>
    <w:rPr>
      <w:rFonts w:eastAsiaTheme="majorEastAsia" w:cstheme="majorBidi"/>
      <w:b/>
      <w:spacing w:val="-10"/>
      <w:kern w:val="28"/>
      <w:szCs w:val="56"/>
    </w:rPr>
  </w:style>
  <w:style w:type="character" w:customStyle="1" w:styleId="af">
    <w:name w:val="Заголовок Знак"/>
    <w:basedOn w:val="a0"/>
    <w:link w:val="ae"/>
    <w:uiPriority w:val="10"/>
    <w:rsid w:val="00F428E5"/>
    <w:rPr>
      <w:rFonts w:ascii="Times New Roman" w:eastAsiaTheme="majorEastAsia" w:hAnsi="Times New Roman" w:cstheme="majorBidi"/>
      <w:b/>
      <w:spacing w:val="-10"/>
      <w:kern w:val="28"/>
      <w:sz w:val="28"/>
      <w:szCs w:val="56"/>
    </w:rPr>
  </w:style>
  <w:style w:type="paragraph" w:styleId="af0">
    <w:name w:val="Subtitle"/>
    <w:basedOn w:val="a"/>
    <w:next w:val="a"/>
    <w:link w:val="af1"/>
    <w:uiPriority w:val="11"/>
    <w:qFormat/>
    <w:rsid w:val="00F428E5"/>
    <w:pPr>
      <w:numPr>
        <w:ilvl w:val="1"/>
      </w:numPr>
      <w:spacing w:after="160"/>
    </w:pPr>
    <w:rPr>
      <w:rFonts w:eastAsiaTheme="minorEastAsia" w:cstheme="minorBidi"/>
      <w:b/>
      <w:color w:val="5A5A5A" w:themeColor="text1" w:themeTint="A5"/>
      <w:spacing w:val="15"/>
    </w:rPr>
  </w:style>
  <w:style w:type="character" w:customStyle="1" w:styleId="af1">
    <w:name w:val="Подзаголовок Знак"/>
    <w:basedOn w:val="a0"/>
    <w:link w:val="af0"/>
    <w:uiPriority w:val="11"/>
    <w:rsid w:val="00F428E5"/>
    <w:rPr>
      <w:rFonts w:ascii="Times New Roman" w:eastAsiaTheme="minorEastAsia" w:hAnsi="Times New Roman"/>
      <w:b/>
      <w:color w:val="5A5A5A" w:themeColor="text1" w:themeTint="A5"/>
      <w:spacing w:val="15"/>
      <w:sz w:val="28"/>
    </w:rPr>
  </w:style>
  <w:style w:type="character" w:customStyle="1" w:styleId="20">
    <w:name w:val="Заголовок 2 Знак"/>
    <w:basedOn w:val="a0"/>
    <w:link w:val="2"/>
    <w:uiPriority w:val="9"/>
    <w:rsid w:val="006A63BC"/>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6A63BC"/>
    <w:rPr>
      <w:rFonts w:ascii="Times New Roman" w:eastAsiaTheme="majorEastAsia" w:hAnsi="Times New Roman" w:cstheme="majorBidi"/>
      <w:b/>
      <w:color w:val="000000" w:themeColor="text1"/>
      <w:sz w:val="28"/>
      <w:szCs w:val="24"/>
    </w:rPr>
  </w:style>
  <w:style w:type="paragraph" w:styleId="31">
    <w:name w:val="toc 3"/>
    <w:basedOn w:val="a"/>
    <w:next w:val="a"/>
    <w:autoRedefine/>
    <w:uiPriority w:val="39"/>
    <w:unhideWhenUsed/>
    <w:rsid w:val="007F451D"/>
    <w:pPr>
      <w:spacing w:after="100"/>
      <w:ind w:left="560"/>
    </w:pPr>
  </w:style>
  <w:style w:type="paragraph" w:styleId="21">
    <w:name w:val="toc 2"/>
    <w:basedOn w:val="a"/>
    <w:next w:val="a"/>
    <w:autoRedefine/>
    <w:uiPriority w:val="39"/>
    <w:unhideWhenUsed/>
    <w:rsid w:val="007F451D"/>
    <w:pPr>
      <w:spacing w:after="100"/>
      <w:ind w:left="280"/>
    </w:pPr>
  </w:style>
  <w:style w:type="character" w:styleId="af2">
    <w:name w:val="Hyperlink"/>
    <w:basedOn w:val="a0"/>
    <w:uiPriority w:val="99"/>
    <w:unhideWhenUsed/>
    <w:rsid w:val="007F451D"/>
    <w:rPr>
      <w:color w:val="0563C1" w:themeColor="hyperlink"/>
      <w:u w:val="single"/>
    </w:rPr>
  </w:style>
  <w:style w:type="paragraph" w:styleId="11">
    <w:name w:val="toc 1"/>
    <w:basedOn w:val="a"/>
    <w:next w:val="a"/>
    <w:autoRedefine/>
    <w:uiPriority w:val="39"/>
    <w:unhideWhenUsed/>
    <w:rsid w:val="007F451D"/>
    <w:pPr>
      <w:spacing w:after="100"/>
    </w:pPr>
  </w:style>
  <w:style w:type="character" w:customStyle="1" w:styleId="normaltextrun">
    <w:name w:val="normaltextrun"/>
    <w:basedOn w:val="a0"/>
    <w:rsid w:val="00D73E92"/>
  </w:style>
  <w:style w:type="paragraph" w:customStyle="1" w:styleId="paragraph">
    <w:name w:val="paragraph"/>
    <w:basedOn w:val="a"/>
    <w:rsid w:val="00D73E92"/>
    <w:pPr>
      <w:spacing w:before="100" w:beforeAutospacing="1" w:after="100" w:afterAutospacing="1" w:line="240" w:lineRule="auto"/>
      <w:jc w:val="left"/>
    </w:pPr>
    <w:rPr>
      <w:rFonts w:eastAsia="Times New Roman"/>
      <w:sz w:val="24"/>
      <w:szCs w:val="24"/>
      <w:lang w:eastAsia="ru-RU"/>
    </w:rPr>
  </w:style>
  <w:style w:type="paragraph" w:styleId="af3">
    <w:name w:val="footnote text"/>
    <w:basedOn w:val="a"/>
    <w:link w:val="af4"/>
    <w:uiPriority w:val="99"/>
    <w:semiHidden/>
    <w:unhideWhenUsed/>
    <w:rsid w:val="00C03A90"/>
    <w:pPr>
      <w:spacing w:after="0" w:line="240" w:lineRule="auto"/>
    </w:pPr>
    <w:rPr>
      <w:sz w:val="20"/>
      <w:szCs w:val="20"/>
    </w:rPr>
  </w:style>
  <w:style w:type="character" w:customStyle="1" w:styleId="af4">
    <w:name w:val="Текст сноски Знак"/>
    <w:basedOn w:val="a0"/>
    <w:link w:val="af3"/>
    <w:uiPriority w:val="99"/>
    <w:semiHidden/>
    <w:rsid w:val="00C03A90"/>
    <w:rPr>
      <w:rFonts w:ascii="Times New Roman" w:eastAsia="Calibri" w:hAnsi="Times New Roman" w:cs="Times New Roman"/>
      <w:sz w:val="20"/>
      <w:szCs w:val="20"/>
    </w:rPr>
  </w:style>
  <w:style w:type="character" w:styleId="af5">
    <w:name w:val="footnote reference"/>
    <w:basedOn w:val="a0"/>
    <w:uiPriority w:val="99"/>
    <w:semiHidden/>
    <w:unhideWhenUsed/>
    <w:rsid w:val="00C03A90"/>
    <w:rPr>
      <w:vertAlign w:val="superscript"/>
    </w:rPr>
  </w:style>
  <w:style w:type="character" w:styleId="af6">
    <w:name w:val="Unresolved Mention"/>
    <w:basedOn w:val="a0"/>
    <w:uiPriority w:val="99"/>
    <w:semiHidden/>
    <w:unhideWhenUsed/>
    <w:rsid w:val="00C03A90"/>
    <w:rPr>
      <w:color w:val="605E5C"/>
      <w:shd w:val="clear" w:color="auto" w:fill="E1DFDD"/>
    </w:rPr>
  </w:style>
  <w:style w:type="character" w:styleId="af7">
    <w:name w:val="Strong"/>
    <w:basedOn w:val="a0"/>
    <w:uiPriority w:val="22"/>
    <w:qFormat/>
    <w:rsid w:val="007571DA"/>
    <w:rPr>
      <w:b/>
      <w:bCs/>
    </w:rPr>
  </w:style>
  <w:style w:type="character" w:styleId="HTML">
    <w:name w:val="HTML Variable"/>
    <w:basedOn w:val="a0"/>
    <w:uiPriority w:val="99"/>
    <w:semiHidden/>
    <w:unhideWhenUsed/>
    <w:rsid w:val="007571DA"/>
    <w:rPr>
      <w:i/>
      <w:iCs/>
    </w:rPr>
  </w:style>
  <w:style w:type="character" w:customStyle="1" w:styleId="eop">
    <w:name w:val="eop"/>
    <w:basedOn w:val="a0"/>
    <w:rsid w:val="00951C13"/>
  </w:style>
  <w:style w:type="character" w:customStyle="1" w:styleId="40">
    <w:name w:val="Заголовок 4 Знак"/>
    <w:basedOn w:val="a0"/>
    <w:link w:val="4"/>
    <w:uiPriority w:val="9"/>
    <w:rsid w:val="00A7671C"/>
    <w:rPr>
      <w:rFonts w:ascii="Times New Roman" w:eastAsiaTheme="majorEastAsia" w:hAnsi="Times New Roman" w:cstheme="majorBidi"/>
      <w:b/>
      <w:iCs/>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4394">
      <w:bodyDiv w:val="1"/>
      <w:marLeft w:val="0"/>
      <w:marRight w:val="0"/>
      <w:marTop w:val="0"/>
      <w:marBottom w:val="0"/>
      <w:divBdr>
        <w:top w:val="none" w:sz="0" w:space="0" w:color="auto"/>
        <w:left w:val="none" w:sz="0" w:space="0" w:color="auto"/>
        <w:bottom w:val="none" w:sz="0" w:space="0" w:color="auto"/>
        <w:right w:val="none" w:sz="0" w:space="0" w:color="auto"/>
      </w:divBdr>
    </w:div>
    <w:div w:id="66147968">
      <w:bodyDiv w:val="1"/>
      <w:marLeft w:val="0"/>
      <w:marRight w:val="0"/>
      <w:marTop w:val="0"/>
      <w:marBottom w:val="0"/>
      <w:divBdr>
        <w:top w:val="none" w:sz="0" w:space="0" w:color="auto"/>
        <w:left w:val="none" w:sz="0" w:space="0" w:color="auto"/>
        <w:bottom w:val="none" w:sz="0" w:space="0" w:color="auto"/>
        <w:right w:val="none" w:sz="0" w:space="0" w:color="auto"/>
      </w:divBdr>
    </w:div>
    <w:div w:id="140050944">
      <w:bodyDiv w:val="1"/>
      <w:marLeft w:val="0"/>
      <w:marRight w:val="0"/>
      <w:marTop w:val="0"/>
      <w:marBottom w:val="0"/>
      <w:divBdr>
        <w:top w:val="none" w:sz="0" w:space="0" w:color="auto"/>
        <w:left w:val="none" w:sz="0" w:space="0" w:color="auto"/>
        <w:bottom w:val="none" w:sz="0" w:space="0" w:color="auto"/>
        <w:right w:val="none" w:sz="0" w:space="0" w:color="auto"/>
      </w:divBdr>
    </w:div>
    <w:div w:id="222914769">
      <w:bodyDiv w:val="1"/>
      <w:marLeft w:val="0"/>
      <w:marRight w:val="0"/>
      <w:marTop w:val="0"/>
      <w:marBottom w:val="0"/>
      <w:divBdr>
        <w:top w:val="none" w:sz="0" w:space="0" w:color="auto"/>
        <w:left w:val="none" w:sz="0" w:space="0" w:color="auto"/>
        <w:bottom w:val="none" w:sz="0" w:space="0" w:color="auto"/>
        <w:right w:val="none" w:sz="0" w:space="0" w:color="auto"/>
      </w:divBdr>
      <w:divsChild>
        <w:div w:id="1160853958">
          <w:marLeft w:val="0"/>
          <w:marRight w:val="0"/>
          <w:marTop w:val="0"/>
          <w:marBottom w:val="0"/>
          <w:divBdr>
            <w:top w:val="none" w:sz="0" w:space="0" w:color="auto"/>
            <w:left w:val="none" w:sz="0" w:space="0" w:color="auto"/>
            <w:bottom w:val="none" w:sz="0" w:space="0" w:color="auto"/>
            <w:right w:val="none" w:sz="0" w:space="0" w:color="auto"/>
          </w:divBdr>
          <w:divsChild>
            <w:div w:id="7143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2270">
      <w:bodyDiv w:val="1"/>
      <w:marLeft w:val="0"/>
      <w:marRight w:val="0"/>
      <w:marTop w:val="0"/>
      <w:marBottom w:val="0"/>
      <w:divBdr>
        <w:top w:val="none" w:sz="0" w:space="0" w:color="auto"/>
        <w:left w:val="none" w:sz="0" w:space="0" w:color="auto"/>
        <w:bottom w:val="none" w:sz="0" w:space="0" w:color="auto"/>
        <w:right w:val="none" w:sz="0" w:space="0" w:color="auto"/>
      </w:divBdr>
    </w:div>
    <w:div w:id="513736925">
      <w:bodyDiv w:val="1"/>
      <w:marLeft w:val="0"/>
      <w:marRight w:val="0"/>
      <w:marTop w:val="0"/>
      <w:marBottom w:val="0"/>
      <w:divBdr>
        <w:top w:val="none" w:sz="0" w:space="0" w:color="auto"/>
        <w:left w:val="none" w:sz="0" w:space="0" w:color="auto"/>
        <w:bottom w:val="none" w:sz="0" w:space="0" w:color="auto"/>
        <w:right w:val="none" w:sz="0" w:space="0" w:color="auto"/>
      </w:divBdr>
    </w:div>
    <w:div w:id="517045086">
      <w:bodyDiv w:val="1"/>
      <w:marLeft w:val="0"/>
      <w:marRight w:val="0"/>
      <w:marTop w:val="0"/>
      <w:marBottom w:val="0"/>
      <w:divBdr>
        <w:top w:val="none" w:sz="0" w:space="0" w:color="auto"/>
        <w:left w:val="none" w:sz="0" w:space="0" w:color="auto"/>
        <w:bottom w:val="none" w:sz="0" w:space="0" w:color="auto"/>
        <w:right w:val="none" w:sz="0" w:space="0" w:color="auto"/>
      </w:divBdr>
    </w:div>
    <w:div w:id="624197399">
      <w:bodyDiv w:val="1"/>
      <w:marLeft w:val="0"/>
      <w:marRight w:val="0"/>
      <w:marTop w:val="0"/>
      <w:marBottom w:val="0"/>
      <w:divBdr>
        <w:top w:val="none" w:sz="0" w:space="0" w:color="auto"/>
        <w:left w:val="none" w:sz="0" w:space="0" w:color="auto"/>
        <w:bottom w:val="none" w:sz="0" w:space="0" w:color="auto"/>
        <w:right w:val="none" w:sz="0" w:space="0" w:color="auto"/>
      </w:divBdr>
    </w:div>
    <w:div w:id="624507627">
      <w:bodyDiv w:val="1"/>
      <w:marLeft w:val="0"/>
      <w:marRight w:val="0"/>
      <w:marTop w:val="0"/>
      <w:marBottom w:val="0"/>
      <w:divBdr>
        <w:top w:val="none" w:sz="0" w:space="0" w:color="auto"/>
        <w:left w:val="none" w:sz="0" w:space="0" w:color="auto"/>
        <w:bottom w:val="none" w:sz="0" w:space="0" w:color="auto"/>
        <w:right w:val="none" w:sz="0" w:space="0" w:color="auto"/>
      </w:divBdr>
      <w:divsChild>
        <w:div w:id="792284857">
          <w:marLeft w:val="0"/>
          <w:marRight w:val="0"/>
          <w:marTop w:val="0"/>
          <w:marBottom w:val="0"/>
          <w:divBdr>
            <w:top w:val="none" w:sz="0" w:space="0" w:color="auto"/>
            <w:left w:val="none" w:sz="0" w:space="0" w:color="auto"/>
            <w:bottom w:val="none" w:sz="0" w:space="0" w:color="auto"/>
            <w:right w:val="none" w:sz="0" w:space="0" w:color="auto"/>
          </w:divBdr>
          <w:divsChild>
            <w:div w:id="35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48948">
      <w:bodyDiv w:val="1"/>
      <w:marLeft w:val="0"/>
      <w:marRight w:val="0"/>
      <w:marTop w:val="0"/>
      <w:marBottom w:val="0"/>
      <w:divBdr>
        <w:top w:val="none" w:sz="0" w:space="0" w:color="auto"/>
        <w:left w:val="none" w:sz="0" w:space="0" w:color="auto"/>
        <w:bottom w:val="none" w:sz="0" w:space="0" w:color="auto"/>
        <w:right w:val="none" w:sz="0" w:space="0" w:color="auto"/>
      </w:divBdr>
    </w:div>
    <w:div w:id="664667731">
      <w:bodyDiv w:val="1"/>
      <w:marLeft w:val="0"/>
      <w:marRight w:val="0"/>
      <w:marTop w:val="0"/>
      <w:marBottom w:val="0"/>
      <w:divBdr>
        <w:top w:val="none" w:sz="0" w:space="0" w:color="auto"/>
        <w:left w:val="none" w:sz="0" w:space="0" w:color="auto"/>
        <w:bottom w:val="none" w:sz="0" w:space="0" w:color="auto"/>
        <w:right w:val="none" w:sz="0" w:space="0" w:color="auto"/>
      </w:divBdr>
    </w:div>
    <w:div w:id="688679245">
      <w:bodyDiv w:val="1"/>
      <w:marLeft w:val="0"/>
      <w:marRight w:val="0"/>
      <w:marTop w:val="0"/>
      <w:marBottom w:val="0"/>
      <w:divBdr>
        <w:top w:val="none" w:sz="0" w:space="0" w:color="auto"/>
        <w:left w:val="none" w:sz="0" w:space="0" w:color="auto"/>
        <w:bottom w:val="none" w:sz="0" w:space="0" w:color="auto"/>
        <w:right w:val="none" w:sz="0" w:space="0" w:color="auto"/>
      </w:divBdr>
      <w:divsChild>
        <w:div w:id="1399596706">
          <w:marLeft w:val="0"/>
          <w:marRight w:val="0"/>
          <w:marTop w:val="0"/>
          <w:marBottom w:val="0"/>
          <w:divBdr>
            <w:top w:val="none" w:sz="0" w:space="0" w:color="auto"/>
            <w:left w:val="none" w:sz="0" w:space="0" w:color="auto"/>
            <w:bottom w:val="none" w:sz="0" w:space="0" w:color="auto"/>
            <w:right w:val="none" w:sz="0" w:space="0" w:color="auto"/>
          </w:divBdr>
          <w:divsChild>
            <w:div w:id="14406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6404">
      <w:bodyDiv w:val="1"/>
      <w:marLeft w:val="0"/>
      <w:marRight w:val="0"/>
      <w:marTop w:val="0"/>
      <w:marBottom w:val="0"/>
      <w:divBdr>
        <w:top w:val="none" w:sz="0" w:space="0" w:color="auto"/>
        <w:left w:val="none" w:sz="0" w:space="0" w:color="auto"/>
        <w:bottom w:val="none" w:sz="0" w:space="0" w:color="auto"/>
        <w:right w:val="none" w:sz="0" w:space="0" w:color="auto"/>
      </w:divBdr>
    </w:div>
    <w:div w:id="698434863">
      <w:bodyDiv w:val="1"/>
      <w:marLeft w:val="0"/>
      <w:marRight w:val="0"/>
      <w:marTop w:val="0"/>
      <w:marBottom w:val="0"/>
      <w:divBdr>
        <w:top w:val="none" w:sz="0" w:space="0" w:color="auto"/>
        <w:left w:val="none" w:sz="0" w:space="0" w:color="auto"/>
        <w:bottom w:val="none" w:sz="0" w:space="0" w:color="auto"/>
        <w:right w:val="none" w:sz="0" w:space="0" w:color="auto"/>
      </w:divBdr>
    </w:div>
    <w:div w:id="706762050">
      <w:bodyDiv w:val="1"/>
      <w:marLeft w:val="0"/>
      <w:marRight w:val="0"/>
      <w:marTop w:val="0"/>
      <w:marBottom w:val="0"/>
      <w:divBdr>
        <w:top w:val="none" w:sz="0" w:space="0" w:color="auto"/>
        <w:left w:val="none" w:sz="0" w:space="0" w:color="auto"/>
        <w:bottom w:val="none" w:sz="0" w:space="0" w:color="auto"/>
        <w:right w:val="none" w:sz="0" w:space="0" w:color="auto"/>
      </w:divBdr>
      <w:divsChild>
        <w:div w:id="1308436103">
          <w:marLeft w:val="1170"/>
          <w:marRight w:val="735"/>
          <w:marTop w:val="0"/>
          <w:marBottom w:val="0"/>
          <w:divBdr>
            <w:top w:val="none" w:sz="0" w:space="0" w:color="auto"/>
            <w:left w:val="none" w:sz="0" w:space="0" w:color="auto"/>
            <w:bottom w:val="none" w:sz="0" w:space="0" w:color="auto"/>
            <w:right w:val="none" w:sz="0" w:space="0" w:color="auto"/>
          </w:divBdr>
        </w:div>
        <w:div w:id="273023517">
          <w:marLeft w:val="1170"/>
          <w:marRight w:val="735"/>
          <w:marTop w:val="0"/>
          <w:marBottom w:val="0"/>
          <w:divBdr>
            <w:top w:val="none" w:sz="0" w:space="0" w:color="auto"/>
            <w:left w:val="none" w:sz="0" w:space="0" w:color="auto"/>
            <w:bottom w:val="none" w:sz="0" w:space="0" w:color="auto"/>
            <w:right w:val="none" w:sz="0" w:space="0" w:color="auto"/>
          </w:divBdr>
        </w:div>
      </w:divsChild>
    </w:div>
    <w:div w:id="753819102">
      <w:bodyDiv w:val="1"/>
      <w:marLeft w:val="0"/>
      <w:marRight w:val="0"/>
      <w:marTop w:val="0"/>
      <w:marBottom w:val="0"/>
      <w:divBdr>
        <w:top w:val="none" w:sz="0" w:space="0" w:color="auto"/>
        <w:left w:val="none" w:sz="0" w:space="0" w:color="auto"/>
        <w:bottom w:val="none" w:sz="0" w:space="0" w:color="auto"/>
        <w:right w:val="none" w:sz="0" w:space="0" w:color="auto"/>
      </w:divBdr>
    </w:div>
    <w:div w:id="791479037">
      <w:bodyDiv w:val="1"/>
      <w:marLeft w:val="0"/>
      <w:marRight w:val="0"/>
      <w:marTop w:val="0"/>
      <w:marBottom w:val="0"/>
      <w:divBdr>
        <w:top w:val="none" w:sz="0" w:space="0" w:color="auto"/>
        <w:left w:val="none" w:sz="0" w:space="0" w:color="auto"/>
        <w:bottom w:val="none" w:sz="0" w:space="0" w:color="auto"/>
        <w:right w:val="none" w:sz="0" w:space="0" w:color="auto"/>
      </w:divBdr>
    </w:div>
    <w:div w:id="1091050354">
      <w:bodyDiv w:val="1"/>
      <w:marLeft w:val="0"/>
      <w:marRight w:val="0"/>
      <w:marTop w:val="0"/>
      <w:marBottom w:val="0"/>
      <w:divBdr>
        <w:top w:val="none" w:sz="0" w:space="0" w:color="auto"/>
        <w:left w:val="none" w:sz="0" w:space="0" w:color="auto"/>
        <w:bottom w:val="none" w:sz="0" w:space="0" w:color="auto"/>
        <w:right w:val="none" w:sz="0" w:space="0" w:color="auto"/>
      </w:divBdr>
    </w:div>
    <w:div w:id="1359817672">
      <w:bodyDiv w:val="1"/>
      <w:marLeft w:val="0"/>
      <w:marRight w:val="0"/>
      <w:marTop w:val="0"/>
      <w:marBottom w:val="0"/>
      <w:divBdr>
        <w:top w:val="none" w:sz="0" w:space="0" w:color="auto"/>
        <w:left w:val="none" w:sz="0" w:space="0" w:color="auto"/>
        <w:bottom w:val="none" w:sz="0" w:space="0" w:color="auto"/>
        <w:right w:val="none" w:sz="0" w:space="0" w:color="auto"/>
      </w:divBdr>
    </w:div>
    <w:div w:id="1404136877">
      <w:bodyDiv w:val="1"/>
      <w:marLeft w:val="0"/>
      <w:marRight w:val="0"/>
      <w:marTop w:val="0"/>
      <w:marBottom w:val="0"/>
      <w:divBdr>
        <w:top w:val="none" w:sz="0" w:space="0" w:color="auto"/>
        <w:left w:val="none" w:sz="0" w:space="0" w:color="auto"/>
        <w:bottom w:val="none" w:sz="0" w:space="0" w:color="auto"/>
        <w:right w:val="none" w:sz="0" w:space="0" w:color="auto"/>
      </w:divBdr>
    </w:div>
    <w:div w:id="1474443392">
      <w:bodyDiv w:val="1"/>
      <w:marLeft w:val="0"/>
      <w:marRight w:val="0"/>
      <w:marTop w:val="0"/>
      <w:marBottom w:val="0"/>
      <w:divBdr>
        <w:top w:val="none" w:sz="0" w:space="0" w:color="auto"/>
        <w:left w:val="none" w:sz="0" w:space="0" w:color="auto"/>
        <w:bottom w:val="none" w:sz="0" w:space="0" w:color="auto"/>
        <w:right w:val="none" w:sz="0" w:space="0" w:color="auto"/>
      </w:divBdr>
    </w:div>
    <w:div w:id="1497501940">
      <w:bodyDiv w:val="1"/>
      <w:marLeft w:val="0"/>
      <w:marRight w:val="0"/>
      <w:marTop w:val="0"/>
      <w:marBottom w:val="0"/>
      <w:divBdr>
        <w:top w:val="none" w:sz="0" w:space="0" w:color="auto"/>
        <w:left w:val="none" w:sz="0" w:space="0" w:color="auto"/>
        <w:bottom w:val="none" w:sz="0" w:space="0" w:color="auto"/>
        <w:right w:val="none" w:sz="0" w:space="0" w:color="auto"/>
      </w:divBdr>
    </w:div>
    <w:div w:id="1673071357">
      <w:bodyDiv w:val="1"/>
      <w:marLeft w:val="0"/>
      <w:marRight w:val="0"/>
      <w:marTop w:val="0"/>
      <w:marBottom w:val="0"/>
      <w:divBdr>
        <w:top w:val="none" w:sz="0" w:space="0" w:color="auto"/>
        <w:left w:val="none" w:sz="0" w:space="0" w:color="auto"/>
        <w:bottom w:val="none" w:sz="0" w:space="0" w:color="auto"/>
        <w:right w:val="none" w:sz="0" w:space="0" w:color="auto"/>
      </w:divBdr>
    </w:div>
    <w:div w:id="1776705334">
      <w:bodyDiv w:val="1"/>
      <w:marLeft w:val="0"/>
      <w:marRight w:val="0"/>
      <w:marTop w:val="0"/>
      <w:marBottom w:val="0"/>
      <w:divBdr>
        <w:top w:val="none" w:sz="0" w:space="0" w:color="auto"/>
        <w:left w:val="none" w:sz="0" w:space="0" w:color="auto"/>
        <w:bottom w:val="none" w:sz="0" w:space="0" w:color="auto"/>
        <w:right w:val="none" w:sz="0" w:space="0" w:color="auto"/>
      </w:divBdr>
    </w:div>
    <w:div w:id="1831678081">
      <w:bodyDiv w:val="1"/>
      <w:marLeft w:val="0"/>
      <w:marRight w:val="0"/>
      <w:marTop w:val="0"/>
      <w:marBottom w:val="0"/>
      <w:divBdr>
        <w:top w:val="none" w:sz="0" w:space="0" w:color="auto"/>
        <w:left w:val="none" w:sz="0" w:space="0" w:color="auto"/>
        <w:bottom w:val="none" w:sz="0" w:space="0" w:color="auto"/>
        <w:right w:val="none" w:sz="0" w:space="0" w:color="auto"/>
      </w:divBdr>
    </w:div>
    <w:div w:id="1835300445">
      <w:bodyDiv w:val="1"/>
      <w:marLeft w:val="0"/>
      <w:marRight w:val="0"/>
      <w:marTop w:val="0"/>
      <w:marBottom w:val="0"/>
      <w:divBdr>
        <w:top w:val="none" w:sz="0" w:space="0" w:color="auto"/>
        <w:left w:val="none" w:sz="0" w:space="0" w:color="auto"/>
        <w:bottom w:val="none" w:sz="0" w:space="0" w:color="auto"/>
        <w:right w:val="none" w:sz="0" w:space="0" w:color="auto"/>
      </w:divBdr>
    </w:div>
    <w:div w:id="1837528024">
      <w:bodyDiv w:val="1"/>
      <w:marLeft w:val="0"/>
      <w:marRight w:val="0"/>
      <w:marTop w:val="0"/>
      <w:marBottom w:val="0"/>
      <w:divBdr>
        <w:top w:val="none" w:sz="0" w:space="0" w:color="auto"/>
        <w:left w:val="none" w:sz="0" w:space="0" w:color="auto"/>
        <w:bottom w:val="none" w:sz="0" w:space="0" w:color="auto"/>
        <w:right w:val="none" w:sz="0" w:space="0" w:color="auto"/>
      </w:divBdr>
    </w:div>
    <w:div w:id="1888099648">
      <w:bodyDiv w:val="1"/>
      <w:marLeft w:val="0"/>
      <w:marRight w:val="0"/>
      <w:marTop w:val="0"/>
      <w:marBottom w:val="0"/>
      <w:divBdr>
        <w:top w:val="none" w:sz="0" w:space="0" w:color="auto"/>
        <w:left w:val="none" w:sz="0" w:space="0" w:color="auto"/>
        <w:bottom w:val="none" w:sz="0" w:space="0" w:color="auto"/>
        <w:right w:val="none" w:sz="0" w:space="0" w:color="auto"/>
      </w:divBdr>
    </w:div>
    <w:div w:id="1897819944">
      <w:bodyDiv w:val="1"/>
      <w:marLeft w:val="0"/>
      <w:marRight w:val="0"/>
      <w:marTop w:val="0"/>
      <w:marBottom w:val="0"/>
      <w:divBdr>
        <w:top w:val="none" w:sz="0" w:space="0" w:color="auto"/>
        <w:left w:val="none" w:sz="0" w:space="0" w:color="auto"/>
        <w:bottom w:val="none" w:sz="0" w:space="0" w:color="auto"/>
        <w:right w:val="none" w:sz="0" w:space="0" w:color="auto"/>
      </w:divBdr>
    </w:div>
    <w:div w:id="1905946235">
      <w:bodyDiv w:val="1"/>
      <w:marLeft w:val="0"/>
      <w:marRight w:val="0"/>
      <w:marTop w:val="0"/>
      <w:marBottom w:val="0"/>
      <w:divBdr>
        <w:top w:val="none" w:sz="0" w:space="0" w:color="auto"/>
        <w:left w:val="none" w:sz="0" w:space="0" w:color="auto"/>
        <w:bottom w:val="none" w:sz="0" w:space="0" w:color="auto"/>
        <w:right w:val="none" w:sz="0" w:space="0" w:color="auto"/>
      </w:divBdr>
    </w:div>
    <w:div w:id="1929730905">
      <w:bodyDiv w:val="1"/>
      <w:marLeft w:val="0"/>
      <w:marRight w:val="0"/>
      <w:marTop w:val="0"/>
      <w:marBottom w:val="0"/>
      <w:divBdr>
        <w:top w:val="none" w:sz="0" w:space="0" w:color="auto"/>
        <w:left w:val="none" w:sz="0" w:space="0" w:color="auto"/>
        <w:bottom w:val="none" w:sz="0" w:space="0" w:color="auto"/>
        <w:right w:val="none" w:sz="0" w:space="0" w:color="auto"/>
      </w:divBdr>
    </w:div>
    <w:div w:id="2079327400">
      <w:bodyDiv w:val="1"/>
      <w:marLeft w:val="0"/>
      <w:marRight w:val="0"/>
      <w:marTop w:val="0"/>
      <w:marBottom w:val="0"/>
      <w:divBdr>
        <w:top w:val="none" w:sz="0" w:space="0" w:color="auto"/>
        <w:left w:val="none" w:sz="0" w:space="0" w:color="auto"/>
        <w:bottom w:val="none" w:sz="0" w:space="0" w:color="auto"/>
        <w:right w:val="none" w:sz="0" w:space="0" w:color="auto"/>
      </w:divBdr>
      <w:divsChild>
        <w:div w:id="586961712">
          <w:marLeft w:val="0"/>
          <w:marRight w:val="0"/>
          <w:marTop w:val="0"/>
          <w:marBottom w:val="0"/>
          <w:divBdr>
            <w:top w:val="none" w:sz="0" w:space="0" w:color="auto"/>
            <w:left w:val="none" w:sz="0" w:space="0" w:color="auto"/>
            <w:bottom w:val="none" w:sz="0" w:space="0" w:color="auto"/>
            <w:right w:val="none" w:sz="0" w:space="0" w:color="auto"/>
          </w:divBdr>
          <w:divsChild>
            <w:div w:id="3851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notes.xml.rels><?xml version="1.0" encoding="UTF-8" standalone="yes"?>
<Relationships xmlns="http://schemas.openxmlformats.org/package/2006/relationships"><Relationship Id="rId2" Type="http://schemas.openxmlformats.org/officeDocument/2006/relationships/hyperlink" Target="https://math.semestr.ru/games/bimatrix.php" TargetMode="External"/><Relationship Id="rId1" Type="http://schemas.openxmlformats.org/officeDocument/2006/relationships/hyperlink" Target="https://math.semestr.ru/games/antogonis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BA27E-DA4A-49DE-B9F5-678BB9D3B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72</Pages>
  <Words>7175</Words>
  <Characters>40899</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совин</dc:creator>
  <cp:keywords/>
  <dc:description/>
  <cp:lastModifiedBy>Admin Admin</cp:lastModifiedBy>
  <cp:revision>23</cp:revision>
  <dcterms:created xsi:type="dcterms:W3CDTF">2022-04-06T19:17:00Z</dcterms:created>
  <dcterms:modified xsi:type="dcterms:W3CDTF">2022-04-07T15:21:00Z</dcterms:modified>
</cp:coreProperties>
</file>