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B430E" w14:textId="77777777" w:rsidR="003520B2" w:rsidRDefault="005939A0">
      <w:r>
        <w:t>Name:  Filip Kin</w:t>
      </w:r>
      <w:r>
        <w:br/>
        <w:t>Date: 2020-04-24</w:t>
      </w:r>
    </w:p>
    <w:p w14:paraId="10287037" w14:textId="77777777" w:rsidR="003520B2" w:rsidRDefault="005939A0">
      <w:pPr>
        <w:jc w:val="center"/>
      </w:pPr>
      <w:r>
        <w:rPr>
          <w:rFonts w:ascii="Times New Roman" w:hAnsi="Times New Roman"/>
          <w:b/>
          <w:sz w:val="24"/>
          <w:szCs w:val="24"/>
        </w:rPr>
        <w:t>19.03 Elevens Lab Worksheet</w:t>
      </w:r>
    </w:p>
    <w:p w14:paraId="7A65B8AE" w14:textId="77777777" w:rsidR="003520B2" w:rsidRDefault="005939A0">
      <w:r>
        <w:rPr>
          <w:b/>
        </w:rPr>
        <w:t>Directions</w:t>
      </w:r>
      <w:r>
        <w:t xml:space="preserve">: Make note of your responses to the following questions as you work through the activities and exercise in the lesson. </w:t>
      </w:r>
    </w:p>
    <w:p w14:paraId="2B6AEF16" w14:textId="77777777" w:rsidR="003520B2" w:rsidRDefault="005939A0">
      <w:r>
        <w:rPr>
          <w:rFonts w:ascii="Times New Roman" w:hAnsi="Times New Roman"/>
          <w:b/>
          <w:sz w:val="24"/>
          <w:szCs w:val="24"/>
        </w:rPr>
        <w:t>Activity 6 Questions</w:t>
      </w:r>
    </w:p>
    <w:p w14:paraId="4062ECD8" w14:textId="77777777" w:rsidR="003520B2" w:rsidRDefault="003520B2">
      <w:pPr>
        <w:pStyle w:val="BodyText"/>
        <w:spacing w:before="2"/>
        <w:rPr>
          <w:rFonts w:ascii="Cambria" w:hAnsi="Cambria"/>
          <w:b/>
          <w:sz w:val="23"/>
        </w:rPr>
      </w:pPr>
    </w:p>
    <w:p w14:paraId="6C53FA37" w14:textId="77777777" w:rsidR="00F106D0" w:rsidRDefault="005939A0" w:rsidP="00F106D0">
      <w:pPr>
        <w:pStyle w:val="ColorfulList-Accent11"/>
        <w:widowControl w:val="0"/>
        <w:numPr>
          <w:ilvl w:val="0"/>
          <w:numId w:val="16"/>
        </w:numPr>
        <w:tabs>
          <w:tab w:val="left" w:pos="480"/>
        </w:tabs>
        <w:autoSpaceDE w:val="0"/>
        <w:spacing w:after="0" w:line="240" w:lineRule="auto"/>
      </w:pPr>
      <w:r>
        <w:t>List all possible plays for the board 5</w:t>
      </w:r>
      <w:r>
        <w:rPr>
          <w:rFonts w:ascii="Symbol" w:hAnsi="Symbol" w:cs="Symbol"/>
        </w:rPr>
        <w:t></w:t>
      </w:r>
      <w:r>
        <w:t xml:space="preserve"> 4</w:t>
      </w:r>
      <w:r>
        <w:rPr>
          <w:rFonts w:ascii="Symbol" w:hAnsi="Symbol" w:cs="Symbol"/>
        </w:rPr>
        <w:t></w:t>
      </w:r>
      <w:r>
        <w:t xml:space="preserve"> 2</w:t>
      </w:r>
      <w:r>
        <w:rPr>
          <w:rFonts w:ascii="Symbol" w:hAnsi="Symbol" w:cs="Symbol"/>
        </w:rPr>
        <w:t></w:t>
      </w:r>
      <w:r>
        <w:t xml:space="preserve"> 6</w:t>
      </w:r>
      <w:r>
        <w:rPr>
          <w:rFonts w:ascii="Symbol" w:hAnsi="Symbol" w:cs="Symbol"/>
        </w:rPr>
        <w:t></w:t>
      </w:r>
      <w:r>
        <w:t xml:space="preserve"> A</w:t>
      </w:r>
      <w:r>
        <w:rPr>
          <w:rFonts w:ascii="Symbol" w:hAnsi="Symbol" w:cs="Symbol"/>
        </w:rPr>
        <w:t></w:t>
      </w:r>
      <w:r>
        <w:t xml:space="preserve"> J</w:t>
      </w:r>
      <w:r>
        <w:rPr>
          <w:rFonts w:ascii="Symbol" w:hAnsi="Symbol" w:cs="Symbol"/>
        </w:rPr>
        <w:t></w:t>
      </w:r>
      <w:r>
        <w:t xml:space="preserve"> K</w:t>
      </w:r>
      <w:r>
        <w:rPr>
          <w:rFonts w:ascii="Symbol" w:hAnsi="Symbol" w:cs="Symbol"/>
        </w:rPr>
        <w:t></w:t>
      </w:r>
      <w:r>
        <w:t xml:space="preserve"> 5</w:t>
      </w:r>
      <w:r>
        <w:rPr>
          <w:rFonts w:ascii="Symbol" w:hAnsi="Symbol" w:cs="Symbol"/>
        </w:rPr>
        <w:t></w:t>
      </w:r>
      <w:r>
        <w:t xml:space="preserve"> 2</w:t>
      </w:r>
      <w:r>
        <w:rPr>
          <w:rFonts w:ascii="Symbol" w:hAnsi="Symbol" w:cs="Symbol"/>
        </w:rPr>
        <w:t></w:t>
      </w:r>
      <w:r>
        <w:rPr>
          <w:rFonts w:ascii="Symbol" w:hAnsi="Symbol" w:cs="Symbol"/>
        </w:rPr>
        <w:br/>
      </w:r>
      <w:r>
        <w:rPr>
          <w:rStyle w:val="SourceText"/>
          <w:rFonts w:ascii="SFMono-Regular" w:hAnsi="SFMono-Regular"/>
          <w:color w:val="24292E"/>
          <w:sz w:val="20"/>
        </w:rPr>
        <w:t>The 5♠ and 6♣ make 11. The 5♣ and 6♣ also make 11.</w:t>
      </w:r>
    </w:p>
    <w:p w14:paraId="1E71AA4E" w14:textId="77777777" w:rsidR="00F106D0" w:rsidRDefault="005939A0" w:rsidP="00F106D0">
      <w:pPr>
        <w:pStyle w:val="ColorfulList-Accent11"/>
        <w:widowControl w:val="0"/>
        <w:numPr>
          <w:ilvl w:val="0"/>
          <w:numId w:val="16"/>
        </w:numPr>
        <w:tabs>
          <w:tab w:val="left" w:pos="480"/>
        </w:tabs>
        <w:autoSpaceDE w:val="0"/>
        <w:spacing w:after="0" w:line="240" w:lineRule="auto"/>
      </w:pPr>
      <w:r>
        <w:t>If</w:t>
      </w:r>
      <w:r w:rsidRPr="00F106D0">
        <w:rPr>
          <w:spacing w:val="-5"/>
        </w:rPr>
        <w:t xml:space="preserve"> </w:t>
      </w:r>
      <w:r>
        <w:t>the</w:t>
      </w:r>
      <w:r w:rsidRPr="00F106D0">
        <w:rPr>
          <w:spacing w:val="-4"/>
        </w:rPr>
        <w:t xml:space="preserve"> </w:t>
      </w:r>
      <w:r>
        <w:t>deck</w:t>
      </w:r>
      <w:r w:rsidRPr="00F106D0">
        <w:rPr>
          <w:spacing w:val="-3"/>
        </w:rPr>
        <w:t xml:space="preserve"> </w:t>
      </w:r>
      <w:r>
        <w:t>is</w:t>
      </w:r>
      <w:r w:rsidRPr="00F106D0">
        <w:rPr>
          <w:spacing w:val="-6"/>
        </w:rPr>
        <w:t xml:space="preserve"> </w:t>
      </w:r>
      <w:r>
        <w:t>empty</w:t>
      </w:r>
      <w:r w:rsidRPr="00F106D0">
        <w:rPr>
          <w:spacing w:val="-5"/>
        </w:rPr>
        <w:t xml:space="preserve"> </w:t>
      </w:r>
      <w:r>
        <w:t>and</w:t>
      </w:r>
      <w:r w:rsidRPr="00F106D0">
        <w:rPr>
          <w:spacing w:val="-3"/>
        </w:rPr>
        <w:t xml:space="preserve"> </w:t>
      </w:r>
      <w:r>
        <w:t>the</w:t>
      </w:r>
      <w:r w:rsidRPr="00F106D0">
        <w:rPr>
          <w:spacing w:val="-7"/>
        </w:rPr>
        <w:t xml:space="preserve"> </w:t>
      </w:r>
      <w:r>
        <w:t>board</w:t>
      </w:r>
      <w:r w:rsidRPr="00F106D0">
        <w:rPr>
          <w:spacing w:val="-3"/>
        </w:rPr>
        <w:t xml:space="preserve"> </w:t>
      </w:r>
      <w:r>
        <w:t>has</w:t>
      </w:r>
      <w:r w:rsidRPr="00F106D0">
        <w:rPr>
          <w:spacing w:val="-3"/>
        </w:rPr>
        <w:t xml:space="preserve"> </w:t>
      </w:r>
      <w:r>
        <w:t>three</w:t>
      </w:r>
      <w:r w:rsidRPr="00F106D0">
        <w:rPr>
          <w:spacing w:val="-4"/>
        </w:rPr>
        <w:t xml:space="preserve"> </w:t>
      </w:r>
      <w:r>
        <w:t>cards</w:t>
      </w:r>
      <w:r w:rsidRPr="00F106D0">
        <w:rPr>
          <w:spacing w:val="-3"/>
        </w:rPr>
        <w:t xml:space="preserve"> </w:t>
      </w:r>
      <w:r>
        <w:t>left,</w:t>
      </w:r>
      <w:r w:rsidRPr="00F106D0">
        <w:rPr>
          <w:spacing w:val="-7"/>
        </w:rPr>
        <w:t xml:space="preserve"> </w:t>
      </w:r>
      <w:r>
        <w:t>must</w:t>
      </w:r>
      <w:r w:rsidRPr="00F106D0">
        <w:rPr>
          <w:spacing w:val="-4"/>
        </w:rPr>
        <w:t xml:space="preserve"> </w:t>
      </w:r>
      <w:r>
        <w:t>they</w:t>
      </w:r>
      <w:r w:rsidRPr="00F106D0">
        <w:rPr>
          <w:spacing w:val="-7"/>
        </w:rPr>
        <w:t xml:space="preserve"> </w:t>
      </w:r>
      <w:r>
        <w:t>be</w:t>
      </w:r>
      <w:r w:rsidRPr="00F106D0">
        <w:rPr>
          <w:spacing w:val="-4"/>
        </w:rPr>
        <w:t xml:space="preserve"> </w:t>
      </w:r>
      <w:r>
        <w:t>J,</w:t>
      </w:r>
      <w:r w:rsidRPr="00F106D0">
        <w:rPr>
          <w:spacing w:val="-7"/>
        </w:rPr>
        <w:t xml:space="preserve"> </w:t>
      </w:r>
      <w:r>
        <w:t>Q,</w:t>
      </w:r>
      <w:r w:rsidRPr="00F106D0">
        <w:rPr>
          <w:spacing w:val="-4"/>
        </w:rPr>
        <w:t xml:space="preserve"> </w:t>
      </w:r>
      <w:r>
        <w:t>and</w:t>
      </w:r>
      <w:r w:rsidRPr="00F106D0">
        <w:rPr>
          <w:spacing w:val="-5"/>
        </w:rPr>
        <w:t xml:space="preserve"> </w:t>
      </w:r>
      <w:r>
        <w:t>K?</w:t>
      </w:r>
      <w:r w:rsidRPr="00F106D0">
        <w:rPr>
          <w:spacing w:val="-6"/>
        </w:rPr>
        <w:t xml:space="preserve"> </w:t>
      </w:r>
      <w:r>
        <w:t>Why</w:t>
      </w:r>
      <w:r w:rsidRPr="00F106D0">
        <w:rPr>
          <w:spacing w:val="-5"/>
        </w:rPr>
        <w:t xml:space="preserve"> </w:t>
      </w:r>
      <w:r>
        <w:t>or</w:t>
      </w:r>
      <w:r w:rsidRPr="00F106D0">
        <w:rPr>
          <w:spacing w:val="-4"/>
        </w:rPr>
        <w:t xml:space="preserve"> </w:t>
      </w:r>
      <w:r>
        <w:t>why</w:t>
      </w:r>
      <w:r w:rsidRPr="00F106D0">
        <w:rPr>
          <w:spacing w:val="-5"/>
        </w:rPr>
        <w:t xml:space="preserve"> </w:t>
      </w:r>
      <w:r>
        <w:t>not?</w:t>
      </w:r>
    </w:p>
    <w:p w14:paraId="7F3F8058" w14:textId="77777777" w:rsidR="00F106D0" w:rsidRDefault="005939A0" w:rsidP="00F106D0">
      <w:pPr>
        <w:pStyle w:val="ColorfulList-Accent11"/>
        <w:widowControl w:val="0"/>
        <w:numPr>
          <w:ilvl w:val="1"/>
          <w:numId w:val="16"/>
        </w:numPr>
        <w:tabs>
          <w:tab w:val="left" w:pos="480"/>
        </w:tabs>
        <w:autoSpaceDE w:val="0"/>
        <w:spacing w:after="0" w:line="240" w:lineRule="auto"/>
      </w:pPr>
      <w:r>
        <w:t>The deck and the board satisfy three relations before and after each play.</w:t>
      </w:r>
    </w:p>
    <w:p w14:paraId="3660B5E7" w14:textId="77777777" w:rsidR="00F106D0" w:rsidRDefault="005939A0" w:rsidP="00F106D0">
      <w:pPr>
        <w:pStyle w:val="ColorfulList-Accent11"/>
        <w:widowControl w:val="0"/>
        <w:numPr>
          <w:ilvl w:val="1"/>
          <w:numId w:val="16"/>
        </w:numPr>
        <w:tabs>
          <w:tab w:val="left" w:pos="480"/>
        </w:tabs>
        <w:autoSpaceDE w:val="0"/>
        <w:spacing w:after="0" w:line="240" w:lineRule="auto"/>
      </w:pPr>
      <w:r>
        <w:t xml:space="preserve">The total number of face cards is </w:t>
      </w:r>
      <w:proofErr w:type="spellStart"/>
      <w:r>
        <w:t>divisble</w:t>
      </w:r>
      <w:proofErr w:type="spellEnd"/>
      <w:r>
        <w:t xml:space="preserve"> by 3.</w:t>
      </w:r>
    </w:p>
    <w:p w14:paraId="714CA9B4" w14:textId="77777777" w:rsidR="00F106D0" w:rsidRDefault="005939A0" w:rsidP="00F106D0">
      <w:pPr>
        <w:pStyle w:val="ColorfulList-Accent11"/>
        <w:widowControl w:val="0"/>
        <w:numPr>
          <w:ilvl w:val="1"/>
          <w:numId w:val="16"/>
        </w:numPr>
        <w:tabs>
          <w:tab w:val="left" w:pos="480"/>
        </w:tabs>
        <w:autoSpaceDE w:val="0"/>
        <w:spacing w:after="0" w:line="240" w:lineRule="auto"/>
      </w:pPr>
      <w:r>
        <w:t xml:space="preserve">The number of </w:t>
      </w:r>
      <w:proofErr w:type="gramStart"/>
      <w:r>
        <w:t>J,Q</w:t>
      </w:r>
      <w:proofErr w:type="gramEnd"/>
      <w:r>
        <w:t xml:space="preserve">, and K are all equal </w:t>
      </w:r>
    </w:p>
    <w:p w14:paraId="0A42797A" w14:textId="77777777" w:rsidR="00F106D0" w:rsidRDefault="005939A0" w:rsidP="00F106D0">
      <w:pPr>
        <w:pStyle w:val="ColorfulList-Accent11"/>
        <w:widowControl w:val="0"/>
        <w:numPr>
          <w:ilvl w:val="1"/>
          <w:numId w:val="16"/>
        </w:numPr>
        <w:tabs>
          <w:tab w:val="left" w:pos="480"/>
        </w:tabs>
        <w:autoSpaceDE w:val="0"/>
        <w:spacing w:after="0" w:line="240" w:lineRule="auto"/>
      </w:pPr>
      <w:r>
        <w:t>The total number of nonface cards is even.</w:t>
      </w:r>
    </w:p>
    <w:p w14:paraId="15C82B1C" w14:textId="77777777" w:rsidR="00F106D0" w:rsidRDefault="005939A0" w:rsidP="00F106D0">
      <w:pPr>
        <w:pStyle w:val="ColorfulList-Accent11"/>
        <w:widowControl w:val="0"/>
        <w:numPr>
          <w:ilvl w:val="1"/>
          <w:numId w:val="16"/>
        </w:numPr>
        <w:tabs>
          <w:tab w:val="left" w:pos="480"/>
        </w:tabs>
        <w:autoSpaceDE w:val="0"/>
        <w:spacing w:after="0" w:line="240" w:lineRule="auto"/>
      </w:pPr>
      <w:r>
        <w:t xml:space="preserve">If the deck is empty and the board contains three cards, they must all be face cards. There </w:t>
      </w:r>
      <w:proofErr w:type="gramStart"/>
      <w:r>
        <w:t>have to</w:t>
      </w:r>
      <w:proofErr w:type="gramEnd"/>
      <w:r>
        <w:t xml:space="preserve"> be equal numbers of each face card, the three remaining must be JQK.</w:t>
      </w:r>
    </w:p>
    <w:p w14:paraId="73F1105C" w14:textId="77777777" w:rsidR="00F106D0" w:rsidRDefault="005939A0" w:rsidP="00F106D0">
      <w:pPr>
        <w:pStyle w:val="ColorfulList-Accent11"/>
        <w:widowControl w:val="0"/>
        <w:numPr>
          <w:ilvl w:val="1"/>
          <w:numId w:val="16"/>
        </w:numPr>
        <w:tabs>
          <w:tab w:val="left" w:pos="480"/>
        </w:tabs>
        <w:autoSpaceDE w:val="0"/>
        <w:spacing w:after="0" w:line="240" w:lineRule="auto"/>
      </w:pPr>
      <w:r>
        <w:t xml:space="preserve">If there are three face cards left, there must have been three previous plays of face cards. If the remaining cards are not JQK, then each face card rank </w:t>
      </w:r>
      <w:proofErr w:type="gramStart"/>
      <w:r>
        <w:t>wasn’t</w:t>
      </w:r>
      <w:proofErr w:type="gramEnd"/>
      <w:r>
        <w:t xml:space="preserve"> played the same number of times. This </w:t>
      </w:r>
      <w:proofErr w:type="gramStart"/>
      <w:r>
        <w:t>can’t</w:t>
      </w:r>
      <w:proofErr w:type="gramEnd"/>
      <w:r>
        <w:t xml:space="preserve"> happen.</w:t>
      </w:r>
    </w:p>
    <w:p w14:paraId="533DC1F8" w14:textId="77777777" w:rsidR="00F106D0" w:rsidRDefault="005939A0" w:rsidP="00F106D0">
      <w:pPr>
        <w:pStyle w:val="ColorfulList-Accent11"/>
        <w:widowControl w:val="0"/>
        <w:numPr>
          <w:ilvl w:val="1"/>
          <w:numId w:val="16"/>
        </w:numPr>
        <w:tabs>
          <w:tab w:val="left" w:pos="480"/>
        </w:tabs>
        <w:autoSpaceDE w:val="0"/>
        <w:spacing w:after="0" w:line="240" w:lineRule="auto"/>
      </w:pPr>
      <w:r>
        <w:t>If there are two or one face cards left, we get a contradiction using the same reasoning as in the first case.</w:t>
      </w:r>
    </w:p>
    <w:p w14:paraId="019FA0BE" w14:textId="5D1394BB" w:rsidR="00F106D0" w:rsidRDefault="005939A0" w:rsidP="00F106D0">
      <w:pPr>
        <w:pStyle w:val="ColorfulList-Accent11"/>
        <w:widowControl w:val="0"/>
        <w:numPr>
          <w:ilvl w:val="1"/>
          <w:numId w:val="16"/>
        </w:numPr>
        <w:tabs>
          <w:tab w:val="left" w:pos="480"/>
        </w:tabs>
        <w:autoSpaceDE w:val="0"/>
        <w:spacing w:after="0" w:line="240" w:lineRule="auto"/>
      </w:pPr>
      <w:r>
        <w:t>If none of the three cards is a face card, there must have been a play of an odd number of nonface cards earlier in the game, as there are 40 nonface cards in all. This play would have been illegal.</w:t>
      </w:r>
      <w:r>
        <w:br/>
      </w:r>
    </w:p>
    <w:p w14:paraId="5BD88C8D" w14:textId="0347377D" w:rsidR="003520B2" w:rsidRDefault="005939A0" w:rsidP="00F106D0">
      <w:pPr>
        <w:pStyle w:val="ColorfulList-Accent11"/>
        <w:widowControl w:val="0"/>
        <w:numPr>
          <w:ilvl w:val="0"/>
          <w:numId w:val="16"/>
        </w:numPr>
        <w:tabs>
          <w:tab w:val="left" w:pos="480"/>
        </w:tabs>
        <w:autoSpaceDE w:val="0"/>
        <w:spacing w:before="237" w:after="0" w:line="240" w:lineRule="auto"/>
      </w:pPr>
      <w:r>
        <w:t>Does</w:t>
      </w:r>
      <w:r>
        <w:rPr>
          <w:spacing w:val="-5"/>
        </w:rPr>
        <w:t xml:space="preserve"> </w:t>
      </w:r>
      <w:r>
        <w:t>the</w:t>
      </w:r>
      <w:r>
        <w:rPr>
          <w:spacing w:val="-6"/>
        </w:rPr>
        <w:t xml:space="preserve"> </w:t>
      </w:r>
      <w:r>
        <w:t>game</w:t>
      </w:r>
      <w:r>
        <w:rPr>
          <w:spacing w:val="-6"/>
        </w:rPr>
        <w:t xml:space="preserve"> </w:t>
      </w:r>
      <w:r>
        <w:t>involve</w:t>
      </w:r>
      <w:r>
        <w:rPr>
          <w:spacing w:val="-6"/>
        </w:rPr>
        <w:t xml:space="preserve"> </w:t>
      </w:r>
      <w:r>
        <w:t>any</w:t>
      </w:r>
      <w:r>
        <w:rPr>
          <w:spacing w:val="-9"/>
        </w:rPr>
        <w:t xml:space="preserve"> </w:t>
      </w:r>
      <w:r>
        <w:t>strategy?</w:t>
      </w:r>
      <w:r>
        <w:rPr>
          <w:spacing w:val="-6"/>
        </w:rPr>
        <w:t xml:space="preserve"> </w:t>
      </w:r>
      <w:r>
        <w:t>That</w:t>
      </w:r>
      <w:r>
        <w:rPr>
          <w:spacing w:val="-9"/>
        </w:rPr>
        <w:t xml:space="preserve"> </w:t>
      </w:r>
      <w:r>
        <w:t>is,</w:t>
      </w:r>
      <w:r>
        <w:rPr>
          <w:spacing w:val="-6"/>
        </w:rPr>
        <w:t xml:space="preserve"> </w:t>
      </w:r>
      <w:r>
        <w:t>when</w:t>
      </w:r>
      <w:r>
        <w:rPr>
          <w:spacing w:val="-7"/>
        </w:rPr>
        <w:t xml:space="preserve"> </w:t>
      </w:r>
      <w:r>
        <w:t>more</w:t>
      </w:r>
      <w:r>
        <w:rPr>
          <w:spacing w:val="-6"/>
        </w:rPr>
        <w:t xml:space="preserve"> </w:t>
      </w:r>
      <w:r>
        <w:t>than</w:t>
      </w:r>
      <w:r>
        <w:rPr>
          <w:spacing w:val="-7"/>
        </w:rPr>
        <w:t xml:space="preserve"> </w:t>
      </w:r>
      <w:r>
        <w:t>one</w:t>
      </w:r>
      <w:r>
        <w:rPr>
          <w:spacing w:val="-6"/>
        </w:rPr>
        <w:t xml:space="preserve"> </w:t>
      </w:r>
      <w:r>
        <w:t>play</w:t>
      </w:r>
      <w:r>
        <w:rPr>
          <w:spacing w:val="-7"/>
        </w:rPr>
        <w:t xml:space="preserve"> </w:t>
      </w:r>
      <w:r>
        <w:t>is</w:t>
      </w:r>
      <w:r>
        <w:rPr>
          <w:spacing w:val="-6"/>
        </w:rPr>
        <w:t xml:space="preserve"> </w:t>
      </w:r>
      <w:r>
        <w:t>possible,</w:t>
      </w:r>
      <w:r>
        <w:rPr>
          <w:spacing w:val="-9"/>
        </w:rPr>
        <w:t xml:space="preserve"> </w:t>
      </w:r>
      <w:r>
        <w:t>does</w:t>
      </w:r>
      <w:r>
        <w:rPr>
          <w:spacing w:val="-8"/>
        </w:rPr>
        <w:t xml:space="preserve"> </w:t>
      </w:r>
      <w:r>
        <w:t>it</w:t>
      </w:r>
      <w:r>
        <w:rPr>
          <w:spacing w:val="-6"/>
        </w:rPr>
        <w:t xml:space="preserve"> </w:t>
      </w:r>
      <w:r>
        <w:t>matter which</w:t>
      </w:r>
      <w:r>
        <w:rPr>
          <w:spacing w:val="-13"/>
        </w:rPr>
        <w:t xml:space="preserve"> </w:t>
      </w:r>
      <w:r>
        <w:t>one</w:t>
      </w:r>
      <w:r>
        <w:rPr>
          <w:spacing w:val="-16"/>
        </w:rPr>
        <w:t xml:space="preserve"> </w:t>
      </w:r>
      <w:r>
        <w:t>is</w:t>
      </w:r>
      <w:r>
        <w:rPr>
          <w:spacing w:val="-15"/>
        </w:rPr>
        <w:t xml:space="preserve"> </w:t>
      </w:r>
      <w:r>
        <w:t>chosen?</w:t>
      </w:r>
      <w:r>
        <w:rPr>
          <w:spacing w:val="-15"/>
        </w:rPr>
        <w:t xml:space="preserve"> </w:t>
      </w:r>
      <w:r>
        <w:t>Briefly</w:t>
      </w:r>
      <w:r>
        <w:rPr>
          <w:spacing w:val="-14"/>
        </w:rPr>
        <w:t xml:space="preserve"> </w:t>
      </w:r>
      <w:r>
        <w:t>explain</w:t>
      </w:r>
      <w:r>
        <w:rPr>
          <w:spacing w:val="-14"/>
        </w:rPr>
        <w:t xml:space="preserve"> </w:t>
      </w:r>
      <w:r>
        <w:t>your</w:t>
      </w:r>
      <w:r>
        <w:rPr>
          <w:spacing w:val="-13"/>
        </w:rPr>
        <w:t xml:space="preserve"> </w:t>
      </w:r>
      <w:r>
        <w:t>answer.</w:t>
      </w:r>
      <w:r>
        <w:br/>
      </w:r>
    </w:p>
    <w:p w14:paraId="5E287B91" w14:textId="7ABEC2EF" w:rsidR="00F106D0" w:rsidRDefault="00F106D0" w:rsidP="00F106D0">
      <w:pPr>
        <w:pStyle w:val="ColorfulList-Accent11"/>
        <w:widowControl w:val="0"/>
        <w:tabs>
          <w:tab w:val="left" w:pos="480"/>
        </w:tabs>
        <w:autoSpaceDE w:val="0"/>
        <w:spacing w:before="237" w:after="0" w:line="240" w:lineRule="auto"/>
      </w:pPr>
      <w:r w:rsidRPr="00F106D0">
        <w:t xml:space="preserve">This game does not involve any strategy since none of the pairs of cards that add to eleven overlap, </w:t>
      </w:r>
      <w:r>
        <w:t xml:space="preserve">winning </w:t>
      </w:r>
      <w:r w:rsidRPr="00F106D0">
        <w:t>is pure luck based on which cards are drawn.</w:t>
      </w:r>
    </w:p>
    <w:p w14:paraId="3202FC4E" w14:textId="77777777" w:rsidR="00F106D0" w:rsidRDefault="00F106D0" w:rsidP="00F106D0">
      <w:pPr>
        <w:pStyle w:val="ColorfulList-Accent11"/>
        <w:widowControl w:val="0"/>
        <w:tabs>
          <w:tab w:val="left" w:pos="480"/>
        </w:tabs>
        <w:autoSpaceDE w:val="0"/>
        <w:spacing w:before="237" w:after="0" w:line="240" w:lineRule="auto"/>
      </w:pPr>
    </w:p>
    <w:p w14:paraId="1D94ED3E" w14:textId="77777777" w:rsidR="003520B2" w:rsidRDefault="005939A0">
      <w:r>
        <w:rPr>
          <w:rFonts w:ascii="Times New Roman" w:hAnsi="Times New Roman"/>
          <w:b/>
          <w:sz w:val="24"/>
          <w:szCs w:val="24"/>
        </w:rPr>
        <w:t>Activity 7 Questions</w:t>
      </w:r>
    </w:p>
    <w:p w14:paraId="755E2C33" w14:textId="77777777" w:rsidR="003520B2" w:rsidRDefault="003520B2">
      <w:pPr>
        <w:pStyle w:val="BodyText"/>
        <w:spacing w:before="4"/>
        <w:rPr>
          <w:rFonts w:ascii="Cambria" w:hAnsi="Cambria"/>
          <w:b/>
        </w:rPr>
      </w:pPr>
    </w:p>
    <w:p w14:paraId="38D2A813" w14:textId="6F62CD08" w:rsidR="003520B2" w:rsidRDefault="005939A0">
      <w:pPr>
        <w:pStyle w:val="ColorfulList-Accent11"/>
        <w:widowControl w:val="0"/>
        <w:numPr>
          <w:ilvl w:val="0"/>
          <w:numId w:val="12"/>
        </w:numPr>
        <w:tabs>
          <w:tab w:val="left" w:pos="501"/>
        </w:tabs>
        <w:autoSpaceDE w:val="0"/>
        <w:spacing w:after="0" w:line="324" w:lineRule="auto"/>
        <w:ind w:right="1221" w:hanging="360"/>
      </w:pPr>
      <w:r>
        <w:t>What</w:t>
      </w:r>
      <w:r>
        <w:rPr>
          <w:spacing w:val="-7"/>
        </w:rPr>
        <w:t xml:space="preserve"> </w:t>
      </w:r>
      <w:r>
        <w:t>items</w:t>
      </w:r>
      <w:r>
        <w:rPr>
          <w:spacing w:val="-7"/>
        </w:rPr>
        <w:t xml:space="preserve"> </w:t>
      </w:r>
      <w:r>
        <w:t>would</w:t>
      </w:r>
      <w:r>
        <w:rPr>
          <w:spacing w:val="-8"/>
        </w:rPr>
        <w:t xml:space="preserve"> </w:t>
      </w:r>
      <w:r>
        <w:t>be</w:t>
      </w:r>
      <w:r>
        <w:rPr>
          <w:spacing w:val="-7"/>
        </w:rPr>
        <w:t xml:space="preserve"> </w:t>
      </w:r>
      <w:r>
        <w:t>necessary</w:t>
      </w:r>
      <w:r>
        <w:rPr>
          <w:spacing w:val="-8"/>
        </w:rPr>
        <w:t xml:space="preserve"> </w:t>
      </w:r>
      <w:r>
        <w:t>if</w:t>
      </w:r>
      <w:r>
        <w:rPr>
          <w:spacing w:val="-8"/>
        </w:rPr>
        <w:t xml:space="preserve"> </w:t>
      </w:r>
      <w:r>
        <w:t>you</w:t>
      </w:r>
      <w:r>
        <w:rPr>
          <w:spacing w:val="-9"/>
        </w:rPr>
        <w:t xml:space="preserve"> </w:t>
      </w:r>
      <w:r>
        <w:t>were</w:t>
      </w:r>
      <w:r>
        <w:rPr>
          <w:spacing w:val="-7"/>
        </w:rPr>
        <w:t xml:space="preserve"> </w:t>
      </w:r>
      <w:r>
        <w:t>playing</w:t>
      </w:r>
      <w:r>
        <w:rPr>
          <w:spacing w:val="-7"/>
        </w:rPr>
        <w:t xml:space="preserve"> </w:t>
      </w:r>
      <w:r>
        <w:t>a</w:t>
      </w:r>
      <w:r>
        <w:rPr>
          <w:spacing w:val="-8"/>
        </w:rPr>
        <w:t xml:space="preserve"> </w:t>
      </w:r>
      <w:r>
        <w:t>game</w:t>
      </w:r>
      <w:r>
        <w:rPr>
          <w:spacing w:val="-7"/>
        </w:rPr>
        <w:t xml:space="preserve"> </w:t>
      </w:r>
      <w:r>
        <w:t>of</w:t>
      </w:r>
      <w:r>
        <w:rPr>
          <w:spacing w:val="-8"/>
        </w:rPr>
        <w:t xml:space="preserve"> </w:t>
      </w:r>
      <w:r>
        <w:t>Elevens</w:t>
      </w:r>
      <w:r>
        <w:rPr>
          <w:spacing w:val="-6"/>
        </w:rPr>
        <w:t xml:space="preserve"> </w:t>
      </w:r>
      <w:r>
        <w:t>at</w:t>
      </w:r>
      <w:r>
        <w:rPr>
          <w:spacing w:val="-7"/>
        </w:rPr>
        <w:t xml:space="preserve"> </w:t>
      </w:r>
      <w:r>
        <w:t>your</w:t>
      </w:r>
      <w:r>
        <w:rPr>
          <w:spacing w:val="-10"/>
        </w:rPr>
        <w:t xml:space="preserve"> </w:t>
      </w:r>
      <w:r>
        <w:t>desk</w:t>
      </w:r>
      <w:r>
        <w:rPr>
          <w:spacing w:val="-9"/>
        </w:rPr>
        <w:t xml:space="preserve"> </w:t>
      </w:r>
      <w:r>
        <w:t>(not</w:t>
      </w:r>
      <w:r>
        <w:rPr>
          <w:spacing w:val="-7"/>
        </w:rPr>
        <w:t xml:space="preserve"> </w:t>
      </w:r>
      <w:r>
        <w:t>on</w:t>
      </w:r>
      <w:r>
        <w:rPr>
          <w:spacing w:val="-8"/>
        </w:rPr>
        <w:t xml:space="preserve"> </w:t>
      </w:r>
      <w:r>
        <w:t xml:space="preserve">the computer)? List the private instance variables needed for the </w:t>
      </w:r>
      <w:proofErr w:type="spellStart"/>
      <w:r>
        <w:rPr>
          <w:rFonts w:ascii="Courier New" w:hAnsi="Courier New"/>
        </w:rPr>
        <w:t>ElevensBoard</w:t>
      </w:r>
      <w:proofErr w:type="spellEnd"/>
      <w:r>
        <w:rPr>
          <w:rFonts w:ascii="Courier New" w:hAnsi="Courier New"/>
          <w:spacing w:val="-45"/>
        </w:rPr>
        <w:t xml:space="preserve"> </w:t>
      </w:r>
      <w:r>
        <w:t>class.</w:t>
      </w:r>
      <w:r>
        <w:br/>
      </w:r>
      <w:r w:rsidR="00FB5073">
        <w:br/>
        <w:t>A deck of cards</w:t>
      </w:r>
      <w:r w:rsidR="00FB5073">
        <w:br/>
        <w:t>BOARD_SIZE, RANKS, SUITS, POINT_VALUES, cards, deck</w:t>
      </w:r>
      <w:r w:rsidR="00FB5073">
        <w:br/>
      </w:r>
    </w:p>
    <w:p w14:paraId="4A5E75AE" w14:textId="77777777" w:rsidR="00FB5073" w:rsidRDefault="005939A0" w:rsidP="00FB5073">
      <w:pPr>
        <w:pStyle w:val="ColorfulList-Accent11"/>
        <w:widowControl w:val="0"/>
        <w:numPr>
          <w:ilvl w:val="0"/>
          <w:numId w:val="8"/>
        </w:numPr>
        <w:tabs>
          <w:tab w:val="left" w:pos="592"/>
        </w:tabs>
        <w:autoSpaceDE w:val="0"/>
        <w:spacing w:after="0" w:line="240" w:lineRule="auto"/>
      </w:pPr>
      <w:r>
        <w:lastRenderedPageBreak/>
        <w:t>Write</w:t>
      </w:r>
      <w:r>
        <w:rPr>
          <w:spacing w:val="-5"/>
        </w:rPr>
        <w:t xml:space="preserve"> </w:t>
      </w:r>
      <w:r>
        <w:t>an</w:t>
      </w:r>
      <w:r>
        <w:rPr>
          <w:spacing w:val="-6"/>
        </w:rPr>
        <w:t xml:space="preserve"> </w:t>
      </w:r>
      <w:r>
        <w:t>algorithm</w:t>
      </w:r>
      <w:r>
        <w:rPr>
          <w:spacing w:val="-6"/>
        </w:rPr>
        <w:t xml:space="preserve"> </w:t>
      </w:r>
      <w:r>
        <w:t>that</w:t>
      </w:r>
      <w:r>
        <w:rPr>
          <w:spacing w:val="-8"/>
        </w:rPr>
        <w:t xml:space="preserve"> </w:t>
      </w:r>
      <w:r>
        <w:t>describes</w:t>
      </w:r>
      <w:r>
        <w:rPr>
          <w:spacing w:val="-7"/>
        </w:rPr>
        <w:t xml:space="preserve"> </w:t>
      </w:r>
      <w:r>
        <w:t>the</w:t>
      </w:r>
      <w:r>
        <w:rPr>
          <w:spacing w:val="-5"/>
        </w:rPr>
        <w:t xml:space="preserve"> </w:t>
      </w:r>
      <w:r>
        <w:t>actions</w:t>
      </w:r>
      <w:r>
        <w:rPr>
          <w:spacing w:val="-4"/>
        </w:rPr>
        <w:t xml:space="preserve"> </w:t>
      </w:r>
      <w:r>
        <w:t>necessary</w:t>
      </w:r>
      <w:r>
        <w:rPr>
          <w:spacing w:val="-8"/>
        </w:rPr>
        <w:t xml:space="preserve"> </w:t>
      </w:r>
      <w:r>
        <w:t>to</w:t>
      </w:r>
      <w:r>
        <w:rPr>
          <w:spacing w:val="-5"/>
        </w:rPr>
        <w:t xml:space="preserve"> </w:t>
      </w:r>
      <w:r>
        <w:t>play</w:t>
      </w:r>
      <w:r>
        <w:rPr>
          <w:spacing w:val="-6"/>
        </w:rPr>
        <w:t xml:space="preserve"> </w:t>
      </w:r>
      <w:r>
        <w:t>the</w:t>
      </w:r>
      <w:r>
        <w:rPr>
          <w:spacing w:val="-5"/>
        </w:rPr>
        <w:t xml:space="preserve"> </w:t>
      </w:r>
      <w:r>
        <w:t>Elevens</w:t>
      </w:r>
      <w:r>
        <w:rPr>
          <w:spacing w:val="-7"/>
        </w:rPr>
        <w:t xml:space="preserve"> </w:t>
      </w:r>
      <w:r>
        <w:t>game.</w:t>
      </w:r>
      <w:r>
        <w:br/>
      </w:r>
      <w:r w:rsidR="00FB5073">
        <w:br/>
        <w:t>1. Create new game</w:t>
      </w:r>
    </w:p>
    <w:p w14:paraId="7B4356AD" w14:textId="67A30A06" w:rsidR="00FB5073" w:rsidRDefault="00FB5073" w:rsidP="00FB5073">
      <w:pPr>
        <w:pStyle w:val="ColorfulList-Accent11"/>
        <w:widowControl w:val="0"/>
        <w:tabs>
          <w:tab w:val="left" w:pos="592"/>
        </w:tabs>
        <w:autoSpaceDE w:val="0"/>
        <w:spacing w:after="0" w:line="240" w:lineRule="auto"/>
        <w:ind w:left="500"/>
      </w:pPr>
      <w:r>
        <w:t>2. Draw 9 cards. Or all the left if cards &lt; 9.</w:t>
      </w:r>
    </w:p>
    <w:p w14:paraId="6161297A" w14:textId="68103935" w:rsidR="00FB5073" w:rsidRDefault="00FB5073" w:rsidP="00FB5073">
      <w:pPr>
        <w:pStyle w:val="ColorfulList-Accent11"/>
        <w:widowControl w:val="0"/>
        <w:tabs>
          <w:tab w:val="left" w:pos="592"/>
        </w:tabs>
        <w:autoSpaceDE w:val="0"/>
        <w:spacing w:after="0" w:line="240" w:lineRule="auto"/>
        <w:ind w:left="500"/>
      </w:pPr>
      <w:r>
        <w:t>3. Look for a set of Jack, Queen, and King. If it exists, replace the three cards.</w:t>
      </w:r>
    </w:p>
    <w:p w14:paraId="67810642" w14:textId="3FB6F1B1" w:rsidR="00FB5073" w:rsidRDefault="00FB5073" w:rsidP="00FB5073">
      <w:pPr>
        <w:pStyle w:val="ColorfulList-Accent11"/>
        <w:widowControl w:val="0"/>
        <w:tabs>
          <w:tab w:val="left" w:pos="592"/>
        </w:tabs>
        <w:autoSpaceDE w:val="0"/>
        <w:spacing w:after="0" w:line="240" w:lineRule="auto"/>
        <w:ind w:left="500"/>
      </w:pPr>
      <w:r>
        <w:t>4. Look for a set of two cards that adds to 11. If it exists, replace the two cards.</w:t>
      </w:r>
    </w:p>
    <w:p w14:paraId="5BDA031E" w14:textId="332552CC" w:rsidR="00FB5073" w:rsidRDefault="00FB5073" w:rsidP="00FB5073">
      <w:pPr>
        <w:pStyle w:val="ColorfulList-Accent11"/>
        <w:widowControl w:val="0"/>
        <w:tabs>
          <w:tab w:val="left" w:pos="592"/>
        </w:tabs>
        <w:autoSpaceDE w:val="0"/>
        <w:spacing w:after="0" w:line="240" w:lineRule="auto"/>
        <w:ind w:left="500"/>
      </w:pPr>
      <w:r>
        <w:t>5. If nothing was replaced in the last turn, then the game is lost.</w:t>
      </w:r>
    </w:p>
    <w:p w14:paraId="55B67A60" w14:textId="5043165A" w:rsidR="00FB5073" w:rsidRDefault="00FB5073" w:rsidP="00FB5073">
      <w:pPr>
        <w:pStyle w:val="ColorfulList-Accent11"/>
        <w:widowControl w:val="0"/>
        <w:tabs>
          <w:tab w:val="left" w:pos="592"/>
        </w:tabs>
        <w:autoSpaceDE w:val="0"/>
        <w:spacing w:after="0" w:line="240" w:lineRule="auto"/>
        <w:ind w:left="500"/>
      </w:pPr>
      <w:r>
        <w:t>6. Repeat steps 2-6 until there are no cards left remaining in the deck or on the board.</w:t>
      </w:r>
    </w:p>
    <w:p w14:paraId="0486AB03" w14:textId="554F1BB0" w:rsidR="003520B2" w:rsidRDefault="00FB5073" w:rsidP="00FB5073">
      <w:pPr>
        <w:pStyle w:val="ColorfulList-Accent11"/>
        <w:widowControl w:val="0"/>
        <w:tabs>
          <w:tab w:val="left" w:pos="592"/>
        </w:tabs>
        <w:autoSpaceDE w:val="0"/>
        <w:spacing w:after="0" w:line="240" w:lineRule="auto"/>
        <w:ind w:left="500"/>
      </w:pPr>
      <w:r>
        <w:t>7. Game over.</w:t>
      </w:r>
      <w:r>
        <w:br/>
      </w:r>
    </w:p>
    <w:p w14:paraId="3D5B37DB" w14:textId="7EC831A5" w:rsidR="003520B2" w:rsidRDefault="005939A0">
      <w:pPr>
        <w:pStyle w:val="ColorfulList-Accent11"/>
        <w:widowControl w:val="0"/>
        <w:numPr>
          <w:ilvl w:val="0"/>
          <w:numId w:val="8"/>
        </w:numPr>
        <w:tabs>
          <w:tab w:val="left" w:pos="501"/>
        </w:tabs>
        <w:autoSpaceDE w:val="0"/>
        <w:spacing w:after="0" w:line="300" w:lineRule="auto"/>
        <w:ind w:right="1133" w:hanging="360"/>
      </w:pPr>
      <w:r>
        <w:t xml:space="preserve">In the </w:t>
      </w:r>
      <w:proofErr w:type="gramStart"/>
      <w:r>
        <w:t>partially-implemented</w:t>
      </w:r>
      <w:proofErr w:type="gramEnd"/>
      <w:r>
        <w:t xml:space="preserve"> </w:t>
      </w:r>
      <w:r>
        <w:rPr>
          <w:rFonts w:ascii="Courier New" w:hAnsi="Courier New"/>
        </w:rPr>
        <w:t>ElevensBoard.java</w:t>
      </w:r>
      <w:r>
        <w:rPr>
          <w:rFonts w:ascii="Courier New" w:hAnsi="Courier New"/>
          <w:spacing w:val="-70"/>
        </w:rPr>
        <w:t xml:space="preserve"> </w:t>
      </w:r>
      <w:r>
        <w:t>file, does the</w:t>
      </w:r>
      <w:r>
        <w:rPr>
          <w:rFonts w:ascii="Courier New" w:hAnsi="Courier New"/>
        </w:rPr>
        <w:t xml:space="preserve"> </w:t>
      </w:r>
      <w:r>
        <w:t>class contain all the state and behavior necessary</w:t>
      </w:r>
      <w:r>
        <w:rPr>
          <w:spacing w:val="-14"/>
        </w:rPr>
        <w:t xml:space="preserve"> </w:t>
      </w:r>
      <w:r>
        <w:t>to</w:t>
      </w:r>
      <w:r>
        <w:rPr>
          <w:spacing w:val="-14"/>
        </w:rPr>
        <w:t xml:space="preserve"> </w:t>
      </w:r>
      <w:r>
        <w:t>play</w:t>
      </w:r>
      <w:r>
        <w:rPr>
          <w:spacing w:val="-14"/>
        </w:rPr>
        <w:t xml:space="preserve"> </w:t>
      </w:r>
      <w:r>
        <w:t>the</w:t>
      </w:r>
      <w:r>
        <w:rPr>
          <w:spacing w:val="-14"/>
        </w:rPr>
        <w:t xml:space="preserve"> </w:t>
      </w:r>
      <w:r>
        <w:t xml:space="preserve">game? Explain. </w:t>
      </w:r>
      <w:r>
        <w:br/>
      </w:r>
      <w:r w:rsidR="00FB5073">
        <w:br/>
        <w:t>Yes</w:t>
      </w:r>
      <w:r w:rsidR="00FB5073">
        <w:br/>
      </w:r>
    </w:p>
    <w:p w14:paraId="6F7A9503" w14:textId="77777777" w:rsidR="003520B2" w:rsidRDefault="005939A0">
      <w:pPr>
        <w:pStyle w:val="ColorfulList-Accent11"/>
        <w:widowControl w:val="0"/>
        <w:numPr>
          <w:ilvl w:val="0"/>
          <w:numId w:val="12"/>
        </w:numPr>
        <w:tabs>
          <w:tab w:val="left" w:pos="461"/>
        </w:tabs>
        <w:autoSpaceDE w:val="0"/>
        <w:spacing w:before="90" w:after="0" w:line="240" w:lineRule="auto"/>
        <w:ind w:left="460" w:hanging="269"/>
      </w:pPr>
      <w:r>
        <w:rPr>
          <w:rFonts w:ascii="Courier New" w:hAnsi="Courier New"/>
        </w:rPr>
        <w:t xml:space="preserve">ElevensBoard.java </w:t>
      </w:r>
      <w:r>
        <w:t xml:space="preserve">contains three helper methods. These helper methods are </w:t>
      </w:r>
      <w:r>
        <w:rPr>
          <w:rFonts w:ascii="Courier New" w:hAnsi="Courier New"/>
        </w:rPr>
        <w:t>private</w:t>
      </w:r>
    </w:p>
    <w:p w14:paraId="4CB386BB" w14:textId="77777777" w:rsidR="003520B2" w:rsidRDefault="005939A0">
      <w:pPr>
        <w:pStyle w:val="BodyText"/>
        <w:spacing w:before="68"/>
        <w:ind w:left="460"/>
      </w:pPr>
      <w:r>
        <w:t xml:space="preserve">because they are only called from the </w:t>
      </w:r>
      <w:proofErr w:type="spellStart"/>
      <w:r>
        <w:rPr>
          <w:rFonts w:ascii="Courier New" w:hAnsi="Courier New"/>
        </w:rPr>
        <w:t>ElevensBoard</w:t>
      </w:r>
      <w:proofErr w:type="spellEnd"/>
      <w:r>
        <w:rPr>
          <w:rFonts w:ascii="Courier New" w:hAnsi="Courier New"/>
          <w:spacing w:val="-57"/>
        </w:rPr>
        <w:t xml:space="preserve"> </w:t>
      </w:r>
      <w:r>
        <w:t>class.</w:t>
      </w:r>
    </w:p>
    <w:p w14:paraId="1E448A7A" w14:textId="77777777" w:rsidR="003520B2" w:rsidRDefault="003520B2">
      <w:pPr>
        <w:pStyle w:val="BodyText"/>
        <w:spacing w:before="9"/>
        <w:rPr>
          <w:sz w:val="35"/>
        </w:rPr>
      </w:pPr>
    </w:p>
    <w:p w14:paraId="46813C4B" w14:textId="4558551C" w:rsidR="003520B2" w:rsidRDefault="005939A0">
      <w:pPr>
        <w:pStyle w:val="ColorfulList-Accent11"/>
        <w:widowControl w:val="0"/>
        <w:numPr>
          <w:ilvl w:val="1"/>
          <w:numId w:val="8"/>
        </w:numPr>
        <w:tabs>
          <w:tab w:val="left" w:pos="821"/>
        </w:tabs>
        <w:autoSpaceDE w:val="0"/>
        <w:spacing w:after="0" w:line="240" w:lineRule="auto"/>
      </w:pPr>
      <w:r>
        <w:t xml:space="preserve">Where is the </w:t>
      </w:r>
      <w:proofErr w:type="spellStart"/>
      <w:r>
        <w:rPr>
          <w:rFonts w:ascii="Courier New" w:hAnsi="Courier New"/>
        </w:rPr>
        <w:t>dealMyCards</w:t>
      </w:r>
      <w:proofErr w:type="spellEnd"/>
      <w:r>
        <w:rPr>
          <w:rFonts w:ascii="Courier New" w:hAnsi="Courier New"/>
        </w:rPr>
        <w:t xml:space="preserve"> </w:t>
      </w:r>
      <w:r>
        <w:t xml:space="preserve">method called in </w:t>
      </w:r>
      <w:proofErr w:type="spellStart"/>
      <w:r>
        <w:rPr>
          <w:rFonts w:ascii="Courier New" w:hAnsi="Courier New"/>
        </w:rPr>
        <w:t>ElevensBoard</w:t>
      </w:r>
      <w:proofErr w:type="spellEnd"/>
      <w:r>
        <w:t>?</w:t>
      </w:r>
      <w:r>
        <w:br/>
      </w:r>
      <w:r w:rsidR="00FB5073">
        <w:br/>
      </w:r>
      <w:proofErr w:type="spellStart"/>
      <w:r w:rsidR="00FB5073" w:rsidRPr="00FB5073">
        <w:t>dealMyCards</w:t>
      </w:r>
      <w:proofErr w:type="spellEnd"/>
      <w:r w:rsidR="00FB5073" w:rsidRPr="00FB5073">
        <w:t xml:space="preserve"> is called in the </w:t>
      </w:r>
      <w:proofErr w:type="spellStart"/>
      <w:proofErr w:type="gramStart"/>
      <w:r w:rsidR="00FB5073" w:rsidRPr="00FB5073">
        <w:t>newGame</w:t>
      </w:r>
      <w:proofErr w:type="spellEnd"/>
      <w:r w:rsidR="00FB5073" w:rsidRPr="00FB5073">
        <w:t>(</w:t>
      </w:r>
      <w:proofErr w:type="gramEnd"/>
      <w:r w:rsidR="00FB5073" w:rsidRPr="00FB5073">
        <w:t xml:space="preserve">) method and in the constructor when a new </w:t>
      </w:r>
      <w:proofErr w:type="spellStart"/>
      <w:r w:rsidR="00FB5073" w:rsidRPr="00FB5073">
        <w:t>ElevensBoard</w:t>
      </w:r>
      <w:proofErr w:type="spellEnd"/>
      <w:r w:rsidR="00FB5073" w:rsidRPr="00FB5073">
        <w:t xml:space="preserve"> is instantiated.</w:t>
      </w:r>
      <w:r w:rsidR="00FB5073">
        <w:br/>
      </w:r>
    </w:p>
    <w:p w14:paraId="66F2D825" w14:textId="77777777" w:rsidR="003520B2" w:rsidRDefault="005939A0">
      <w:pPr>
        <w:pStyle w:val="ColorfulList-Accent11"/>
        <w:widowControl w:val="0"/>
        <w:numPr>
          <w:ilvl w:val="1"/>
          <w:numId w:val="8"/>
        </w:numPr>
        <w:tabs>
          <w:tab w:val="left" w:pos="821"/>
        </w:tabs>
        <w:autoSpaceDE w:val="0"/>
        <w:spacing w:before="1" w:after="0" w:line="240" w:lineRule="auto"/>
      </w:pPr>
      <w:r>
        <w:t xml:space="preserve">Which </w:t>
      </w:r>
      <w:r>
        <w:rPr>
          <w:rFonts w:ascii="Courier New" w:hAnsi="Courier New"/>
        </w:rPr>
        <w:t xml:space="preserve">public </w:t>
      </w:r>
      <w:r>
        <w:t xml:space="preserve">methods should call the </w:t>
      </w:r>
      <w:r>
        <w:rPr>
          <w:rFonts w:ascii="Courier New" w:hAnsi="Courier New"/>
        </w:rPr>
        <w:t xml:space="preserve">containsPairSum11 </w:t>
      </w:r>
      <w:r>
        <w:t xml:space="preserve">and </w:t>
      </w:r>
      <w:proofErr w:type="spellStart"/>
      <w:proofErr w:type="gramStart"/>
      <w:r>
        <w:rPr>
          <w:rFonts w:ascii="Courier New" w:hAnsi="Courier New"/>
        </w:rPr>
        <w:t>containsJQK</w:t>
      </w:r>
      <w:proofErr w:type="spellEnd"/>
      <w:proofErr w:type="gramEnd"/>
    </w:p>
    <w:p w14:paraId="0D5AE78D" w14:textId="77777777" w:rsidR="003520B2" w:rsidRDefault="005939A0">
      <w:pPr>
        <w:pStyle w:val="BodyText"/>
        <w:spacing w:before="69"/>
        <w:ind w:left="820"/>
      </w:pPr>
      <w:r>
        <w:t>methods?</w:t>
      </w:r>
      <w:r>
        <w:br/>
      </w:r>
    </w:p>
    <w:p w14:paraId="7371B31C" w14:textId="10CEADC7" w:rsidR="003520B2" w:rsidRDefault="00FB5073">
      <w:pPr>
        <w:pStyle w:val="BodyText"/>
        <w:spacing w:before="69"/>
        <w:ind w:left="820"/>
      </w:pPr>
      <w:proofErr w:type="spellStart"/>
      <w:proofErr w:type="gramStart"/>
      <w:r w:rsidRPr="00FB5073">
        <w:t>anotherPlayIsPossible</w:t>
      </w:r>
      <w:proofErr w:type="spellEnd"/>
      <w:r w:rsidRPr="00FB5073">
        <w:t>(</w:t>
      </w:r>
      <w:proofErr w:type="gramEnd"/>
      <w:r w:rsidRPr="00FB5073">
        <w:t xml:space="preserve">), </w:t>
      </w:r>
      <w:proofErr w:type="spellStart"/>
      <w:r w:rsidRPr="00FB5073">
        <w:t>isLegal</w:t>
      </w:r>
      <w:proofErr w:type="spellEnd"/>
      <w:r w:rsidRPr="00FB5073">
        <w:t>()</w:t>
      </w:r>
    </w:p>
    <w:p w14:paraId="6BF11D6C" w14:textId="77777777" w:rsidR="003520B2" w:rsidRDefault="003520B2">
      <w:pPr>
        <w:pStyle w:val="BodyText"/>
        <w:spacing w:before="69"/>
        <w:ind w:left="820"/>
      </w:pPr>
    </w:p>
    <w:p w14:paraId="1C02B9F0" w14:textId="77777777" w:rsidR="003520B2" w:rsidRDefault="003520B2">
      <w:pPr>
        <w:pStyle w:val="BodyText"/>
        <w:spacing w:before="69"/>
        <w:ind w:left="820"/>
      </w:pPr>
    </w:p>
    <w:tbl>
      <w:tblPr>
        <w:tblW w:w="5000" w:type="pct"/>
        <w:tblLayout w:type="fixed"/>
        <w:tblCellMar>
          <w:left w:w="0" w:type="dxa"/>
          <w:right w:w="0" w:type="dxa"/>
        </w:tblCellMar>
        <w:tblLook w:val="0000" w:firstRow="0" w:lastRow="0" w:firstColumn="0" w:lastColumn="0" w:noHBand="0" w:noVBand="0"/>
      </w:tblPr>
      <w:tblGrid>
        <w:gridCol w:w="1828"/>
        <w:gridCol w:w="835"/>
        <w:gridCol w:w="836"/>
        <w:gridCol w:w="836"/>
        <w:gridCol w:w="836"/>
        <w:gridCol w:w="836"/>
        <w:gridCol w:w="836"/>
        <w:gridCol w:w="836"/>
        <w:gridCol w:w="836"/>
        <w:gridCol w:w="835"/>
        <w:gridCol w:w="10"/>
      </w:tblGrid>
      <w:tr w:rsidR="003520B2" w14:paraId="5A6B7EE3" w14:textId="77777777">
        <w:trPr>
          <w:gridAfter w:val="1"/>
          <w:wAfter w:w="10" w:type="dxa"/>
          <w:trHeight w:hRule="exact" w:val="444"/>
        </w:trPr>
        <w:tc>
          <w:tcPr>
            <w:tcW w:w="1828" w:type="dxa"/>
            <w:tcBorders>
              <w:bottom w:val="single" w:sz="4" w:space="0" w:color="000000"/>
            </w:tcBorders>
            <w:shd w:val="clear" w:color="auto" w:fill="auto"/>
          </w:tcPr>
          <w:p w14:paraId="2FA3EFD9" w14:textId="77777777" w:rsidR="003520B2" w:rsidRDefault="003520B2">
            <w:pPr>
              <w:pStyle w:val="TableParagraph"/>
              <w:snapToGrid w:val="0"/>
              <w:spacing w:before="47"/>
              <w:ind w:left="203"/>
              <w:jc w:val="left"/>
              <w:rPr>
                <w:rFonts w:ascii="Calibri" w:hAnsi="Calibri" w:cs="Calibri"/>
              </w:rPr>
            </w:pPr>
          </w:p>
        </w:tc>
        <w:tc>
          <w:tcPr>
            <w:tcW w:w="835" w:type="dxa"/>
            <w:tcBorders>
              <w:bottom w:val="single" w:sz="4" w:space="0" w:color="000000"/>
            </w:tcBorders>
            <w:shd w:val="clear" w:color="auto" w:fill="auto"/>
          </w:tcPr>
          <w:p w14:paraId="3F35327F" w14:textId="77777777" w:rsidR="003520B2" w:rsidRDefault="005939A0">
            <w:pPr>
              <w:pStyle w:val="TableParagraph"/>
              <w:spacing w:before="47"/>
              <w:ind w:left="203"/>
              <w:jc w:val="left"/>
            </w:pPr>
            <w:r>
              <w:rPr>
                <w:rFonts w:ascii="Calibri" w:hAnsi="Calibri" w:cs="Calibri"/>
                <w:b/>
                <w:sz w:val="24"/>
              </w:rPr>
              <w:t>0</w:t>
            </w:r>
          </w:p>
        </w:tc>
        <w:tc>
          <w:tcPr>
            <w:tcW w:w="836" w:type="dxa"/>
            <w:tcBorders>
              <w:bottom w:val="single" w:sz="4" w:space="0" w:color="000000"/>
            </w:tcBorders>
            <w:shd w:val="clear" w:color="auto" w:fill="auto"/>
          </w:tcPr>
          <w:p w14:paraId="76DF03BB" w14:textId="77777777" w:rsidR="003520B2" w:rsidRDefault="005939A0">
            <w:pPr>
              <w:pStyle w:val="TableParagraph"/>
              <w:spacing w:before="47"/>
              <w:ind w:left="184"/>
              <w:jc w:val="left"/>
            </w:pPr>
            <w:r>
              <w:rPr>
                <w:rFonts w:ascii="Calibri" w:hAnsi="Calibri" w:cs="Calibri"/>
                <w:b/>
                <w:sz w:val="24"/>
              </w:rPr>
              <w:t>1</w:t>
            </w:r>
          </w:p>
        </w:tc>
        <w:tc>
          <w:tcPr>
            <w:tcW w:w="836" w:type="dxa"/>
            <w:tcBorders>
              <w:bottom w:val="single" w:sz="4" w:space="0" w:color="000000"/>
            </w:tcBorders>
            <w:shd w:val="clear" w:color="auto" w:fill="auto"/>
          </w:tcPr>
          <w:p w14:paraId="649F15B7" w14:textId="77777777" w:rsidR="003520B2" w:rsidRDefault="005939A0">
            <w:pPr>
              <w:pStyle w:val="TableParagraph"/>
              <w:spacing w:before="91"/>
              <w:ind w:left="69"/>
              <w:jc w:val="left"/>
            </w:pPr>
            <w:r>
              <w:rPr>
                <w:rFonts w:ascii="Calibri" w:hAnsi="Calibri" w:cs="Calibri"/>
                <w:b/>
                <w:sz w:val="24"/>
              </w:rPr>
              <w:t>2</w:t>
            </w:r>
          </w:p>
        </w:tc>
        <w:tc>
          <w:tcPr>
            <w:tcW w:w="836" w:type="dxa"/>
            <w:tcBorders>
              <w:bottom w:val="single" w:sz="4" w:space="0" w:color="000000"/>
            </w:tcBorders>
            <w:shd w:val="clear" w:color="auto" w:fill="auto"/>
          </w:tcPr>
          <w:p w14:paraId="46110631" w14:textId="77777777" w:rsidR="003520B2" w:rsidRDefault="005939A0">
            <w:pPr>
              <w:pStyle w:val="TableParagraph"/>
              <w:spacing w:before="47"/>
              <w:ind w:left="187"/>
              <w:jc w:val="left"/>
            </w:pPr>
            <w:r>
              <w:rPr>
                <w:rFonts w:ascii="Calibri" w:hAnsi="Calibri" w:cs="Calibri"/>
                <w:b/>
                <w:sz w:val="24"/>
              </w:rPr>
              <w:t>3</w:t>
            </w:r>
          </w:p>
        </w:tc>
        <w:tc>
          <w:tcPr>
            <w:tcW w:w="836" w:type="dxa"/>
            <w:tcBorders>
              <w:bottom w:val="single" w:sz="4" w:space="0" w:color="000000"/>
            </w:tcBorders>
            <w:shd w:val="clear" w:color="auto" w:fill="auto"/>
          </w:tcPr>
          <w:p w14:paraId="1627512E" w14:textId="77777777" w:rsidR="003520B2" w:rsidRDefault="005939A0">
            <w:pPr>
              <w:pStyle w:val="TableParagraph"/>
              <w:spacing w:before="91"/>
              <w:ind w:left="71"/>
              <w:jc w:val="left"/>
            </w:pPr>
            <w:r>
              <w:rPr>
                <w:rFonts w:ascii="Calibri" w:hAnsi="Calibri" w:cs="Calibri"/>
                <w:b/>
                <w:sz w:val="24"/>
              </w:rPr>
              <w:t>4</w:t>
            </w:r>
          </w:p>
        </w:tc>
        <w:tc>
          <w:tcPr>
            <w:tcW w:w="836" w:type="dxa"/>
            <w:tcBorders>
              <w:bottom w:val="single" w:sz="4" w:space="0" w:color="000000"/>
            </w:tcBorders>
            <w:shd w:val="clear" w:color="auto" w:fill="auto"/>
          </w:tcPr>
          <w:p w14:paraId="7D622135" w14:textId="77777777" w:rsidR="003520B2" w:rsidRDefault="005939A0">
            <w:pPr>
              <w:pStyle w:val="TableParagraph"/>
              <w:spacing w:before="91"/>
              <w:ind w:left="71"/>
              <w:jc w:val="left"/>
            </w:pPr>
            <w:r>
              <w:rPr>
                <w:rFonts w:ascii="Calibri" w:hAnsi="Calibri" w:cs="Calibri"/>
                <w:b/>
                <w:sz w:val="24"/>
              </w:rPr>
              <w:t>5</w:t>
            </w:r>
          </w:p>
        </w:tc>
        <w:tc>
          <w:tcPr>
            <w:tcW w:w="836" w:type="dxa"/>
            <w:tcBorders>
              <w:bottom w:val="single" w:sz="4" w:space="0" w:color="000000"/>
            </w:tcBorders>
            <w:shd w:val="clear" w:color="auto" w:fill="auto"/>
          </w:tcPr>
          <w:p w14:paraId="38A0E3BE" w14:textId="77777777" w:rsidR="003520B2" w:rsidRDefault="005939A0">
            <w:pPr>
              <w:pStyle w:val="TableParagraph"/>
              <w:spacing w:before="47"/>
              <w:ind w:left="160"/>
              <w:jc w:val="left"/>
            </w:pPr>
            <w:r>
              <w:rPr>
                <w:rFonts w:ascii="Calibri" w:hAnsi="Calibri" w:cs="Calibri"/>
                <w:b/>
                <w:sz w:val="24"/>
              </w:rPr>
              <w:t>6</w:t>
            </w:r>
          </w:p>
        </w:tc>
        <w:tc>
          <w:tcPr>
            <w:tcW w:w="836" w:type="dxa"/>
            <w:tcBorders>
              <w:bottom w:val="single" w:sz="4" w:space="0" w:color="000000"/>
            </w:tcBorders>
            <w:shd w:val="clear" w:color="auto" w:fill="auto"/>
          </w:tcPr>
          <w:p w14:paraId="0F4DC2AC" w14:textId="77777777" w:rsidR="003520B2" w:rsidRDefault="005939A0">
            <w:pPr>
              <w:pStyle w:val="TableParagraph"/>
              <w:spacing w:before="47"/>
              <w:ind w:left="184"/>
              <w:jc w:val="left"/>
            </w:pPr>
            <w:r>
              <w:rPr>
                <w:rFonts w:ascii="Calibri" w:hAnsi="Calibri" w:cs="Calibri"/>
                <w:b/>
                <w:sz w:val="24"/>
              </w:rPr>
              <w:t>7</w:t>
            </w:r>
          </w:p>
        </w:tc>
        <w:tc>
          <w:tcPr>
            <w:tcW w:w="835" w:type="dxa"/>
            <w:tcBorders>
              <w:bottom w:val="single" w:sz="4" w:space="0" w:color="000000"/>
            </w:tcBorders>
            <w:shd w:val="clear" w:color="auto" w:fill="auto"/>
          </w:tcPr>
          <w:p w14:paraId="35320160" w14:textId="77777777" w:rsidR="003520B2" w:rsidRDefault="005939A0">
            <w:pPr>
              <w:pStyle w:val="TableParagraph"/>
              <w:spacing w:before="91"/>
              <w:ind w:left="69"/>
              <w:jc w:val="left"/>
            </w:pPr>
            <w:r>
              <w:rPr>
                <w:rFonts w:ascii="Calibri" w:hAnsi="Calibri" w:cs="Calibri"/>
                <w:b/>
                <w:sz w:val="24"/>
              </w:rPr>
              <w:t>8</w:t>
            </w:r>
          </w:p>
        </w:tc>
      </w:tr>
      <w:tr w:rsidR="003520B2" w14:paraId="47D298A0" w14:textId="77777777">
        <w:trPr>
          <w:trHeight w:hRule="exact" w:val="444"/>
        </w:trPr>
        <w:tc>
          <w:tcPr>
            <w:tcW w:w="1828" w:type="dxa"/>
            <w:tcBorders>
              <w:top w:val="single" w:sz="4" w:space="0" w:color="000000"/>
              <w:left w:val="single" w:sz="4" w:space="0" w:color="000000"/>
              <w:bottom w:val="single" w:sz="4" w:space="0" w:color="000000"/>
            </w:tcBorders>
            <w:shd w:val="clear" w:color="auto" w:fill="auto"/>
          </w:tcPr>
          <w:p w14:paraId="68EFC173" w14:textId="77777777" w:rsidR="003520B2" w:rsidRDefault="005939A0">
            <w:pPr>
              <w:pStyle w:val="TableParagraph"/>
              <w:spacing w:before="47"/>
              <w:ind w:left="203"/>
              <w:jc w:val="left"/>
            </w:pPr>
            <w:r>
              <w:rPr>
                <w:rFonts w:ascii="Courier New" w:hAnsi="Courier New"/>
                <w:b/>
                <w:sz w:val="24"/>
              </w:rPr>
              <w:t>cards</w:t>
            </w:r>
          </w:p>
        </w:tc>
        <w:tc>
          <w:tcPr>
            <w:tcW w:w="835" w:type="dxa"/>
            <w:tcBorders>
              <w:top w:val="single" w:sz="4" w:space="0" w:color="000000"/>
              <w:left w:val="single" w:sz="4" w:space="0" w:color="000000"/>
              <w:bottom w:val="single" w:sz="4" w:space="0" w:color="000000"/>
            </w:tcBorders>
            <w:shd w:val="clear" w:color="auto" w:fill="auto"/>
          </w:tcPr>
          <w:p w14:paraId="50DD43B3" w14:textId="77777777" w:rsidR="003520B2" w:rsidRDefault="005939A0">
            <w:pPr>
              <w:pStyle w:val="TableParagraph"/>
              <w:spacing w:before="47"/>
              <w:ind w:left="203"/>
              <w:jc w:val="left"/>
            </w:pPr>
            <w:r>
              <w:rPr>
                <w:sz w:val="24"/>
              </w:rPr>
              <w:t>J</w:t>
            </w:r>
            <w:r>
              <w:rPr>
                <w:rFonts w:ascii="Symbol" w:hAnsi="Symbol" w:cs="Symbol"/>
                <w:sz w:val="24"/>
              </w:rPr>
              <w:t></w:t>
            </w:r>
          </w:p>
        </w:tc>
        <w:tc>
          <w:tcPr>
            <w:tcW w:w="836" w:type="dxa"/>
            <w:tcBorders>
              <w:top w:val="single" w:sz="4" w:space="0" w:color="000000"/>
              <w:left w:val="single" w:sz="4" w:space="0" w:color="000000"/>
              <w:bottom w:val="single" w:sz="4" w:space="0" w:color="000000"/>
            </w:tcBorders>
            <w:shd w:val="clear" w:color="auto" w:fill="auto"/>
          </w:tcPr>
          <w:p w14:paraId="537B0B95" w14:textId="77777777" w:rsidR="003520B2" w:rsidRDefault="005939A0">
            <w:pPr>
              <w:pStyle w:val="TableParagraph"/>
              <w:spacing w:before="47"/>
              <w:ind w:left="184"/>
              <w:jc w:val="left"/>
            </w:pPr>
            <w:r>
              <w:rPr>
                <w:sz w:val="24"/>
              </w:rPr>
              <w:t>6</w:t>
            </w:r>
            <w:r>
              <w:rPr>
                <w:rFonts w:ascii="Symbol" w:hAnsi="Symbol" w:cs="Symbol"/>
                <w:sz w:val="24"/>
              </w:rPr>
              <w:t></w:t>
            </w:r>
          </w:p>
        </w:tc>
        <w:tc>
          <w:tcPr>
            <w:tcW w:w="836" w:type="dxa"/>
            <w:tcBorders>
              <w:top w:val="single" w:sz="4" w:space="0" w:color="000000"/>
              <w:left w:val="single" w:sz="4" w:space="0" w:color="000000"/>
              <w:bottom w:val="single" w:sz="4" w:space="0" w:color="000000"/>
            </w:tcBorders>
            <w:shd w:val="clear" w:color="auto" w:fill="auto"/>
          </w:tcPr>
          <w:p w14:paraId="32784000" w14:textId="77777777" w:rsidR="003520B2" w:rsidRDefault="005939A0">
            <w:pPr>
              <w:pStyle w:val="TableParagraph"/>
              <w:spacing w:before="91"/>
              <w:ind w:left="69"/>
              <w:jc w:val="left"/>
            </w:pPr>
            <w:r>
              <w:rPr>
                <w:rFonts w:ascii="Courier New" w:hAnsi="Courier New"/>
                <w:sz w:val="24"/>
              </w:rPr>
              <w:t>null</w:t>
            </w:r>
          </w:p>
        </w:tc>
        <w:tc>
          <w:tcPr>
            <w:tcW w:w="836" w:type="dxa"/>
            <w:tcBorders>
              <w:top w:val="single" w:sz="4" w:space="0" w:color="000000"/>
              <w:left w:val="single" w:sz="4" w:space="0" w:color="000000"/>
              <w:bottom w:val="single" w:sz="4" w:space="0" w:color="000000"/>
            </w:tcBorders>
            <w:shd w:val="clear" w:color="auto" w:fill="auto"/>
          </w:tcPr>
          <w:p w14:paraId="4A3C16EB" w14:textId="77777777" w:rsidR="003520B2" w:rsidRDefault="005939A0">
            <w:pPr>
              <w:pStyle w:val="TableParagraph"/>
              <w:spacing w:before="47"/>
              <w:ind w:left="187"/>
              <w:jc w:val="left"/>
            </w:pPr>
            <w:r>
              <w:rPr>
                <w:sz w:val="24"/>
              </w:rPr>
              <w:t>2</w:t>
            </w:r>
            <w:r>
              <w:rPr>
                <w:rFonts w:ascii="Symbol" w:hAnsi="Symbol" w:cs="Symbol"/>
                <w:sz w:val="24"/>
              </w:rPr>
              <w:t></w:t>
            </w:r>
          </w:p>
        </w:tc>
        <w:tc>
          <w:tcPr>
            <w:tcW w:w="836" w:type="dxa"/>
            <w:tcBorders>
              <w:top w:val="single" w:sz="4" w:space="0" w:color="000000"/>
              <w:left w:val="single" w:sz="4" w:space="0" w:color="000000"/>
              <w:bottom w:val="single" w:sz="4" w:space="0" w:color="000000"/>
            </w:tcBorders>
            <w:shd w:val="clear" w:color="auto" w:fill="auto"/>
          </w:tcPr>
          <w:p w14:paraId="7E4803D1" w14:textId="77777777" w:rsidR="003520B2" w:rsidRDefault="005939A0">
            <w:pPr>
              <w:pStyle w:val="TableParagraph"/>
              <w:spacing w:before="91"/>
              <w:ind w:left="71"/>
              <w:jc w:val="left"/>
            </w:pPr>
            <w:r>
              <w:rPr>
                <w:rFonts w:ascii="Courier New" w:hAnsi="Courier New"/>
                <w:sz w:val="24"/>
              </w:rPr>
              <w:t>null</w:t>
            </w:r>
          </w:p>
        </w:tc>
        <w:tc>
          <w:tcPr>
            <w:tcW w:w="836" w:type="dxa"/>
            <w:tcBorders>
              <w:top w:val="single" w:sz="4" w:space="0" w:color="000000"/>
              <w:left w:val="single" w:sz="4" w:space="0" w:color="000000"/>
              <w:bottom w:val="single" w:sz="4" w:space="0" w:color="000000"/>
            </w:tcBorders>
            <w:shd w:val="clear" w:color="auto" w:fill="auto"/>
          </w:tcPr>
          <w:p w14:paraId="2BC76FF3" w14:textId="77777777" w:rsidR="003520B2" w:rsidRDefault="005939A0">
            <w:pPr>
              <w:pStyle w:val="TableParagraph"/>
              <w:spacing w:before="91"/>
              <w:ind w:left="71"/>
              <w:jc w:val="left"/>
            </w:pPr>
            <w:r>
              <w:rPr>
                <w:rFonts w:ascii="Courier New" w:hAnsi="Courier New"/>
                <w:sz w:val="24"/>
              </w:rPr>
              <w:t>null</w:t>
            </w:r>
          </w:p>
        </w:tc>
        <w:tc>
          <w:tcPr>
            <w:tcW w:w="836" w:type="dxa"/>
            <w:tcBorders>
              <w:top w:val="single" w:sz="4" w:space="0" w:color="000000"/>
              <w:left w:val="single" w:sz="4" w:space="0" w:color="000000"/>
              <w:bottom w:val="single" w:sz="4" w:space="0" w:color="000000"/>
            </w:tcBorders>
            <w:shd w:val="clear" w:color="auto" w:fill="auto"/>
          </w:tcPr>
          <w:p w14:paraId="1D1E7D0B" w14:textId="77777777" w:rsidR="003520B2" w:rsidRDefault="005939A0">
            <w:pPr>
              <w:pStyle w:val="TableParagraph"/>
              <w:spacing w:before="47"/>
              <w:ind w:left="160"/>
              <w:jc w:val="left"/>
            </w:pPr>
            <w:r>
              <w:rPr>
                <w:sz w:val="24"/>
              </w:rPr>
              <w:t>A</w:t>
            </w:r>
            <w:r>
              <w:rPr>
                <w:rFonts w:ascii="Symbol" w:hAnsi="Symbol" w:cs="Symbol"/>
                <w:sz w:val="24"/>
              </w:rPr>
              <w:t></w:t>
            </w:r>
          </w:p>
        </w:tc>
        <w:tc>
          <w:tcPr>
            <w:tcW w:w="836" w:type="dxa"/>
            <w:tcBorders>
              <w:top w:val="single" w:sz="4" w:space="0" w:color="000000"/>
              <w:left w:val="single" w:sz="4" w:space="0" w:color="000000"/>
              <w:bottom w:val="single" w:sz="4" w:space="0" w:color="000000"/>
            </w:tcBorders>
            <w:shd w:val="clear" w:color="auto" w:fill="auto"/>
          </w:tcPr>
          <w:p w14:paraId="35AFD894" w14:textId="77777777" w:rsidR="003520B2" w:rsidRDefault="005939A0">
            <w:pPr>
              <w:pStyle w:val="TableParagraph"/>
              <w:spacing w:before="47"/>
              <w:ind w:left="184"/>
              <w:jc w:val="left"/>
            </w:pPr>
            <w:r>
              <w:rPr>
                <w:sz w:val="24"/>
              </w:rPr>
              <w:t>4</w:t>
            </w:r>
            <w:r>
              <w:rPr>
                <w:rFonts w:ascii="Symbol" w:hAnsi="Symbol" w:cs="Symbol"/>
                <w:sz w:val="24"/>
              </w:rPr>
              <w:t></w:t>
            </w:r>
          </w:p>
        </w:tc>
        <w:tc>
          <w:tcPr>
            <w:tcW w:w="845" w:type="dxa"/>
            <w:gridSpan w:val="2"/>
            <w:tcBorders>
              <w:top w:val="single" w:sz="4" w:space="0" w:color="000000"/>
              <w:left w:val="single" w:sz="4" w:space="0" w:color="000000"/>
              <w:bottom w:val="single" w:sz="4" w:space="0" w:color="000000"/>
              <w:right w:val="single" w:sz="4" w:space="0" w:color="000000"/>
            </w:tcBorders>
            <w:shd w:val="clear" w:color="auto" w:fill="auto"/>
          </w:tcPr>
          <w:p w14:paraId="3614677B" w14:textId="77777777" w:rsidR="003520B2" w:rsidRDefault="005939A0">
            <w:pPr>
              <w:pStyle w:val="TableParagraph"/>
              <w:spacing w:before="91"/>
              <w:ind w:left="69"/>
              <w:jc w:val="left"/>
            </w:pPr>
            <w:r>
              <w:rPr>
                <w:rFonts w:ascii="Courier New" w:hAnsi="Courier New"/>
                <w:sz w:val="24"/>
              </w:rPr>
              <w:t>null</w:t>
            </w:r>
          </w:p>
        </w:tc>
      </w:tr>
      <w:tr w:rsidR="003520B2" w14:paraId="5A629243" w14:textId="77777777">
        <w:trPr>
          <w:trHeight w:hRule="exact" w:val="837"/>
        </w:trPr>
        <w:tc>
          <w:tcPr>
            <w:tcW w:w="1828" w:type="dxa"/>
            <w:tcBorders>
              <w:top w:val="single" w:sz="4" w:space="0" w:color="000000"/>
              <w:left w:val="single" w:sz="4" w:space="0" w:color="000000"/>
              <w:bottom w:val="single" w:sz="4" w:space="0" w:color="000000"/>
            </w:tcBorders>
            <w:shd w:val="clear" w:color="auto" w:fill="auto"/>
          </w:tcPr>
          <w:p w14:paraId="7535FBC7" w14:textId="77777777" w:rsidR="003520B2" w:rsidRDefault="005939A0">
            <w:pPr>
              <w:pStyle w:val="BodyText"/>
              <w:spacing w:before="1"/>
              <w:ind w:left="203"/>
              <w:jc w:val="both"/>
            </w:pPr>
            <w:r>
              <w:rPr>
                <w:rFonts w:ascii="Courier New" w:hAnsi="Courier New"/>
                <w:b/>
              </w:rPr>
              <w:t>returned</w:t>
            </w:r>
          </w:p>
          <w:p w14:paraId="3308F056" w14:textId="77777777" w:rsidR="003520B2" w:rsidRDefault="005939A0">
            <w:pPr>
              <w:pStyle w:val="BodyText"/>
              <w:spacing w:before="1"/>
              <w:ind w:left="203"/>
              <w:jc w:val="both"/>
            </w:pPr>
            <w:r>
              <w:rPr>
                <w:rFonts w:ascii="Courier New" w:hAnsi="Courier New"/>
                <w:b/>
              </w:rPr>
              <w:t>list</w:t>
            </w:r>
          </w:p>
        </w:tc>
        <w:tc>
          <w:tcPr>
            <w:tcW w:w="835" w:type="dxa"/>
            <w:tcBorders>
              <w:top w:val="single" w:sz="4" w:space="0" w:color="000000"/>
              <w:left w:val="single" w:sz="4" w:space="0" w:color="000000"/>
              <w:bottom w:val="single" w:sz="4" w:space="0" w:color="000000"/>
            </w:tcBorders>
            <w:shd w:val="clear" w:color="auto" w:fill="auto"/>
          </w:tcPr>
          <w:p w14:paraId="78F8F492" w14:textId="5C2EE186" w:rsidR="003520B2" w:rsidRDefault="00FB5073">
            <w:pPr>
              <w:pStyle w:val="TableParagraph"/>
              <w:snapToGrid w:val="0"/>
              <w:spacing w:before="47"/>
              <w:ind w:left="203"/>
              <w:jc w:val="left"/>
              <w:rPr>
                <w:rFonts w:ascii="Courier New" w:hAnsi="Courier New"/>
                <w:b/>
                <w:sz w:val="24"/>
              </w:rPr>
            </w:pPr>
            <w:r>
              <w:rPr>
                <w:rFonts w:ascii="Courier New" w:hAnsi="Courier New"/>
                <w:b/>
                <w:sz w:val="24"/>
              </w:rPr>
              <w:t>0</w:t>
            </w:r>
          </w:p>
        </w:tc>
        <w:tc>
          <w:tcPr>
            <w:tcW w:w="836" w:type="dxa"/>
            <w:tcBorders>
              <w:top w:val="single" w:sz="4" w:space="0" w:color="000000"/>
              <w:left w:val="single" w:sz="4" w:space="0" w:color="000000"/>
              <w:bottom w:val="single" w:sz="4" w:space="0" w:color="000000"/>
            </w:tcBorders>
            <w:shd w:val="clear" w:color="auto" w:fill="auto"/>
          </w:tcPr>
          <w:p w14:paraId="01CB835F" w14:textId="0D8EB3EA" w:rsidR="003520B2" w:rsidRDefault="00FB5073">
            <w:pPr>
              <w:pStyle w:val="TableParagraph"/>
              <w:snapToGrid w:val="0"/>
              <w:spacing w:before="47"/>
              <w:ind w:left="184"/>
              <w:jc w:val="left"/>
              <w:rPr>
                <w:sz w:val="24"/>
              </w:rPr>
            </w:pPr>
            <w:r>
              <w:rPr>
                <w:sz w:val="24"/>
              </w:rPr>
              <w:t>1</w:t>
            </w:r>
          </w:p>
        </w:tc>
        <w:tc>
          <w:tcPr>
            <w:tcW w:w="836" w:type="dxa"/>
            <w:tcBorders>
              <w:top w:val="single" w:sz="4" w:space="0" w:color="000000"/>
              <w:left w:val="single" w:sz="4" w:space="0" w:color="000000"/>
              <w:bottom w:val="single" w:sz="4" w:space="0" w:color="000000"/>
            </w:tcBorders>
            <w:shd w:val="clear" w:color="auto" w:fill="auto"/>
          </w:tcPr>
          <w:p w14:paraId="777B9093" w14:textId="3698D081" w:rsidR="003520B2" w:rsidRDefault="00FB5073">
            <w:pPr>
              <w:pStyle w:val="TableParagraph"/>
              <w:snapToGrid w:val="0"/>
              <w:spacing w:before="91"/>
              <w:ind w:left="69"/>
              <w:jc w:val="left"/>
              <w:rPr>
                <w:rFonts w:ascii="Courier New" w:hAnsi="Courier New"/>
                <w:sz w:val="24"/>
              </w:rPr>
            </w:pPr>
            <w:r>
              <w:rPr>
                <w:rFonts w:ascii="Courier New" w:hAnsi="Courier New"/>
                <w:sz w:val="24"/>
              </w:rPr>
              <w:t>3</w:t>
            </w:r>
          </w:p>
        </w:tc>
        <w:tc>
          <w:tcPr>
            <w:tcW w:w="836" w:type="dxa"/>
            <w:tcBorders>
              <w:top w:val="single" w:sz="4" w:space="0" w:color="000000"/>
              <w:left w:val="single" w:sz="4" w:space="0" w:color="000000"/>
              <w:bottom w:val="single" w:sz="4" w:space="0" w:color="000000"/>
            </w:tcBorders>
            <w:shd w:val="clear" w:color="auto" w:fill="auto"/>
          </w:tcPr>
          <w:p w14:paraId="5A665908" w14:textId="1F83BD0E" w:rsidR="003520B2" w:rsidRDefault="00FB5073">
            <w:pPr>
              <w:pStyle w:val="TableParagraph"/>
              <w:snapToGrid w:val="0"/>
              <w:spacing w:before="47"/>
              <w:ind w:left="187"/>
              <w:jc w:val="left"/>
              <w:rPr>
                <w:rFonts w:ascii="Courier New" w:hAnsi="Courier New"/>
                <w:sz w:val="24"/>
              </w:rPr>
            </w:pPr>
            <w:r>
              <w:rPr>
                <w:rFonts w:ascii="Courier New" w:hAnsi="Courier New"/>
                <w:sz w:val="24"/>
              </w:rPr>
              <w:t>6</w:t>
            </w:r>
          </w:p>
        </w:tc>
        <w:tc>
          <w:tcPr>
            <w:tcW w:w="836" w:type="dxa"/>
            <w:tcBorders>
              <w:top w:val="single" w:sz="4" w:space="0" w:color="000000"/>
              <w:left w:val="single" w:sz="4" w:space="0" w:color="000000"/>
              <w:bottom w:val="single" w:sz="4" w:space="0" w:color="000000"/>
            </w:tcBorders>
            <w:shd w:val="clear" w:color="auto" w:fill="auto"/>
          </w:tcPr>
          <w:p w14:paraId="23725B9A" w14:textId="1BF893E9" w:rsidR="003520B2" w:rsidRDefault="00FB5073">
            <w:pPr>
              <w:pStyle w:val="TableParagraph"/>
              <w:snapToGrid w:val="0"/>
              <w:spacing w:before="91"/>
              <w:ind w:left="71"/>
              <w:jc w:val="left"/>
              <w:rPr>
                <w:rFonts w:ascii="Courier New" w:hAnsi="Courier New"/>
                <w:sz w:val="24"/>
              </w:rPr>
            </w:pPr>
            <w:r>
              <w:rPr>
                <w:rFonts w:ascii="Courier New" w:hAnsi="Courier New"/>
                <w:sz w:val="24"/>
              </w:rPr>
              <w:t>7</w:t>
            </w:r>
          </w:p>
        </w:tc>
        <w:tc>
          <w:tcPr>
            <w:tcW w:w="836" w:type="dxa"/>
            <w:tcBorders>
              <w:top w:val="single" w:sz="4" w:space="0" w:color="000000"/>
              <w:left w:val="single" w:sz="4" w:space="0" w:color="000000"/>
              <w:bottom w:val="single" w:sz="4" w:space="0" w:color="000000"/>
            </w:tcBorders>
            <w:shd w:val="clear" w:color="auto" w:fill="auto"/>
          </w:tcPr>
          <w:p w14:paraId="7530F8A9" w14:textId="77777777" w:rsidR="003520B2" w:rsidRDefault="003520B2">
            <w:pPr>
              <w:pStyle w:val="TableParagraph"/>
              <w:snapToGrid w:val="0"/>
              <w:spacing w:before="91"/>
              <w:ind w:left="71"/>
              <w:jc w:val="left"/>
              <w:rPr>
                <w:rFonts w:ascii="Courier New" w:hAnsi="Courier New"/>
                <w:sz w:val="24"/>
              </w:rPr>
            </w:pPr>
          </w:p>
        </w:tc>
        <w:tc>
          <w:tcPr>
            <w:tcW w:w="836" w:type="dxa"/>
            <w:tcBorders>
              <w:top w:val="single" w:sz="4" w:space="0" w:color="000000"/>
              <w:left w:val="single" w:sz="4" w:space="0" w:color="000000"/>
              <w:bottom w:val="single" w:sz="4" w:space="0" w:color="000000"/>
            </w:tcBorders>
            <w:shd w:val="clear" w:color="auto" w:fill="auto"/>
          </w:tcPr>
          <w:p w14:paraId="72C063CD" w14:textId="77777777" w:rsidR="003520B2" w:rsidRDefault="003520B2">
            <w:pPr>
              <w:pStyle w:val="TableParagraph"/>
              <w:snapToGrid w:val="0"/>
              <w:spacing w:before="47"/>
              <w:ind w:left="160"/>
              <w:jc w:val="left"/>
              <w:rPr>
                <w:rFonts w:ascii="Courier New" w:hAnsi="Courier New"/>
                <w:sz w:val="24"/>
              </w:rPr>
            </w:pPr>
          </w:p>
        </w:tc>
        <w:tc>
          <w:tcPr>
            <w:tcW w:w="836" w:type="dxa"/>
            <w:tcBorders>
              <w:top w:val="single" w:sz="4" w:space="0" w:color="000000"/>
              <w:left w:val="single" w:sz="4" w:space="0" w:color="000000"/>
              <w:bottom w:val="single" w:sz="4" w:space="0" w:color="000000"/>
            </w:tcBorders>
            <w:shd w:val="clear" w:color="auto" w:fill="auto"/>
          </w:tcPr>
          <w:p w14:paraId="59C1ABC7" w14:textId="77777777" w:rsidR="003520B2" w:rsidRDefault="003520B2">
            <w:pPr>
              <w:pStyle w:val="TableParagraph"/>
              <w:snapToGrid w:val="0"/>
              <w:spacing w:before="47"/>
              <w:ind w:left="184"/>
              <w:jc w:val="left"/>
              <w:rPr>
                <w:sz w:val="24"/>
              </w:rPr>
            </w:pPr>
          </w:p>
        </w:tc>
        <w:tc>
          <w:tcPr>
            <w:tcW w:w="845" w:type="dxa"/>
            <w:gridSpan w:val="2"/>
            <w:tcBorders>
              <w:top w:val="single" w:sz="4" w:space="0" w:color="000000"/>
              <w:left w:val="single" w:sz="4" w:space="0" w:color="000000"/>
              <w:bottom w:val="single" w:sz="4" w:space="0" w:color="000000"/>
              <w:right w:val="single" w:sz="4" w:space="0" w:color="000000"/>
            </w:tcBorders>
            <w:shd w:val="clear" w:color="auto" w:fill="auto"/>
          </w:tcPr>
          <w:p w14:paraId="75E7D851" w14:textId="77777777" w:rsidR="003520B2" w:rsidRDefault="003520B2">
            <w:pPr>
              <w:pStyle w:val="TableParagraph"/>
              <w:snapToGrid w:val="0"/>
              <w:spacing w:before="91"/>
              <w:ind w:left="69"/>
              <w:jc w:val="left"/>
              <w:rPr>
                <w:rFonts w:ascii="Courier New" w:hAnsi="Courier New"/>
                <w:sz w:val="24"/>
              </w:rPr>
            </w:pPr>
          </w:p>
        </w:tc>
      </w:tr>
    </w:tbl>
    <w:p w14:paraId="1291F17B" w14:textId="77777777" w:rsidR="003520B2" w:rsidRDefault="005939A0">
      <w:pPr>
        <w:pStyle w:val="ColorfulList-Accent11"/>
        <w:widowControl w:val="0"/>
        <w:numPr>
          <w:ilvl w:val="1"/>
          <w:numId w:val="8"/>
        </w:numPr>
        <w:tabs>
          <w:tab w:val="left" w:pos="821"/>
        </w:tabs>
        <w:autoSpaceDE w:val="0"/>
        <w:spacing w:after="0" w:line="302" w:lineRule="auto"/>
        <w:ind w:right="430"/>
      </w:pPr>
      <w:r>
        <w:t xml:space="preserve">Suppose that </w:t>
      </w:r>
      <w:r>
        <w:rPr>
          <w:rFonts w:ascii="Courier New" w:hAnsi="Courier New" w:cs="Courier New"/>
        </w:rPr>
        <w:t xml:space="preserve">cards </w:t>
      </w:r>
      <w:proofErr w:type="gramStart"/>
      <w:r>
        <w:t>contains</w:t>
      </w:r>
      <w:proofErr w:type="gramEnd"/>
      <w:r>
        <w:t xml:space="preserve"> the elements shown below. Trace the execution of the </w:t>
      </w:r>
      <w:proofErr w:type="spellStart"/>
      <w:r>
        <w:rPr>
          <w:rFonts w:ascii="Courier New" w:hAnsi="Courier New" w:cs="Courier New"/>
        </w:rPr>
        <w:t>cardIndexes</w:t>
      </w:r>
      <w:proofErr w:type="spellEnd"/>
      <w:r>
        <w:rPr>
          <w:rFonts w:ascii="Courier New" w:hAnsi="Courier New" w:cs="Courier New"/>
        </w:rPr>
        <w:t xml:space="preserve"> </w:t>
      </w:r>
      <w:r>
        <w:t xml:space="preserve">method to determine what list will be returned. Complete the diagram below by filling in the elements of the returned list, and by showing how those values index </w:t>
      </w:r>
      <w:r>
        <w:rPr>
          <w:rFonts w:ascii="Courier New" w:hAnsi="Courier New" w:cs="Courier New"/>
        </w:rPr>
        <w:t>cards</w:t>
      </w:r>
      <w:r>
        <w:t>. Note that the returned list may have less than nine</w:t>
      </w:r>
      <w:r>
        <w:rPr>
          <w:spacing w:val="-2"/>
        </w:rPr>
        <w:t xml:space="preserve"> </w:t>
      </w:r>
      <w:r>
        <w:t>elements.</w:t>
      </w:r>
      <w:r>
        <w:br/>
      </w:r>
      <w:r>
        <w:br/>
      </w:r>
      <w:r>
        <w:br/>
      </w:r>
      <w:r>
        <w:br/>
      </w:r>
      <w:r>
        <w:lastRenderedPageBreak/>
        <w:br/>
      </w:r>
      <w:r>
        <w:br/>
      </w:r>
    </w:p>
    <w:p w14:paraId="03E9A6B2" w14:textId="77777777" w:rsidR="003520B2" w:rsidRDefault="003520B2">
      <w:pPr>
        <w:pStyle w:val="BodyText"/>
        <w:ind w:left="720"/>
        <w:rPr>
          <w:rFonts w:ascii="Courier New" w:hAnsi="Courier New"/>
        </w:rPr>
      </w:pPr>
    </w:p>
    <w:p w14:paraId="35ACB82E" w14:textId="6332FDBE" w:rsidR="003520B2" w:rsidRDefault="005939A0" w:rsidP="00FB5073">
      <w:pPr>
        <w:pStyle w:val="ColorfulList-Accent11"/>
        <w:widowControl w:val="0"/>
        <w:numPr>
          <w:ilvl w:val="1"/>
          <w:numId w:val="8"/>
        </w:numPr>
        <w:tabs>
          <w:tab w:val="left" w:pos="820"/>
        </w:tabs>
        <w:autoSpaceDE w:val="0"/>
        <w:spacing w:after="0" w:line="312" w:lineRule="auto"/>
        <w:ind w:right="492"/>
      </w:pPr>
      <w:r>
        <w:t xml:space="preserve">Which one of the methods that you identified in question 4b above needs to call the </w:t>
      </w:r>
      <w:proofErr w:type="spellStart"/>
      <w:r>
        <w:rPr>
          <w:rFonts w:ascii="Courier New" w:hAnsi="Courier New"/>
        </w:rPr>
        <w:t>cardIndexes</w:t>
      </w:r>
      <w:proofErr w:type="spellEnd"/>
      <w:r>
        <w:rPr>
          <w:rFonts w:ascii="Courier New" w:hAnsi="Courier New"/>
        </w:rPr>
        <w:t xml:space="preserve"> </w:t>
      </w:r>
      <w:r>
        <w:t xml:space="preserve">method before calling the </w:t>
      </w:r>
      <w:r>
        <w:rPr>
          <w:rFonts w:ascii="Courier New" w:hAnsi="Courier New"/>
        </w:rPr>
        <w:t xml:space="preserve">containsPairSum11 </w:t>
      </w:r>
      <w:r>
        <w:t xml:space="preserve">and </w:t>
      </w:r>
      <w:proofErr w:type="spellStart"/>
      <w:r>
        <w:rPr>
          <w:rFonts w:ascii="Courier New" w:hAnsi="Courier New"/>
        </w:rPr>
        <w:t>containsJQK</w:t>
      </w:r>
      <w:proofErr w:type="spellEnd"/>
      <w:r>
        <w:rPr>
          <w:rFonts w:ascii="Courier New" w:hAnsi="Courier New"/>
        </w:rPr>
        <w:t xml:space="preserve"> </w:t>
      </w:r>
      <w:r>
        <w:t>methods?</w:t>
      </w:r>
      <w:r>
        <w:rPr>
          <w:spacing w:val="-11"/>
        </w:rPr>
        <w:t xml:space="preserve"> </w:t>
      </w:r>
      <w:r>
        <w:t>Why?</w:t>
      </w:r>
      <w:r w:rsidR="00FB5073">
        <w:br/>
      </w:r>
      <w:r w:rsidR="00FB5073">
        <w:br/>
      </w:r>
      <w:proofErr w:type="spellStart"/>
      <w:proofErr w:type="gramStart"/>
      <w:r w:rsidR="00FB5073">
        <w:rPr>
          <w:rFonts w:ascii="Segoe UI" w:hAnsi="Segoe UI" w:cs="Segoe UI"/>
          <w:color w:val="24292E"/>
          <w:shd w:val="clear" w:color="auto" w:fill="FFFFFF"/>
        </w:rPr>
        <w:t>anotherPlayIsPossible</w:t>
      </w:r>
      <w:proofErr w:type="spellEnd"/>
      <w:r w:rsidR="00FB5073">
        <w:rPr>
          <w:rFonts w:ascii="Segoe UI" w:hAnsi="Segoe UI" w:cs="Segoe UI"/>
          <w:color w:val="24292E"/>
          <w:shd w:val="clear" w:color="auto" w:fill="FFFFFF"/>
        </w:rPr>
        <w:t>(</w:t>
      </w:r>
      <w:proofErr w:type="gramEnd"/>
      <w:r w:rsidR="00FB5073">
        <w:rPr>
          <w:rFonts w:ascii="Segoe UI" w:hAnsi="Segoe UI" w:cs="Segoe UI"/>
          <w:color w:val="24292E"/>
          <w:shd w:val="clear" w:color="auto" w:fill="FFFFFF"/>
        </w:rPr>
        <w:t>)</w:t>
      </w:r>
      <w:r>
        <w:br/>
      </w:r>
    </w:p>
    <w:p w14:paraId="3E229B6C" w14:textId="77777777" w:rsidR="003520B2" w:rsidRDefault="005939A0">
      <w:r>
        <w:rPr>
          <w:rFonts w:ascii="Times New Roman" w:hAnsi="Times New Roman"/>
          <w:b/>
          <w:sz w:val="24"/>
          <w:szCs w:val="24"/>
        </w:rPr>
        <w:t>Activity 8 Questions</w:t>
      </w:r>
    </w:p>
    <w:p w14:paraId="50B1487D" w14:textId="785CBCFC" w:rsidR="003520B2" w:rsidRDefault="005939A0">
      <w:pPr>
        <w:pStyle w:val="ColorfulList-Accent11"/>
        <w:widowControl w:val="0"/>
        <w:numPr>
          <w:ilvl w:val="0"/>
          <w:numId w:val="13"/>
        </w:numPr>
        <w:tabs>
          <w:tab w:val="left" w:pos="462"/>
        </w:tabs>
        <w:autoSpaceDE w:val="0"/>
        <w:spacing w:before="265" w:after="0" w:line="240" w:lineRule="auto"/>
        <w:ind w:hanging="360"/>
      </w:pPr>
      <w:r>
        <w:t>Discuss</w:t>
      </w:r>
      <w:r>
        <w:rPr>
          <w:spacing w:val="-18"/>
        </w:rPr>
        <w:t xml:space="preserve"> </w:t>
      </w:r>
      <w:r>
        <w:t>the</w:t>
      </w:r>
      <w:r>
        <w:rPr>
          <w:spacing w:val="-21"/>
        </w:rPr>
        <w:t xml:space="preserve"> </w:t>
      </w:r>
      <w:r>
        <w:t>similarities</w:t>
      </w:r>
      <w:r>
        <w:rPr>
          <w:spacing w:val="-18"/>
        </w:rPr>
        <w:t xml:space="preserve"> </w:t>
      </w:r>
      <w:r>
        <w:t>and</w:t>
      </w:r>
      <w:r>
        <w:rPr>
          <w:spacing w:val="-20"/>
        </w:rPr>
        <w:t xml:space="preserve"> </w:t>
      </w:r>
      <w:r>
        <w:t>differences</w:t>
      </w:r>
      <w:r>
        <w:rPr>
          <w:spacing w:val="-20"/>
        </w:rPr>
        <w:t xml:space="preserve"> </w:t>
      </w:r>
      <w:r>
        <w:t>between</w:t>
      </w:r>
      <w:r>
        <w:rPr>
          <w:spacing w:val="-20"/>
        </w:rPr>
        <w:t xml:space="preserve"> the games </w:t>
      </w:r>
      <w:r>
        <w:rPr>
          <w:rFonts w:ascii="Palatino Linotype" w:hAnsi="Palatino Linotype"/>
          <w:i/>
        </w:rPr>
        <w:t>Elevens</w:t>
      </w:r>
      <w:r>
        <w:t>,</w:t>
      </w:r>
      <w:r>
        <w:rPr>
          <w:spacing w:val="-19"/>
        </w:rPr>
        <w:t xml:space="preserve"> </w:t>
      </w:r>
      <w:r>
        <w:rPr>
          <w:rFonts w:ascii="Palatino Linotype" w:hAnsi="Palatino Linotype"/>
          <w:i/>
        </w:rPr>
        <w:t>Thirteens</w:t>
      </w:r>
      <w:r>
        <w:t>,</w:t>
      </w:r>
      <w:r>
        <w:rPr>
          <w:spacing w:val="-19"/>
        </w:rPr>
        <w:t xml:space="preserve"> </w:t>
      </w:r>
      <w:r>
        <w:t>and</w:t>
      </w:r>
      <w:r>
        <w:rPr>
          <w:spacing w:val="-18"/>
        </w:rPr>
        <w:t xml:space="preserve"> </w:t>
      </w:r>
      <w:r>
        <w:rPr>
          <w:rFonts w:ascii="Palatino Linotype" w:hAnsi="Palatino Linotype"/>
          <w:i/>
        </w:rPr>
        <w:t>Tens</w:t>
      </w:r>
      <w:r>
        <w:t>.</w:t>
      </w:r>
      <w:r>
        <w:br/>
      </w:r>
      <w:r w:rsidR="00FB5073">
        <w:br/>
        <w:t>A</w:t>
      </w:r>
      <w:r w:rsidR="00FB5073" w:rsidRPr="00FB5073">
        <w:t xml:space="preserve">ll </w:t>
      </w:r>
      <w:r w:rsidR="00FB5073">
        <w:t xml:space="preserve">these games </w:t>
      </w:r>
      <w:r w:rsidR="00FB5073" w:rsidRPr="00FB5073">
        <w:t>involve a full deck of cards and a board.</w:t>
      </w:r>
      <w:r w:rsidR="00A74999">
        <w:t xml:space="preserve"> Some</w:t>
      </w:r>
      <w:r w:rsidR="00FB5073" w:rsidRPr="00FB5073">
        <w:t xml:space="preserve"> functions</w:t>
      </w:r>
      <w:r w:rsidR="00A74999">
        <w:t xml:space="preserve"> could be</w:t>
      </w:r>
      <w:r w:rsidR="00FB5073" w:rsidRPr="00FB5073">
        <w:t xml:space="preserve"> use</w:t>
      </w:r>
      <w:r w:rsidR="00A74999">
        <w:t>d</w:t>
      </w:r>
      <w:r w:rsidR="00FB5073" w:rsidRPr="00FB5073">
        <w:t xml:space="preserve"> </w:t>
      </w:r>
      <w:r w:rsidR="00A74999">
        <w:t>in all</w:t>
      </w:r>
      <w:r w:rsidR="00FB5073" w:rsidRPr="00FB5073">
        <w:t xml:space="preserve"> three </w:t>
      </w:r>
      <w:r w:rsidR="00A74999">
        <w:t xml:space="preserve">such </w:t>
      </w:r>
      <w:r w:rsidR="00FB5073" w:rsidRPr="00FB5073">
        <w:t xml:space="preserve">as deal, </w:t>
      </w:r>
      <w:proofErr w:type="spellStart"/>
      <w:r w:rsidR="00FB5073" w:rsidRPr="00FB5073">
        <w:t>deckSize</w:t>
      </w:r>
      <w:proofErr w:type="spellEnd"/>
      <w:r w:rsidR="00FB5073" w:rsidRPr="00FB5073">
        <w:t xml:space="preserve">, </w:t>
      </w:r>
      <w:proofErr w:type="spellStart"/>
      <w:r w:rsidR="00FB5073" w:rsidRPr="00FB5073">
        <w:t>isEmpty</w:t>
      </w:r>
      <w:proofErr w:type="spellEnd"/>
      <w:r w:rsidR="00FB5073" w:rsidRPr="00FB5073">
        <w:t>.</w:t>
      </w:r>
      <w:r w:rsidR="00A74999">
        <w:t xml:space="preserve"> A</w:t>
      </w:r>
      <w:r w:rsidR="00FB5073" w:rsidRPr="00FB5073">
        <w:t xml:space="preserve"> few functions overlap but require different implementations, such as </w:t>
      </w:r>
      <w:proofErr w:type="spellStart"/>
      <w:proofErr w:type="gramStart"/>
      <w:r w:rsidR="00FB5073" w:rsidRPr="00FB5073">
        <w:t>isLegal</w:t>
      </w:r>
      <w:proofErr w:type="spellEnd"/>
      <w:r w:rsidR="00FB5073" w:rsidRPr="00FB5073">
        <w:t>(</w:t>
      </w:r>
      <w:proofErr w:type="gramEnd"/>
      <w:r w:rsidR="00FB5073" w:rsidRPr="00FB5073">
        <w:t xml:space="preserve">) and </w:t>
      </w:r>
      <w:proofErr w:type="spellStart"/>
      <w:r w:rsidR="00FB5073" w:rsidRPr="00FB5073">
        <w:t>anotherPlayIsPossible</w:t>
      </w:r>
      <w:proofErr w:type="spellEnd"/>
      <w:r w:rsidR="00FB5073" w:rsidRPr="00FB5073">
        <w:t>().</w:t>
      </w:r>
      <w:r w:rsidR="00A74999">
        <w:t xml:space="preserve"> Some</w:t>
      </w:r>
      <w:r w:rsidR="00FB5073" w:rsidRPr="00FB5073">
        <w:t xml:space="preserve"> functions </w:t>
      </w:r>
      <w:r w:rsidR="00A74999">
        <w:t xml:space="preserve">are </w:t>
      </w:r>
      <w:r w:rsidR="00FB5073" w:rsidRPr="00FB5073">
        <w:t xml:space="preserve">not </w:t>
      </w:r>
      <w:r w:rsidR="00A74999">
        <w:t>usable in other games</w:t>
      </w:r>
      <w:r w:rsidR="00FB5073" w:rsidRPr="00FB5073">
        <w:t xml:space="preserve">, such as </w:t>
      </w:r>
      <w:proofErr w:type="spellStart"/>
      <w:proofErr w:type="gramStart"/>
      <w:r w:rsidR="00FB5073" w:rsidRPr="00FB5073">
        <w:t>containsJQK</w:t>
      </w:r>
      <w:proofErr w:type="spellEnd"/>
      <w:r w:rsidR="00FB5073" w:rsidRPr="00FB5073">
        <w:t>(</w:t>
      </w:r>
      <w:proofErr w:type="gramEnd"/>
      <w:r w:rsidR="00FB5073" w:rsidRPr="00FB5073">
        <w:t>).</w:t>
      </w:r>
      <w:r w:rsidR="00FB5073">
        <w:br/>
      </w:r>
    </w:p>
    <w:p w14:paraId="3C36BD79" w14:textId="3693C4EA" w:rsidR="003520B2" w:rsidRDefault="005939A0" w:rsidP="00FB5073">
      <w:pPr>
        <w:pStyle w:val="ColorfulList-Accent11"/>
        <w:widowControl w:val="0"/>
        <w:numPr>
          <w:ilvl w:val="0"/>
          <w:numId w:val="9"/>
        </w:numPr>
        <w:tabs>
          <w:tab w:val="left" w:pos="462"/>
        </w:tabs>
        <w:autoSpaceDE w:val="0"/>
        <w:spacing w:after="0" w:line="300" w:lineRule="auto"/>
        <w:ind w:right="279"/>
      </w:pPr>
      <w:r>
        <w:t xml:space="preserve">The instance variables for </w:t>
      </w:r>
      <w:r>
        <w:rPr>
          <w:rFonts w:ascii="Courier New" w:hAnsi="Courier New" w:cs="Courier New"/>
        </w:rPr>
        <w:t>cards</w:t>
      </w:r>
      <w:r>
        <w:t xml:space="preserve"> and </w:t>
      </w:r>
      <w:r>
        <w:rPr>
          <w:rFonts w:ascii="Courier New" w:hAnsi="Courier New" w:cs="Courier New"/>
        </w:rPr>
        <w:t>deck</w:t>
      </w:r>
      <w:r>
        <w:t xml:space="preserve"> are declared in the </w:t>
      </w:r>
      <w:r>
        <w:rPr>
          <w:rFonts w:ascii="Courier New" w:hAnsi="Courier New" w:cs="Courier New"/>
        </w:rPr>
        <w:t xml:space="preserve">Board </w:t>
      </w:r>
      <w:r>
        <w:t xml:space="preserve">class. But it is the </w:t>
      </w:r>
      <w:proofErr w:type="spellStart"/>
      <w:r>
        <w:rPr>
          <w:rFonts w:ascii="Courier New" w:hAnsi="Courier New" w:cs="Courier New"/>
        </w:rPr>
        <w:t>ElevensBoard</w:t>
      </w:r>
      <w:proofErr w:type="spellEnd"/>
      <w:r>
        <w:rPr>
          <w:rFonts w:ascii="Courier New" w:hAnsi="Courier New" w:cs="Courier New"/>
        </w:rPr>
        <w:t xml:space="preserve"> </w:t>
      </w:r>
      <w:r>
        <w:t xml:space="preserve">class that "knows" the board size, and the ranks, suits, and point values of the cards in the deck. How do the </w:t>
      </w:r>
      <w:r>
        <w:rPr>
          <w:rFonts w:ascii="Courier New" w:hAnsi="Courier New" w:cs="Courier New"/>
        </w:rPr>
        <w:t xml:space="preserve">Board </w:t>
      </w:r>
      <w:r>
        <w:t xml:space="preserve">instance variables get initialized with the </w:t>
      </w:r>
      <w:proofErr w:type="spellStart"/>
      <w:r>
        <w:rPr>
          <w:rFonts w:ascii="Courier New" w:hAnsi="Courier New" w:cs="Courier New"/>
        </w:rPr>
        <w:t>ElevensBoard</w:t>
      </w:r>
      <w:proofErr w:type="spellEnd"/>
      <w:r>
        <w:rPr>
          <w:rFonts w:ascii="Courier New" w:hAnsi="Courier New" w:cs="Courier New"/>
        </w:rPr>
        <w:t xml:space="preserve"> </w:t>
      </w:r>
      <w:r>
        <w:t>values?</w:t>
      </w:r>
      <w:r>
        <w:rPr>
          <w:spacing w:val="-11"/>
        </w:rPr>
        <w:t xml:space="preserve"> </w:t>
      </w:r>
      <w:r>
        <w:t>What</w:t>
      </w:r>
      <w:r>
        <w:rPr>
          <w:spacing w:val="-13"/>
        </w:rPr>
        <w:t xml:space="preserve"> </w:t>
      </w:r>
      <w:r>
        <w:t>is</w:t>
      </w:r>
      <w:r>
        <w:rPr>
          <w:spacing w:val="-10"/>
        </w:rPr>
        <w:t xml:space="preserve"> </w:t>
      </w:r>
      <w:r>
        <w:t>the</w:t>
      </w:r>
      <w:r>
        <w:rPr>
          <w:spacing w:val="-13"/>
        </w:rPr>
        <w:t xml:space="preserve"> </w:t>
      </w:r>
      <w:r>
        <w:t>exact</w:t>
      </w:r>
      <w:r>
        <w:rPr>
          <w:spacing w:val="-11"/>
        </w:rPr>
        <w:t xml:space="preserve"> </w:t>
      </w:r>
      <w:r>
        <w:t>mechanism?</w:t>
      </w:r>
      <w:r w:rsidR="007D1E06">
        <w:br/>
      </w:r>
      <w:r w:rsidR="007D1E06">
        <w:br/>
      </w:r>
      <w:r w:rsidR="007D1E06" w:rsidRPr="007D1E06">
        <w:t xml:space="preserve">The instance variable is initialized in the Board class. Inside constructor of </w:t>
      </w:r>
      <w:proofErr w:type="spellStart"/>
      <w:r w:rsidR="007D1E06" w:rsidRPr="007D1E06">
        <w:t>ElevensBoard</w:t>
      </w:r>
      <w:proofErr w:type="spellEnd"/>
      <w:r w:rsidR="007D1E06" w:rsidRPr="007D1E06">
        <w:t>, the values are passed into the constructor of the superclass.</w:t>
      </w:r>
      <w:r>
        <w:br/>
      </w:r>
    </w:p>
    <w:p w14:paraId="1B0FB189" w14:textId="5A4305B8" w:rsidR="003520B2" w:rsidRDefault="005939A0" w:rsidP="00FB5073">
      <w:pPr>
        <w:pStyle w:val="ColorfulList-Accent11"/>
        <w:widowControl w:val="0"/>
        <w:numPr>
          <w:ilvl w:val="0"/>
          <w:numId w:val="19"/>
        </w:numPr>
        <w:tabs>
          <w:tab w:val="left" w:pos="462"/>
        </w:tabs>
        <w:autoSpaceDE w:val="0"/>
        <w:spacing w:before="210" w:after="0" w:line="288" w:lineRule="auto"/>
        <w:ind w:right="317"/>
      </w:pPr>
      <w:r>
        <w:t xml:space="preserve">List the </w:t>
      </w:r>
      <w:r>
        <w:rPr>
          <w:rFonts w:ascii="Courier New" w:hAnsi="Courier New"/>
        </w:rPr>
        <w:t xml:space="preserve">abstract </w:t>
      </w:r>
      <w:r>
        <w:t xml:space="preserve">methods in </w:t>
      </w:r>
      <w:r>
        <w:rPr>
          <w:rFonts w:ascii="Courier New" w:hAnsi="Courier New"/>
        </w:rPr>
        <w:t>Board.java</w:t>
      </w:r>
      <w:r>
        <w:t xml:space="preserve">. These methods are implemented in </w:t>
      </w:r>
      <w:proofErr w:type="spellStart"/>
      <w:r>
        <w:rPr>
          <w:rFonts w:ascii="Courier New" w:hAnsi="Courier New"/>
        </w:rPr>
        <w:t>ElevensBoard</w:t>
      </w:r>
      <w:proofErr w:type="spellEnd"/>
      <w:r>
        <w:t>.</w:t>
      </w:r>
      <w:r>
        <w:rPr>
          <w:spacing w:val="-2"/>
        </w:rPr>
        <w:t xml:space="preserve"> </w:t>
      </w:r>
      <w:r>
        <w:t xml:space="preserve">Do they cover all the differences between </w:t>
      </w:r>
      <w:r>
        <w:rPr>
          <w:rFonts w:ascii="Palatino Linotype" w:hAnsi="Palatino Linotype"/>
          <w:i/>
        </w:rPr>
        <w:t>Elevens</w:t>
      </w:r>
      <w:r>
        <w:t xml:space="preserve">, </w:t>
      </w:r>
      <w:r>
        <w:rPr>
          <w:rFonts w:ascii="Palatino Linotype" w:hAnsi="Palatino Linotype"/>
          <w:i/>
        </w:rPr>
        <w:t>Thirteens</w:t>
      </w:r>
      <w:r>
        <w:t>,</w:t>
      </w:r>
      <w:r>
        <w:rPr>
          <w:spacing w:val="-10"/>
        </w:rPr>
        <w:t xml:space="preserve"> </w:t>
      </w:r>
      <w:r>
        <w:t>and</w:t>
      </w:r>
      <w:r>
        <w:rPr>
          <w:spacing w:val="-9"/>
        </w:rPr>
        <w:t xml:space="preserve"> </w:t>
      </w:r>
      <w:r>
        <w:rPr>
          <w:rFonts w:ascii="Palatino Linotype" w:hAnsi="Palatino Linotype"/>
          <w:i/>
        </w:rPr>
        <w:t>Tens</w:t>
      </w:r>
      <w:r>
        <w:rPr>
          <w:rFonts w:ascii="Palatino Linotype" w:hAnsi="Palatino Linotype"/>
          <w:i/>
          <w:spacing w:val="-10"/>
        </w:rPr>
        <w:t xml:space="preserve"> </w:t>
      </w:r>
      <w:r>
        <w:t>as</w:t>
      </w:r>
      <w:r>
        <w:rPr>
          <w:spacing w:val="-9"/>
        </w:rPr>
        <w:t xml:space="preserve"> </w:t>
      </w:r>
      <w:r>
        <w:t>discussed</w:t>
      </w:r>
      <w:r>
        <w:rPr>
          <w:spacing w:val="-9"/>
        </w:rPr>
        <w:t xml:space="preserve"> </w:t>
      </w:r>
      <w:r>
        <w:t>in</w:t>
      </w:r>
      <w:r>
        <w:rPr>
          <w:spacing w:val="-12"/>
        </w:rPr>
        <w:t xml:space="preserve"> </w:t>
      </w:r>
      <w:r>
        <w:t>question</w:t>
      </w:r>
      <w:r>
        <w:rPr>
          <w:spacing w:val="-11"/>
        </w:rPr>
        <w:t xml:space="preserve"> </w:t>
      </w:r>
      <w:r>
        <w:t>1?</w:t>
      </w:r>
      <w:r>
        <w:rPr>
          <w:spacing w:val="-10"/>
        </w:rPr>
        <w:t xml:space="preserve"> </w:t>
      </w:r>
      <w:r>
        <w:t>Why</w:t>
      </w:r>
      <w:r>
        <w:rPr>
          <w:spacing w:val="-12"/>
        </w:rPr>
        <w:t xml:space="preserve"> </w:t>
      </w:r>
      <w:r>
        <w:t>or</w:t>
      </w:r>
      <w:r>
        <w:rPr>
          <w:spacing w:val="-10"/>
        </w:rPr>
        <w:t xml:space="preserve"> </w:t>
      </w:r>
      <w:r>
        <w:t>why</w:t>
      </w:r>
      <w:r>
        <w:rPr>
          <w:spacing w:val="-11"/>
        </w:rPr>
        <w:t xml:space="preserve"> </w:t>
      </w:r>
      <w:r>
        <w:t>not?</w:t>
      </w:r>
      <w:r w:rsidR="007D1E06">
        <w:br/>
      </w:r>
      <w:r w:rsidR="007D1E06">
        <w:br/>
      </w:r>
      <w:r w:rsidR="007D1E06" w:rsidRPr="007D1E06">
        <w:t xml:space="preserve">They cover all the differences because all of the methods that are exactly shareable between the card games are implemented in the Board class while the overlapping functions that require different </w:t>
      </w:r>
      <w:proofErr w:type="spellStart"/>
      <w:r w:rsidR="007D1E06" w:rsidRPr="007D1E06">
        <w:t>implmentations</w:t>
      </w:r>
      <w:proofErr w:type="spellEnd"/>
      <w:r w:rsidR="007D1E06" w:rsidRPr="007D1E06">
        <w:t xml:space="preserve"> (</w:t>
      </w:r>
      <w:proofErr w:type="spellStart"/>
      <w:r w:rsidR="007D1E06" w:rsidRPr="007D1E06">
        <w:t>anotherPlayIsPossible</w:t>
      </w:r>
      <w:proofErr w:type="spellEnd"/>
      <w:r w:rsidR="007D1E06" w:rsidRPr="007D1E06">
        <w:t xml:space="preserve"> and </w:t>
      </w:r>
      <w:proofErr w:type="spellStart"/>
      <w:r w:rsidR="007D1E06" w:rsidRPr="007D1E06">
        <w:t>isLegal</w:t>
      </w:r>
      <w:proofErr w:type="spellEnd"/>
      <w:r w:rsidR="007D1E06" w:rsidRPr="007D1E06">
        <w:t>) are abstract, and thus implemented in the respective board game subclasses.</w:t>
      </w:r>
      <w:r>
        <w:br/>
      </w:r>
    </w:p>
    <w:p w14:paraId="110F579B" w14:textId="77777777" w:rsidR="007D1E06" w:rsidRDefault="007D1E06">
      <w:pPr>
        <w:rPr>
          <w:rFonts w:ascii="Times New Roman" w:hAnsi="Times New Roman"/>
          <w:b/>
          <w:sz w:val="24"/>
          <w:szCs w:val="24"/>
        </w:rPr>
      </w:pPr>
    </w:p>
    <w:p w14:paraId="6D789B04" w14:textId="77777777" w:rsidR="007D1E06" w:rsidRDefault="007D1E06">
      <w:pPr>
        <w:rPr>
          <w:rFonts w:ascii="Times New Roman" w:hAnsi="Times New Roman"/>
          <w:b/>
          <w:sz w:val="24"/>
          <w:szCs w:val="24"/>
        </w:rPr>
      </w:pPr>
    </w:p>
    <w:p w14:paraId="167A4BF4" w14:textId="77777777" w:rsidR="007D1E06" w:rsidRDefault="007D1E06">
      <w:pPr>
        <w:rPr>
          <w:rFonts w:ascii="Times New Roman" w:hAnsi="Times New Roman"/>
          <w:b/>
          <w:sz w:val="24"/>
          <w:szCs w:val="24"/>
        </w:rPr>
      </w:pPr>
    </w:p>
    <w:p w14:paraId="441AA1CC" w14:textId="46DFE5A9" w:rsidR="003520B2" w:rsidRDefault="005939A0">
      <w:r>
        <w:rPr>
          <w:rFonts w:ascii="Times New Roman" w:hAnsi="Times New Roman"/>
          <w:b/>
          <w:sz w:val="24"/>
          <w:szCs w:val="24"/>
        </w:rPr>
        <w:lastRenderedPageBreak/>
        <w:t>Activity 9 Exercise Results</w:t>
      </w:r>
    </w:p>
    <w:p w14:paraId="4CBDDE75" w14:textId="752F9932" w:rsidR="003520B2" w:rsidRDefault="005939A0">
      <w:pPr>
        <w:pStyle w:val="ColorfulList-Accent11"/>
        <w:numPr>
          <w:ilvl w:val="0"/>
          <w:numId w:val="2"/>
        </w:numPr>
      </w:pPr>
      <w:r>
        <w:t xml:space="preserve">After running the </w:t>
      </w:r>
      <w:r>
        <w:rPr>
          <w:rFonts w:ascii="Courier New" w:hAnsi="Courier New"/>
          <w:w w:val="95"/>
          <w:sz w:val="24"/>
          <w:szCs w:val="24"/>
        </w:rPr>
        <w:t>ElevensGUIRunner</w:t>
      </w:r>
      <w:r>
        <w:rPr>
          <w:rFonts w:ascii="Courier New" w:hAnsi="Courier New"/>
        </w:rPr>
        <w:t xml:space="preserve">.java </w:t>
      </w:r>
      <w:r>
        <w:t>class, describe what you see and experience. Take a picture of the screen and paste it below, if you like, along with the description.</w:t>
      </w:r>
      <w:r>
        <w:br/>
      </w:r>
      <w:r w:rsidR="00AE48DB">
        <w:br/>
      </w:r>
      <w:r w:rsidR="00AE48DB" w:rsidRPr="00DD45D4">
        <w:rPr>
          <w:noProof/>
        </w:rPr>
        <w:pict w14:anchorId="4CFF1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68pt;height:188.25pt;visibility:visible;mso-wrap-style:square">
            <v:imagedata r:id="rId8" o:title=""/>
          </v:shape>
        </w:pict>
      </w:r>
      <w:r w:rsidR="00AE48DB">
        <w:br/>
        <w:t>I see and experience a GUI version of the game, and it has very basic graphics.</w:t>
      </w:r>
    </w:p>
    <w:p w14:paraId="2B0C160E" w14:textId="77777777" w:rsidR="003520B2" w:rsidRDefault="005939A0">
      <w:r>
        <w:rPr>
          <w:rFonts w:ascii="Times New Roman" w:hAnsi="Times New Roman"/>
          <w:b/>
          <w:sz w:val="24"/>
          <w:szCs w:val="24"/>
        </w:rPr>
        <w:t>Activity 9 Questions</w:t>
      </w:r>
    </w:p>
    <w:p w14:paraId="09B6F1FA" w14:textId="4C9E5555" w:rsidR="003520B2" w:rsidRDefault="005939A0" w:rsidP="00AE48DB">
      <w:pPr>
        <w:pStyle w:val="ColorfulList-Accent11"/>
        <w:widowControl w:val="0"/>
        <w:numPr>
          <w:ilvl w:val="0"/>
          <w:numId w:val="14"/>
        </w:numPr>
        <w:tabs>
          <w:tab w:val="left" w:pos="461"/>
        </w:tabs>
        <w:autoSpaceDE w:val="0"/>
        <w:spacing w:before="262" w:after="0" w:line="292" w:lineRule="auto"/>
        <w:ind w:right="328"/>
      </w:pPr>
      <w:r>
        <w:t>The</w:t>
      </w:r>
      <w:r>
        <w:rPr>
          <w:spacing w:val="-8"/>
        </w:rPr>
        <w:t xml:space="preserve"> </w:t>
      </w:r>
      <w:r>
        <w:t>size</w:t>
      </w:r>
      <w:r>
        <w:rPr>
          <w:spacing w:val="-8"/>
        </w:rPr>
        <w:t xml:space="preserve"> </w:t>
      </w:r>
      <w:r>
        <w:t>of</w:t>
      </w:r>
      <w:r>
        <w:rPr>
          <w:spacing w:val="-11"/>
        </w:rPr>
        <w:t xml:space="preserve"> </w:t>
      </w:r>
      <w:r>
        <w:t>the</w:t>
      </w:r>
      <w:r>
        <w:rPr>
          <w:spacing w:val="-8"/>
        </w:rPr>
        <w:t xml:space="preserve"> </w:t>
      </w:r>
      <w:r>
        <w:t>board</w:t>
      </w:r>
      <w:r>
        <w:rPr>
          <w:spacing w:val="-9"/>
        </w:rPr>
        <w:t xml:space="preserve"> </w:t>
      </w:r>
      <w:r>
        <w:t>is</w:t>
      </w:r>
      <w:r>
        <w:rPr>
          <w:spacing w:val="-8"/>
        </w:rPr>
        <w:t xml:space="preserve"> </w:t>
      </w:r>
      <w:r>
        <w:t>one</w:t>
      </w:r>
      <w:r>
        <w:rPr>
          <w:spacing w:val="-11"/>
        </w:rPr>
        <w:t xml:space="preserve"> </w:t>
      </w:r>
      <w:r>
        <w:t>of</w:t>
      </w:r>
      <w:r>
        <w:rPr>
          <w:spacing w:val="-9"/>
        </w:rPr>
        <w:t xml:space="preserve"> </w:t>
      </w:r>
      <w:r>
        <w:t>the</w:t>
      </w:r>
      <w:r>
        <w:rPr>
          <w:spacing w:val="-8"/>
        </w:rPr>
        <w:t xml:space="preserve"> </w:t>
      </w:r>
      <w:r>
        <w:t>differences</w:t>
      </w:r>
      <w:r>
        <w:rPr>
          <w:spacing w:val="-10"/>
        </w:rPr>
        <w:t xml:space="preserve"> </w:t>
      </w:r>
      <w:r>
        <w:t>between</w:t>
      </w:r>
      <w:r>
        <w:rPr>
          <w:spacing w:val="-11"/>
        </w:rPr>
        <w:t xml:space="preserve"> </w:t>
      </w:r>
      <w:r>
        <w:rPr>
          <w:rFonts w:ascii="Palatino Linotype" w:hAnsi="Palatino Linotype"/>
          <w:i/>
        </w:rPr>
        <w:t>Elevens</w:t>
      </w:r>
      <w:r>
        <w:rPr>
          <w:rFonts w:ascii="Palatino Linotype" w:hAnsi="Palatino Linotype"/>
          <w:i/>
          <w:spacing w:val="-8"/>
        </w:rPr>
        <w:t xml:space="preserve"> </w:t>
      </w:r>
      <w:r>
        <w:t>and</w:t>
      </w:r>
      <w:r>
        <w:rPr>
          <w:spacing w:val="-9"/>
        </w:rPr>
        <w:t xml:space="preserve"> </w:t>
      </w:r>
      <w:r>
        <w:rPr>
          <w:rFonts w:ascii="Palatino Linotype" w:hAnsi="Palatino Linotype"/>
          <w:i/>
        </w:rPr>
        <w:t>Thirteens</w:t>
      </w:r>
      <w:r>
        <w:t>.</w:t>
      </w:r>
      <w:r>
        <w:rPr>
          <w:spacing w:val="-8"/>
        </w:rPr>
        <w:t xml:space="preserve"> </w:t>
      </w:r>
      <w:r>
        <w:t>Why</w:t>
      </w:r>
      <w:r>
        <w:rPr>
          <w:spacing w:val="-11"/>
        </w:rPr>
        <w:t xml:space="preserve"> </w:t>
      </w:r>
      <w:r>
        <w:t>is</w:t>
      </w:r>
      <w:r>
        <w:rPr>
          <w:spacing w:val="15"/>
        </w:rPr>
        <w:t xml:space="preserve"> </w:t>
      </w:r>
      <w:r>
        <w:rPr>
          <w:rFonts w:ascii="Courier New" w:hAnsi="Courier New"/>
        </w:rPr>
        <w:t>size</w:t>
      </w:r>
      <w:r>
        <w:rPr>
          <w:rFonts w:ascii="Courier New" w:hAnsi="Courier New"/>
          <w:spacing w:val="-8"/>
        </w:rPr>
        <w:t xml:space="preserve"> </w:t>
      </w:r>
      <w:r>
        <w:t>not</w:t>
      </w:r>
      <w:r>
        <w:rPr>
          <w:spacing w:val="-8"/>
        </w:rPr>
        <w:t xml:space="preserve"> </w:t>
      </w:r>
      <w:r>
        <w:t>an abstract</w:t>
      </w:r>
      <w:r>
        <w:rPr>
          <w:spacing w:val="13"/>
        </w:rPr>
        <w:t xml:space="preserve"> </w:t>
      </w:r>
      <w:r>
        <w:t>method?</w:t>
      </w:r>
      <w:r>
        <w:br/>
      </w:r>
      <w:r w:rsidR="00AE48DB">
        <w:br/>
      </w:r>
      <w:r w:rsidR="00AE48DB">
        <w:t xml:space="preserve">Size is an instance variable. </w:t>
      </w:r>
      <w:proofErr w:type="gramStart"/>
      <w:r w:rsidR="00AE48DB">
        <w:t>Don’t</w:t>
      </w:r>
      <w:proofErr w:type="gramEnd"/>
      <w:r w:rsidR="00AE48DB">
        <w:t xml:space="preserve"> need </w:t>
      </w:r>
      <w:r w:rsidR="00AE48DB">
        <w:t>setters or gette</w:t>
      </w:r>
      <w:r w:rsidR="00AE48DB">
        <w:t xml:space="preserve">rs </w:t>
      </w:r>
      <w:r w:rsidR="00AE48DB">
        <w:t xml:space="preserve">in the Board class since the size variable is already defined </w:t>
      </w:r>
      <w:r w:rsidR="00AE48DB">
        <w:t>in the subclass.</w:t>
      </w:r>
      <w:r w:rsidR="00AE48DB">
        <w:br/>
      </w:r>
    </w:p>
    <w:p w14:paraId="4A6DC3F5" w14:textId="18284144" w:rsidR="003520B2" w:rsidRDefault="005939A0" w:rsidP="00F509D1">
      <w:pPr>
        <w:pStyle w:val="ColorfulList-Accent11"/>
        <w:widowControl w:val="0"/>
        <w:numPr>
          <w:ilvl w:val="0"/>
          <w:numId w:val="10"/>
        </w:numPr>
        <w:tabs>
          <w:tab w:val="left" w:pos="461"/>
        </w:tabs>
        <w:autoSpaceDE w:val="0"/>
        <w:spacing w:before="218" w:after="0" w:line="324" w:lineRule="auto"/>
        <w:ind w:right="298"/>
      </w:pPr>
      <w:r>
        <w:t xml:space="preserve">Why are there no abstract methods dealing with the selection of the cards to be removed or replaced in the array </w:t>
      </w:r>
      <w:r>
        <w:rPr>
          <w:rFonts w:ascii="Courier New" w:hAnsi="Courier New"/>
        </w:rPr>
        <w:t>cards</w:t>
      </w:r>
      <w:r>
        <w:t>?</w:t>
      </w:r>
      <w:r>
        <w:br/>
      </w:r>
      <w:r w:rsidR="00F509D1">
        <w:br/>
        <w:t>R</w:t>
      </w:r>
      <w:r w:rsidR="00F509D1" w:rsidRPr="00F509D1">
        <w:t xml:space="preserve">emoving and replacing cards is </w:t>
      </w:r>
      <w:r w:rsidR="00F509D1">
        <w:t xml:space="preserve">the same </w:t>
      </w:r>
      <w:r w:rsidR="00F509D1" w:rsidRPr="00F509D1">
        <w:t xml:space="preserve">regardless of which </w:t>
      </w:r>
      <w:r w:rsidR="00F509D1">
        <w:t>game it is</w:t>
      </w:r>
      <w:r w:rsidR="00F509D1" w:rsidRPr="00F509D1">
        <w:t xml:space="preserve">. </w:t>
      </w:r>
      <w:r w:rsidR="00F509D1">
        <w:t>I</w:t>
      </w:r>
      <w:r w:rsidR="00F509D1" w:rsidRPr="00F509D1">
        <w:t xml:space="preserve">t can be implemented in the Board class and </w:t>
      </w:r>
      <w:proofErr w:type="gramStart"/>
      <w:r w:rsidR="00F509D1" w:rsidRPr="00F509D1">
        <w:t>does</w:t>
      </w:r>
      <w:r w:rsidR="00F509D1">
        <w:t>n’t</w:t>
      </w:r>
      <w:proofErr w:type="gramEnd"/>
      <w:r w:rsidR="00F509D1" w:rsidRPr="00F509D1">
        <w:t xml:space="preserve"> need to be a</w:t>
      </w:r>
      <w:r w:rsidR="00F509D1">
        <w:t>bstract</w:t>
      </w:r>
      <w:r w:rsidR="00F509D1" w:rsidRPr="00F509D1">
        <w:t>.</w:t>
      </w:r>
      <w:r w:rsidR="00F509D1">
        <w:br/>
      </w:r>
    </w:p>
    <w:p w14:paraId="70037A6C" w14:textId="77777777" w:rsidR="003520B2" w:rsidRDefault="005939A0" w:rsidP="00F509D1">
      <w:pPr>
        <w:pStyle w:val="ColorfulList-Accent11"/>
        <w:widowControl w:val="0"/>
        <w:numPr>
          <w:ilvl w:val="0"/>
          <w:numId w:val="20"/>
        </w:numPr>
        <w:tabs>
          <w:tab w:val="left" w:pos="462"/>
        </w:tabs>
        <w:autoSpaceDE w:val="0"/>
        <w:spacing w:after="0" w:line="302" w:lineRule="auto"/>
        <w:ind w:right="364"/>
      </w:pPr>
      <w:r>
        <w:t xml:space="preserve">Another way to create "IS-A" relationships is by implementing interfaces. Suppose that instead of creating an </w:t>
      </w:r>
      <w:r>
        <w:rPr>
          <w:rFonts w:ascii="Courier New" w:hAnsi="Courier New" w:cs="Courier New"/>
        </w:rPr>
        <w:t xml:space="preserve">abstract Board </w:t>
      </w:r>
      <w:r>
        <w:t xml:space="preserve">class, we created the following </w:t>
      </w:r>
      <w:r>
        <w:rPr>
          <w:rFonts w:ascii="Courier New" w:hAnsi="Courier New" w:cs="Courier New"/>
        </w:rPr>
        <w:t xml:space="preserve">Board </w:t>
      </w:r>
      <w:r>
        <w:t xml:space="preserve">interface, and had </w:t>
      </w:r>
      <w:proofErr w:type="spellStart"/>
      <w:r>
        <w:rPr>
          <w:rFonts w:ascii="Courier New" w:hAnsi="Courier New" w:cs="Courier New"/>
        </w:rPr>
        <w:t>ElevensBoard</w:t>
      </w:r>
      <w:proofErr w:type="spellEnd"/>
      <w:r>
        <w:rPr>
          <w:rFonts w:ascii="Courier New" w:hAnsi="Courier New" w:cs="Courier New"/>
        </w:rPr>
        <w:t xml:space="preserve"> </w:t>
      </w:r>
      <w:r>
        <w:t xml:space="preserve">implement it. Would this new scheme allow the Elevens GUI to call </w:t>
      </w:r>
      <w:proofErr w:type="spellStart"/>
      <w:r>
        <w:rPr>
          <w:rFonts w:ascii="Courier New" w:hAnsi="Courier New" w:cs="Courier New"/>
        </w:rPr>
        <w:t>isLegal</w:t>
      </w:r>
      <w:proofErr w:type="spellEnd"/>
      <w:r>
        <w:rPr>
          <w:rFonts w:ascii="Courier New" w:hAnsi="Courier New" w:cs="Courier New"/>
        </w:rPr>
        <w:t xml:space="preserve"> </w:t>
      </w:r>
      <w:r>
        <w:t xml:space="preserve">and </w:t>
      </w:r>
      <w:proofErr w:type="spellStart"/>
      <w:r>
        <w:rPr>
          <w:rFonts w:ascii="Courier New" w:hAnsi="Courier New" w:cs="Courier New"/>
        </w:rPr>
        <w:t>anotherPlayIsPossible</w:t>
      </w:r>
      <w:proofErr w:type="spellEnd"/>
      <w:r>
        <w:rPr>
          <w:rFonts w:ascii="Courier New" w:hAnsi="Courier New" w:cs="Courier New"/>
          <w:spacing w:val="-48"/>
        </w:rPr>
        <w:t xml:space="preserve"> </w:t>
      </w:r>
      <w:r>
        <w:t xml:space="preserve">polymorphically? Would this alternate design work as well as the </w:t>
      </w:r>
      <w:r>
        <w:rPr>
          <w:rFonts w:ascii="Courier New" w:hAnsi="Courier New" w:cs="Courier New"/>
        </w:rPr>
        <w:t xml:space="preserve">abstract Board </w:t>
      </w:r>
      <w:r>
        <w:t>class design? Why or why</w:t>
      </w:r>
      <w:r>
        <w:rPr>
          <w:spacing w:val="-39"/>
        </w:rPr>
        <w:t xml:space="preserve"> </w:t>
      </w:r>
      <w:r>
        <w:t>not?</w:t>
      </w:r>
    </w:p>
    <w:p w14:paraId="507C7B11" w14:textId="77777777" w:rsidR="003520B2" w:rsidRDefault="003520B2">
      <w:pPr>
        <w:pStyle w:val="BodyText"/>
        <w:spacing w:before="8"/>
        <w:rPr>
          <w:sz w:val="28"/>
        </w:rPr>
      </w:pPr>
    </w:p>
    <w:p w14:paraId="528A2280" w14:textId="77777777" w:rsidR="003520B2" w:rsidRDefault="005939A0">
      <w:pPr>
        <w:spacing w:after="0" w:line="240" w:lineRule="auto"/>
        <w:ind w:left="1059"/>
      </w:pPr>
      <w:r>
        <w:rPr>
          <w:rFonts w:ascii="Courier New" w:hAnsi="Courier New"/>
          <w:sz w:val="20"/>
        </w:rPr>
        <w:lastRenderedPageBreak/>
        <w:t>public interface Board</w:t>
      </w:r>
    </w:p>
    <w:p w14:paraId="185A74D9" w14:textId="77777777" w:rsidR="003520B2" w:rsidRDefault="005939A0">
      <w:pPr>
        <w:spacing w:before="34" w:after="0" w:line="240" w:lineRule="auto"/>
        <w:ind w:left="1059"/>
      </w:pPr>
      <w:r>
        <w:rPr>
          <w:rFonts w:ascii="Courier New" w:hAnsi="Courier New"/>
          <w:w w:val="99"/>
          <w:sz w:val="20"/>
        </w:rPr>
        <w:t>{</w:t>
      </w:r>
    </w:p>
    <w:p w14:paraId="61417555" w14:textId="77777777" w:rsidR="003520B2" w:rsidRDefault="005939A0">
      <w:pPr>
        <w:spacing w:before="32" w:after="0" w:line="240" w:lineRule="auto"/>
        <w:ind w:left="1059"/>
      </w:pPr>
      <w:r>
        <w:rPr>
          <w:rFonts w:ascii="Courier New" w:eastAsia="Courier New" w:hAnsi="Courier New" w:cs="Courier New"/>
          <w:sz w:val="20"/>
        </w:rPr>
        <w:t xml:space="preserve">    </w:t>
      </w:r>
      <w:proofErr w:type="spellStart"/>
      <w:r>
        <w:rPr>
          <w:rFonts w:ascii="Courier New" w:hAnsi="Courier New"/>
          <w:sz w:val="20"/>
        </w:rPr>
        <w:t>boolean</w:t>
      </w:r>
      <w:proofErr w:type="spellEnd"/>
      <w:r>
        <w:rPr>
          <w:rFonts w:ascii="Courier New" w:hAnsi="Courier New"/>
          <w:sz w:val="20"/>
        </w:rPr>
        <w:t xml:space="preserve"> </w:t>
      </w:r>
      <w:proofErr w:type="spellStart"/>
      <w:proofErr w:type="gramStart"/>
      <w:r>
        <w:rPr>
          <w:rFonts w:ascii="Courier New" w:hAnsi="Courier New"/>
          <w:sz w:val="20"/>
        </w:rPr>
        <w:t>isLegal</w:t>
      </w:r>
      <w:proofErr w:type="spellEnd"/>
      <w:r>
        <w:rPr>
          <w:rFonts w:ascii="Courier New" w:hAnsi="Courier New"/>
          <w:sz w:val="20"/>
        </w:rPr>
        <w:t>(</w:t>
      </w:r>
      <w:proofErr w:type="gramEnd"/>
      <w:r>
        <w:rPr>
          <w:rFonts w:ascii="Courier New" w:hAnsi="Courier New"/>
          <w:sz w:val="20"/>
        </w:rPr>
        <w:t xml:space="preserve">List&lt;Integer&gt; </w:t>
      </w:r>
      <w:proofErr w:type="spellStart"/>
      <w:r>
        <w:rPr>
          <w:rFonts w:ascii="Courier New" w:hAnsi="Courier New"/>
          <w:sz w:val="20"/>
        </w:rPr>
        <w:t>selectedCards</w:t>
      </w:r>
      <w:proofErr w:type="spellEnd"/>
      <w:r>
        <w:rPr>
          <w:rFonts w:ascii="Courier New" w:hAnsi="Courier New"/>
          <w:sz w:val="20"/>
        </w:rPr>
        <w:t>);</w:t>
      </w:r>
    </w:p>
    <w:p w14:paraId="273F292E" w14:textId="77777777" w:rsidR="003520B2" w:rsidRDefault="003520B2">
      <w:pPr>
        <w:pStyle w:val="BodyText"/>
        <w:spacing w:before="1"/>
        <w:ind w:left="1059"/>
        <w:rPr>
          <w:rFonts w:ascii="Courier New" w:hAnsi="Courier New"/>
          <w:sz w:val="17"/>
        </w:rPr>
      </w:pPr>
    </w:p>
    <w:p w14:paraId="3D1B8162" w14:textId="77777777" w:rsidR="003520B2" w:rsidRDefault="005939A0">
      <w:pPr>
        <w:spacing w:before="100" w:after="0" w:line="240" w:lineRule="auto"/>
        <w:ind w:left="1059"/>
      </w:pPr>
      <w:r>
        <w:rPr>
          <w:rFonts w:ascii="Courier New" w:eastAsia="Courier New" w:hAnsi="Courier New" w:cs="Courier New"/>
          <w:sz w:val="20"/>
        </w:rPr>
        <w:t xml:space="preserve">    </w:t>
      </w:r>
      <w:proofErr w:type="spellStart"/>
      <w:r>
        <w:rPr>
          <w:rFonts w:ascii="Courier New" w:hAnsi="Courier New"/>
          <w:sz w:val="20"/>
        </w:rPr>
        <w:t>boolean</w:t>
      </w:r>
      <w:proofErr w:type="spellEnd"/>
      <w:r>
        <w:rPr>
          <w:rFonts w:ascii="Courier New" w:hAnsi="Courier New"/>
          <w:sz w:val="20"/>
        </w:rPr>
        <w:t xml:space="preserve"> </w:t>
      </w:r>
      <w:proofErr w:type="spellStart"/>
      <w:proofErr w:type="gramStart"/>
      <w:r>
        <w:rPr>
          <w:rFonts w:ascii="Courier New" w:hAnsi="Courier New"/>
          <w:sz w:val="20"/>
        </w:rPr>
        <w:t>anotherPlayIsPossible</w:t>
      </w:r>
      <w:proofErr w:type="spellEnd"/>
      <w:r>
        <w:rPr>
          <w:rFonts w:ascii="Courier New" w:hAnsi="Courier New"/>
          <w:sz w:val="20"/>
        </w:rPr>
        <w:t>(</w:t>
      </w:r>
      <w:proofErr w:type="gramEnd"/>
      <w:r>
        <w:rPr>
          <w:rFonts w:ascii="Courier New" w:hAnsi="Courier New"/>
          <w:sz w:val="20"/>
        </w:rPr>
        <w:t>);</w:t>
      </w:r>
    </w:p>
    <w:p w14:paraId="633F64DE" w14:textId="77777777" w:rsidR="003520B2" w:rsidRDefault="005939A0">
      <w:pPr>
        <w:spacing w:after="0" w:line="240" w:lineRule="auto"/>
        <w:ind w:left="1059"/>
      </w:pPr>
      <w:r>
        <w:rPr>
          <w:rFonts w:ascii="Courier New" w:hAnsi="Courier New"/>
          <w:w w:val="99"/>
          <w:sz w:val="20"/>
        </w:rPr>
        <w:t>}</w:t>
      </w:r>
    </w:p>
    <w:p w14:paraId="120D7171" w14:textId="35CEDFC6" w:rsidR="003520B2" w:rsidRDefault="00F509D1">
      <w:pPr>
        <w:rPr>
          <w:rFonts w:ascii="Courier New" w:hAnsi="Courier New"/>
          <w:sz w:val="20"/>
        </w:rPr>
      </w:pPr>
      <w:r>
        <w:rPr>
          <w:rFonts w:ascii="Courier New" w:hAnsi="Courier New"/>
          <w:sz w:val="20"/>
        </w:rPr>
        <w:br/>
      </w:r>
      <w:proofErr w:type="spellStart"/>
      <w:proofErr w:type="gramStart"/>
      <w:r w:rsidRPr="00F509D1">
        <w:rPr>
          <w:rFonts w:ascii="Courier New" w:hAnsi="Courier New"/>
          <w:sz w:val="20"/>
        </w:rPr>
        <w:t>isLegal</w:t>
      </w:r>
      <w:proofErr w:type="spellEnd"/>
      <w:r w:rsidRPr="00F509D1">
        <w:rPr>
          <w:rFonts w:ascii="Courier New" w:hAnsi="Courier New"/>
          <w:sz w:val="20"/>
        </w:rPr>
        <w:t>(</w:t>
      </w:r>
      <w:proofErr w:type="gramEnd"/>
      <w:r w:rsidRPr="00F509D1">
        <w:rPr>
          <w:rFonts w:ascii="Courier New" w:hAnsi="Courier New"/>
          <w:sz w:val="20"/>
        </w:rPr>
        <w:t xml:space="preserve">) and </w:t>
      </w:r>
      <w:proofErr w:type="spellStart"/>
      <w:r w:rsidRPr="00F509D1">
        <w:rPr>
          <w:rFonts w:ascii="Courier New" w:hAnsi="Courier New"/>
          <w:sz w:val="20"/>
        </w:rPr>
        <w:t>anotherPlayIsPossible</w:t>
      </w:r>
      <w:proofErr w:type="spellEnd"/>
      <w:r w:rsidRPr="00F509D1">
        <w:rPr>
          <w:rFonts w:ascii="Courier New" w:hAnsi="Courier New"/>
          <w:sz w:val="20"/>
        </w:rPr>
        <w:t>() would still be called polymorphically. This design can</w:t>
      </w:r>
      <w:r>
        <w:rPr>
          <w:rFonts w:ascii="Courier New" w:hAnsi="Courier New"/>
          <w:sz w:val="20"/>
        </w:rPr>
        <w:t xml:space="preserve"> </w:t>
      </w:r>
      <w:r w:rsidRPr="00F509D1">
        <w:rPr>
          <w:rFonts w:ascii="Courier New" w:hAnsi="Courier New"/>
          <w:sz w:val="20"/>
        </w:rPr>
        <w:t>work but all the methods will have to be implemented separately for each card game board class.</w:t>
      </w:r>
    </w:p>
    <w:p w14:paraId="28C5B8E5" w14:textId="77777777" w:rsidR="003520B2" w:rsidRDefault="005939A0">
      <w:r>
        <w:br/>
      </w:r>
      <w:r>
        <w:br/>
      </w:r>
    </w:p>
    <w:sectPr w:rsidR="003520B2">
      <w:headerReference w:type="default" r:id="rId9"/>
      <w:footerReference w:type="default" r:id="rId10"/>
      <w:headerReference w:type="first" r:id="rId11"/>
      <w:footerReference w:type="firs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7444A" w14:textId="77777777" w:rsidR="003520B2" w:rsidRDefault="005939A0">
      <w:pPr>
        <w:spacing w:after="0" w:line="240" w:lineRule="auto"/>
      </w:pPr>
      <w:r>
        <w:separator/>
      </w:r>
    </w:p>
  </w:endnote>
  <w:endnote w:type="continuationSeparator" w:id="0">
    <w:p w14:paraId="3C79ABDE" w14:textId="77777777" w:rsidR="003520B2" w:rsidRDefault="00593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embedRegular r:id="rId1" w:fontKey="{C5B18431-3A82-469F-B313-950A6F7F0526}"/>
    <w:embedBold r:id="rId2" w:fontKey="{2076240D-1080-4880-B927-5CAB154CB469}"/>
    <w:embedItalic r:id="rId3" w:fontKey="{295A14DA-19A7-42AC-8FA2-48C66B35A7F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embedRegular r:id="rId4" w:subsetted="1" w:fontKey="{53E778D8-7295-476F-83B1-9A71D83764C6}"/>
  </w:font>
  <w:font w:name="OpenSymbol">
    <w:panose1 w:val="05010000000000000000"/>
    <w:charset w:val="00"/>
    <w:family w:val="auto"/>
    <w:pitch w:val="variable"/>
    <w:sig w:usb0="800000AF" w:usb1="1001ECEA"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FMono-Regular">
    <w:altName w:val="Consolas"/>
    <w:charset w:val="00"/>
    <w:family w:val="auto"/>
    <w:pitch w:val="default"/>
  </w:font>
  <w:font w:name="Palatino Linotype">
    <w:panose1 w:val="02040502050505030304"/>
    <w:charset w:val="00"/>
    <w:family w:val="roman"/>
    <w:pitch w:val="variable"/>
    <w:sig w:usb0="E0000287" w:usb1="40000013" w:usb2="00000000" w:usb3="00000000" w:csb0="0000019F" w:csb1="00000000"/>
    <w:embedItalic r:id="rId5" w:subsetted="1" w:fontKey="{6387DC96-B821-4963-B205-138FD61F4DD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9BB85" w14:textId="77777777" w:rsidR="003520B2" w:rsidRDefault="003520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D04E4" w14:textId="77777777" w:rsidR="003520B2" w:rsidRDefault="003520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2EF8D" w14:textId="77777777" w:rsidR="003520B2" w:rsidRDefault="005939A0">
      <w:pPr>
        <w:spacing w:after="0" w:line="240" w:lineRule="auto"/>
      </w:pPr>
      <w:r>
        <w:separator/>
      </w:r>
    </w:p>
  </w:footnote>
  <w:footnote w:type="continuationSeparator" w:id="0">
    <w:p w14:paraId="2FB34A95" w14:textId="77777777" w:rsidR="003520B2" w:rsidRDefault="005939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D0905" w14:textId="77777777" w:rsidR="003520B2" w:rsidRDefault="003520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21348" w14:textId="77777777" w:rsidR="003520B2" w:rsidRDefault="003520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1"/>
    <w:lvl w:ilvl="0">
      <w:start w:val="1"/>
      <w:numFmt w:val="decimal"/>
      <w:lvlText w:val="%1."/>
      <w:lvlJc w:val="left"/>
      <w:pPr>
        <w:tabs>
          <w:tab w:val="num" w:pos="0"/>
        </w:tabs>
        <w:ind w:left="720" w:hanging="360"/>
      </w:pPr>
      <w:rPr>
        <w:rFonts w:cs="Times New Roman"/>
      </w:rPr>
    </w:lvl>
  </w:abstractNum>
  <w:abstractNum w:abstractNumId="2" w15:restartNumberingAfterBreak="0">
    <w:nsid w:val="00000003"/>
    <w:multiLevelType w:val="singleLevel"/>
    <w:tmpl w:val="00000003"/>
    <w:name w:val="WW8Num5"/>
    <w:lvl w:ilvl="0">
      <w:start w:val="1"/>
      <w:numFmt w:val="decimal"/>
      <w:lvlText w:val="%1."/>
      <w:lvlJc w:val="left"/>
      <w:pPr>
        <w:tabs>
          <w:tab w:val="num" w:pos="720"/>
        </w:tabs>
        <w:ind w:left="460" w:hanging="361"/>
      </w:pPr>
      <w:rPr>
        <w:rFonts w:ascii="Times New Roman" w:eastAsia="Times New Roman" w:hAnsi="Times New Roman" w:cs="Times New Roman" w:hint="default"/>
        <w:spacing w:val="-1"/>
        <w:w w:val="94"/>
        <w:sz w:val="22"/>
        <w:szCs w:val="22"/>
      </w:rPr>
    </w:lvl>
  </w:abstractNum>
  <w:abstractNum w:abstractNumId="3" w15:restartNumberingAfterBreak="0">
    <w:nsid w:val="00000004"/>
    <w:multiLevelType w:val="singleLevel"/>
    <w:tmpl w:val="00000004"/>
    <w:name w:val="WW8Num6"/>
    <w:lvl w:ilvl="0">
      <w:start w:val="1"/>
      <w:numFmt w:val="decimal"/>
      <w:lvlText w:val="%1."/>
      <w:lvlJc w:val="left"/>
      <w:pPr>
        <w:tabs>
          <w:tab w:val="num" w:pos="720"/>
        </w:tabs>
        <w:ind w:left="500" w:hanging="361"/>
      </w:pPr>
      <w:rPr>
        <w:rFonts w:ascii="Times New Roman" w:eastAsia="Times New Roman" w:hAnsi="Times New Roman" w:cs="Times New Roman" w:hint="default"/>
        <w:spacing w:val="-1"/>
        <w:w w:val="94"/>
        <w:sz w:val="22"/>
        <w:szCs w:val="22"/>
      </w:rPr>
    </w:lvl>
  </w:abstractNum>
  <w:abstractNum w:abstractNumId="4" w15:restartNumberingAfterBreak="0">
    <w:nsid w:val="00000005"/>
    <w:multiLevelType w:val="singleLevel"/>
    <w:tmpl w:val="00000005"/>
    <w:name w:val="WW8Num14"/>
    <w:lvl w:ilvl="0">
      <w:start w:val="1"/>
      <w:numFmt w:val="decimal"/>
      <w:lvlText w:val="%1."/>
      <w:lvlJc w:val="left"/>
      <w:pPr>
        <w:tabs>
          <w:tab w:val="num" w:pos="720"/>
        </w:tabs>
        <w:ind w:left="479" w:hanging="361"/>
      </w:pPr>
      <w:rPr>
        <w:rFonts w:ascii="Times New Roman" w:eastAsia="Times New Roman" w:hAnsi="Times New Roman" w:cs="Times New Roman" w:hint="default"/>
        <w:spacing w:val="-1"/>
        <w:w w:val="94"/>
        <w:sz w:val="22"/>
        <w:szCs w:val="22"/>
      </w:rPr>
    </w:lvl>
  </w:abstractNum>
  <w:abstractNum w:abstractNumId="5" w15:restartNumberingAfterBreak="0">
    <w:nsid w:val="00000006"/>
    <w:multiLevelType w:val="singleLevel"/>
    <w:tmpl w:val="00000006"/>
    <w:name w:val="WW8Num16"/>
    <w:lvl w:ilvl="0">
      <w:start w:val="1"/>
      <w:numFmt w:val="decimal"/>
      <w:lvlText w:val="%1."/>
      <w:lvlJc w:val="left"/>
      <w:pPr>
        <w:tabs>
          <w:tab w:val="num" w:pos="720"/>
        </w:tabs>
        <w:ind w:left="461" w:hanging="361"/>
      </w:pPr>
      <w:rPr>
        <w:rFonts w:ascii="Times New Roman" w:eastAsia="Times New Roman" w:hAnsi="Times New Roman" w:cs="Times New Roman" w:hint="default"/>
        <w:spacing w:val="-1"/>
        <w:w w:val="94"/>
        <w:sz w:val="22"/>
        <w:szCs w:val="22"/>
      </w:rPr>
    </w:lvl>
  </w:abstractNum>
  <w:abstractNum w:abstractNumId="6" w15:restartNumberingAfterBreak="0">
    <w:nsid w:val="00000007"/>
    <w:multiLevelType w:val="singleLevel"/>
    <w:tmpl w:val="00000007"/>
    <w:lvl w:ilvl="0">
      <w:start w:val="1"/>
      <w:numFmt w:val="decimal"/>
      <w:lvlText w:val="%1."/>
      <w:lvlJc w:val="left"/>
      <w:pPr>
        <w:tabs>
          <w:tab w:val="num" w:pos="720"/>
        </w:tabs>
        <w:ind w:left="479" w:hanging="361"/>
      </w:pPr>
      <w:rPr>
        <w:rFonts w:ascii="Times New Roman" w:eastAsia="Times New Roman" w:hAnsi="Times New Roman" w:cs="Times New Roman" w:hint="default"/>
        <w:spacing w:val="-1"/>
        <w:w w:val="94"/>
        <w:sz w:val="22"/>
        <w:szCs w:val="22"/>
      </w:rPr>
    </w:lvl>
  </w:abstractNum>
  <w:abstractNum w:abstractNumId="7" w15:restartNumberingAfterBreak="0">
    <w:nsid w:val="00000008"/>
    <w:multiLevelType w:val="multilevel"/>
    <w:tmpl w:val="FEDA9366"/>
    <w:lvl w:ilvl="0">
      <w:start w:val="2"/>
      <w:numFmt w:val="decimal"/>
      <w:lvlText w:val="%1."/>
      <w:lvlJc w:val="left"/>
      <w:pPr>
        <w:tabs>
          <w:tab w:val="num" w:pos="720"/>
        </w:tabs>
        <w:ind w:left="500" w:hanging="361"/>
      </w:pPr>
      <w:rPr>
        <w:rFonts w:ascii="Times New Roman" w:eastAsia="Times New Roman" w:hAnsi="Times New Roman" w:cs="Times New Roman" w:hint="default"/>
        <w:spacing w:val="-1"/>
        <w:w w:val="94"/>
        <w:sz w:val="22"/>
        <w:szCs w:val="22"/>
      </w:rPr>
    </w:lvl>
    <w:lvl w:ilvl="1">
      <w:start w:val="1"/>
      <w:numFmt w:val="lowerLetter"/>
      <w:lvlText w:val="%2."/>
      <w:lvlJc w:val="left"/>
      <w:pPr>
        <w:tabs>
          <w:tab w:val="num" w:pos="0"/>
        </w:tabs>
        <w:ind w:left="820" w:hanging="360"/>
      </w:pPr>
      <w:rPr>
        <w:rFonts w:ascii="Times New Roman" w:eastAsia="Times New Roman" w:hAnsi="Times New Roman" w:cs="Times New Roman" w:hint="default"/>
        <w:spacing w:val="-1"/>
        <w:w w:val="96"/>
        <w:sz w:val="22"/>
        <w:szCs w:val="22"/>
      </w:rPr>
    </w:lvl>
    <w:lvl w:ilvl="2">
      <w:numFmt w:val="bullet"/>
      <w:lvlText w:val="•"/>
      <w:lvlJc w:val="left"/>
      <w:pPr>
        <w:tabs>
          <w:tab w:val="num" w:pos="0"/>
        </w:tabs>
        <w:ind w:left="1802" w:hanging="360"/>
      </w:pPr>
      <w:rPr>
        <w:rFonts w:ascii="Liberation Serif" w:hAnsi="Liberation Serif" w:hint="default"/>
      </w:rPr>
    </w:lvl>
    <w:lvl w:ilvl="3">
      <w:numFmt w:val="bullet"/>
      <w:lvlText w:val="•"/>
      <w:lvlJc w:val="left"/>
      <w:pPr>
        <w:tabs>
          <w:tab w:val="num" w:pos="0"/>
        </w:tabs>
        <w:ind w:left="2784" w:hanging="360"/>
      </w:pPr>
      <w:rPr>
        <w:rFonts w:ascii="Liberation Serif" w:hAnsi="Liberation Serif" w:hint="default"/>
      </w:rPr>
    </w:lvl>
    <w:lvl w:ilvl="4">
      <w:numFmt w:val="bullet"/>
      <w:lvlText w:val="•"/>
      <w:lvlJc w:val="left"/>
      <w:pPr>
        <w:tabs>
          <w:tab w:val="num" w:pos="0"/>
        </w:tabs>
        <w:ind w:left="3766" w:hanging="360"/>
      </w:pPr>
      <w:rPr>
        <w:rFonts w:ascii="Liberation Serif" w:hAnsi="Liberation Serif" w:hint="default"/>
      </w:rPr>
    </w:lvl>
    <w:lvl w:ilvl="5">
      <w:numFmt w:val="bullet"/>
      <w:lvlText w:val="•"/>
      <w:lvlJc w:val="left"/>
      <w:pPr>
        <w:tabs>
          <w:tab w:val="num" w:pos="0"/>
        </w:tabs>
        <w:ind w:left="4748" w:hanging="360"/>
      </w:pPr>
      <w:rPr>
        <w:rFonts w:ascii="Liberation Serif" w:hAnsi="Liberation Serif" w:hint="default"/>
      </w:rPr>
    </w:lvl>
    <w:lvl w:ilvl="6">
      <w:numFmt w:val="bullet"/>
      <w:lvlText w:val="•"/>
      <w:lvlJc w:val="left"/>
      <w:pPr>
        <w:tabs>
          <w:tab w:val="num" w:pos="0"/>
        </w:tabs>
        <w:ind w:left="5731" w:hanging="360"/>
      </w:pPr>
      <w:rPr>
        <w:rFonts w:ascii="Liberation Serif" w:hAnsi="Liberation Serif" w:hint="default"/>
      </w:rPr>
    </w:lvl>
    <w:lvl w:ilvl="7">
      <w:numFmt w:val="bullet"/>
      <w:lvlText w:val="•"/>
      <w:lvlJc w:val="left"/>
      <w:pPr>
        <w:tabs>
          <w:tab w:val="num" w:pos="0"/>
        </w:tabs>
        <w:ind w:left="6713" w:hanging="360"/>
      </w:pPr>
      <w:rPr>
        <w:rFonts w:ascii="Liberation Serif" w:hAnsi="Liberation Serif" w:hint="default"/>
      </w:rPr>
    </w:lvl>
    <w:lvl w:ilvl="8">
      <w:numFmt w:val="bullet"/>
      <w:lvlText w:val="•"/>
      <w:lvlJc w:val="left"/>
      <w:pPr>
        <w:tabs>
          <w:tab w:val="num" w:pos="0"/>
        </w:tabs>
        <w:ind w:left="7695" w:hanging="360"/>
      </w:pPr>
      <w:rPr>
        <w:rFonts w:ascii="Liberation Serif" w:hAnsi="Liberation Serif" w:hint="default"/>
      </w:rPr>
    </w:lvl>
  </w:abstractNum>
  <w:abstractNum w:abstractNumId="8" w15:restartNumberingAfterBreak="0">
    <w:nsid w:val="00000009"/>
    <w:multiLevelType w:val="singleLevel"/>
    <w:tmpl w:val="7674A25E"/>
    <w:lvl w:ilvl="0">
      <w:start w:val="2"/>
      <w:numFmt w:val="decimal"/>
      <w:lvlText w:val="%1."/>
      <w:lvlJc w:val="left"/>
      <w:pPr>
        <w:tabs>
          <w:tab w:val="num" w:pos="720"/>
        </w:tabs>
        <w:ind w:left="461" w:hanging="361"/>
      </w:pPr>
      <w:rPr>
        <w:rFonts w:ascii="Times New Roman" w:eastAsia="Times New Roman" w:hAnsi="Times New Roman" w:cs="Times New Roman" w:hint="default"/>
        <w:spacing w:val="-1"/>
        <w:w w:val="94"/>
        <w:sz w:val="22"/>
        <w:szCs w:val="22"/>
      </w:rPr>
    </w:lvl>
  </w:abstractNum>
  <w:abstractNum w:abstractNumId="9" w15:restartNumberingAfterBreak="0">
    <w:nsid w:val="0000000A"/>
    <w:multiLevelType w:val="singleLevel"/>
    <w:tmpl w:val="BEE4A62C"/>
    <w:lvl w:ilvl="0">
      <w:start w:val="2"/>
      <w:numFmt w:val="decimal"/>
      <w:lvlText w:val="%1."/>
      <w:lvlJc w:val="left"/>
      <w:pPr>
        <w:tabs>
          <w:tab w:val="num" w:pos="720"/>
        </w:tabs>
        <w:ind w:left="460" w:hanging="361"/>
      </w:pPr>
      <w:rPr>
        <w:rFonts w:ascii="Times New Roman" w:eastAsia="Times New Roman" w:hAnsi="Times New Roman" w:cs="Times New Roman" w:hint="default"/>
        <w:spacing w:val="-1"/>
        <w:w w:val="94"/>
        <w:sz w:val="22"/>
        <w:szCs w:val="22"/>
      </w:rPr>
    </w:lvl>
  </w:abstractNum>
  <w:abstractNum w:abstractNumId="10" w15:restartNumberingAfterBreak="0">
    <w:nsid w:val="0000000B"/>
    <w:multiLevelType w:val="multilevel"/>
    <w:tmpl w:val="0000000B"/>
    <w:lvl w:ilvl="0">
      <w:start w:val="1"/>
      <w:numFmt w:val="decimal"/>
      <w:lvlText w:val="%1."/>
      <w:lvlJc w:val="left"/>
      <w:pPr>
        <w:tabs>
          <w:tab w:val="num" w:pos="720"/>
        </w:tabs>
        <w:ind w:left="479" w:hanging="361"/>
      </w:pPr>
      <w:rPr>
        <w:rFonts w:ascii="Times New Roman" w:eastAsia="Times New Roman" w:hAnsi="Times New Roman" w:cs="Times New Roman" w:hint="default"/>
        <w:spacing w:val="-1"/>
        <w:w w:val="94"/>
        <w:sz w:val="22"/>
        <w:szCs w:val="22"/>
      </w:rPr>
    </w:lvl>
    <w:lvl w:ilvl="1">
      <w:numFmt w:val="bullet"/>
      <w:lvlText w:val="•"/>
      <w:lvlJc w:val="left"/>
      <w:pPr>
        <w:tabs>
          <w:tab w:val="num" w:pos="0"/>
        </w:tabs>
        <w:ind w:left="1412" w:hanging="361"/>
      </w:pPr>
      <w:rPr>
        <w:rFonts w:ascii="Liberation Serif" w:hAnsi="Liberation Serif"/>
      </w:rPr>
    </w:lvl>
    <w:lvl w:ilvl="2">
      <w:numFmt w:val="bullet"/>
      <w:lvlText w:val="•"/>
      <w:lvlJc w:val="left"/>
      <w:pPr>
        <w:tabs>
          <w:tab w:val="num" w:pos="0"/>
        </w:tabs>
        <w:ind w:left="2344" w:hanging="361"/>
      </w:pPr>
      <w:rPr>
        <w:rFonts w:ascii="Liberation Serif" w:hAnsi="Liberation Serif"/>
      </w:rPr>
    </w:lvl>
    <w:lvl w:ilvl="3">
      <w:numFmt w:val="bullet"/>
      <w:lvlText w:val="•"/>
      <w:lvlJc w:val="left"/>
      <w:pPr>
        <w:tabs>
          <w:tab w:val="num" w:pos="0"/>
        </w:tabs>
        <w:ind w:left="3276" w:hanging="361"/>
      </w:pPr>
      <w:rPr>
        <w:rFonts w:ascii="Liberation Serif" w:hAnsi="Liberation Serif"/>
      </w:rPr>
    </w:lvl>
    <w:lvl w:ilvl="4">
      <w:numFmt w:val="bullet"/>
      <w:lvlText w:val="•"/>
      <w:lvlJc w:val="left"/>
      <w:pPr>
        <w:tabs>
          <w:tab w:val="num" w:pos="0"/>
        </w:tabs>
        <w:ind w:left="4208" w:hanging="361"/>
      </w:pPr>
      <w:rPr>
        <w:rFonts w:ascii="Liberation Serif" w:hAnsi="Liberation Serif"/>
      </w:rPr>
    </w:lvl>
    <w:lvl w:ilvl="5">
      <w:numFmt w:val="bullet"/>
      <w:lvlText w:val="•"/>
      <w:lvlJc w:val="left"/>
      <w:pPr>
        <w:tabs>
          <w:tab w:val="num" w:pos="0"/>
        </w:tabs>
        <w:ind w:left="5140" w:hanging="361"/>
      </w:pPr>
      <w:rPr>
        <w:rFonts w:ascii="Liberation Serif" w:hAnsi="Liberation Serif"/>
      </w:rPr>
    </w:lvl>
    <w:lvl w:ilvl="6">
      <w:numFmt w:val="bullet"/>
      <w:lvlText w:val="•"/>
      <w:lvlJc w:val="left"/>
      <w:pPr>
        <w:tabs>
          <w:tab w:val="num" w:pos="0"/>
        </w:tabs>
        <w:ind w:left="6072" w:hanging="361"/>
      </w:pPr>
      <w:rPr>
        <w:rFonts w:ascii="Liberation Serif" w:hAnsi="Liberation Serif"/>
      </w:rPr>
    </w:lvl>
    <w:lvl w:ilvl="7">
      <w:numFmt w:val="bullet"/>
      <w:lvlText w:val="•"/>
      <w:lvlJc w:val="left"/>
      <w:pPr>
        <w:tabs>
          <w:tab w:val="num" w:pos="0"/>
        </w:tabs>
        <w:ind w:left="7004" w:hanging="361"/>
      </w:pPr>
      <w:rPr>
        <w:rFonts w:ascii="Liberation Serif" w:hAnsi="Liberation Serif"/>
      </w:rPr>
    </w:lvl>
    <w:lvl w:ilvl="8">
      <w:numFmt w:val="bullet"/>
      <w:lvlText w:val="•"/>
      <w:lvlJc w:val="left"/>
      <w:pPr>
        <w:tabs>
          <w:tab w:val="num" w:pos="0"/>
        </w:tabs>
        <w:ind w:left="7936" w:hanging="361"/>
      </w:pPr>
      <w:rPr>
        <w:rFonts w:ascii="Liberation Serif" w:hAnsi="Liberation Serif"/>
      </w:rPr>
    </w:lvl>
  </w:abstractNum>
  <w:abstractNum w:abstractNumId="11" w15:restartNumberingAfterBreak="0">
    <w:nsid w:val="0000000C"/>
    <w:multiLevelType w:val="multilevel"/>
    <w:tmpl w:val="0000000C"/>
    <w:lvl w:ilvl="0">
      <w:start w:val="1"/>
      <w:numFmt w:val="decimal"/>
      <w:lvlText w:val="%1."/>
      <w:lvlJc w:val="left"/>
      <w:pPr>
        <w:tabs>
          <w:tab w:val="num" w:pos="720"/>
        </w:tabs>
        <w:ind w:left="500" w:hanging="361"/>
      </w:pPr>
      <w:rPr>
        <w:rFonts w:ascii="Times New Roman" w:eastAsia="Times New Roman" w:hAnsi="Times New Roman" w:cs="Times New Roman" w:hint="default"/>
        <w:spacing w:val="-1"/>
        <w:w w:val="94"/>
        <w:sz w:val="22"/>
        <w:szCs w:val="22"/>
      </w:rPr>
    </w:lvl>
    <w:lvl w:ilvl="1">
      <w:start w:val="1"/>
      <w:numFmt w:val="lowerLetter"/>
      <w:lvlText w:val="%2."/>
      <w:lvlJc w:val="left"/>
      <w:pPr>
        <w:tabs>
          <w:tab w:val="num" w:pos="0"/>
        </w:tabs>
        <w:ind w:left="820" w:hanging="360"/>
      </w:pPr>
      <w:rPr>
        <w:rFonts w:ascii="Times New Roman" w:eastAsia="Times New Roman" w:hAnsi="Times New Roman" w:cs="Times New Roman" w:hint="default"/>
        <w:spacing w:val="-1"/>
        <w:w w:val="96"/>
        <w:sz w:val="22"/>
        <w:szCs w:val="22"/>
      </w:rPr>
    </w:lvl>
    <w:lvl w:ilvl="2">
      <w:numFmt w:val="bullet"/>
      <w:lvlText w:val="•"/>
      <w:lvlJc w:val="left"/>
      <w:pPr>
        <w:tabs>
          <w:tab w:val="num" w:pos="0"/>
        </w:tabs>
        <w:ind w:left="1802" w:hanging="360"/>
      </w:pPr>
      <w:rPr>
        <w:rFonts w:ascii="Liberation Serif" w:hAnsi="Liberation Serif"/>
      </w:rPr>
    </w:lvl>
    <w:lvl w:ilvl="3">
      <w:numFmt w:val="bullet"/>
      <w:lvlText w:val="•"/>
      <w:lvlJc w:val="left"/>
      <w:pPr>
        <w:tabs>
          <w:tab w:val="num" w:pos="0"/>
        </w:tabs>
        <w:ind w:left="2784" w:hanging="360"/>
      </w:pPr>
      <w:rPr>
        <w:rFonts w:ascii="Liberation Serif" w:hAnsi="Liberation Serif"/>
      </w:rPr>
    </w:lvl>
    <w:lvl w:ilvl="4">
      <w:numFmt w:val="bullet"/>
      <w:lvlText w:val="•"/>
      <w:lvlJc w:val="left"/>
      <w:pPr>
        <w:tabs>
          <w:tab w:val="num" w:pos="0"/>
        </w:tabs>
        <w:ind w:left="3766" w:hanging="360"/>
      </w:pPr>
      <w:rPr>
        <w:rFonts w:ascii="Liberation Serif" w:hAnsi="Liberation Serif"/>
      </w:rPr>
    </w:lvl>
    <w:lvl w:ilvl="5">
      <w:numFmt w:val="bullet"/>
      <w:lvlText w:val="•"/>
      <w:lvlJc w:val="left"/>
      <w:pPr>
        <w:tabs>
          <w:tab w:val="num" w:pos="0"/>
        </w:tabs>
        <w:ind w:left="4748" w:hanging="360"/>
      </w:pPr>
      <w:rPr>
        <w:rFonts w:ascii="Liberation Serif" w:hAnsi="Liberation Serif"/>
      </w:rPr>
    </w:lvl>
    <w:lvl w:ilvl="6">
      <w:numFmt w:val="bullet"/>
      <w:lvlText w:val="•"/>
      <w:lvlJc w:val="left"/>
      <w:pPr>
        <w:tabs>
          <w:tab w:val="num" w:pos="0"/>
        </w:tabs>
        <w:ind w:left="5731" w:hanging="360"/>
      </w:pPr>
      <w:rPr>
        <w:rFonts w:ascii="Liberation Serif" w:hAnsi="Liberation Serif"/>
      </w:rPr>
    </w:lvl>
    <w:lvl w:ilvl="7">
      <w:numFmt w:val="bullet"/>
      <w:lvlText w:val="•"/>
      <w:lvlJc w:val="left"/>
      <w:pPr>
        <w:tabs>
          <w:tab w:val="num" w:pos="0"/>
        </w:tabs>
        <w:ind w:left="6713" w:hanging="360"/>
      </w:pPr>
      <w:rPr>
        <w:rFonts w:ascii="Liberation Serif" w:hAnsi="Liberation Serif"/>
      </w:rPr>
    </w:lvl>
    <w:lvl w:ilvl="8">
      <w:numFmt w:val="bullet"/>
      <w:lvlText w:val="•"/>
      <w:lvlJc w:val="left"/>
      <w:pPr>
        <w:tabs>
          <w:tab w:val="num" w:pos="0"/>
        </w:tabs>
        <w:ind w:left="7695" w:hanging="360"/>
      </w:pPr>
      <w:rPr>
        <w:rFonts w:ascii="Liberation Serif" w:hAnsi="Liberation Serif"/>
      </w:rPr>
    </w:lvl>
  </w:abstractNum>
  <w:abstractNum w:abstractNumId="12" w15:restartNumberingAfterBreak="0">
    <w:nsid w:val="0000000D"/>
    <w:multiLevelType w:val="multilevel"/>
    <w:tmpl w:val="0000000D"/>
    <w:lvl w:ilvl="0">
      <w:start w:val="1"/>
      <w:numFmt w:val="decimal"/>
      <w:lvlText w:val="%1."/>
      <w:lvlJc w:val="left"/>
      <w:pPr>
        <w:tabs>
          <w:tab w:val="num" w:pos="720"/>
        </w:tabs>
        <w:ind w:left="461" w:hanging="361"/>
      </w:pPr>
      <w:rPr>
        <w:rFonts w:ascii="Times New Roman" w:eastAsia="Times New Roman" w:hAnsi="Times New Roman" w:cs="Times New Roman" w:hint="default"/>
        <w:spacing w:val="-1"/>
        <w:w w:val="94"/>
        <w:sz w:val="22"/>
        <w:szCs w:val="22"/>
      </w:rPr>
    </w:lvl>
    <w:lvl w:ilvl="1">
      <w:numFmt w:val="bullet"/>
      <w:lvlText w:val="•"/>
      <w:lvlJc w:val="left"/>
      <w:pPr>
        <w:tabs>
          <w:tab w:val="num" w:pos="0"/>
        </w:tabs>
        <w:ind w:left="1372" w:hanging="361"/>
      </w:pPr>
      <w:rPr>
        <w:rFonts w:ascii="Liberation Serif" w:hAnsi="Liberation Serif"/>
      </w:rPr>
    </w:lvl>
    <w:lvl w:ilvl="2">
      <w:numFmt w:val="bullet"/>
      <w:lvlText w:val="•"/>
      <w:lvlJc w:val="left"/>
      <w:pPr>
        <w:tabs>
          <w:tab w:val="num" w:pos="0"/>
        </w:tabs>
        <w:ind w:left="2284" w:hanging="361"/>
      </w:pPr>
      <w:rPr>
        <w:rFonts w:ascii="Liberation Serif" w:hAnsi="Liberation Serif"/>
      </w:rPr>
    </w:lvl>
    <w:lvl w:ilvl="3">
      <w:numFmt w:val="bullet"/>
      <w:lvlText w:val="•"/>
      <w:lvlJc w:val="left"/>
      <w:pPr>
        <w:tabs>
          <w:tab w:val="num" w:pos="0"/>
        </w:tabs>
        <w:ind w:left="3196" w:hanging="361"/>
      </w:pPr>
      <w:rPr>
        <w:rFonts w:ascii="Liberation Serif" w:hAnsi="Liberation Serif"/>
      </w:rPr>
    </w:lvl>
    <w:lvl w:ilvl="4">
      <w:numFmt w:val="bullet"/>
      <w:lvlText w:val="•"/>
      <w:lvlJc w:val="left"/>
      <w:pPr>
        <w:tabs>
          <w:tab w:val="num" w:pos="0"/>
        </w:tabs>
        <w:ind w:left="4108" w:hanging="361"/>
      </w:pPr>
      <w:rPr>
        <w:rFonts w:ascii="Liberation Serif" w:hAnsi="Liberation Serif"/>
      </w:rPr>
    </w:lvl>
    <w:lvl w:ilvl="5">
      <w:numFmt w:val="bullet"/>
      <w:lvlText w:val="•"/>
      <w:lvlJc w:val="left"/>
      <w:pPr>
        <w:tabs>
          <w:tab w:val="num" w:pos="0"/>
        </w:tabs>
        <w:ind w:left="5020" w:hanging="361"/>
      </w:pPr>
      <w:rPr>
        <w:rFonts w:ascii="Liberation Serif" w:hAnsi="Liberation Serif"/>
      </w:rPr>
    </w:lvl>
    <w:lvl w:ilvl="6">
      <w:numFmt w:val="bullet"/>
      <w:lvlText w:val="•"/>
      <w:lvlJc w:val="left"/>
      <w:pPr>
        <w:tabs>
          <w:tab w:val="num" w:pos="0"/>
        </w:tabs>
        <w:ind w:left="5932" w:hanging="361"/>
      </w:pPr>
      <w:rPr>
        <w:rFonts w:ascii="Liberation Serif" w:hAnsi="Liberation Serif"/>
      </w:rPr>
    </w:lvl>
    <w:lvl w:ilvl="7">
      <w:numFmt w:val="bullet"/>
      <w:lvlText w:val="•"/>
      <w:lvlJc w:val="left"/>
      <w:pPr>
        <w:tabs>
          <w:tab w:val="num" w:pos="0"/>
        </w:tabs>
        <w:ind w:left="6844" w:hanging="361"/>
      </w:pPr>
      <w:rPr>
        <w:rFonts w:ascii="Liberation Serif" w:hAnsi="Liberation Serif"/>
      </w:rPr>
    </w:lvl>
    <w:lvl w:ilvl="8">
      <w:numFmt w:val="bullet"/>
      <w:lvlText w:val="•"/>
      <w:lvlJc w:val="left"/>
      <w:pPr>
        <w:tabs>
          <w:tab w:val="num" w:pos="0"/>
        </w:tabs>
        <w:ind w:left="7756" w:hanging="361"/>
      </w:pPr>
      <w:rPr>
        <w:rFonts w:ascii="Liberation Serif" w:hAnsi="Liberation Serif"/>
      </w:rPr>
    </w:lvl>
  </w:abstractNum>
  <w:abstractNum w:abstractNumId="13" w15:restartNumberingAfterBreak="0">
    <w:nsid w:val="0000000E"/>
    <w:multiLevelType w:val="multilevel"/>
    <w:tmpl w:val="0000000E"/>
    <w:lvl w:ilvl="0">
      <w:start w:val="1"/>
      <w:numFmt w:val="decimal"/>
      <w:lvlText w:val="%1."/>
      <w:lvlJc w:val="left"/>
      <w:pPr>
        <w:tabs>
          <w:tab w:val="num" w:pos="720"/>
        </w:tabs>
        <w:ind w:left="460" w:hanging="361"/>
      </w:pPr>
      <w:rPr>
        <w:rFonts w:ascii="Times New Roman" w:eastAsia="Times New Roman" w:hAnsi="Times New Roman" w:cs="Times New Roman" w:hint="default"/>
        <w:spacing w:val="-1"/>
        <w:w w:val="94"/>
        <w:sz w:val="22"/>
        <w:szCs w:val="22"/>
      </w:rPr>
    </w:lvl>
    <w:lvl w:ilvl="1">
      <w:numFmt w:val="bullet"/>
      <w:lvlText w:val="•"/>
      <w:lvlJc w:val="left"/>
      <w:pPr>
        <w:tabs>
          <w:tab w:val="num" w:pos="0"/>
        </w:tabs>
        <w:ind w:left="1372" w:hanging="361"/>
      </w:pPr>
      <w:rPr>
        <w:rFonts w:ascii="Liberation Serif" w:hAnsi="Liberation Serif"/>
      </w:rPr>
    </w:lvl>
    <w:lvl w:ilvl="2">
      <w:numFmt w:val="bullet"/>
      <w:lvlText w:val="•"/>
      <w:lvlJc w:val="left"/>
      <w:pPr>
        <w:tabs>
          <w:tab w:val="num" w:pos="0"/>
        </w:tabs>
        <w:ind w:left="2284" w:hanging="361"/>
      </w:pPr>
      <w:rPr>
        <w:rFonts w:ascii="Liberation Serif" w:hAnsi="Liberation Serif"/>
      </w:rPr>
    </w:lvl>
    <w:lvl w:ilvl="3">
      <w:numFmt w:val="bullet"/>
      <w:lvlText w:val="•"/>
      <w:lvlJc w:val="left"/>
      <w:pPr>
        <w:tabs>
          <w:tab w:val="num" w:pos="0"/>
        </w:tabs>
        <w:ind w:left="3196" w:hanging="361"/>
      </w:pPr>
      <w:rPr>
        <w:rFonts w:ascii="Liberation Serif" w:hAnsi="Liberation Serif"/>
      </w:rPr>
    </w:lvl>
    <w:lvl w:ilvl="4">
      <w:numFmt w:val="bullet"/>
      <w:lvlText w:val="•"/>
      <w:lvlJc w:val="left"/>
      <w:pPr>
        <w:tabs>
          <w:tab w:val="num" w:pos="0"/>
        </w:tabs>
        <w:ind w:left="4108" w:hanging="361"/>
      </w:pPr>
      <w:rPr>
        <w:rFonts w:ascii="Liberation Serif" w:hAnsi="Liberation Serif"/>
      </w:rPr>
    </w:lvl>
    <w:lvl w:ilvl="5">
      <w:numFmt w:val="bullet"/>
      <w:lvlText w:val="•"/>
      <w:lvlJc w:val="left"/>
      <w:pPr>
        <w:tabs>
          <w:tab w:val="num" w:pos="0"/>
        </w:tabs>
        <w:ind w:left="5020" w:hanging="361"/>
      </w:pPr>
      <w:rPr>
        <w:rFonts w:ascii="Liberation Serif" w:hAnsi="Liberation Serif"/>
      </w:rPr>
    </w:lvl>
    <w:lvl w:ilvl="6">
      <w:numFmt w:val="bullet"/>
      <w:lvlText w:val="•"/>
      <w:lvlJc w:val="left"/>
      <w:pPr>
        <w:tabs>
          <w:tab w:val="num" w:pos="0"/>
        </w:tabs>
        <w:ind w:left="5932" w:hanging="361"/>
      </w:pPr>
      <w:rPr>
        <w:rFonts w:ascii="Liberation Serif" w:hAnsi="Liberation Serif"/>
      </w:rPr>
    </w:lvl>
    <w:lvl w:ilvl="7">
      <w:numFmt w:val="bullet"/>
      <w:lvlText w:val="•"/>
      <w:lvlJc w:val="left"/>
      <w:pPr>
        <w:tabs>
          <w:tab w:val="num" w:pos="0"/>
        </w:tabs>
        <w:ind w:left="6844" w:hanging="361"/>
      </w:pPr>
      <w:rPr>
        <w:rFonts w:ascii="Liberation Serif" w:hAnsi="Liberation Serif"/>
      </w:rPr>
    </w:lvl>
    <w:lvl w:ilvl="8">
      <w:numFmt w:val="bullet"/>
      <w:lvlText w:val="•"/>
      <w:lvlJc w:val="left"/>
      <w:pPr>
        <w:tabs>
          <w:tab w:val="num" w:pos="0"/>
        </w:tabs>
        <w:ind w:left="7756" w:hanging="361"/>
      </w:pPr>
      <w:rPr>
        <w:rFonts w:ascii="Liberation Serif" w:hAnsi="Liberation Serif"/>
      </w:rPr>
    </w:lvl>
  </w:abstractNum>
  <w:abstractNum w:abstractNumId="14" w15:restartNumberingAfterBreak="0">
    <w:nsid w:val="073D71C4"/>
    <w:multiLevelType w:val="multilevel"/>
    <w:tmpl w:val="9C086E8A"/>
    <w:lvl w:ilvl="0">
      <w:start w:val="3"/>
      <w:numFmt w:val="decimal"/>
      <w:lvlText w:val="%1."/>
      <w:lvlJc w:val="left"/>
      <w:pPr>
        <w:tabs>
          <w:tab w:val="num" w:pos="720"/>
        </w:tabs>
        <w:ind w:left="460" w:hanging="361"/>
      </w:pPr>
      <w:rPr>
        <w:rFonts w:ascii="Times New Roman" w:eastAsia="Times New Roman" w:hAnsi="Times New Roman" w:cs="Times New Roman" w:hint="default"/>
        <w:spacing w:val="-1"/>
        <w:w w:val="94"/>
        <w:sz w:val="22"/>
        <w:szCs w:val="22"/>
      </w:rPr>
    </w:lvl>
    <w:lvl w:ilvl="1">
      <w:numFmt w:val="bullet"/>
      <w:lvlText w:val="•"/>
      <w:lvlJc w:val="left"/>
      <w:pPr>
        <w:tabs>
          <w:tab w:val="num" w:pos="0"/>
        </w:tabs>
        <w:ind w:left="1372" w:hanging="361"/>
      </w:pPr>
      <w:rPr>
        <w:rFonts w:ascii="Liberation Serif" w:hAnsi="Liberation Serif" w:hint="default"/>
      </w:rPr>
    </w:lvl>
    <w:lvl w:ilvl="2">
      <w:numFmt w:val="bullet"/>
      <w:lvlText w:val="•"/>
      <w:lvlJc w:val="left"/>
      <w:pPr>
        <w:tabs>
          <w:tab w:val="num" w:pos="0"/>
        </w:tabs>
        <w:ind w:left="2284" w:hanging="361"/>
      </w:pPr>
      <w:rPr>
        <w:rFonts w:ascii="Liberation Serif" w:hAnsi="Liberation Serif" w:hint="default"/>
      </w:rPr>
    </w:lvl>
    <w:lvl w:ilvl="3">
      <w:numFmt w:val="bullet"/>
      <w:lvlText w:val="•"/>
      <w:lvlJc w:val="left"/>
      <w:pPr>
        <w:tabs>
          <w:tab w:val="num" w:pos="0"/>
        </w:tabs>
        <w:ind w:left="3196" w:hanging="361"/>
      </w:pPr>
      <w:rPr>
        <w:rFonts w:ascii="Liberation Serif" w:hAnsi="Liberation Serif" w:hint="default"/>
      </w:rPr>
    </w:lvl>
    <w:lvl w:ilvl="4">
      <w:numFmt w:val="bullet"/>
      <w:lvlText w:val="•"/>
      <w:lvlJc w:val="left"/>
      <w:pPr>
        <w:tabs>
          <w:tab w:val="num" w:pos="0"/>
        </w:tabs>
        <w:ind w:left="4108" w:hanging="361"/>
      </w:pPr>
      <w:rPr>
        <w:rFonts w:ascii="Liberation Serif" w:hAnsi="Liberation Serif" w:hint="default"/>
      </w:rPr>
    </w:lvl>
    <w:lvl w:ilvl="5">
      <w:numFmt w:val="bullet"/>
      <w:lvlText w:val="•"/>
      <w:lvlJc w:val="left"/>
      <w:pPr>
        <w:tabs>
          <w:tab w:val="num" w:pos="0"/>
        </w:tabs>
        <w:ind w:left="5020" w:hanging="361"/>
      </w:pPr>
      <w:rPr>
        <w:rFonts w:ascii="Liberation Serif" w:hAnsi="Liberation Serif" w:hint="default"/>
      </w:rPr>
    </w:lvl>
    <w:lvl w:ilvl="6">
      <w:numFmt w:val="bullet"/>
      <w:lvlText w:val="•"/>
      <w:lvlJc w:val="left"/>
      <w:pPr>
        <w:tabs>
          <w:tab w:val="num" w:pos="0"/>
        </w:tabs>
        <w:ind w:left="5932" w:hanging="361"/>
      </w:pPr>
      <w:rPr>
        <w:rFonts w:ascii="Liberation Serif" w:hAnsi="Liberation Serif" w:hint="default"/>
      </w:rPr>
    </w:lvl>
    <w:lvl w:ilvl="7">
      <w:numFmt w:val="bullet"/>
      <w:lvlText w:val="•"/>
      <w:lvlJc w:val="left"/>
      <w:pPr>
        <w:tabs>
          <w:tab w:val="num" w:pos="0"/>
        </w:tabs>
        <w:ind w:left="6844" w:hanging="361"/>
      </w:pPr>
      <w:rPr>
        <w:rFonts w:ascii="Liberation Serif" w:hAnsi="Liberation Serif" w:hint="default"/>
      </w:rPr>
    </w:lvl>
    <w:lvl w:ilvl="8">
      <w:numFmt w:val="bullet"/>
      <w:lvlText w:val="•"/>
      <w:lvlJc w:val="left"/>
      <w:pPr>
        <w:tabs>
          <w:tab w:val="num" w:pos="0"/>
        </w:tabs>
        <w:ind w:left="7756" w:hanging="361"/>
      </w:pPr>
      <w:rPr>
        <w:rFonts w:ascii="Liberation Serif" w:hAnsi="Liberation Serif" w:hint="default"/>
      </w:rPr>
    </w:lvl>
  </w:abstractNum>
  <w:abstractNum w:abstractNumId="15" w15:restartNumberingAfterBreak="0">
    <w:nsid w:val="0B6A12BA"/>
    <w:multiLevelType w:val="hybridMultilevel"/>
    <w:tmpl w:val="48C89C92"/>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49034B1A"/>
    <w:multiLevelType w:val="multilevel"/>
    <w:tmpl w:val="9F9821F8"/>
    <w:lvl w:ilvl="0">
      <w:start w:val="3"/>
      <w:numFmt w:val="decimal"/>
      <w:lvlText w:val="%1."/>
      <w:lvlJc w:val="left"/>
      <w:pPr>
        <w:tabs>
          <w:tab w:val="num" w:pos="720"/>
        </w:tabs>
        <w:ind w:left="461" w:hanging="361"/>
      </w:pPr>
      <w:rPr>
        <w:rFonts w:ascii="Times New Roman" w:eastAsia="Times New Roman" w:hAnsi="Times New Roman" w:cs="Times New Roman" w:hint="default"/>
        <w:spacing w:val="-1"/>
        <w:w w:val="94"/>
        <w:sz w:val="22"/>
        <w:szCs w:val="22"/>
      </w:rPr>
    </w:lvl>
    <w:lvl w:ilvl="1">
      <w:numFmt w:val="bullet"/>
      <w:lvlText w:val="•"/>
      <w:lvlJc w:val="left"/>
      <w:pPr>
        <w:tabs>
          <w:tab w:val="num" w:pos="0"/>
        </w:tabs>
        <w:ind w:left="1372" w:hanging="361"/>
      </w:pPr>
      <w:rPr>
        <w:rFonts w:ascii="Liberation Serif" w:hAnsi="Liberation Serif" w:hint="default"/>
      </w:rPr>
    </w:lvl>
    <w:lvl w:ilvl="2">
      <w:numFmt w:val="bullet"/>
      <w:lvlText w:val="•"/>
      <w:lvlJc w:val="left"/>
      <w:pPr>
        <w:tabs>
          <w:tab w:val="num" w:pos="0"/>
        </w:tabs>
        <w:ind w:left="2284" w:hanging="361"/>
      </w:pPr>
      <w:rPr>
        <w:rFonts w:ascii="Liberation Serif" w:hAnsi="Liberation Serif" w:hint="default"/>
      </w:rPr>
    </w:lvl>
    <w:lvl w:ilvl="3">
      <w:numFmt w:val="bullet"/>
      <w:lvlText w:val="•"/>
      <w:lvlJc w:val="left"/>
      <w:pPr>
        <w:tabs>
          <w:tab w:val="num" w:pos="0"/>
        </w:tabs>
        <w:ind w:left="3196" w:hanging="361"/>
      </w:pPr>
      <w:rPr>
        <w:rFonts w:ascii="Liberation Serif" w:hAnsi="Liberation Serif" w:hint="default"/>
      </w:rPr>
    </w:lvl>
    <w:lvl w:ilvl="4">
      <w:numFmt w:val="bullet"/>
      <w:lvlText w:val="•"/>
      <w:lvlJc w:val="left"/>
      <w:pPr>
        <w:tabs>
          <w:tab w:val="num" w:pos="0"/>
        </w:tabs>
        <w:ind w:left="4108" w:hanging="361"/>
      </w:pPr>
      <w:rPr>
        <w:rFonts w:ascii="Liberation Serif" w:hAnsi="Liberation Serif" w:hint="default"/>
      </w:rPr>
    </w:lvl>
    <w:lvl w:ilvl="5">
      <w:numFmt w:val="bullet"/>
      <w:lvlText w:val="•"/>
      <w:lvlJc w:val="left"/>
      <w:pPr>
        <w:tabs>
          <w:tab w:val="num" w:pos="0"/>
        </w:tabs>
        <w:ind w:left="5020" w:hanging="361"/>
      </w:pPr>
      <w:rPr>
        <w:rFonts w:ascii="Liberation Serif" w:hAnsi="Liberation Serif" w:hint="default"/>
      </w:rPr>
    </w:lvl>
    <w:lvl w:ilvl="6">
      <w:numFmt w:val="bullet"/>
      <w:lvlText w:val="•"/>
      <w:lvlJc w:val="left"/>
      <w:pPr>
        <w:tabs>
          <w:tab w:val="num" w:pos="0"/>
        </w:tabs>
        <w:ind w:left="5932" w:hanging="361"/>
      </w:pPr>
      <w:rPr>
        <w:rFonts w:ascii="Liberation Serif" w:hAnsi="Liberation Serif" w:hint="default"/>
      </w:rPr>
    </w:lvl>
    <w:lvl w:ilvl="7">
      <w:numFmt w:val="bullet"/>
      <w:lvlText w:val="•"/>
      <w:lvlJc w:val="left"/>
      <w:pPr>
        <w:tabs>
          <w:tab w:val="num" w:pos="0"/>
        </w:tabs>
        <w:ind w:left="6844" w:hanging="361"/>
      </w:pPr>
      <w:rPr>
        <w:rFonts w:ascii="Liberation Serif" w:hAnsi="Liberation Serif" w:hint="default"/>
      </w:rPr>
    </w:lvl>
    <w:lvl w:ilvl="8">
      <w:numFmt w:val="bullet"/>
      <w:lvlText w:val="•"/>
      <w:lvlJc w:val="left"/>
      <w:pPr>
        <w:tabs>
          <w:tab w:val="num" w:pos="0"/>
        </w:tabs>
        <w:ind w:left="7756" w:hanging="361"/>
      </w:pPr>
      <w:rPr>
        <w:rFonts w:ascii="Liberation Serif" w:hAnsi="Liberation Serif" w:hint="default"/>
      </w:rPr>
    </w:lvl>
  </w:abstractNum>
  <w:abstractNum w:abstractNumId="17" w15:restartNumberingAfterBreak="0">
    <w:nsid w:val="57F87E6A"/>
    <w:multiLevelType w:val="hybridMultilevel"/>
    <w:tmpl w:val="0E46E334"/>
    <w:lvl w:ilvl="0" w:tplc="F8404F60">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3C18B2"/>
    <w:multiLevelType w:val="hybridMultilevel"/>
    <w:tmpl w:val="A6DCCF58"/>
    <w:lvl w:ilvl="0" w:tplc="F8404F60">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ED507B0"/>
    <w:multiLevelType w:val="hybridMultilevel"/>
    <w:tmpl w:val="310887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5"/>
  </w:num>
  <w:num w:numId="16">
    <w:abstractNumId w:val="19"/>
  </w:num>
  <w:num w:numId="17">
    <w:abstractNumId w:val="18"/>
  </w:num>
  <w:num w:numId="18">
    <w:abstractNumId w:val="17"/>
  </w:num>
  <w:num w:numId="19">
    <w:abstractNumId w:val="1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saveSubset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106D0"/>
    <w:rsid w:val="003520B2"/>
    <w:rsid w:val="005939A0"/>
    <w:rsid w:val="007D1E06"/>
    <w:rsid w:val="00A74999"/>
    <w:rsid w:val="00AE48DB"/>
    <w:rsid w:val="00F106D0"/>
    <w:rsid w:val="00F509D1"/>
    <w:rsid w:val="00FB50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1BF8277"/>
  <w15:chartTrackingRefBased/>
  <w15:docId w15:val="{3F8E2F3A-3062-49C6-808E-6E0C362B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ascii="Calibri" w:hAnsi="Calibri"/>
      <w:sz w:val="22"/>
      <w:szCs w:val="22"/>
      <w:lang w:eastAsia="zh-CN"/>
    </w:rPr>
  </w:style>
  <w:style w:type="paragraph" w:styleId="Heading1">
    <w:name w:val="heading 1"/>
    <w:basedOn w:val="Normal"/>
    <w:next w:val="Normal"/>
    <w:qFormat/>
    <w:pPr>
      <w:keepNext/>
      <w:keepLines/>
      <w:numPr>
        <w:numId w:val="1"/>
      </w:numPr>
      <w:spacing w:before="480" w:after="0"/>
      <w:outlineLvl w:val="0"/>
    </w:pPr>
    <w:rPr>
      <w:rFonts w:ascii="Cambria" w:hAnsi="Cambria" w:cs="Cambria"/>
      <w:b/>
      <w:bCs/>
      <w:color w:val="365F91"/>
      <w:sz w:val="28"/>
      <w:szCs w:val="28"/>
    </w:rPr>
  </w:style>
  <w:style w:type="paragraph" w:styleId="Heading2">
    <w:name w:val="heading 2"/>
    <w:basedOn w:val="Normal"/>
    <w:next w:val="Normal"/>
    <w:qFormat/>
    <w:pPr>
      <w:keepNext/>
      <w:keepLines/>
      <w:numPr>
        <w:ilvl w:val="1"/>
        <w:numId w:val="1"/>
      </w:numPr>
      <w:spacing w:before="40" w:after="0"/>
      <w:outlineLvl w:val="1"/>
    </w:pPr>
    <w:rPr>
      <w:rFonts w:ascii="Cambria" w:hAnsi="Cambria" w:cs="Cambria"/>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rPr>
  </w:style>
  <w:style w:type="character" w:customStyle="1" w:styleId="WW8Num2z0">
    <w:name w:val="WW8Num2z0"/>
    <w:rPr>
      <w:rFonts w:cs="Times New Roman"/>
    </w:rPr>
  </w:style>
  <w:style w:type="character" w:customStyle="1" w:styleId="WW8Num3z0">
    <w:name w:val="WW8Num3z0"/>
    <w:rPr>
      <w:rFonts w:ascii="Times New Roman" w:eastAsia="Times New Roman" w:hAnsi="Times New Roman" w:cs="Times New Roman" w:hint="default"/>
      <w:w w:val="94"/>
      <w:sz w:val="24"/>
      <w:szCs w:val="24"/>
    </w:rPr>
  </w:style>
  <w:style w:type="character" w:customStyle="1" w:styleId="WW8Num3z2">
    <w:name w:val="WW8Num3z2"/>
    <w:rPr>
      <w:rFonts w:hint="default"/>
    </w:rPr>
  </w:style>
  <w:style w:type="character" w:customStyle="1" w:styleId="WW8Num4z0">
    <w:name w:val="WW8Num4z0"/>
    <w:rPr>
      <w:rFonts w:ascii="Times New Roman" w:eastAsia="Times New Roman" w:hAnsi="Times New Roman" w:cs="Times New Roman" w:hint="default"/>
      <w:w w:val="94"/>
      <w:sz w:val="24"/>
      <w:szCs w:val="24"/>
    </w:rPr>
  </w:style>
  <w:style w:type="character" w:customStyle="1" w:styleId="WW8Num4z1">
    <w:name w:val="WW8Num4z1"/>
    <w:rPr>
      <w:rFonts w:hint="default"/>
    </w:rPr>
  </w:style>
  <w:style w:type="character" w:customStyle="1" w:styleId="WW8Num5z0">
    <w:name w:val="WW8Num5z0"/>
    <w:rPr>
      <w:rFonts w:ascii="Times New Roman" w:eastAsia="Times New Roman" w:hAnsi="Times New Roman" w:cs="Times New Roman" w:hint="default"/>
      <w:spacing w:val="-1"/>
      <w:w w:val="94"/>
      <w:sz w:val="22"/>
      <w:szCs w:val="22"/>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eastAsia="Times New Roman" w:hAnsi="Times New Roman" w:cs="Times New Roman" w:hint="default"/>
      <w:spacing w:val="-1"/>
      <w:w w:val="94"/>
      <w:sz w:val="22"/>
      <w:szCs w:val="22"/>
    </w:rPr>
  </w:style>
  <w:style w:type="character" w:customStyle="1" w:styleId="WW8Num6z1">
    <w:name w:val="WW8Num6z1"/>
    <w:rPr>
      <w:rFonts w:ascii="Times New Roman" w:eastAsia="Times New Roman" w:hAnsi="Times New Roman" w:cs="Times New Roman" w:hint="default"/>
      <w:spacing w:val="-1"/>
      <w:w w:val="96"/>
      <w:sz w:val="22"/>
      <w:szCs w:val="22"/>
    </w:rPr>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cs="Times New Roman" w:hint="default"/>
    </w:rPr>
  </w:style>
  <w:style w:type="character" w:customStyle="1" w:styleId="WW8Num7z1">
    <w:name w:val="WW8Num7z1"/>
    <w:rPr>
      <w:rFonts w:cs="Times New Roman"/>
    </w:rPr>
  </w:style>
  <w:style w:type="character" w:customStyle="1" w:styleId="WW8Num8z0">
    <w:name w:val="WW8Num8z0"/>
    <w:rPr>
      <w:rFonts w:ascii="Times New Roman" w:eastAsia="Times New Roman" w:hAnsi="Times New Roman" w:cs="Times New Roman" w:hint="default"/>
      <w:w w:val="94"/>
      <w:sz w:val="24"/>
      <w:szCs w:val="24"/>
    </w:rPr>
  </w:style>
  <w:style w:type="character" w:customStyle="1" w:styleId="WW8Num8z1">
    <w:name w:val="WW8Num8z1"/>
    <w:rPr>
      <w:rFonts w:hint="default"/>
    </w:rPr>
  </w:style>
  <w:style w:type="character" w:customStyle="1" w:styleId="WW8Num9z0">
    <w:name w:val="WW8Num9z0"/>
    <w:rPr>
      <w:rFonts w:ascii="Times New Roman" w:eastAsia="Times New Roman" w:hAnsi="Times New Roman" w:cs="Times New Roman" w:hint="default"/>
      <w:w w:val="94"/>
      <w:sz w:val="24"/>
      <w:szCs w:val="24"/>
    </w:rPr>
  </w:style>
  <w:style w:type="character" w:customStyle="1" w:styleId="WW8Num9z1">
    <w:name w:val="WW8Num9z1"/>
    <w:rPr>
      <w:rFonts w:hint="default"/>
    </w:rPr>
  </w:style>
  <w:style w:type="character" w:customStyle="1" w:styleId="WW8Num10z0">
    <w:name w:val="WW8Num10z0"/>
    <w:rPr>
      <w:rFonts w:ascii="Times New Roman" w:eastAsia="Times New Roman" w:hAnsi="Times New Roman" w:cs="Times New Roman" w:hint="default"/>
      <w:w w:val="94"/>
      <w:sz w:val="24"/>
      <w:szCs w:val="24"/>
    </w:rPr>
  </w:style>
  <w:style w:type="character" w:customStyle="1" w:styleId="WW8Num10z1">
    <w:name w:val="WW8Num10z1"/>
    <w:rPr>
      <w:rFonts w:hint="default"/>
    </w:rPr>
  </w:style>
  <w:style w:type="character" w:customStyle="1" w:styleId="WW8Num11z0">
    <w:name w:val="WW8Num11z0"/>
    <w:rPr>
      <w:rFonts w:cs="Times New Roman"/>
    </w:rPr>
  </w:style>
  <w:style w:type="character" w:customStyle="1" w:styleId="WW8Num12z0">
    <w:name w:val="WW8Num12z0"/>
    <w:rPr>
      <w:rFonts w:cs="Times New Roman"/>
    </w:rPr>
  </w:style>
  <w:style w:type="character" w:customStyle="1" w:styleId="WW8Num13z0">
    <w:name w:val="WW8Num13z0"/>
    <w:rPr>
      <w:rFonts w:cs="Times New Roman" w:hint="default"/>
    </w:rPr>
  </w:style>
  <w:style w:type="character" w:customStyle="1" w:styleId="WW8Num13z1">
    <w:name w:val="WW8Num13z1"/>
    <w:rPr>
      <w:rFonts w:cs="Times New Roman"/>
    </w:rPr>
  </w:style>
  <w:style w:type="character" w:customStyle="1" w:styleId="WW8Num14z0">
    <w:name w:val="WW8Num14z0"/>
    <w:rPr>
      <w:rFonts w:ascii="Times New Roman" w:eastAsia="Times New Roman" w:hAnsi="Times New Roman" w:cs="Times New Roman" w:hint="default"/>
      <w:spacing w:val="-1"/>
      <w:w w:val="94"/>
      <w:sz w:val="22"/>
      <w:szCs w:val="22"/>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eastAsia="Times New Roman" w:hAnsi="Times New Roman" w:cs="Times New Roman" w:hint="default"/>
      <w:w w:val="94"/>
      <w:sz w:val="24"/>
      <w:szCs w:val="24"/>
    </w:rPr>
  </w:style>
  <w:style w:type="character" w:customStyle="1" w:styleId="WW8Num15z1">
    <w:name w:val="WW8Num15z1"/>
    <w:rPr>
      <w:rFonts w:hint="default"/>
    </w:rPr>
  </w:style>
  <w:style w:type="character" w:customStyle="1" w:styleId="WW8Num16z0">
    <w:name w:val="WW8Num16z0"/>
    <w:rPr>
      <w:rFonts w:ascii="Times New Roman" w:eastAsia="Times New Roman" w:hAnsi="Times New Roman" w:cs="Times New Roman" w:hint="default"/>
      <w:spacing w:val="-1"/>
      <w:w w:val="94"/>
      <w:sz w:val="22"/>
      <w:szCs w:val="22"/>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Times New Roman" w:eastAsia="Times New Roman" w:hAnsi="Times New Roman" w:cs="Times New Roman" w:hint="default"/>
      <w:w w:val="94"/>
      <w:sz w:val="24"/>
      <w:szCs w:val="24"/>
    </w:rPr>
  </w:style>
  <w:style w:type="character" w:customStyle="1" w:styleId="WW8Num17z1">
    <w:name w:val="WW8Num17z1"/>
    <w:rPr>
      <w:rFonts w:hint="default"/>
    </w:rPr>
  </w:style>
  <w:style w:type="character" w:customStyle="1" w:styleId="WW8Num18z0">
    <w:name w:val="WW8Num18z0"/>
    <w:rPr>
      <w:rFonts w:cs="Times New Roman"/>
    </w:rPr>
  </w:style>
  <w:style w:type="character" w:customStyle="1" w:styleId="WW8Num19z0">
    <w:name w:val="WW8Num19z0"/>
    <w:rPr>
      <w:rFonts w:ascii="Times New Roman" w:eastAsia="Times New Roman" w:hAnsi="Times New Roman" w:cs="Times New Roman" w:hint="default"/>
      <w:w w:val="94"/>
      <w:sz w:val="24"/>
      <w:szCs w:val="24"/>
    </w:rPr>
  </w:style>
  <w:style w:type="character" w:customStyle="1" w:styleId="WW8Num19z1">
    <w:name w:val="WW8Num19z1"/>
    <w:rPr>
      <w:rFonts w:hint="default"/>
    </w:rPr>
  </w:style>
  <w:style w:type="character" w:customStyle="1" w:styleId="WW8Num20z0">
    <w:name w:val="WW8Num20z0"/>
    <w:rPr>
      <w:rFonts w:cs="Times New Roman"/>
    </w:rPr>
  </w:style>
  <w:style w:type="character" w:customStyle="1" w:styleId="WW8Num21z0">
    <w:name w:val="WW8Num21z0"/>
    <w:rPr>
      <w:rFonts w:ascii="Times New Roman" w:eastAsia="Times New Roman" w:hAnsi="Times New Roman" w:cs="Times New Roman" w:hint="default"/>
      <w:spacing w:val="-1"/>
      <w:w w:val="94"/>
      <w:sz w:val="22"/>
      <w:szCs w:val="22"/>
    </w:rPr>
  </w:style>
  <w:style w:type="character" w:customStyle="1" w:styleId="WW8Num21z1">
    <w:name w:val="WW8Num21z1"/>
    <w:rPr>
      <w:rFonts w:cs="Times New Roman"/>
      <w:spacing w:val="-1"/>
      <w:w w:val="96"/>
    </w:rPr>
  </w:style>
  <w:style w:type="character" w:customStyle="1" w:styleId="WW8Num21z2">
    <w:name w:val="WW8Num21z2"/>
    <w:rPr>
      <w:rFonts w:ascii="Courier New" w:eastAsia="Times New Roman" w:hAnsi="Courier New" w:cs="Courier New" w:hint="default"/>
      <w:w w:val="99"/>
      <w:sz w:val="20"/>
    </w:rPr>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Heading1Char">
    <w:name w:val="Heading 1 Char"/>
    <w:rPr>
      <w:rFonts w:ascii="Cambria" w:eastAsia="Times New Roman" w:hAnsi="Cambria" w:cs="Times New Roman"/>
      <w:b/>
      <w:bCs/>
      <w:color w:val="365F91"/>
      <w:sz w:val="28"/>
      <w:szCs w:val="28"/>
    </w:rPr>
  </w:style>
  <w:style w:type="character" w:customStyle="1" w:styleId="Heading2Char">
    <w:name w:val="Heading 2 Char"/>
    <w:rPr>
      <w:rFonts w:ascii="Cambria" w:eastAsia="Times New Roman" w:hAnsi="Cambria" w:cs="Times New Roman"/>
      <w:color w:val="365F91"/>
      <w:sz w:val="26"/>
      <w:szCs w:val="26"/>
    </w:rPr>
  </w:style>
  <w:style w:type="character" w:customStyle="1" w:styleId="BodyTextChar">
    <w:name w:val="Body Text Char"/>
    <w:rPr>
      <w:rFonts w:ascii="Times New Roman" w:hAnsi="Times New Roman" w:cs="Times New Roman"/>
      <w:sz w:val="24"/>
      <w:szCs w:val="24"/>
    </w:rPr>
  </w:style>
  <w:style w:type="character" w:styleId="CommentReference">
    <w:name w:val="annotation reference"/>
    <w:rPr>
      <w:rFonts w:cs="Times New Roman"/>
      <w:sz w:val="16"/>
      <w:szCs w:val="16"/>
    </w:rPr>
  </w:style>
  <w:style w:type="character" w:customStyle="1" w:styleId="CommentTextChar">
    <w:name w:val="Comment Text Char"/>
    <w:rPr>
      <w:rFonts w:cs="Times New Roman"/>
      <w:sz w:val="20"/>
      <w:szCs w:val="20"/>
    </w:rPr>
  </w:style>
  <w:style w:type="character" w:customStyle="1" w:styleId="BalloonTextChar">
    <w:name w:val="Balloon Text Char"/>
    <w:rPr>
      <w:rFonts w:ascii="Segoe UI" w:hAnsi="Segoe UI" w:cs="Segoe UI"/>
      <w:sz w:val="18"/>
      <w:szCs w:val="18"/>
    </w:rPr>
  </w:style>
  <w:style w:type="character" w:customStyle="1" w:styleId="HeaderChar">
    <w:name w:val="Header Char"/>
    <w:rPr>
      <w:rFonts w:cs="Times New Roman"/>
      <w:sz w:val="22"/>
      <w:szCs w:val="22"/>
    </w:rPr>
  </w:style>
  <w:style w:type="character" w:customStyle="1" w:styleId="FooterChar">
    <w:name w:val="Footer Char"/>
    <w:rPr>
      <w:rFonts w:cs="Times New Roman"/>
      <w:sz w:val="22"/>
      <w:szCs w:val="22"/>
    </w:rPr>
  </w:style>
  <w:style w:type="character" w:customStyle="1" w:styleId="Bullets">
    <w:name w:val="Bullets"/>
    <w:rPr>
      <w:rFonts w:ascii="OpenSymbol" w:eastAsia="OpenSymbol" w:hAnsi="OpenSymbol" w:cs="OpenSymbol"/>
    </w:rPr>
  </w:style>
  <w:style w:type="character" w:customStyle="1" w:styleId="SourceText">
    <w:name w:val="Source Text"/>
    <w:rPr>
      <w:rFonts w:ascii="Liberation Mono" w:eastAsia="NSimSun" w:hAnsi="Liberation Mono" w:cs="Liberation Mono"/>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widowControl w:val="0"/>
      <w:autoSpaceDE w:val="0"/>
      <w:spacing w:after="0" w:line="240" w:lineRule="auto"/>
    </w:pPr>
    <w:rPr>
      <w:rFonts w:ascii="Times New Roman" w:hAnsi="Times New Roman"/>
      <w:sz w:val="24"/>
      <w:szCs w:val="24"/>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pPr>
      <w:suppressLineNumbers/>
    </w:pPr>
    <w:rPr>
      <w:rFonts w:cs="Arial"/>
    </w:rPr>
  </w:style>
  <w:style w:type="paragraph" w:customStyle="1" w:styleId="ColorfulList-Accent11">
    <w:name w:val="Colorful List - Accent 11"/>
    <w:basedOn w:val="Normal"/>
    <w:pPr>
      <w:ind w:left="720"/>
      <w:contextualSpacing/>
    </w:pPr>
  </w:style>
  <w:style w:type="paragraph" w:customStyle="1" w:styleId="TableParagraph">
    <w:name w:val="Table Paragraph"/>
    <w:basedOn w:val="Normal"/>
    <w:pPr>
      <w:widowControl w:val="0"/>
      <w:autoSpaceDE w:val="0"/>
      <w:spacing w:before="122" w:after="0" w:line="240" w:lineRule="auto"/>
      <w:jc w:val="center"/>
    </w:pPr>
    <w:rPr>
      <w:rFonts w:ascii="Times New Roman" w:hAnsi="Times New Roman"/>
    </w:rPr>
  </w:style>
  <w:style w:type="paragraph" w:styleId="CommentText">
    <w:name w:val="annotation text"/>
    <w:basedOn w:val="Normal"/>
    <w:pPr>
      <w:spacing w:line="240" w:lineRule="auto"/>
    </w:pPr>
    <w:rPr>
      <w:sz w:val="20"/>
      <w:szCs w:val="20"/>
    </w:rPr>
  </w:style>
  <w:style w:type="paragraph" w:styleId="BalloonText">
    <w:name w:val="Balloon Text"/>
    <w:basedOn w:val="Normal"/>
    <w:pPr>
      <w:spacing w:after="0" w:line="240" w:lineRule="auto"/>
    </w:pPr>
    <w:rPr>
      <w:rFonts w:ascii="Segoe UI" w:hAnsi="Segoe UI" w:cs="Segoe UI"/>
      <w:sz w:val="18"/>
      <w:szCs w:val="18"/>
    </w:rPr>
  </w:style>
  <w:style w:type="paragraph" w:customStyle="1" w:styleId="HeaderandFooter">
    <w:name w:val="Header and Footer"/>
    <w:basedOn w:val="Normal"/>
    <w:pPr>
      <w:suppressLineNumbers/>
      <w:tabs>
        <w:tab w:val="center" w:pos="4986"/>
        <w:tab w:val="right" w:pos="9972"/>
      </w:tabs>
    </w:p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Normal"/>
    <w:pPr>
      <w:spacing w:after="0"/>
    </w:pPr>
    <w:rPr>
      <w:rFonts w:ascii="Liberation Mono" w:eastAsia="NSimSun"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9561">
      <w:bodyDiv w:val="1"/>
      <w:marLeft w:val="0"/>
      <w:marRight w:val="0"/>
      <w:marTop w:val="0"/>
      <w:marBottom w:val="0"/>
      <w:divBdr>
        <w:top w:val="none" w:sz="0" w:space="0" w:color="auto"/>
        <w:left w:val="none" w:sz="0" w:space="0" w:color="auto"/>
        <w:bottom w:val="none" w:sz="0" w:space="0" w:color="auto"/>
        <w:right w:val="none" w:sz="0" w:space="0" w:color="auto"/>
      </w:divBdr>
    </w:div>
    <w:div w:id="979194431">
      <w:bodyDiv w:val="1"/>
      <w:marLeft w:val="0"/>
      <w:marRight w:val="0"/>
      <w:marTop w:val="0"/>
      <w:marBottom w:val="0"/>
      <w:divBdr>
        <w:top w:val="none" w:sz="0" w:space="0" w:color="auto"/>
        <w:left w:val="none" w:sz="0" w:space="0" w:color="auto"/>
        <w:bottom w:val="none" w:sz="0" w:space="0" w:color="auto"/>
        <w:right w:val="none" w:sz="0" w:space="0" w:color="auto"/>
      </w:divBdr>
    </w:div>
    <w:div w:id="1474180366">
      <w:bodyDiv w:val="1"/>
      <w:marLeft w:val="0"/>
      <w:marRight w:val="0"/>
      <w:marTop w:val="0"/>
      <w:marBottom w:val="0"/>
      <w:divBdr>
        <w:top w:val="none" w:sz="0" w:space="0" w:color="auto"/>
        <w:left w:val="none" w:sz="0" w:space="0" w:color="auto"/>
        <w:bottom w:val="none" w:sz="0" w:space="0" w:color="auto"/>
        <w:right w:val="none" w:sz="0" w:space="0" w:color="auto"/>
      </w:divBdr>
    </w:div>
    <w:div w:id="180599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0FE9D-830A-422A-8827-85853A52F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Kin</dc:creator>
  <cp:keywords/>
  <cp:lastModifiedBy>Filip Kin</cp:lastModifiedBy>
  <cp:revision>5</cp:revision>
  <cp:lastPrinted>1995-11-21T22:41:00Z</cp:lastPrinted>
  <dcterms:created xsi:type="dcterms:W3CDTF">2020-05-07T21:56:00Z</dcterms:created>
  <dcterms:modified xsi:type="dcterms:W3CDTF">2020-05-07T22:17:00Z</dcterms:modified>
</cp:coreProperties>
</file>