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3258" w:rsidRDefault="00556339">
      <w:pPr>
        <w:rPr>
          <w:b/>
          <w:sz w:val="32"/>
        </w:rPr>
      </w:pPr>
      <w:r w:rsidRPr="00556339">
        <w:rPr>
          <w:b/>
          <w:sz w:val="32"/>
        </w:rPr>
        <w:t>Essentials</w:t>
      </w:r>
      <w:r>
        <w:rPr>
          <w:b/>
          <w:sz w:val="32"/>
        </w:rPr>
        <w:t>:</w:t>
      </w:r>
    </w:p>
    <w:p w:rsidR="00556339" w:rsidRDefault="00556339" w:rsidP="0055633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Supply of water</w:t>
      </w:r>
    </w:p>
    <w:p w:rsidR="00556339" w:rsidRDefault="00556339" w:rsidP="0055633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Supply of food</w:t>
      </w:r>
    </w:p>
    <w:p w:rsidR="00556339" w:rsidRDefault="00556339" w:rsidP="0055633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Manual can opener</w:t>
      </w:r>
    </w:p>
    <w:p w:rsidR="00556339" w:rsidRDefault="00556339" w:rsidP="0055633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First-aid kit</w:t>
      </w:r>
    </w:p>
    <w:p w:rsidR="00556339" w:rsidRDefault="00556339" w:rsidP="0055633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Radio</w:t>
      </w:r>
    </w:p>
    <w:p w:rsidR="00556339" w:rsidRDefault="00556339" w:rsidP="0055633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Flashlight </w:t>
      </w:r>
    </w:p>
    <w:p w:rsidR="00556339" w:rsidRDefault="00556339" w:rsidP="0055633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Batteries</w:t>
      </w:r>
    </w:p>
    <w:p w:rsidR="0018602B" w:rsidRDefault="0018602B" w:rsidP="0055633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Waders</w:t>
      </w:r>
    </w:p>
    <w:p w:rsidR="000D47E5" w:rsidRDefault="000D47E5" w:rsidP="0055633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Water proof bags</w:t>
      </w:r>
    </w:p>
    <w:p w:rsidR="00556339" w:rsidRDefault="00556339" w:rsidP="00556339">
      <w:pPr>
        <w:pStyle w:val="ListParagraph"/>
        <w:rPr>
          <w:rFonts w:cstheme="minorHAnsi"/>
          <w:sz w:val="32"/>
          <w:szCs w:val="32"/>
        </w:rPr>
      </w:pPr>
    </w:p>
    <w:p w:rsidR="00F348E5" w:rsidRDefault="00F348E5" w:rsidP="00F348E5">
      <w:pPr>
        <w:rPr>
          <w:rFonts w:cstheme="minorHAnsi"/>
          <w:b/>
          <w:sz w:val="32"/>
          <w:szCs w:val="32"/>
        </w:rPr>
      </w:pPr>
      <w:r w:rsidRPr="00F348E5">
        <w:rPr>
          <w:rFonts w:cstheme="minorHAnsi"/>
          <w:b/>
          <w:sz w:val="32"/>
          <w:szCs w:val="32"/>
        </w:rPr>
        <w:t>Before you leave:</w:t>
      </w:r>
    </w:p>
    <w:p w:rsidR="00F348E5" w:rsidRPr="00F348E5" w:rsidRDefault="00F348E5" w:rsidP="00F348E5">
      <w:pPr>
        <w:numPr>
          <w:ilvl w:val="0"/>
          <w:numId w:val="3"/>
        </w:numPr>
        <w:spacing w:after="0" w:line="300" w:lineRule="atLeast"/>
        <w:ind w:left="0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GB"/>
        </w:rPr>
      </w:pPr>
      <w:r w:rsidRPr="00F348E5">
        <w:rPr>
          <w:rFonts w:eastAsia="Times New Roman" w:cstheme="minorHAnsi"/>
          <w:color w:val="000000" w:themeColor="text1"/>
          <w:sz w:val="24"/>
          <w:szCs w:val="24"/>
          <w:lang w:eastAsia="en-GB"/>
        </w:rPr>
        <w:t>Monitor your local radio for warnings and advice</w:t>
      </w:r>
    </w:p>
    <w:p w:rsidR="00F348E5" w:rsidRPr="00F348E5" w:rsidRDefault="00F348E5" w:rsidP="00F348E5">
      <w:pPr>
        <w:numPr>
          <w:ilvl w:val="0"/>
          <w:numId w:val="3"/>
        </w:numPr>
        <w:spacing w:after="0" w:line="300" w:lineRule="atLeast"/>
        <w:ind w:left="0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GB"/>
        </w:rPr>
      </w:pPr>
      <w:r w:rsidRPr="00F348E5">
        <w:rPr>
          <w:rFonts w:eastAsia="Times New Roman" w:cstheme="minorHAnsi"/>
          <w:color w:val="000000" w:themeColor="text1"/>
          <w:sz w:val="24"/>
          <w:szCs w:val="24"/>
          <w:lang w:eastAsia="en-GB"/>
        </w:rPr>
        <w:t xml:space="preserve">Pack warm clothing, essential medication, valuables and personal papers in waterproof bags along with your emergency kit. </w:t>
      </w:r>
    </w:p>
    <w:p w:rsidR="00F348E5" w:rsidRPr="00F348E5" w:rsidRDefault="00F348E5" w:rsidP="00F348E5">
      <w:pPr>
        <w:numPr>
          <w:ilvl w:val="0"/>
          <w:numId w:val="3"/>
        </w:numPr>
        <w:spacing w:after="0" w:line="300" w:lineRule="atLeast"/>
        <w:ind w:left="0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GB"/>
        </w:rPr>
      </w:pPr>
      <w:r w:rsidRPr="00F348E5">
        <w:rPr>
          <w:rFonts w:eastAsia="Times New Roman" w:cstheme="minorHAnsi"/>
          <w:color w:val="000000" w:themeColor="text1"/>
          <w:sz w:val="24"/>
          <w:szCs w:val="24"/>
          <w:lang w:eastAsia="en-GB"/>
        </w:rPr>
        <w:t>Raise furniture, clothing and valuables onto beds, tables and into roof space place electrical items in the highest place</w:t>
      </w:r>
    </w:p>
    <w:p w:rsidR="00F348E5" w:rsidRPr="00F348E5" w:rsidRDefault="00F348E5" w:rsidP="00F348E5">
      <w:pPr>
        <w:numPr>
          <w:ilvl w:val="0"/>
          <w:numId w:val="3"/>
        </w:numPr>
        <w:spacing w:after="0" w:line="300" w:lineRule="atLeast"/>
        <w:ind w:left="0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GB"/>
        </w:rPr>
      </w:pPr>
      <w:r w:rsidRPr="00F348E5">
        <w:rPr>
          <w:rFonts w:eastAsia="Times New Roman" w:cstheme="minorHAnsi"/>
          <w:color w:val="000000" w:themeColor="text1"/>
          <w:sz w:val="24"/>
          <w:szCs w:val="24"/>
          <w:lang w:eastAsia="en-GB"/>
        </w:rPr>
        <w:t xml:space="preserve">Empty freezers and refrigerators, leaving doors open to avoid damage or loss if they float. </w:t>
      </w:r>
    </w:p>
    <w:p w:rsidR="00F348E5" w:rsidRPr="00F348E5" w:rsidRDefault="00F348E5" w:rsidP="00F348E5">
      <w:pPr>
        <w:numPr>
          <w:ilvl w:val="0"/>
          <w:numId w:val="3"/>
        </w:numPr>
        <w:spacing w:after="0" w:line="300" w:lineRule="atLeast"/>
        <w:ind w:left="0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GB"/>
        </w:rPr>
      </w:pPr>
      <w:r w:rsidRPr="00F348E5">
        <w:rPr>
          <w:rFonts w:eastAsia="Times New Roman" w:cstheme="minorHAnsi"/>
          <w:color w:val="000000" w:themeColor="text1"/>
          <w:sz w:val="24"/>
          <w:szCs w:val="24"/>
          <w:lang w:eastAsia="en-GB"/>
        </w:rPr>
        <w:t>Turn off power, water and gas and take your mobile phone</w:t>
      </w:r>
    </w:p>
    <w:p w:rsidR="00F348E5" w:rsidRPr="00F348E5" w:rsidRDefault="00F348E5" w:rsidP="00F348E5">
      <w:pPr>
        <w:numPr>
          <w:ilvl w:val="0"/>
          <w:numId w:val="3"/>
        </w:numPr>
        <w:spacing w:after="0" w:line="300" w:lineRule="atLeast"/>
        <w:ind w:left="0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GB"/>
        </w:rPr>
      </w:pPr>
      <w:r w:rsidRPr="00F348E5">
        <w:rPr>
          <w:rFonts w:eastAsia="Times New Roman" w:cstheme="minorHAnsi"/>
          <w:color w:val="000000" w:themeColor="text1"/>
          <w:sz w:val="24"/>
          <w:szCs w:val="24"/>
          <w:lang w:eastAsia="en-GB"/>
        </w:rPr>
        <w:t>Whether you leave or stay, put sand bags in the toilet bowl and over all laundry/bathroom drain holes to prevent sewage backflow</w:t>
      </w:r>
    </w:p>
    <w:p w:rsidR="00F348E5" w:rsidRPr="00F348E5" w:rsidRDefault="00F348E5" w:rsidP="00F348E5">
      <w:pPr>
        <w:numPr>
          <w:ilvl w:val="0"/>
          <w:numId w:val="3"/>
        </w:numPr>
        <w:spacing w:after="0" w:line="300" w:lineRule="atLeast"/>
        <w:ind w:left="0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GB"/>
        </w:rPr>
      </w:pPr>
      <w:r w:rsidRPr="00F348E5">
        <w:rPr>
          <w:rFonts w:eastAsia="Times New Roman" w:cstheme="minorHAnsi"/>
          <w:color w:val="000000" w:themeColor="text1"/>
          <w:sz w:val="24"/>
          <w:szCs w:val="24"/>
          <w:lang w:eastAsia="en-GB"/>
        </w:rPr>
        <w:t>Lock your home and take recommended relocation routes for your area</w:t>
      </w:r>
    </w:p>
    <w:p w:rsidR="00F348E5" w:rsidRPr="00F348E5" w:rsidRDefault="00F348E5" w:rsidP="00F348E5">
      <w:pPr>
        <w:numPr>
          <w:ilvl w:val="0"/>
          <w:numId w:val="3"/>
        </w:numPr>
        <w:spacing w:after="0" w:line="300" w:lineRule="atLeast"/>
        <w:ind w:left="0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GB"/>
        </w:rPr>
      </w:pPr>
      <w:r w:rsidRPr="00F348E5">
        <w:rPr>
          <w:rFonts w:eastAsia="Times New Roman" w:cstheme="minorHAnsi"/>
          <w:color w:val="000000" w:themeColor="text1"/>
          <w:sz w:val="24"/>
          <w:szCs w:val="24"/>
          <w:lang w:eastAsia="en-GB"/>
        </w:rPr>
        <w:t>Do not drive into water of unknown depth and current</w:t>
      </w:r>
    </w:p>
    <w:p w:rsidR="00F348E5" w:rsidRPr="00F348E5" w:rsidRDefault="00F348E5" w:rsidP="00F348E5">
      <w:pPr>
        <w:rPr>
          <w:rFonts w:cstheme="minorHAnsi"/>
          <w:b/>
          <w:sz w:val="32"/>
          <w:szCs w:val="32"/>
        </w:rPr>
      </w:pPr>
    </w:p>
    <w:p w:rsidR="00F348E5" w:rsidRDefault="00F348E5" w:rsidP="00556339">
      <w:pPr>
        <w:spacing w:after="0" w:line="270" w:lineRule="atLeast"/>
        <w:textAlignment w:val="baseline"/>
        <w:rPr>
          <w:rFonts w:eastAsia="Times New Roman" w:cstheme="minorHAnsi"/>
          <w:b/>
          <w:bCs/>
          <w:color w:val="333333"/>
          <w:sz w:val="32"/>
          <w:szCs w:val="32"/>
          <w:lang w:eastAsia="en-GB"/>
        </w:rPr>
      </w:pPr>
    </w:p>
    <w:p w:rsidR="00556339" w:rsidRPr="00556339" w:rsidRDefault="00556339" w:rsidP="00556339">
      <w:pPr>
        <w:spacing w:after="0" w:line="270" w:lineRule="atLeast"/>
        <w:textAlignment w:val="baseline"/>
        <w:rPr>
          <w:rFonts w:eastAsia="Times New Roman" w:cstheme="minorHAnsi"/>
          <w:color w:val="333333"/>
          <w:sz w:val="32"/>
          <w:szCs w:val="32"/>
          <w:lang w:eastAsia="en-GB"/>
        </w:rPr>
      </w:pPr>
      <w:r w:rsidRPr="00556339">
        <w:rPr>
          <w:rFonts w:eastAsia="Times New Roman" w:cstheme="minorHAnsi"/>
          <w:b/>
          <w:bCs/>
          <w:color w:val="333333"/>
          <w:sz w:val="32"/>
          <w:szCs w:val="32"/>
          <w:lang w:eastAsia="en-GB"/>
        </w:rPr>
        <w:t>Too late to leave:</w:t>
      </w:r>
    </w:p>
    <w:p w:rsidR="00556339" w:rsidRPr="00D806E5" w:rsidRDefault="00556339" w:rsidP="00556339">
      <w:pPr>
        <w:numPr>
          <w:ilvl w:val="0"/>
          <w:numId w:val="2"/>
        </w:numPr>
        <w:spacing w:after="0" w:line="300" w:lineRule="atLeast"/>
        <w:ind w:left="225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GB"/>
        </w:rPr>
      </w:pPr>
      <w:r w:rsidRPr="00D806E5">
        <w:rPr>
          <w:rFonts w:eastAsia="Times New Roman" w:cstheme="minorHAnsi"/>
          <w:color w:val="000000" w:themeColor="text1"/>
          <w:sz w:val="24"/>
          <w:szCs w:val="24"/>
          <w:lang w:eastAsia="en-GB"/>
        </w:rPr>
        <w:t>Monitor your local radio for warnings and advice</w:t>
      </w:r>
    </w:p>
    <w:p w:rsidR="00556339" w:rsidRPr="00D806E5" w:rsidRDefault="00556339" w:rsidP="00556339">
      <w:pPr>
        <w:numPr>
          <w:ilvl w:val="0"/>
          <w:numId w:val="2"/>
        </w:numPr>
        <w:spacing w:after="0" w:line="300" w:lineRule="atLeast"/>
        <w:ind w:left="225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GB"/>
        </w:rPr>
      </w:pPr>
      <w:r w:rsidRPr="00D806E5">
        <w:rPr>
          <w:rFonts w:eastAsia="Times New Roman" w:cstheme="minorHAnsi"/>
          <w:color w:val="000000" w:themeColor="text1"/>
          <w:sz w:val="24"/>
          <w:szCs w:val="24"/>
          <w:lang w:eastAsia="en-GB"/>
        </w:rPr>
        <w:t xml:space="preserve">Get to higher ground </w:t>
      </w:r>
      <w:r w:rsidR="000D47E5">
        <w:rPr>
          <w:rFonts w:eastAsia="Times New Roman" w:cstheme="minorHAnsi"/>
          <w:color w:val="000000" w:themeColor="text1"/>
          <w:sz w:val="24"/>
          <w:szCs w:val="24"/>
          <w:lang w:eastAsia="en-GB"/>
        </w:rPr>
        <w:t>(rooftop</w:t>
      </w:r>
      <w:bookmarkStart w:id="0" w:name="_GoBack"/>
      <w:bookmarkEnd w:id="0"/>
      <w:r w:rsidR="000D47E5">
        <w:rPr>
          <w:rFonts w:eastAsia="Times New Roman" w:cstheme="minorHAnsi"/>
          <w:color w:val="000000" w:themeColor="text1"/>
          <w:sz w:val="24"/>
          <w:szCs w:val="24"/>
          <w:lang w:eastAsia="en-GB"/>
        </w:rPr>
        <w:t>)</w:t>
      </w:r>
    </w:p>
    <w:p w:rsidR="00556339" w:rsidRPr="00D806E5" w:rsidRDefault="00556339" w:rsidP="00556339">
      <w:pPr>
        <w:numPr>
          <w:ilvl w:val="0"/>
          <w:numId w:val="2"/>
        </w:numPr>
        <w:spacing w:after="0" w:line="300" w:lineRule="atLeast"/>
        <w:ind w:left="225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GB"/>
        </w:rPr>
      </w:pPr>
      <w:r w:rsidRPr="00D806E5">
        <w:rPr>
          <w:rFonts w:eastAsia="Times New Roman" w:cstheme="minorHAnsi"/>
          <w:color w:val="000000" w:themeColor="text1"/>
          <w:sz w:val="24"/>
          <w:szCs w:val="24"/>
          <w:lang w:eastAsia="en-GB"/>
        </w:rPr>
        <w:t>Switch off electricity and gas supplies to your home</w:t>
      </w:r>
    </w:p>
    <w:p w:rsidR="00556339" w:rsidRPr="00D806E5" w:rsidRDefault="00556339" w:rsidP="00556339">
      <w:pPr>
        <w:numPr>
          <w:ilvl w:val="0"/>
          <w:numId w:val="2"/>
        </w:numPr>
        <w:spacing w:after="0" w:line="300" w:lineRule="atLeast"/>
        <w:ind w:left="225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GB"/>
        </w:rPr>
      </w:pPr>
      <w:r w:rsidRPr="00D806E5">
        <w:rPr>
          <w:rFonts w:eastAsia="Times New Roman" w:cstheme="minorHAnsi"/>
          <w:color w:val="000000" w:themeColor="text1"/>
          <w:sz w:val="24"/>
          <w:szCs w:val="24"/>
          <w:lang w:eastAsia="en-GB"/>
        </w:rPr>
        <w:t>Prepare to move vehicles, outdoor equipment, garbage, chemical and poisons to higher locations</w:t>
      </w:r>
    </w:p>
    <w:p w:rsidR="00556339" w:rsidRPr="00D806E5" w:rsidRDefault="00556339" w:rsidP="00556339">
      <w:pPr>
        <w:numPr>
          <w:ilvl w:val="0"/>
          <w:numId w:val="2"/>
        </w:numPr>
        <w:spacing w:after="0" w:line="300" w:lineRule="atLeast"/>
        <w:ind w:left="225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GB"/>
        </w:rPr>
      </w:pPr>
      <w:r w:rsidRPr="00D806E5">
        <w:rPr>
          <w:rFonts w:eastAsia="Times New Roman" w:cstheme="minorHAnsi"/>
          <w:color w:val="000000" w:themeColor="text1"/>
          <w:sz w:val="24"/>
          <w:szCs w:val="24"/>
          <w:lang w:eastAsia="en-GB"/>
        </w:rPr>
        <w:t>Raise furniture above likely flood levels</w:t>
      </w:r>
    </w:p>
    <w:p w:rsidR="00556339" w:rsidRPr="00D806E5" w:rsidRDefault="00556339" w:rsidP="0018602B">
      <w:pPr>
        <w:numPr>
          <w:ilvl w:val="0"/>
          <w:numId w:val="2"/>
        </w:numPr>
        <w:spacing w:after="0" w:line="300" w:lineRule="atLeast"/>
        <w:ind w:left="225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GB"/>
        </w:rPr>
      </w:pPr>
      <w:r w:rsidRPr="00D806E5">
        <w:rPr>
          <w:rFonts w:eastAsia="Times New Roman" w:cstheme="minorHAnsi"/>
          <w:color w:val="000000" w:themeColor="text1"/>
          <w:sz w:val="24"/>
          <w:szCs w:val="24"/>
          <w:lang w:eastAsia="en-GB"/>
        </w:rPr>
        <w:t>Check your emergency kit</w:t>
      </w:r>
    </w:p>
    <w:p w:rsidR="00556339" w:rsidRPr="00D806E5" w:rsidRDefault="00556339" w:rsidP="00556339">
      <w:pPr>
        <w:numPr>
          <w:ilvl w:val="0"/>
          <w:numId w:val="2"/>
        </w:numPr>
        <w:spacing w:after="0" w:line="300" w:lineRule="atLeast"/>
        <w:ind w:left="225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GB"/>
        </w:rPr>
      </w:pPr>
      <w:r w:rsidRPr="00D806E5">
        <w:rPr>
          <w:rFonts w:eastAsia="Times New Roman" w:cstheme="minorHAnsi"/>
          <w:color w:val="000000" w:themeColor="text1"/>
          <w:sz w:val="24"/>
          <w:szCs w:val="24"/>
          <w:lang w:eastAsia="en-GB"/>
        </w:rPr>
        <w:t xml:space="preserve">Avoid </w:t>
      </w:r>
      <w:r w:rsidR="00145B05" w:rsidRPr="00D806E5">
        <w:rPr>
          <w:rFonts w:eastAsia="Times New Roman" w:cstheme="minorHAnsi"/>
          <w:color w:val="000000" w:themeColor="text1"/>
          <w:sz w:val="24"/>
          <w:szCs w:val="24"/>
          <w:lang w:eastAsia="en-GB"/>
        </w:rPr>
        <w:t xml:space="preserve">entering floodwaters, </w:t>
      </w:r>
      <w:r w:rsidRPr="00D806E5">
        <w:rPr>
          <w:rFonts w:eastAsia="Times New Roman" w:cstheme="minorHAnsi"/>
          <w:color w:val="000000" w:themeColor="text1"/>
          <w:sz w:val="24"/>
          <w:szCs w:val="24"/>
          <w:lang w:eastAsia="en-GB"/>
        </w:rPr>
        <w:t>if you must do so, wear solid shoes and check depth and current with a stick</w:t>
      </w:r>
    </w:p>
    <w:p w:rsidR="00556339" w:rsidRPr="00D806E5" w:rsidRDefault="00556339" w:rsidP="00556339">
      <w:pPr>
        <w:numPr>
          <w:ilvl w:val="0"/>
          <w:numId w:val="2"/>
        </w:numPr>
        <w:spacing w:after="0" w:line="300" w:lineRule="atLeast"/>
        <w:ind w:left="225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GB"/>
        </w:rPr>
      </w:pPr>
      <w:r w:rsidRPr="00D806E5">
        <w:rPr>
          <w:rFonts w:eastAsia="Times New Roman" w:cstheme="minorHAnsi"/>
          <w:color w:val="000000" w:themeColor="text1"/>
          <w:sz w:val="24"/>
          <w:szCs w:val="24"/>
          <w:lang w:eastAsia="en-GB"/>
        </w:rPr>
        <w:t xml:space="preserve">Stay away from drains, culverts and water over knee deep. </w:t>
      </w:r>
    </w:p>
    <w:p w:rsidR="00556339" w:rsidRPr="00D806E5" w:rsidRDefault="00556339" w:rsidP="00556339">
      <w:pPr>
        <w:numPr>
          <w:ilvl w:val="0"/>
          <w:numId w:val="2"/>
        </w:numPr>
        <w:spacing w:after="0" w:line="300" w:lineRule="atLeast"/>
        <w:ind w:left="225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GB"/>
        </w:rPr>
      </w:pPr>
      <w:r w:rsidRPr="00D806E5">
        <w:rPr>
          <w:rFonts w:eastAsia="Times New Roman" w:cstheme="minorHAnsi"/>
          <w:color w:val="000000" w:themeColor="text1"/>
          <w:sz w:val="24"/>
          <w:szCs w:val="24"/>
          <w:lang w:eastAsia="en-GB"/>
        </w:rPr>
        <w:t>Do not use gas or electrical appliances that have been in floodwater until checked for safety</w:t>
      </w:r>
    </w:p>
    <w:p w:rsidR="00556339" w:rsidRPr="00D806E5" w:rsidRDefault="00556339" w:rsidP="00556339">
      <w:pPr>
        <w:numPr>
          <w:ilvl w:val="0"/>
          <w:numId w:val="2"/>
        </w:numPr>
        <w:spacing w:after="0" w:line="300" w:lineRule="atLeast"/>
        <w:ind w:left="225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GB"/>
        </w:rPr>
      </w:pPr>
      <w:r w:rsidRPr="00D806E5">
        <w:rPr>
          <w:rFonts w:eastAsia="Times New Roman" w:cstheme="minorHAnsi"/>
          <w:color w:val="000000" w:themeColor="text1"/>
          <w:sz w:val="24"/>
          <w:szCs w:val="24"/>
          <w:lang w:eastAsia="en-GB"/>
        </w:rPr>
        <w:t>Do not eat food that has been in floodwaters</w:t>
      </w:r>
    </w:p>
    <w:p w:rsidR="00556339" w:rsidRPr="00D806E5" w:rsidRDefault="00556339" w:rsidP="00556339">
      <w:pPr>
        <w:numPr>
          <w:ilvl w:val="0"/>
          <w:numId w:val="2"/>
        </w:numPr>
        <w:spacing w:line="300" w:lineRule="atLeast"/>
        <w:ind w:left="225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GB"/>
        </w:rPr>
      </w:pPr>
      <w:r w:rsidRPr="00D806E5">
        <w:rPr>
          <w:rFonts w:eastAsia="Times New Roman" w:cstheme="minorHAnsi"/>
          <w:color w:val="000000" w:themeColor="text1"/>
          <w:sz w:val="24"/>
          <w:szCs w:val="24"/>
          <w:lang w:eastAsia="en-GB"/>
        </w:rPr>
        <w:lastRenderedPageBreak/>
        <w:t>Boil tap water until supplies have been declared safe</w:t>
      </w:r>
    </w:p>
    <w:p w:rsidR="00556339" w:rsidRDefault="00556339" w:rsidP="00556339">
      <w:pPr>
        <w:pStyle w:val="ListParagraph"/>
        <w:rPr>
          <w:sz w:val="24"/>
          <w:szCs w:val="24"/>
        </w:rPr>
      </w:pPr>
    </w:p>
    <w:p w:rsidR="00556339" w:rsidRDefault="00556339" w:rsidP="00556339">
      <w:pPr>
        <w:pStyle w:val="ListParagraph"/>
        <w:rPr>
          <w:sz w:val="24"/>
          <w:szCs w:val="24"/>
        </w:rPr>
      </w:pPr>
    </w:p>
    <w:p w:rsidR="00556339" w:rsidRPr="00556339" w:rsidRDefault="00556339" w:rsidP="00556339">
      <w:pPr>
        <w:pStyle w:val="ListParagraph"/>
        <w:rPr>
          <w:sz w:val="24"/>
          <w:szCs w:val="24"/>
        </w:rPr>
      </w:pPr>
    </w:p>
    <w:p w:rsidR="00556339" w:rsidRPr="00556339" w:rsidRDefault="00556339">
      <w:pPr>
        <w:rPr>
          <w:b/>
          <w:sz w:val="32"/>
        </w:rPr>
      </w:pPr>
    </w:p>
    <w:sectPr w:rsidR="00556339" w:rsidRPr="005563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214FF3"/>
    <w:multiLevelType w:val="multilevel"/>
    <w:tmpl w:val="D2AC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AC7978"/>
    <w:multiLevelType w:val="hybridMultilevel"/>
    <w:tmpl w:val="864A4B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ADF02ED"/>
    <w:multiLevelType w:val="multilevel"/>
    <w:tmpl w:val="DB00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680F"/>
    <w:rsid w:val="000D47E5"/>
    <w:rsid w:val="00145B05"/>
    <w:rsid w:val="0018602B"/>
    <w:rsid w:val="00353258"/>
    <w:rsid w:val="00556339"/>
    <w:rsid w:val="00D806E5"/>
    <w:rsid w:val="00E6680F"/>
    <w:rsid w:val="00F348E5"/>
    <w:rsid w:val="00FE5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633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563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5633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633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563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563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97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81182">
          <w:blockQuote w:val="1"/>
          <w:marLeft w:val="225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7</cp:revision>
  <dcterms:created xsi:type="dcterms:W3CDTF">2018-10-19T22:16:00Z</dcterms:created>
  <dcterms:modified xsi:type="dcterms:W3CDTF">2018-10-19T23:26:00Z</dcterms:modified>
</cp:coreProperties>
</file>